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41D15" w14:textId="055A4609" w:rsidR="00765A1A" w:rsidRPr="00033DF8" w:rsidRDefault="00765A1A" w:rsidP="007511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DF8">
        <w:rPr>
          <w:rFonts w:ascii="Times New Roman" w:hAnsi="Times New Roman" w:cs="Times New Roman"/>
          <w:b/>
          <w:bCs/>
          <w:sz w:val="28"/>
          <w:szCs w:val="28"/>
        </w:rPr>
        <w:t>Искусственный интеллект в образовании: возможности и перспективы</w:t>
      </w:r>
    </w:p>
    <w:p w14:paraId="0DA8A234" w14:textId="77777777" w:rsidR="00033DF8" w:rsidRPr="00AD231B" w:rsidRDefault="00033DF8" w:rsidP="0003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DC6D59" w14:textId="233BCBF6" w:rsidR="00765A1A" w:rsidRPr="00C05D1B" w:rsidRDefault="00765A1A" w:rsidP="0003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Искусственный интеллект (ИИ) стал неотъемлемой частью нашей повседневной жизни, и образование не осталось в стороне от этой технологии. Применение ИИ в образовании открывает перед учителями и </w:t>
      </w:r>
      <w:r w:rsid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обучающимися</w:t>
      </w: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целый мир новых возможностей. Давайте рассмотрим, какие особенности применения искусственного интеллекта можно выделить на уроках и во внеурочной деятельности, а также какие перспективы открываются благодаря этой технологии.</w:t>
      </w:r>
    </w:p>
    <w:p w14:paraId="0B2894E2" w14:textId="5B31EA29" w:rsidR="00765A1A" w:rsidRPr="00C05D1B" w:rsidRDefault="00765A1A" w:rsidP="0003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уроках</w:t>
      </w:r>
      <w:r w:rsidR="00EA7B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209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любой предметной области</w:t>
      </w:r>
      <w:r w:rsidR="00AD23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использование искусственного интеллекта может значительно обогатить процесс обучения. Благодаря ИИ учащиеся могут получить персонализированный подход к обучению, а учителя - ценные инструменты для анализа успеваемости учеников и оптимизации учебного процесса. Например, системы адаптивного обучения на основе ИИ могут подстраиваться под уровень знаний каждого ученика, предлагая индивидуальные задания и подсказки.</w:t>
      </w:r>
    </w:p>
    <w:p w14:paraId="0A886B5C" w14:textId="77777777" w:rsidR="00765A1A" w:rsidRPr="00C05D1B" w:rsidRDefault="00765A1A" w:rsidP="0003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Искусственный интеллект также находит свое применение во внеурочной деятельности. Различные образовательные приложения и онлайн-платформы с функциями ИИ могут помочь учащимся углубить знания в интересующих их областях, решать задачи и развивать навыки самостоятельно. Это удобный способ для детей и подростков получить дополнительные знания в удобной форме.</w:t>
      </w:r>
    </w:p>
    <w:p w14:paraId="3611988B" w14:textId="77777777" w:rsidR="00765A1A" w:rsidRPr="00C05D1B" w:rsidRDefault="00765A1A" w:rsidP="0003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 учителей также существует множество возможностей использования искусственного интеллекта. Например, автоматизированные системы проверки заданий и тестов могут значительно сократить время, затрачиваемое на оценивание работ учеников. Также ИИ может помочь анализировать данные об успеваемости класса в целом, выявлять слабые места и предлагать пути их улучшения.</w:t>
      </w:r>
    </w:p>
    <w:p w14:paraId="5C15D9AC" w14:textId="77777777" w:rsidR="00765A1A" w:rsidRPr="00C05D1B" w:rsidRDefault="00765A1A" w:rsidP="00033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05D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Искусственный интеллект открывает перед образованием новые горизонты и возможности. Его применение на уроках, во внеурочной деятельности и для работы учителя позволяет улучшить качество образования, сделать процесс обучения более интересным и эффективным. Современные технологии, включая ИИ, становятся незаменимым инструментом в развитии образования и подготовке нового поколения к вызовам будущего.</w:t>
      </w:r>
    </w:p>
    <w:p w14:paraId="5C77D40C" w14:textId="77777777" w:rsidR="00CF55B0" w:rsidRPr="00C05D1B" w:rsidRDefault="00CF55B0" w:rsidP="00033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BD510F" w14:textId="449EC15D" w:rsidR="008C50A1" w:rsidRPr="007511FC" w:rsidRDefault="00A77752" w:rsidP="007511F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 w:rsidRPr="007511FC">
        <w:rPr>
          <w:rFonts w:ascii="Times New Roman" w:hAnsi="Times New Roman" w:cs="Times New Roman"/>
          <w:b/>
          <w:bCs/>
          <w:sz w:val="28"/>
          <w:szCs w:val="28"/>
        </w:rPr>
        <w:t>Некоторые и</w:t>
      </w:r>
      <w:r w:rsidR="0012465C" w:rsidRPr="007511FC">
        <w:rPr>
          <w:rFonts w:ascii="Times New Roman" w:hAnsi="Times New Roman" w:cs="Times New Roman"/>
          <w:b/>
          <w:bCs/>
          <w:sz w:val="28"/>
          <w:szCs w:val="28"/>
        </w:rPr>
        <w:t>нструменты для образования с искусственным интеллектом</w:t>
      </w:r>
    </w:p>
    <w:p w14:paraId="749679AD" w14:textId="77777777" w:rsidR="0012465C" w:rsidRPr="00C05D1B" w:rsidRDefault="0012465C" w:rsidP="00033DF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14:paraId="12546CA1" w14:textId="24F0FE30" w:rsidR="002E08D0" w:rsidRPr="00C05D1B" w:rsidRDefault="0089690B" w:rsidP="00033DF8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091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B0542" w:rsidRPr="00820915">
        <w:rPr>
          <w:rFonts w:ascii="Times New Roman" w:hAnsi="Times New Roman" w:cs="Times New Roman"/>
          <w:color w:val="auto"/>
          <w:sz w:val="28"/>
          <w:szCs w:val="28"/>
        </w:rPr>
        <w:t>латформа</w:t>
      </w:r>
      <w:r w:rsidR="00FB0542"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proofErr w:type="spellStart"/>
      <w:r w:rsidR="00FB0542" w:rsidRPr="00C05D1B">
        <w:rPr>
          <w:rFonts w:ascii="Times New Roman" w:hAnsi="Times New Roman" w:cs="Times New Roman"/>
          <w:color w:val="2E2E2E"/>
          <w:sz w:val="28"/>
          <w:szCs w:val="28"/>
        </w:rPr>
        <w:t>Genially</w:t>
      </w:r>
      <w:proofErr w:type="spellEnd"/>
      <w:r w:rsidR="00FB0542"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(</w:t>
      </w:r>
      <w:hyperlink r:id="rId4" w:history="1">
        <w:r w:rsidR="00FB0542" w:rsidRPr="00C05D1B">
          <w:rPr>
            <w:rStyle w:val="a3"/>
            <w:rFonts w:ascii="Times New Roman" w:hAnsi="Times New Roman" w:cs="Times New Roman"/>
            <w:sz w:val="28"/>
            <w:szCs w:val="28"/>
          </w:rPr>
          <w:t>https://genial.ly/</w:t>
        </w:r>
      </w:hyperlink>
      <w:r w:rsidR="00FB0542"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) </w:t>
      </w:r>
      <w:r w:rsidR="00FB0542"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позволяет представить информацию в качестве интерактивного плаката, электронной библиотеки (своеобразных интерактивных карточек) или интерактивного коллажа. </w:t>
      </w:r>
    </w:p>
    <w:p w14:paraId="3E3609BE" w14:textId="20740DB0" w:rsidR="00FB0542" w:rsidRPr="00C05D1B" w:rsidRDefault="00FB0542" w:rsidP="00033DF8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>Vidnoz</w:t>
      </w:r>
      <w:proofErr w:type="spellEnd"/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05D1B">
        <w:rPr>
          <w:rFonts w:ascii="Times New Roman" w:hAnsi="Times New Roman" w:cs="Times New Roman"/>
          <w:color w:val="2E2E2E"/>
          <w:sz w:val="28"/>
          <w:szCs w:val="28"/>
        </w:rPr>
        <w:t>(</w:t>
      </w:r>
      <w:hyperlink r:id="rId5" w:history="1">
        <w:r w:rsidRPr="00C05D1B">
          <w:rPr>
            <w:rStyle w:val="a3"/>
            <w:rFonts w:ascii="Times New Roman" w:hAnsi="Times New Roman" w:cs="Times New Roman"/>
            <w:sz w:val="28"/>
            <w:szCs w:val="28"/>
          </w:rPr>
          <w:t>https://www.vidnoz.com/</w:t>
        </w:r>
      </w:hyperlink>
      <w:r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) </w:t>
      </w: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сервис по созданию видео с помощью искусственного интеллекта. Достаточно вставить текст, а иногда просто обозначить тему, и программа создаст отличное видео. </w:t>
      </w:r>
      <w:r w:rsidR="00842B3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оследнее обновление касается возможности создания диалогов между виртуальными персонажами, что, безусловно, заметно оживляется создаваемые нами видео. Выстроить </w:t>
      </w: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диалоги по изучению иностранного языка, по «погружению» в содержание. Например: «репортаж» с места исторического события, интервью с литературным персонажем, учёным, историческим или политическим деятелем</w:t>
      </w:r>
      <w:r w:rsidR="00842B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</w:t>
      </w:r>
    </w:p>
    <w:p w14:paraId="2F3C5240" w14:textId="4EDFBB8B" w:rsidR="00FB0542" w:rsidRPr="00C05D1B" w:rsidRDefault="00F74FB7" w:rsidP="00033DF8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Wonderchat.io </w:t>
      </w:r>
      <w:r w:rsidRPr="00C05D1B">
        <w:rPr>
          <w:rFonts w:ascii="Times New Roman" w:hAnsi="Times New Roman" w:cs="Times New Roman"/>
          <w:color w:val="2E2E2E"/>
          <w:sz w:val="28"/>
          <w:szCs w:val="28"/>
        </w:rPr>
        <w:t>(</w:t>
      </w:r>
      <w:hyperlink r:id="rId6" w:history="1">
        <w:r w:rsidRPr="00C05D1B">
          <w:rPr>
            <w:rStyle w:val="a3"/>
            <w:rFonts w:ascii="Times New Roman" w:hAnsi="Times New Roman" w:cs="Times New Roman"/>
            <w:sz w:val="28"/>
            <w:szCs w:val="28"/>
          </w:rPr>
          <w:t>https://wonderchat.io/</w:t>
        </w:r>
      </w:hyperlink>
      <w:r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) </w:t>
      </w:r>
      <w:r w:rsidR="00842B3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>онструктор чат-ботов - новое направление в сфере чат-ботов с искусственным интеллектом. Он позволяет создавать пользовательские чат-боты, в том числе и образовательные</w:t>
      </w:r>
      <w:r w:rsidR="00E81B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>Чат-бот, созданный на Wonderchat.io, предоставляет точные ответы с учётом контекста и созданной педагогом базы данных, на которые опирается виртуальный помощник. Он с лёгкостью справится с вопросами, даже выходя за рамки тех ресурсов, которые в него заложили.</w:t>
      </w:r>
    </w:p>
    <w:p w14:paraId="2896BF44" w14:textId="4F1DC5C9" w:rsidR="00F74FB7" w:rsidRPr="00C05D1B" w:rsidRDefault="00F74FB7" w:rsidP="00033DF8">
      <w:pPr>
        <w:pStyle w:val="Defaul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>Wepik</w:t>
      </w:r>
      <w:proofErr w:type="spellEnd"/>
      <w:r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5742" w:rsidRPr="00C05D1B">
        <w:rPr>
          <w:rFonts w:ascii="Times New Roman" w:hAnsi="Times New Roman" w:cs="Times New Roman"/>
          <w:color w:val="2E2E2E"/>
          <w:sz w:val="28"/>
          <w:szCs w:val="28"/>
        </w:rPr>
        <w:t>(</w:t>
      </w:r>
      <w:hyperlink r:id="rId7" w:history="1">
        <w:r w:rsidR="008E5742" w:rsidRPr="00C05D1B">
          <w:rPr>
            <w:rStyle w:val="a3"/>
            <w:rFonts w:ascii="Times New Roman" w:hAnsi="Times New Roman" w:cs="Times New Roman"/>
            <w:sz w:val="28"/>
            <w:szCs w:val="28"/>
          </w:rPr>
          <w:t>https://wepik.com/</w:t>
        </w:r>
      </w:hyperlink>
      <w:r w:rsidR="008E5742" w:rsidRPr="00C05D1B">
        <w:rPr>
          <w:rFonts w:ascii="Times New Roman" w:hAnsi="Times New Roman" w:cs="Times New Roman"/>
          <w:color w:val="2E2E2E"/>
          <w:sz w:val="28"/>
          <w:szCs w:val="28"/>
        </w:rPr>
        <w:t xml:space="preserve"> ) </w:t>
      </w:r>
      <w:r w:rsidR="008E5742" w:rsidRPr="00C05D1B">
        <w:rPr>
          <w:rFonts w:ascii="Times New Roman" w:hAnsi="Times New Roman" w:cs="Times New Roman"/>
          <w:color w:val="000000" w:themeColor="text1"/>
          <w:sz w:val="28"/>
          <w:szCs w:val="28"/>
        </w:rPr>
        <w:t>графический редактор на базе искусственного интеллекта, который позволяет создавать визуально привлекательные дизайны профессионального уровня.</w:t>
      </w:r>
    </w:p>
    <w:p w14:paraId="4E15CD88" w14:textId="77777777" w:rsidR="008E5742" w:rsidRPr="00C05D1B" w:rsidRDefault="008E5742" w:rsidP="00033D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5D1B">
        <w:rPr>
          <w:rFonts w:ascii="Times New Roman" w:hAnsi="Times New Roman" w:cs="Times New Roman"/>
          <w:sz w:val="28"/>
          <w:szCs w:val="28"/>
        </w:rPr>
        <w:t>Kandinsky</w:t>
      </w:r>
      <w:proofErr w:type="spellEnd"/>
      <w:r w:rsidRPr="00C05D1B">
        <w:rPr>
          <w:rFonts w:ascii="Times New Roman" w:hAnsi="Times New Roman" w:cs="Times New Roman"/>
          <w:sz w:val="28"/>
          <w:szCs w:val="28"/>
        </w:rPr>
        <w:t xml:space="preserve"> 2.2 — бесплатная нейросеть, которая генерирует картинки и видео по текстовым запросам. Возможность создавать анимацию</w:t>
      </w:r>
    </w:p>
    <w:p w14:paraId="57936EFD" w14:textId="65FEC0A7" w:rsidR="008E5742" w:rsidRPr="00C05D1B" w:rsidRDefault="004E77BB" w:rsidP="00033DF8">
      <w:pPr>
        <w:pStyle w:val="Default"/>
        <w:ind w:firstLine="708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proofErr w:type="spellStart"/>
      <w:r w:rsidRPr="00033DF8">
        <w:rPr>
          <w:rFonts w:ascii="Times New Roman" w:hAnsi="Times New Roman" w:cs="Times New Roman"/>
          <w:color w:val="auto"/>
          <w:sz w:val="28"/>
          <w:szCs w:val="28"/>
        </w:rPr>
        <w:t>SlaySchool</w:t>
      </w:r>
      <w:proofErr w:type="spellEnd"/>
      <w:r w:rsidRPr="004E77BB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r w:rsidR="00BB3429">
        <w:rPr>
          <w:rFonts w:ascii="Times New Roman" w:hAnsi="Times New Roman" w:cs="Times New Roman"/>
          <w:color w:val="2E2E2E"/>
          <w:sz w:val="28"/>
          <w:szCs w:val="28"/>
        </w:rPr>
        <w:t>(</w:t>
      </w:r>
      <w:hyperlink r:id="rId8" w:history="1">
        <w:r w:rsidR="00BB3429" w:rsidRPr="0023327B">
          <w:rPr>
            <w:rStyle w:val="a3"/>
            <w:rFonts w:ascii="Times New Roman" w:hAnsi="Times New Roman" w:cs="Times New Roman"/>
            <w:sz w:val="28"/>
            <w:szCs w:val="28"/>
          </w:rPr>
          <w:t>http://slayschool.com/</w:t>
        </w:r>
      </w:hyperlink>
      <w:r w:rsidR="00BB3429">
        <w:rPr>
          <w:rFonts w:ascii="Times New Roman" w:hAnsi="Times New Roman" w:cs="Times New Roman"/>
          <w:color w:val="2E2E2E"/>
          <w:sz w:val="28"/>
          <w:szCs w:val="28"/>
        </w:rPr>
        <w:t xml:space="preserve">) </w:t>
      </w:r>
      <w:r w:rsidRPr="00BB3429">
        <w:rPr>
          <w:rFonts w:ascii="Times New Roman" w:hAnsi="Times New Roman" w:cs="Times New Roman"/>
          <w:color w:val="auto"/>
          <w:sz w:val="28"/>
          <w:szCs w:val="28"/>
        </w:rPr>
        <w:t xml:space="preserve">— это передовая образовательная платформа, которая использует технологию искусственного интеллекта для простого преобразования лекций, заметок и мультимедийного контента в динамические карточки и викторины. Просто загружая свои учебные материалы — будь то PDF-файлы, изображения, рукописные заметки или видео из таких источников, как YouTube, — учащиеся могут пользоваться искусственным интеллектом </w:t>
      </w:r>
      <w:proofErr w:type="spellStart"/>
      <w:r w:rsidRPr="00BB3429">
        <w:rPr>
          <w:rFonts w:ascii="Times New Roman" w:hAnsi="Times New Roman" w:cs="Times New Roman"/>
          <w:color w:val="auto"/>
          <w:sz w:val="28"/>
          <w:szCs w:val="28"/>
        </w:rPr>
        <w:t>SlaySchool</w:t>
      </w:r>
      <w:proofErr w:type="spellEnd"/>
      <w:r w:rsidRPr="00BB3429">
        <w:rPr>
          <w:rFonts w:ascii="Times New Roman" w:hAnsi="Times New Roman" w:cs="Times New Roman"/>
          <w:color w:val="auto"/>
          <w:sz w:val="28"/>
          <w:szCs w:val="28"/>
        </w:rPr>
        <w:t xml:space="preserve">, который автоматически генерирует комплексные персонализированные карточки. </w:t>
      </w:r>
    </w:p>
    <w:sectPr w:rsidR="008E5742" w:rsidRPr="00C0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1A"/>
    <w:rsid w:val="000001EA"/>
    <w:rsid w:val="00033DF8"/>
    <w:rsid w:val="00042901"/>
    <w:rsid w:val="0012465C"/>
    <w:rsid w:val="00163C06"/>
    <w:rsid w:val="002E08D0"/>
    <w:rsid w:val="002F2C41"/>
    <w:rsid w:val="004E77BB"/>
    <w:rsid w:val="00513CAD"/>
    <w:rsid w:val="006A0657"/>
    <w:rsid w:val="007511FC"/>
    <w:rsid w:val="00765A1A"/>
    <w:rsid w:val="007D1690"/>
    <w:rsid w:val="00820915"/>
    <w:rsid w:val="00842B36"/>
    <w:rsid w:val="0089690B"/>
    <w:rsid w:val="008C50A1"/>
    <w:rsid w:val="008E5742"/>
    <w:rsid w:val="00A16836"/>
    <w:rsid w:val="00A61794"/>
    <w:rsid w:val="00A77752"/>
    <w:rsid w:val="00AD231B"/>
    <w:rsid w:val="00B76091"/>
    <w:rsid w:val="00BB3429"/>
    <w:rsid w:val="00C05D1B"/>
    <w:rsid w:val="00CF55B0"/>
    <w:rsid w:val="00E81BBC"/>
    <w:rsid w:val="00EA7B26"/>
    <w:rsid w:val="00F74FB7"/>
    <w:rsid w:val="00FB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7682"/>
  <w15:chartTrackingRefBased/>
  <w15:docId w15:val="{B41C7BBC-60F0-4942-9589-03CA25E9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5A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5A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5A1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765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8C5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FB054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0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6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931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2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994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02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0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64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9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95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5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ayschoo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pik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nderchat.io/" TargetMode="External"/><Relationship Id="rId5" Type="http://schemas.openxmlformats.org/officeDocument/2006/relationships/hyperlink" Target="https://www.vidnoz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enial.l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Гуц</dc:creator>
  <cp:keywords/>
  <dc:description/>
  <cp:lastModifiedBy>Элина Гуц</cp:lastModifiedBy>
  <cp:revision>20</cp:revision>
  <dcterms:created xsi:type="dcterms:W3CDTF">2024-05-23T11:04:00Z</dcterms:created>
  <dcterms:modified xsi:type="dcterms:W3CDTF">2024-05-24T09:49:00Z</dcterms:modified>
</cp:coreProperties>
</file>