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A5" w:rsidRPr="00D159A5" w:rsidRDefault="00D159A5" w:rsidP="00D159A5">
      <w:pPr>
        <w:jc w:val="center"/>
      </w:pPr>
      <w:r w:rsidRPr="00D159A5">
        <w:t>Физика в медицине.</w:t>
      </w:r>
    </w:p>
    <w:p w:rsidR="00D159A5" w:rsidRPr="00D159A5" w:rsidRDefault="00D159A5" w:rsidP="00D159A5">
      <w:r w:rsidRPr="00D159A5">
        <w:t xml:space="preserve">В настоящее время обширная линия соприкосновения этих наук всё время расширяется и упрочняется. Нет ни одной области медицины, </w:t>
      </w:r>
      <w:proofErr w:type="gramStart"/>
      <w:r w:rsidRPr="00D159A5">
        <w:t>где бы не применялись</w:t>
      </w:r>
      <w:proofErr w:type="gramEnd"/>
      <w:r w:rsidRPr="00D159A5">
        <w:t xml:space="preserve"> физические приборы. Такие как:</w:t>
      </w:r>
    </w:p>
    <w:p w:rsidR="00D159A5" w:rsidRPr="00D159A5" w:rsidRDefault="00D159A5" w:rsidP="00D159A5">
      <w:pPr>
        <w:numPr>
          <w:ilvl w:val="0"/>
          <w:numId w:val="1"/>
        </w:numPr>
      </w:pPr>
      <w:r w:rsidRPr="00D159A5">
        <w:t>Наркозно-реанимационная аппаратура</w:t>
      </w:r>
    </w:p>
    <w:p w:rsidR="00D159A5" w:rsidRPr="00D159A5" w:rsidRDefault="00D159A5" w:rsidP="00D159A5">
      <w:pPr>
        <w:numPr>
          <w:ilvl w:val="0"/>
          <w:numId w:val="2"/>
        </w:numPr>
      </w:pPr>
      <w:r w:rsidRPr="00D159A5">
        <w:t>Хирургическое оборудование:</w:t>
      </w:r>
    </w:p>
    <w:p w:rsidR="00D159A5" w:rsidRPr="00D159A5" w:rsidRDefault="00D159A5" w:rsidP="00D159A5">
      <w:pPr>
        <w:numPr>
          <w:ilvl w:val="0"/>
          <w:numId w:val="3"/>
        </w:numPr>
      </w:pPr>
      <w:r w:rsidRPr="00D159A5">
        <w:t>Электрохирургические аппараты</w:t>
      </w:r>
    </w:p>
    <w:p w:rsidR="00D159A5" w:rsidRPr="00D159A5" w:rsidRDefault="00D159A5" w:rsidP="00D159A5">
      <w:pPr>
        <w:numPr>
          <w:ilvl w:val="0"/>
          <w:numId w:val="3"/>
        </w:numPr>
      </w:pPr>
      <w:r w:rsidRPr="00D159A5">
        <w:t>Лазерные хирургические аппараты</w:t>
      </w:r>
    </w:p>
    <w:p w:rsidR="00D159A5" w:rsidRPr="00D159A5" w:rsidRDefault="00D159A5" w:rsidP="00D159A5">
      <w:pPr>
        <w:numPr>
          <w:ilvl w:val="0"/>
          <w:numId w:val="3"/>
        </w:numPr>
      </w:pPr>
      <w:r w:rsidRPr="00D159A5">
        <w:t>Светильники бестеневые хирургические</w:t>
      </w:r>
    </w:p>
    <w:p w:rsidR="00D159A5" w:rsidRPr="00D159A5" w:rsidRDefault="00D159A5" w:rsidP="00D159A5">
      <w:pPr>
        <w:numPr>
          <w:ilvl w:val="0"/>
          <w:numId w:val="4"/>
        </w:numPr>
      </w:pPr>
      <w:r w:rsidRPr="00D159A5">
        <w:t>Терапевтическое оборудование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Ингаляторы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Микроволновая терапия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Высокочастотная терапия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Ударно-волновая терапия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Низкочастотная терапия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Многофункциональные аппараты для физиотерапии</w:t>
      </w:r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Ультразвуковая терапия</w:t>
      </w:r>
    </w:p>
    <w:p w:rsidR="00D159A5" w:rsidRPr="00D159A5" w:rsidRDefault="00D159A5" w:rsidP="00D159A5">
      <w:pPr>
        <w:numPr>
          <w:ilvl w:val="0"/>
          <w:numId w:val="5"/>
        </w:numPr>
      </w:pPr>
      <w:proofErr w:type="spellStart"/>
      <w:r w:rsidRPr="00D159A5">
        <w:t>Магнитотерапия</w:t>
      </w:r>
      <w:proofErr w:type="spellEnd"/>
    </w:p>
    <w:p w:rsidR="00D159A5" w:rsidRPr="00D159A5" w:rsidRDefault="00D159A5" w:rsidP="00D159A5">
      <w:pPr>
        <w:numPr>
          <w:ilvl w:val="0"/>
          <w:numId w:val="5"/>
        </w:numPr>
      </w:pPr>
      <w:r w:rsidRPr="00D159A5">
        <w:t>Лазерная терапия</w:t>
      </w:r>
    </w:p>
    <w:p w:rsidR="00D159A5" w:rsidRPr="00D159A5" w:rsidRDefault="00D159A5" w:rsidP="00D159A5">
      <w:pPr>
        <w:numPr>
          <w:ilvl w:val="0"/>
          <w:numId w:val="6"/>
        </w:numPr>
      </w:pPr>
      <w:r w:rsidRPr="00D159A5">
        <w:t xml:space="preserve">Бактерицидные облучатели и </w:t>
      </w:r>
      <w:proofErr w:type="spellStart"/>
      <w:r w:rsidRPr="00D159A5">
        <w:t>тд</w:t>
      </w:r>
      <w:proofErr w:type="spellEnd"/>
      <w:r w:rsidRPr="00D159A5">
        <w:t>.</w:t>
      </w:r>
    </w:p>
    <w:p w:rsidR="00D159A5" w:rsidRPr="00D159A5" w:rsidRDefault="00D159A5" w:rsidP="00D159A5">
      <w:r w:rsidRPr="00D159A5">
        <w:t>Использование достижений физики в лечении заболеваний.</w:t>
      </w:r>
    </w:p>
    <w:p w:rsidR="00D159A5" w:rsidRPr="00D159A5" w:rsidRDefault="00D159A5" w:rsidP="00D159A5">
      <w:r w:rsidRPr="00D159A5">
        <w:t>Становление научной медицины было бы невозможно без достижений в области естествознания и техники, методов объективного исследования больного и способов лечения.</w:t>
      </w:r>
    </w:p>
    <w:p w:rsidR="00D159A5" w:rsidRPr="00D159A5" w:rsidRDefault="00D159A5" w:rsidP="00D159A5">
      <w:r w:rsidRPr="00D159A5">
        <w:t>В процессе развития медицина дифференцировалась на ряд самостоятельных отраслей.</w:t>
      </w:r>
    </w:p>
    <w:p w:rsidR="00D159A5" w:rsidRPr="00D159A5" w:rsidRDefault="00D159A5" w:rsidP="00D159A5">
      <w:r w:rsidRPr="00D159A5">
        <w:t>В терапии, хирургии и др. областях медицины широко используются достижения физической науки и техники. Физика помогает диагностике</w:t>
      </w:r>
      <w:r w:rsidRPr="00D159A5">
        <w:rPr>
          <w:u w:val="single"/>
        </w:rPr>
        <w:t> </w:t>
      </w:r>
      <w:r w:rsidRPr="00D159A5">
        <w:t>заболеваний.</w:t>
      </w:r>
    </w:p>
    <w:p w:rsidR="00D159A5" w:rsidRPr="00D159A5" w:rsidRDefault="00D159A5" w:rsidP="00D159A5">
      <w:r w:rsidRPr="00D159A5">
        <w:t>                               Рентгеновские лучи.</w:t>
      </w:r>
    </w:p>
    <w:p w:rsidR="00D159A5" w:rsidRPr="00D159A5" w:rsidRDefault="00D159A5" w:rsidP="00D159A5">
      <w:r w:rsidRPr="00D159A5">
        <w:rPr>
          <w:b/>
          <w:bCs/>
        </w:rPr>
        <w:t>Рентгеновские лучи</w:t>
      </w:r>
      <w:r w:rsidRPr="00D159A5">
        <w:t> - не видимое глазом электромагнитное излучение.</w:t>
      </w:r>
    </w:p>
    <w:p w:rsidR="00D159A5" w:rsidRPr="00D159A5" w:rsidRDefault="00D159A5" w:rsidP="00D159A5">
      <w:r w:rsidRPr="00D159A5">
        <w:rPr>
          <w:b/>
          <w:bCs/>
        </w:rPr>
        <w:t>Рентгенология</w:t>
      </w:r>
      <w:r w:rsidRPr="00D159A5">
        <w:t> </w:t>
      </w:r>
      <w:r w:rsidRPr="00D159A5">
        <w:rPr>
          <w:b/>
          <w:bCs/>
        </w:rPr>
        <w:t>-</w:t>
      </w:r>
      <w:r w:rsidRPr="00D159A5">
        <w:t> область медицины, изучающая применение рентгеновского излучения для исследования строения и функций органов и систем и диагностики заболеваний. </w:t>
      </w:r>
    </w:p>
    <w:p w:rsidR="00D159A5" w:rsidRPr="00D159A5" w:rsidRDefault="00D159A5" w:rsidP="00D159A5">
      <w:r w:rsidRPr="00D159A5">
        <w:t>Рентгеновские лучи открыл немецкий физик </w:t>
      </w:r>
      <w:r w:rsidRPr="00D159A5">
        <w:rPr>
          <w:b/>
          <w:bCs/>
          <w:i/>
          <w:iCs/>
        </w:rPr>
        <w:t>Вильгельм Рентген</w:t>
      </w:r>
      <w:r w:rsidRPr="00D159A5">
        <w:rPr>
          <w:i/>
          <w:iCs/>
        </w:rPr>
        <w:t> (1845 – 1923).</w:t>
      </w:r>
    </w:p>
    <w:p w:rsidR="00D159A5" w:rsidRPr="00D159A5" w:rsidRDefault="00D159A5" w:rsidP="00D159A5">
      <w:r w:rsidRPr="00D159A5">
        <w:lastRenderedPageBreak/>
        <w:t>Проникая сквозь мягкие ткани, рентгеновские лучи высвечивают кости скелета и внутренние органы. На снимках, получаемых с помощью рентгеновской аппаратуры, можно выявить болезнь на ранних стадиях и принять необходимые меры.</w:t>
      </w:r>
    </w:p>
    <w:p w:rsidR="00D159A5" w:rsidRPr="00D159A5" w:rsidRDefault="00D159A5" w:rsidP="00D159A5">
      <w:r w:rsidRPr="00D159A5">
        <w:t>Однако нужно считаться с тем, что любое облучение безопасно лишь в определённых дозах – недаром работа в рентгеновском кабинете считается вредной для здоровья.</w:t>
      </w:r>
    </w:p>
    <w:p w:rsidR="00D159A5" w:rsidRPr="00D159A5" w:rsidRDefault="00D159A5" w:rsidP="00D159A5">
      <w:r w:rsidRPr="00D159A5">
        <w:t>Так выглядит рентгеновское исследование органов человека.</w:t>
      </w:r>
    </w:p>
    <w:p w:rsidR="00D159A5" w:rsidRPr="00D159A5" w:rsidRDefault="00D159A5" w:rsidP="00D159A5">
      <w:pPr>
        <w:jc w:val="center"/>
        <w:rPr>
          <w:b/>
          <w:u w:val="single"/>
        </w:rPr>
      </w:pPr>
      <w:r w:rsidRPr="00D159A5">
        <w:rPr>
          <w:b/>
          <w:u w:val="single"/>
        </w:rPr>
        <w:t>Ультразвуковое обследование.</w:t>
      </w:r>
    </w:p>
    <w:p w:rsidR="00D159A5" w:rsidRPr="00D159A5" w:rsidRDefault="00D159A5" w:rsidP="00D159A5">
      <w:r w:rsidRPr="00D159A5">
        <w:t> </w:t>
      </w:r>
      <w:r w:rsidRPr="00D159A5">
        <w:rPr>
          <w:b/>
          <w:bCs/>
        </w:rPr>
        <w:t>Ультразвуковое обследование </w:t>
      </w:r>
      <w:r w:rsidRPr="00D159A5">
        <w:t>- исследование, когда высокочастотный звуковой луч прощупывает наш организм, словно эхолот – морское дно, и создаёт его «карту», отмечая все отклонения от нормы.</w:t>
      </w:r>
    </w:p>
    <w:p w:rsidR="00D159A5" w:rsidRPr="00D159A5" w:rsidRDefault="00D159A5" w:rsidP="00D159A5">
      <w:r w:rsidRPr="00D159A5">
        <w:rPr>
          <w:b/>
          <w:bCs/>
        </w:rPr>
        <w:t>Ультразвук</w:t>
      </w:r>
      <w:r w:rsidRPr="00D159A5">
        <w:t> - не слышимые человеческим ухом упругие волны.</w:t>
      </w:r>
    </w:p>
    <w:p w:rsidR="00D159A5" w:rsidRPr="00D159A5" w:rsidRDefault="00D159A5" w:rsidP="00D159A5">
      <w:r w:rsidRPr="00D159A5">
        <w:t> Ультразвук содержится в шуме ветра и моря, издается и воспринимается рядом животных (летучие мыши, рыбы, насекомые и др.), присутствует в шуме машин.</w:t>
      </w:r>
    </w:p>
    <w:p w:rsidR="00D159A5" w:rsidRPr="00D159A5" w:rsidRDefault="00D159A5" w:rsidP="00D159A5">
      <w:r w:rsidRPr="00D159A5">
        <w:t>Применяется в практике физических, физико-химических и биологических исследований, а также в технике для целей дефектоскопии, навигации, подводной связи и других процессов и в медицине — для диагностики и лечения.</w:t>
      </w:r>
    </w:p>
    <w:p w:rsidR="00D159A5" w:rsidRPr="00D159A5" w:rsidRDefault="00D159A5" w:rsidP="00D159A5">
      <w:pPr>
        <w:jc w:val="center"/>
        <w:rPr>
          <w:b/>
          <w:u w:val="single"/>
        </w:rPr>
      </w:pPr>
      <w:r w:rsidRPr="00D159A5">
        <w:rPr>
          <w:b/>
          <w:u w:val="single"/>
        </w:rPr>
        <w:t>Иридодиагностика.</w:t>
      </w:r>
    </w:p>
    <w:p w:rsidR="00D159A5" w:rsidRPr="00D159A5" w:rsidRDefault="00D159A5" w:rsidP="00D159A5">
      <w:r w:rsidRPr="00D159A5">
        <w:t xml:space="preserve"> Метод распознавания болезней человека путем осмотра радужной оболочки глаза. </w:t>
      </w:r>
      <w:proofErr w:type="gramStart"/>
      <w:r w:rsidRPr="00D159A5">
        <w:t>Основана</w:t>
      </w:r>
      <w:proofErr w:type="gramEnd"/>
      <w:r w:rsidRPr="00D159A5">
        <w:t xml:space="preserve"> на представлении о том, что некоторые заболевания внутренних органов сопровождаются характерными внешними изменениями определенных участков радужной оболочки.</w:t>
      </w:r>
    </w:p>
    <w:p w:rsidR="00D159A5" w:rsidRPr="00D159A5" w:rsidRDefault="00D159A5" w:rsidP="00D159A5">
      <w:pPr>
        <w:jc w:val="center"/>
        <w:rPr>
          <w:b/>
          <w:u w:val="single"/>
        </w:rPr>
      </w:pPr>
      <w:proofErr w:type="spellStart"/>
      <w:r w:rsidRPr="00D159A5">
        <w:rPr>
          <w:b/>
          <w:u w:val="single"/>
        </w:rPr>
        <w:t>Радиодиагностика</w:t>
      </w:r>
      <w:proofErr w:type="spellEnd"/>
      <w:r w:rsidRPr="00D159A5">
        <w:rPr>
          <w:b/>
          <w:u w:val="single"/>
        </w:rPr>
        <w:t>.</w:t>
      </w:r>
    </w:p>
    <w:p w:rsidR="00D159A5" w:rsidRPr="00D159A5" w:rsidRDefault="00D159A5" w:rsidP="00D159A5">
      <w:proofErr w:type="gramStart"/>
      <w:r w:rsidRPr="00D159A5">
        <w:t>Основана</w:t>
      </w:r>
      <w:proofErr w:type="gramEnd"/>
      <w:r w:rsidRPr="00D159A5">
        <w:t xml:space="preserve"> на использовании радиоактивных изотопов. Например, для диагностики и лечения заболеваний щитовидной железы применяют радиоактивные изотопы йода.</w:t>
      </w:r>
    </w:p>
    <w:p w:rsidR="00D159A5" w:rsidRPr="00D159A5" w:rsidRDefault="00D159A5" w:rsidP="00D159A5">
      <w:pPr>
        <w:jc w:val="center"/>
        <w:rPr>
          <w:b/>
          <w:u w:val="single"/>
        </w:rPr>
      </w:pPr>
      <w:r w:rsidRPr="00D159A5">
        <w:rPr>
          <w:b/>
          <w:u w:val="single"/>
        </w:rPr>
        <w:t>Лазер как физический прибор.</w:t>
      </w:r>
    </w:p>
    <w:p w:rsidR="00D159A5" w:rsidRPr="00D159A5" w:rsidRDefault="00D159A5" w:rsidP="00D159A5">
      <w:r w:rsidRPr="00D159A5">
        <w:rPr>
          <w:b/>
          <w:bCs/>
        </w:rPr>
        <w:t>Лазер</w:t>
      </w:r>
      <w:r w:rsidRPr="00D159A5">
        <w:t> (оптический квантовый генератор) -  усиление света в результате вынужденного излучения, источник оптического когерентного излучения, характеризующегося высокой направленностью и большой плотностью энергии.</w:t>
      </w:r>
    </w:p>
    <w:p w:rsidR="00D159A5" w:rsidRPr="00D159A5" w:rsidRDefault="00D159A5" w:rsidP="00D159A5">
      <w:r w:rsidRPr="00D159A5">
        <w:t>Лазеры получили широкое применение в научных исследованиях (в физике, химии, биологии и др.), в практической медицине (хирургия, офтальмология и др.), а также в технике (лазерная технология).</w:t>
      </w:r>
    </w:p>
    <w:p w:rsidR="00D159A5" w:rsidRPr="00D159A5" w:rsidRDefault="00D159A5" w:rsidP="00D159A5">
      <w:pPr>
        <w:jc w:val="center"/>
        <w:rPr>
          <w:b/>
          <w:u w:val="single"/>
        </w:rPr>
      </w:pPr>
      <w:r w:rsidRPr="00D159A5">
        <w:rPr>
          <w:b/>
          <w:u w:val="single"/>
        </w:rPr>
        <w:t>Плазменный скальпель.</w:t>
      </w:r>
    </w:p>
    <w:p w:rsidR="00D159A5" w:rsidRPr="00D159A5" w:rsidRDefault="00D159A5" w:rsidP="00D159A5">
      <w:r w:rsidRPr="00D159A5">
        <w:t>Кровотечение – неприятная помеха при операциях, так как оно ухудшает обзор операционного поля и может привести к обескровливанию организма.</w:t>
      </w:r>
    </w:p>
    <w:p w:rsidR="00D159A5" w:rsidRPr="00D159A5" w:rsidRDefault="00D159A5" w:rsidP="00D159A5">
      <w:r w:rsidRPr="00D159A5">
        <w:t>В помощь хирургу были созданы миниатюрные генераторы высокотемпературной плазмы.</w:t>
      </w:r>
    </w:p>
    <w:p w:rsidR="00D159A5" w:rsidRPr="00D159A5" w:rsidRDefault="00D159A5" w:rsidP="00D159A5">
      <w:r w:rsidRPr="00D159A5">
        <w:t>Плазменный скальпель рассекает ткань, кости без крови. Раны после операции заживают быстрее.</w:t>
      </w:r>
    </w:p>
    <w:p w:rsidR="00D159A5" w:rsidRPr="00D159A5" w:rsidRDefault="00D159A5" w:rsidP="00D159A5">
      <w:pPr>
        <w:jc w:val="center"/>
        <w:rPr>
          <w:b/>
          <w:u w:val="single"/>
        </w:rPr>
      </w:pPr>
      <w:r w:rsidRPr="00D159A5">
        <w:rPr>
          <w:b/>
          <w:u w:val="single"/>
        </w:rPr>
        <w:lastRenderedPageBreak/>
        <w:t>Аппараты искусственного кровообращения.</w:t>
      </w:r>
    </w:p>
    <w:p w:rsidR="00D159A5" w:rsidRPr="00D159A5" w:rsidRDefault="00D159A5" w:rsidP="00D159A5">
      <w:r w:rsidRPr="00D159A5">
        <w:t xml:space="preserve">В медицине широко применяются приборы и аппараты, способные </w:t>
      </w:r>
      <w:proofErr w:type="gramStart"/>
      <w:r w:rsidRPr="00D159A5">
        <w:t>заменить на время</w:t>
      </w:r>
      <w:proofErr w:type="gramEnd"/>
      <w:r w:rsidRPr="00D159A5">
        <w:t xml:space="preserve"> органы человека. В настоящее время медики используют:</w:t>
      </w:r>
    </w:p>
    <w:p w:rsidR="00D159A5" w:rsidRPr="00D159A5" w:rsidRDefault="00D159A5" w:rsidP="00D159A5">
      <w:r w:rsidRPr="00D159A5">
        <w:t>Аппараты искусственного кровообращения Искусственное кровообращение - временное выключение сердца из кровообращения и осуществление циркуляции крови в организме с помощью аппарата искусственного кровообращения (АИК).</w:t>
      </w:r>
    </w:p>
    <w:p w:rsidR="00D159A5" w:rsidRPr="00D159A5" w:rsidRDefault="00D159A5" w:rsidP="00D159A5">
      <w:r w:rsidRPr="00D159A5">
        <w:t>                               </w:t>
      </w:r>
      <w:bookmarkStart w:id="0" w:name="_GoBack"/>
      <w:bookmarkEnd w:id="0"/>
      <w:r w:rsidRPr="00D159A5">
        <w:t xml:space="preserve">                                                                                          </w:t>
      </w:r>
    </w:p>
    <w:p w:rsidR="00D159A5" w:rsidRPr="00D159A5" w:rsidRDefault="00D159A5" w:rsidP="00D159A5">
      <w:r w:rsidRPr="00D159A5">
        <w:t>Физиотерапия.</w:t>
      </w:r>
    </w:p>
    <w:p w:rsidR="00D159A5" w:rsidRPr="00D159A5" w:rsidRDefault="00D159A5" w:rsidP="00D159A5">
      <w:r w:rsidRPr="00D159A5">
        <w:t>Это область клинической медицины, изучающая лечебное действие естественных и искусственно созданных природных факторов на организм человека.</w:t>
      </w:r>
    </w:p>
    <w:p w:rsidR="00D159A5" w:rsidRPr="00D159A5" w:rsidRDefault="00D159A5" w:rsidP="00D159A5">
      <w:r w:rsidRPr="00D159A5">
        <w:t> </w:t>
      </w:r>
    </w:p>
    <w:p w:rsidR="00D159A5" w:rsidRPr="00D159A5" w:rsidRDefault="00D159A5" w:rsidP="00D159A5">
      <w:r w:rsidRPr="00D159A5">
        <w:t>Физиотерапия является одним из старейших лечебных и профилактических направлений медицины, которое включает в себя множество разделов. Среди самых крупных разделов физиотерапии можно отметить:</w:t>
      </w:r>
    </w:p>
    <w:p w:rsidR="00D159A5" w:rsidRPr="00D159A5" w:rsidRDefault="00D159A5" w:rsidP="00D159A5">
      <w:pPr>
        <w:numPr>
          <w:ilvl w:val="0"/>
          <w:numId w:val="7"/>
        </w:numPr>
      </w:pPr>
      <w:r w:rsidRPr="00D159A5">
        <w:t>лечение с помощью </w:t>
      </w:r>
      <w:hyperlink r:id="rId6" w:history="1">
        <w:r w:rsidRPr="00D159A5">
          <w:rPr>
            <w:rStyle w:val="a3"/>
          </w:rPr>
          <w:t>лазеротерапии</w:t>
        </w:r>
      </w:hyperlink>
      <w:r w:rsidRPr="00D159A5">
        <w:t>, низкочастотной лазерной терапии,</w:t>
      </w:r>
    </w:p>
    <w:p w:rsidR="00D159A5" w:rsidRPr="00D159A5" w:rsidRDefault="00D159A5" w:rsidP="00D159A5">
      <w:pPr>
        <w:numPr>
          <w:ilvl w:val="0"/>
          <w:numId w:val="7"/>
        </w:numPr>
      </w:pPr>
      <w:hyperlink r:id="rId7" w:history="1">
        <w:proofErr w:type="spellStart"/>
        <w:r w:rsidRPr="00D159A5">
          <w:rPr>
            <w:rStyle w:val="a3"/>
          </w:rPr>
          <w:t>диадинамотерапии</w:t>
        </w:r>
        <w:proofErr w:type="spellEnd"/>
      </w:hyperlink>
      <w:r w:rsidRPr="00D159A5">
        <w:t>,</w:t>
      </w:r>
    </w:p>
    <w:p w:rsidR="00D159A5" w:rsidRPr="00D159A5" w:rsidRDefault="00D159A5" w:rsidP="00D159A5">
      <w:pPr>
        <w:numPr>
          <w:ilvl w:val="0"/>
          <w:numId w:val="7"/>
        </w:numPr>
      </w:pPr>
      <w:proofErr w:type="spellStart"/>
      <w:r w:rsidRPr="00D159A5">
        <w:t>амплипульстерапии</w:t>
      </w:r>
      <w:proofErr w:type="spellEnd"/>
      <w:r w:rsidRPr="00D159A5">
        <w:t xml:space="preserve"> в </w:t>
      </w:r>
      <w:hyperlink r:id="rId8" w:history="1">
        <w:r w:rsidRPr="00D159A5">
          <w:rPr>
            <w:rStyle w:val="a3"/>
          </w:rPr>
          <w:t>офтальмологии</w:t>
        </w:r>
      </w:hyperlink>
      <w:r w:rsidRPr="00D159A5">
        <w:t>,</w:t>
      </w:r>
    </w:p>
    <w:p w:rsidR="00D159A5" w:rsidRPr="00D159A5" w:rsidRDefault="00D159A5" w:rsidP="00D159A5">
      <w:pPr>
        <w:numPr>
          <w:ilvl w:val="0"/>
          <w:numId w:val="7"/>
        </w:numPr>
      </w:pPr>
      <w:proofErr w:type="spellStart"/>
      <w:r w:rsidRPr="00D159A5">
        <w:t>транскраниальной</w:t>
      </w:r>
      <w:proofErr w:type="spellEnd"/>
      <w:r w:rsidRPr="00D159A5">
        <w:t xml:space="preserve"> и </w:t>
      </w:r>
      <w:proofErr w:type="spellStart"/>
      <w:r w:rsidRPr="00D159A5">
        <w:t>трансвертебральной</w:t>
      </w:r>
      <w:proofErr w:type="spellEnd"/>
      <w:r w:rsidRPr="00D159A5">
        <w:t> </w:t>
      </w:r>
      <w:proofErr w:type="spellStart"/>
      <w:r w:rsidRPr="00D159A5">
        <w:rPr>
          <w:u w:val="single"/>
        </w:rPr>
        <w:fldChar w:fldCharType="begin"/>
      </w:r>
      <w:r w:rsidRPr="00D159A5">
        <w:rPr>
          <w:u w:val="single"/>
        </w:rPr>
        <w:instrText xml:space="preserve"> HYPERLINK "https://www.google.com/url?q=https://ru.wikipedia.org/wiki/%25D0%259C%25D0%25B8%25D0%25BA%25D1%2580%25D0%25BE%25D0%25BF%25D0%25BE%25D0%25BB%25D1%258F%25D1%2580%25D0%25B8%25D0%25B7%25D0%25B0%25D1%2586%25D0%25B8%25D1%258F&amp;sa=D&amp;ust=1521706140162000&amp;usg=AFQjCNHZnlV7kRL_j-PGU3Zq1nJi-EkZ-g" </w:instrText>
      </w:r>
      <w:r w:rsidRPr="00D159A5">
        <w:rPr>
          <w:u w:val="single"/>
        </w:rPr>
        <w:fldChar w:fldCharType="separate"/>
      </w:r>
      <w:r w:rsidRPr="00D159A5">
        <w:rPr>
          <w:rStyle w:val="a3"/>
        </w:rPr>
        <w:t>микрополяризации</w:t>
      </w:r>
      <w:proofErr w:type="spellEnd"/>
      <w:r w:rsidRPr="00D159A5">
        <w:fldChar w:fldCharType="end"/>
      </w:r>
      <w:r w:rsidRPr="00D159A5">
        <w:t>,</w:t>
      </w:r>
    </w:p>
    <w:p w:rsidR="00D159A5" w:rsidRPr="00D159A5" w:rsidRDefault="00D159A5" w:rsidP="00D159A5">
      <w:pPr>
        <w:numPr>
          <w:ilvl w:val="0"/>
          <w:numId w:val="7"/>
        </w:numPr>
      </w:pPr>
      <w:hyperlink r:id="rId9" w:history="1">
        <w:proofErr w:type="spellStart"/>
        <w:r w:rsidRPr="00D159A5">
          <w:rPr>
            <w:rStyle w:val="a3"/>
          </w:rPr>
          <w:t>миостимуляции</w:t>
        </w:r>
        <w:proofErr w:type="spellEnd"/>
      </w:hyperlink>
      <w:r w:rsidRPr="00D159A5">
        <w:t>,</w:t>
      </w:r>
    </w:p>
    <w:p w:rsidR="00D159A5" w:rsidRPr="00D159A5" w:rsidRDefault="00D159A5" w:rsidP="00D159A5">
      <w:pPr>
        <w:numPr>
          <w:ilvl w:val="0"/>
          <w:numId w:val="7"/>
        </w:numPr>
      </w:pPr>
      <w:r w:rsidRPr="00D159A5">
        <w:t>теплового излучения и других различных механических воздействий,</w:t>
      </w:r>
    </w:p>
    <w:p w:rsidR="00D159A5" w:rsidRPr="00D159A5" w:rsidRDefault="00D159A5" w:rsidP="00D159A5">
      <w:pPr>
        <w:numPr>
          <w:ilvl w:val="0"/>
          <w:numId w:val="7"/>
        </w:numPr>
      </w:pPr>
      <w:hyperlink r:id="rId10" w:history="1">
        <w:r w:rsidRPr="00D159A5">
          <w:rPr>
            <w:rStyle w:val="a3"/>
          </w:rPr>
          <w:t>криотерапии</w:t>
        </w:r>
      </w:hyperlink>
    </w:p>
    <w:p w:rsidR="00D159A5" w:rsidRPr="00D159A5" w:rsidRDefault="00D159A5" w:rsidP="00D159A5">
      <w:r w:rsidRPr="00D159A5">
        <w:t>Каждый из этих разделов включает ряд обособленных, или комплексных лечебных методов, основанных на использовании того или иного физического фактора.</w:t>
      </w:r>
    </w:p>
    <w:p w:rsidR="00D159A5" w:rsidRPr="00D159A5" w:rsidRDefault="00D159A5" w:rsidP="00D159A5">
      <w:r w:rsidRPr="00D159A5">
        <w:t>                          Заключение.</w:t>
      </w:r>
    </w:p>
    <w:p w:rsidR="00D159A5" w:rsidRPr="00D159A5" w:rsidRDefault="00D159A5" w:rsidP="00D159A5">
      <w:r w:rsidRPr="00D159A5">
        <w:t>Физика в медицине, как и в любой другой науке, играет важную роль. Потенциал всех физический знаний лёг в основу создания различных приборов, которые в наше время  широко применяются в медицине. При помощи этих знаний медицина вышла на новый уровень.  Физические приборы  намного упростили исследование и терапию заболеваний.</w:t>
      </w:r>
    </w:p>
    <w:p w:rsidR="00DC7386" w:rsidRPr="00D159A5" w:rsidRDefault="00DC7386" w:rsidP="00D159A5"/>
    <w:sectPr w:rsidR="00DC7386" w:rsidRPr="00D15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01B0"/>
    <w:multiLevelType w:val="multilevel"/>
    <w:tmpl w:val="EFAA1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5368FB"/>
    <w:multiLevelType w:val="multilevel"/>
    <w:tmpl w:val="6EDE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F24DF1"/>
    <w:multiLevelType w:val="multilevel"/>
    <w:tmpl w:val="D9CE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C7EFB"/>
    <w:multiLevelType w:val="multilevel"/>
    <w:tmpl w:val="79B22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FD07C3"/>
    <w:multiLevelType w:val="multilevel"/>
    <w:tmpl w:val="F25E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EB00D3"/>
    <w:multiLevelType w:val="multilevel"/>
    <w:tmpl w:val="9DFA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9D27C7"/>
    <w:multiLevelType w:val="multilevel"/>
    <w:tmpl w:val="6800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86"/>
    <w:rsid w:val="007C379E"/>
    <w:rsid w:val="00D159A5"/>
    <w:rsid w:val="00DC7386"/>
    <w:rsid w:val="00F0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DC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C7386"/>
  </w:style>
  <w:style w:type="character" w:customStyle="1" w:styleId="c14">
    <w:name w:val="c14"/>
    <w:basedOn w:val="a0"/>
    <w:rsid w:val="00DC7386"/>
  </w:style>
  <w:style w:type="paragraph" w:customStyle="1" w:styleId="c10">
    <w:name w:val="c10"/>
    <w:basedOn w:val="a"/>
    <w:rsid w:val="00DC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7386"/>
  </w:style>
  <w:style w:type="character" w:styleId="a3">
    <w:name w:val="Hyperlink"/>
    <w:basedOn w:val="a0"/>
    <w:uiPriority w:val="99"/>
    <w:unhideWhenUsed/>
    <w:rsid w:val="00D159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DC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C7386"/>
  </w:style>
  <w:style w:type="character" w:customStyle="1" w:styleId="c14">
    <w:name w:val="c14"/>
    <w:basedOn w:val="a0"/>
    <w:rsid w:val="00DC7386"/>
  </w:style>
  <w:style w:type="paragraph" w:customStyle="1" w:styleId="c10">
    <w:name w:val="c10"/>
    <w:basedOn w:val="a"/>
    <w:rsid w:val="00DC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7386"/>
  </w:style>
  <w:style w:type="character" w:styleId="a3">
    <w:name w:val="Hyperlink"/>
    <w:basedOn w:val="a0"/>
    <w:uiPriority w:val="99"/>
    <w:unhideWhenUsed/>
    <w:rsid w:val="00D15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u.wikipedia.org/wiki/%25D0%259E%25D1%2584%25D1%2582%25D0%25B0%25D0%25BB%25D1%258C%25D0%25BC%25D0%25BE%25D0%25BB%25D0%25BE%25D0%25B3%25D0%25B8%25D1%258F&amp;sa=D&amp;ust=1521706140162000&amp;usg=AFQjCNGhGGD3UcwyKi7Ovc3mKuDqUHWNr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s://ru.wikipedia.org/wiki/%25D0%2594%25D0%25B8%25D0%25B0%25D0%25B4%25D0%25B8%25D0%25BD%25D0%25B0%25D0%25BC%25D0%25BE%25D1%2582%25D0%25B5%25D1%2580%25D0%25B0%25D0%25BF%25D0%25B8%25D1%258F&amp;sa=D&amp;ust=1521706140161000&amp;usg=AFQjCNFWZtxA35qyQCYIj5dxO-Y0GR7Ry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u.wikipedia.org/wiki/%25D0%259B%25D0%25B0%25D0%25B7%25D0%25B5%25D1%2580%25D0%25BE%25D1%2582%25D0%25B5%25D1%2580%25D0%25B0%25D0%25BF%25D0%25B8%25D1%258F&amp;sa=D&amp;ust=1521706140160000&amp;usg=AFQjCNHdNruNdN-3erM2ITCD1gm4mAkCQ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s://ru.wikipedia.org/wiki/%25D0%259A%25D1%2580%25D0%25B8%25D0%25BE%25D1%2582%25D0%25B5%25D1%2580%25D0%25B0%25D0%25BF%25D0%25B8%25D1%258F&amp;sa=D&amp;ust=1521706140163000&amp;usg=AFQjCNEly15haNXhGycwK37D2Q9-_LO-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u.wikipedia.org/wiki/%25D0%25AD%25D0%25BB%25D0%25B5%25D0%25BA%25D1%2582%25D1%2580%25D0%25BE%25D0%25BC%25D0%25B8%25D0%25BE%25D1%2581%25D1%2582%25D0%25B8%25D0%25BC%25D1%2583%25D0%25BB%25D1%258F%25D1%2586%25D0%25B8%25D1%258F&amp;sa=D&amp;ust=1521706140163000&amp;usg=AFQjCNH9bj3snzXBWaLyfl3N2nHkKKzF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Индира</dc:creator>
  <cp:lastModifiedBy>Индира</cp:lastModifiedBy>
  <cp:revision>2</cp:revision>
  <dcterms:created xsi:type="dcterms:W3CDTF">2024-05-16T06:38:00Z</dcterms:created>
  <dcterms:modified xsi:type="dcterms:W3CDTF">2024-05-16T06:38:00Z</dcterms:modified>
</cp:coreProperties>
</file>