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C1C" w:rsidRDefault="00A62C1C" w:rsidP="00A62C1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Cs/>
          <w:sz w:val="24"/>
        </w:rPr>
      </w:pPr>
      <w:r w:rsidRPr="00A62C1C">
        <w:rPr>
          <w:rFonts w:ascii="Times New Roman" w:hAnsi="Times New Roman" w:cs="Times New Roman"/>
          <w:iCs/>
          <w:sz w:val="24"/>
        </w:rPr>
        <w:t xml:space="preserve">Муниципальное бюджетное дошкольное образовательное учреждение </w:t>
      </w:r>
    </w:p>
    <w:p w:rsidR="00185CAC" w:rsidRDefault="00A62C1C" w:rsidP="00A62C1C">
      <w:pPr>
        <w:shd w:val="clear" w:color="auto" w:fill="FFFFFF"/>
        <w:spacing w:after="0" w:line="360" w:lineRule="auto"/>
        <w:jc w:val="center"/>
      </w:pPr>
      <w:r w:rsidRPr="00A62C1C">
        <w:rPr>
          <w:rFonts w:ascii="Times New Roman" w:hAnsi="Times New Roman" w:cs="Times New Roman"/>
          <w:iCs/>
          <w:sz w:val="24"/>
        </w:rPr>
        <w:t>Детский сад № 65 городского округа город Уфа Республики Башкортостан</w:t>
      </w:r>
      <w:r w:rsidRPr="00A62C1C">
        <w:rPr>
          <w:i/>
          <w:iCs/>
        </w:rPr>
        <w:t>.</w:t>
      </w:r>
    </w:p>
    <w:p w:rsidR="00185CAC" w:rsidRDefault="00185CAC" w:rsidP="0087307F">
      <w:pPr>
        <w:shd w:val="clear" w:color="auto" w:fill="FFFFFF"/>
        <w:spacing w:line="360" w:lineRule="auto"/>
      </w:pPr>
    </w:p>
    <w:p w:rsidR="00185CAC" w:rsidRDefault="00185CAC" w:rsidP="0087307F">
      <w:pPr>
        <w:shd w:val="clear" w:color="auto" w:fill="FFFFFF"/>
        <w:spacing w:line="360" w:lineRule="auto"/>
      </w:pPr>
    </w:p>
    <w:p w:rsidR="00185CAC" w:rsidRDefault="00185CAC" w:rsidP="0087307F">
      <w:pPr>
        <w:shd w:val="clear" w:color="auto" w:fill="FFFFFF"/>
        <w:spacing w:line="360" w:lineRule="auto"/>
      </w:pPr>
    </w:p>
    <w:p w:rsidR="00185CAC" w:rsidRDefault="00185CAC" w:rsidP="0087307F">
      <w:pPr>
        <w:shd w:val="clear" w:color="auto" w:fill="FFFFFF"/>
        <w:spacing w:line="360" w:lineRule="auto"/>
      </w:pPr>
    </w:p>
    <w:p w:rsidR="00185CAC" w:rsidRDefault="00185CAC" w:rsidP="0087307F">
      <w:pPr>
        <w:shd w:val="clear" w:color="auto" w:fill="FFFFFF"/>
        <w:spacing w:line="360" w:lineRule="auto"/>
      </w:pPr>
    </w:p>
    <w:p w:rsidR="00832B2D" w:rsidRPr="00832B2D" w:rsidRDefault="000A426E" w:rsidP="00832B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32"/>
        </w:rPr>
      </w:pPr>
      <w:hyperlink r:id="rId6" w:tooltip="Перейти &gt;&gt; Конспект занятия по духовно-нравственному воспитанию для детей второй младшей группы " w:history="1">
        <w:r w:rsidR="007A5FF2" w:rsidRPr="00832B2D">
          <w:rPr>
            <w:rStyle w:val="a8"/>
            <w:rFonts w:ascii="Times New Roman" w:eastAsia="BatangChe" w:hAnsi="Times New Roman" w:cs="Times New Roman"/>
            <w:bCs/>
            <w:color w:val="auto"/>
            <w:sz w:val="40"/>
            <w:szCs w:val="32"/>
            <w:u w:val="none"/>
          </w:rPr>
          <w:t>Конспект</w:t>
        </w:r>
        <w:r w:rsidR="00832B2D" w:rsidRPr="00832B2D">
          <w:rPr>
            <w:rStyle w:val="a8"/>
            <w:rFonts w:ascii="Times New Roman" w:eastAsia="BatangChe" w:hAnsi="Times New Roman" w:cs="Times New Roman"/>
            <w:bCs/>
            <w:color w:val="auto"/>
            <w:sz w:val="40"/>
            <w:szCs w:val="32"/>
            <w:u w:val="none"/>
          </w:rPr>
          <w:t xml:space="preserve"> итогового интегрированного </w:t>
        </w:r>
        <w:r w:rsidR="00185CAC" w:rsidRPr="00832B2D">
          <w:rPr>
            <w:rStyle w:val="a8"/>
            <w:rFonts w:ascii="Times New Roman" w:eastAsia="BatangChe" w:hAnsi="Times New Roman" w:cs="Times New Roman"/>
            <w:bCs/>
            <w:color w:val="auto"/>
            <w:sz w:val="40"/>
            <w:szCs w:val="32"/>
            <w:u w:val="none"/>
          </w:rPr>
          <w:t xml:space="preserve">занятия </w:t>
        </w:r>
      </w:hyperlink>
      <w:r w:rsidR="003B779B" w:rsidRPr="00832B2D">
        <w:rPr>
          <w:rFonts w:ascii="Times New Roman" w:hAnsi="Times New Roman" w:cs="Times New Roman"/>
          <w:sz w:val="40"/>
          <w:szCs w:val="32"/>
        </w:rPr>
        <w:t xml:space="preserve"> </w:t>
      </w:r>
    </w:p>
    <w:p w:rsidR="00185CAC" w:rsidRPr="00832B2D" w:rsidRDefault="00A62C1C" w:rsidP="00832B2D">
      <w:pPr>
        <w:shd w:val="clear" w:color="auto" w:fill="FFFFFF"/>
        <w:spacing w:after="0" w:line="240" w:lineRule="auto"/>
        <w:jc w:val="center"/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</w:pPr>
      <w:r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 xml:space="preserve">В </w:t>
      </w:r>
      <w:r w:rsidR="00762859" w:rsidRPr="00832B2D"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 xml:space="preserve">младшей группе </w:t>
      </w:r>
      <w:r w:rsidR="00185CAC" w:rsidRPr="00832B2D"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>на тему:</w:t>
      </w:r>
    </w:p>
    <w:p w:rsidR="007A5FF2" w:rsidRPr="00832B2D" w:rsidRDefault="00554BD1" w:rsidP="00832B2D">
      <w:pPr>
        <w:shd w:val="clear" w:color="auto" w:fill="FFFFFF"/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000000"/>
          <w:sz w:val="40"/>
          <w:szCs w:val="32"/>
        </w:rPr>
      </w:pPr>
      <w:r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 xml:space="preserve">«Подарки лесных и домашних </w:t>
      </w:r>
      <w:r w:rsidR="0006433D" w:rsidRPr="00832B2D"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>жителей</w:t>
      </w:r>
      <w:r w:rsidR="00185CAC" w:rsidRPr="00832B2D">
        <w:rPr>
          <w:rStyle w:val="a8"/>
          <w:rFonts w:ascii="Times New Roman" w:eastAsia="BatangChe" w:hAnsi="Times New Roman" w:cs="Times New Roman"/>
          <w:bCs/>
          <w:color w:val="auto"/>
          <w:sz w:val="40"/>
          <w:szCs w:val="32"/>
          <w:u w:val="none"/>
        </w:rPr>
        <w:t>»</w:t>
      </w:r>
    </w:p>
    <w:p w:rsidR="007A5FF2" w:rsidRDefault="007A5FF2" w:rsidP="004F2C1C">
      <w:pPr>
        <w:tabs>
          <w:tab w:val="left" w:pos="7440"/>
        </w:tabs>
        <w:jc w:val="right"/>
        <w:rPr>
          <w:rStyle w:val="a3"/>
          <w:rFonts w:ascii="Open Sans" w:hAnsi="Open Sans"/>
          <w:b/>
          <w:color w:val="000000"/>
          <w:sz w:val="24"/>
          <w:szCs w:val="24"/>
        </w:rPr>
      </w:pPr>
    </w:p>
    <w:p w:rsidR="007A5FF2" w:rsidRDefault="007A5FF2" w:rsidP="004F2C1C">
      <w:pPr>
        <w:tabs>
          <w:tab w:val="left" w:pos="7440"/>
        </w:tabs>
        <w:jc w:val="right"/>
        <w:rPr>
          <w:rStyle w:val="a3"/>
          <w:rFonts w:ascii="Open Sans" w:hAnsi="Open Sans"/>
          <w:b/>
          <w:color w:val="000000"/>
          <w:sz w:val="24"/>
          <w:szCs w:val="24"/>
        </w:rPr>
      </w:pPr>
    </w:p>
    <w:p w:rsidR="00185CAC" w:rsidRDefault="00185CAC" w:rsidP="009117DE">
      <w:pPr>
        <w:tabs>
          <w:tab w:val="left" w:pos="7440"/>
        </w:tabs>
        <w:jc w:val="righ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185CAC" w:rsidRDefault="00185CAC" w:rsidP="009117DE">
      <w:pPr>
        <w:tabs>
          <w:tab w:val="left" w:pos="7440"/>
        </w:tabs>
        <w:jc w:val="righ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185CAC" w:rsidRDefault="00185CAC" w:rsidP="009117DE">
      <w:pPr>
        <w:tabs>
          <w:tab w:val="left" w:pos="7440"/>
        </w:tabs>
        <w:jc w:val="right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185CAC" w:rsidRDefault="00185CAC" w:rsidP="00185CAC">
      <w:pPr>
        <w:tabs>
          <w:tab w:val="left" w:pos="7440"/>
        </w:tabs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832B2D" w:rsidRDefault="00832B2D" w:rsidP="00185CAC">
      <w:pPr>
        <w:tabs>
          <w:tab w:val="left" w:pos="7440"/>
        </w:tabs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832B2D" w:rsidRDefault="00832B2D" w:rsidP="00185CAC">
      <w:pPr>
        <w:tabs>
          <w:tab w:val="left" w:pos="7440"/>
        </w:tabs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832B2D" w:rsidRDefault="00832B2D" w:rsidP="00185CAC">
      <w:pPr>
        <w:tabs>
          <w:tab w:val="left" w:pos="7440"/>
        </w:tabs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7A5FF2" w:rsidRPr="00832B2D" w:rsidRDefault="004F2C1C" w:rsidP="00832B2D">
      <w:pPr>
        <w:tabs>
          <w:tab w:val="left" w:pos="7440"/>
        </w:tabs>
        <w:spacing w:after="0" w:line="240" w:lineRule="auto"/>
        <w:jc w:val="right"/>
        <w:rPr>
          <w:rStyle w:val="a3"/>
          <w:rFonts w:ascii="Times New Roman" w:hAnsi="Times New Roman" w:cs="Times New Roman"/>
          <w:color w:val="000000"/>
          <w:sz w:val="32"/>
          <w:szCs w:val="28"/>
        </w:rPr>
      </w:pPr>
      <w:r w:rsidRPr="00832B2D">
        <w:rPr>
          <w:rStyle w:val="a3"/>
          <w:rFonts w:ascii="Times New Roman" w:hAnsi="Times New Roman" w:cs="Times New Roman"/>
          <w:color w:val="000000"/>
          <w:sz w:val="32"/>
          <w:szCs w:val="28"/>
        </w:rPr>
        <w:t xml:space="preserve">Подготовила: </w:t>
      </w:r>
    </w:p>
    <w:p w:rsidR="004F2C1C" w:rsidRPr="00832B2D" w:rsidRDefault="00832B2D" w:rsidP="00832B2D">
      <w:pPr>
        <w:tabs>
          <w:tab w:val="left" w:pos="7440"/>
        </w:tabs>
        <w:spacing w:after="0" w:line="240" w:lineRule="auto"/>
        <w:jc w:val="right"/>
        <w:rPr>
          <w:rStyle w:val="a3"/>
          <w:rFonts w:ascii="Times New Roman" w:hAnsi="Times New Roman" w:cs="Times New Roman"/>
          <w:color w:val="000000"/>
          <w:sz w:val="32"/>
          <w:szCs w:val="28"/>
        </w:rPr>
      </w:pPr>
      <w:r w:rsidRPr="00832B2D">
        <w:rPr>
          <w:rStyle w:val="a3"/>
          <w:rFonts w:ascii="Times New Roman" w:hAnsi="Times New Roman" w:cs="Times New Roman"/>
          <w:color w:val="000000"/>
          <w:sz w:val="32"/>
          <w:szCs w:val="28"/>
        </w:rPr>
        <w:t>Леонтьева А.В.</w:t>
      </w:r>
    </w:p>
    <w:p w:rsidR="00832B2D" w:rsidRDefault="00832B2D" w:rsidP="009117DE">
      <w:pPr>
        <w:tabs>
          <w:tab w:val="left" w:pos="3648"/>
        </w:tabs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832B2D" w:rsidRDefault="00832B2D" w:rsidP="009117DE">
      <w:pPr>
        <w:tabs>
          <w:tab w:val="left" w:pos="3648"/>
        </w:tabs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832B2D" w:rsidRDefault="00832B2D" w:rsidP="009117DE">
      <w:pPr>
        <w:tabs>
          <w:tab w:val="left" w:pos="3648"/>
        </w:tabs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0A426E" w:rsidRDefault="000A426E" w:rsidP="00832B2D">
      <w:pPr>
        <w:tabs>
          <w:tab w:val="left" w:pos="3648"/>
        </w:tabs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0A426E" w:rsidRDefault="000A426E" w:rsidP="00832B2D">
      <w:pPr>
        <w:tabs>
          <w:tab w:val="left" w:pos="3648"/>
        </w:tabs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A62C1C" w:rsidRPr="000A426E" w:rsidRDefault="00A62C1C" w:rsidP="000A426E">
      <w:pPr>
        <w:tabs>
          <w:tab w:val="left" w:pos="3648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Уфа </w:t>
      </w:r>
      <w:r w:rsidR="000A426E">
        <w:rPr>
          <w:rStyle w:val="a3"/>
          <w:rFonts w:ascii="Times New Roman" w:hAnsi="Times New Roman" w:cs="Times New Roman"/>
          <w:color w:val="000000"/>
          <w:sz w:val="32"/>
          <w:szCs w:val="32"/>
        </w:rPr>
        <w:t>2023</w:t>
      </w:r>
      <w:bookmarkStart w:id="0" w:name="_GoBack"/>
      <w:bookmarkEnd w:id="0"/>
    </w:p>
    <w:p w:rsidR="004F2C1C" w:rsidRPr="004F2C1C" w:rsidRDefault="004F2C1C" w:rsidP="004F2C1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2C1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Программное содержание:</w:t>
      </w:r>
    </w:p>
    <w:p w:rsidR="00795C38" w:rsidRDefault="00D56A12" w:rsidP="004F2C1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Закреплять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AD4C3D">
        <w:rPr>
          <w:rFonts w:ascii="Times New Roman" w:hAnsi="Times New Roman" w:cs="Times New Roman"/>
          <w:color w:val="000000"/>
          <w:sz w:val="28"/>
          <w:szCs w:val="28"/>
        </w:rPr>
        <w:t xml:space="preserve">нания детей о диких и домашних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>животных;</w:t>
      </w:r>
    </w:p>
    <w:p w:rsidR="004F2C1C" w:rsidRDefault="00795C38" w:rsidP="004F2C1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6A12">
        <w:rPr>
          <w:rFonts w:ascii="Times New Roman" w:hAnsi="Times New Roman" w:cs="Times New Roman"/>
          <w:color w:val="000000"/>
          <w:sz w:val="28"/>
          <w:szCs w:val="28"/>
        </w:rPr>
        <w:t>Закреплять знания цветов: красный, желтый, синий, зеленый;</w:t>
      </w:r>
    </w:p>
    <w:p w:rsidR="004F2C1C" w:rsidRDefault="00D56A12" w:rsidP="004F2C1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Закрепить умение различать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>формы предметов, количество предметов (один, много);</w:t>
      </w:r>
    </w:p>
    <w:p w:rsidR="004F2C1C" w:rsidRPr="004F2C1C" w:rsidRDefault="00E919B5" w:rsidP="004F2C1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мелкую моторику рук;</w:t>
      </w:r>
    </w:p>
    <w:p w:rsidR="00E919B5" w:rsidRDefault="00E919B5" w:rsidP="004F2C1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речь детей, память, творчество;</w:t>
      </w:r>
    </w:p>
    <w:p w:rsidR="00E919B5" w:rsidRDefault="00E919B5" w:rsidP="004F2C1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Вызвать у детей интерес, эмоциональный отклик, желание помочь персонажам, попавшим в трудную ситуацию.</w:t>
      </w:r>
    </w:p>
    <w:p w:rsidR="00CA7981" w:rsidRPr="004F2C1C" w:rsidRDefault="00832B2D" w:rsidP="004F2C1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Материал </w:t>
      </w:r>
      <w:r w:rsidR="00E919B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для занятия</w:t>
      </w:r>
      <w:r w:rsidR="00CA7981" w:rsidRPr="004F2C1C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CA7981" w:rsidRPr="004F2C1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433D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коробка с </w:t>
      </w:r>
      <w:r w:rsidR="00E91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6433D">
        <w:rPr>
          <w:rFonts w:ascii="Times New Roman" w:hAnsi="Times New Roman" w:cs="Times New Roman"/>
          <w:color w:val="000000"/>
          <w:sz w:val="28"/>
          <w:szCs w:val="28"/>
        </w:rPr>
        <w:t>грушками</w:t>
      </w:r>
      <w:r w:rsidR="00AD4C3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>медведь, лиса, волк</w:t>
      </w:r>
      <w:r w:rsidR="00E919B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>цветные вазы и цветы по цвету</w:t>
      </w:r>
      <w:r w:rsidR="00E919B5">
        <w:rPr>
          <w:rFonts w:ascii="Times New Roman" w:hAnsi="Times New Roman" w:cs="Times New Roman"/>
          <w:color w:val="000000"/>
          <w:sz w:val="28"/>
          <w:szCs w:val="28"/>
        </w:rPr>
        <w:t>: зеленые, желтые,</w:t>
      </w:r>
      <w:r w:rsidR="00CC5BD9">
        <w:rPr>
          <w:rFonts w:ascii="Times New Roman" w:hAnsi="Times New Roman" w:cs="Times New Roman"/>
          <w:color w:val="000000"/>
          <w:sz w:val="28"/>
          <w:szCs w:val="28"/>
        </w:rPr>
        <w:t xml:space="preserve"> синие,</w:t>
      </w:r>
      <w:r w:rsidR="00E919B5">
        <w:rPr>
          <w:rFonts w:ascii="Times New Roman" w:hAnsi="Times New Roman" w:cs="Times New Roman"/>
          <w:color w:val="000000"/>
          <w:sz w:val="28"/>
          <w:szCs w:val="28"/>
        </w:rPr>
        <w:t xml:space="preserve"> красные; </w:t>
      </w:r>
      <w:r w:rsidR="00795C38">
        <w:rPr>
          <w:rFonts w:ascii="Times New Roman" w:hAnsi="Times New Roman" w:cs="Times New Roman"/>
          <w:color w:val="000000"/>
          <w:sz w:val="28"/>
          <w:szCs w:val="28"/>
        </w:rPr>
        <w:t xml:space="preserve">домики с геометрическими фигурами, корзина для лепки ягод, </w:t>
      </w:r>
      <w:r w:rsidR="0006433D">
        <w:rPr>
          <w:rFonts w:ascii="Times New Roman" w:hAnsi="Times New Roman" w:cs="Times New Roman"/>
          <w:color w:val="000000"/>
          <w:sz w:val="28"/>
          <w:szCs w:val="28"/>
        </w:rPr>
        <w:t>мешок с игрушками</w:t>
      </w:r>
      <w:r w:rsidR="002D6CD8">
        <w:rPr>
          <w:rFonts w:ascii="Times New Roman" w:hAnsi="Times New Roman" w:cs="Times New Roman"/>
          <w:color w:val="000000"/>
          <w:sz w:val="28"/>
          <w:szCs w:val="28"/>
        </w:rPr>
        <w:t xml:space="preserve"> домашних животных, пластилин </w:t>
      </w:r>
      <w:r w:rsidR="0006433D">
        <w:rPr>
          <w:rFonts w:ascii="Times New Roman" w:hAnsi="Times New Roman" w:cs="Times New Roman"/>
          <w:color w:val="000000"/>
          <w:sz w:val="28"/>
          <w:szCs w:val="28"/>
        </w:rPr>
        <w:t>красного цвета, доски для лепки.</w:t>
      </w: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4F2C1C" w:rsidRDefault="004F2C1C" w:rsidP="00CA7981">
      <w:pPr>
        <w:jc w:val="center"/>
        <w:rPr>
          <w:rFonts w:ascii="Open Sans" w:hAnsi="Open Sans"/>
          <w:b/>
          <w:color w:val="000000"/>
          <w:sz w:val="24"/>
          <w:szCs w:val="24"/>
        </w:rPr>
      </w:pPr>
    </w:p>
    <w:p w:rsidR="002D6CD8" w:rsidRDefault="002D6CD8" w:rsidP="00CC5BD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D6CD8" w:rsidRDefault="002D6CD8" w:rsidP="00CC5BD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7981" w:rsidRPr="004F2C1C" w:rsidRDefault="00CA7981" w:rsidP="00CC5BD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2C1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Ход занятия.</w:t>
      </w:r>
    </w:p>
    <w:p w:rsidR="002D6CD8" w:rsidRDefault="00CA7981" w:rsidP="004F2C1C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2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</w:t>
      </w:r>
      <w:r w:rsidR="00E91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ебята, 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</w:t>
      </w:r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 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поздороваемся:</w:t>
      </w:r>
    </w:p>
    <w:p w:rsidR="004F2C1C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ладошки. Хлоп – хлоп – хлоп.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ножки. Топ – топ – топ.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щечки. Плюх, плюх, плюх.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губки. Чмок-чмок – чмок.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зубки. Щелк – щелк – щелк.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Здравствуй, мой носик. Бим-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6CD8" w:rsidRDefault="002D6CD8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все.</w:t>
      </w:r>
    </w:p>
    <w:p w:rsidR="002D6CD8" w:rsidRDefault="004F2C1C" w:rsidP="004F2C1C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A7981"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2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 какая красивая у нас коробка появилась. Хотите узнать</w:t>
      </w:r>
      <w:r w:rsidR="00064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 ней?</w:t>
      </w:r>
    </w:p>
    <w:p w:rsidR="00CA7981" w:rsidRPr="004F2C1C" w:rsidRDefault="00061355" w:rsidP="004F2C1C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061355" w:rsidRDefault="00CA7981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нам нужно отгадывать загадки и внимательно слушать ушками</w:t>
      </w:r>
      <w:r w:rsidR="002D6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Слушайте мою загадку:</w:t>
      </w:r>
    </w:p>
    <w:p w:rsidR="002D6CD8" w:rsidRDefault="002D6CD8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«Комочек пуха, длинное ухо.</w:t>
      </w:r>
    </w:p>
    <w:p w:rsidR="002D6CD8" w:rsidRDefault="002D6CD8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Прыгает ловко, любит морковку»</w:t>
      </w:r>
    </w:p>
    <w:p w:rsidR="002D6CD8" w:rsidRPr="004059FA" w:rsidRDefault="002D6CD8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детей: заяц)</w:t>
      </w:r>
    </w:p>
    <w:p w:rsidR="009A42AD" w:rsidRDefault="00CA7981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3A3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61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олодцы! </w:t>
      </w:r>
      <w:r w:rsidR="003A3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отгадали загадку. 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пришел в гости зайка. Какой он? (</w:t>
      </w:r>
      <w:proofErr w:type="gramStart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мягкий</w:t>
      </w:r>
      <w:proofErr w:type="gramEnd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пушистый, маленький) А где он живет? (</w:t>
      </w:r>
      <w:proofErr w:type="gramStart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лесу) Что заяц ест? (</w:t>
      </w:r>
      <w:proofErr w:type="gramStart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морковку</w:t>
      </w:r>
      <w:proofErr w:type="gramEnd"/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7E796A" w:rsidRPr="004059FA" w:rsidRDefault="007E796A" w:rsidP="002D6CD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CA7981" w:rsidRDefault="00CA7981" w:rsidP="007E796A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7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поиграем с зайкой.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Зайка беленький сидит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ушами шевелит.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так, вот так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ушами шевелит.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Зайке холодно сидеть,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лапочки погреть.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лапочки погреть.</w:t>
      </w:r>
    </w:p>
    <w:p w:rsidR="007E796A" w:rsidRDefault="007E796A" w:rsidP="009068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Зайке холодно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зайке поскакать,</w:t>
      </w:r>
    </w:p>
    <w:p w:rsidR="007E796A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Скок – скок, скок – скок,</w:t>
      </w:r>
    </w:p>
    <w:p w:rsidR="00906819" w:rsidRDefault="007E796A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зайке поскакать.</w:t>
      </w:r>
    </w:p>
    <w:p w:rsidR="00906819" w:rsidRPr="00906819" w:rsidRDefault="00906819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96A" w:rsidRDefault="00526CF5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B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ребята. Поиграли с зайцем</w:t>
      </w:r>
      <w:r w:rsidR="007E7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давайте скажем «До свидания!» и отгадаем следующую загадку!</w:t>
      </w:r>
    </w:p>
    <w:p w:rsidR="00906819" w:rsidRDefault="00906819" w:rsidP="009A42AD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6819" w:rsidRDefault="00906819" w:rsidP="009A42AD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502" w:rsidRDefault="00CA7981" w:rsidP="009A42AD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Воспитатель: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06819" w:rsidRDefault="00906819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зимой в берлоге спит, </w:t>
      </w:r>
    </w:p>
    <w:p w:rsidR="00906819" w:rsidRDefault="00906819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Потихонечку храпит, </w:t>
      </w:r>
    </w:p>
    <w:p w:rsidR="00906819" w:rsidRDefault="00906819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проснётся, ну реветь, </w:t>
      </w:r>
    </w:p>
    <w:p w:rsidR="00906819" w:rsidRPr="00906819" w:rsidRDefault="00906819" w:rsidP="009068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зовут его? </w:t>
      </w:r>
    </w:p>
    <w:p w:rsidR="0006433D" w:rsidRDefault="00CA7981" w:rsidP="00235502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2A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526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ребята, это медведь. </w:t>
      </w:r>
      <w:r w:rsidR="00064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же медведь у нас?! (Ответы детей).</w:t>
      </w:r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живет медведь? (</w:t>
      </w:r>
      <w:proofErr w:type="gramStart"/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лесу)</w:t>
      </w:r>
      <w:r w:rsidR="00264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любит медведь кушать? (</w:t>
      </w:r>
      <w:proofErr w:type="gramStart"/>
      <w:r w:rsidR="00264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</w:t>
      </w:r>
      <w:proofErr w:type="gramEnd"/>
      <w:r w:rsidR="00264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грибы, мед)</w:t>
      </w:r>
    </w:p>
    <w:p w:rsidR="00526CF5" w:rsidRDefault="00235502" w:rsidP="00235502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же нам медведь принес?!</w:t>
      </w:r>
    </w:p>
    <w:p w:rsidR="00526CF5" w:rsidRDefault="00526CF5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2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2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Мишка принес нам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бочонки с медом, только меда там нет. Он очень любит мед и </w:t>
      </w:r>
      <w:r w:rsidR="00064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просит</w:t>
      </w:r>
      <w:r w:rsidR="009A4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мы помогли починить бочонки. </w:t>
      </w:r>
      <w:r w:rsid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Поможем Мишке?</w:t>
      </w:r>
    </w:p>
    <w:p w:rsidR="00906819" w:rsidRDefault="00906819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6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дцы, ребята. Помогли мы мишке починить бочонки.</w:t>
      </w:r>
    </w:p>
    <w:p w:rsidR="00906819" w:rsidRDefault="00906819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68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2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64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же еще к нам пришел в гости? Ой, вы слышите? Кто это к нам бежит? </w:t>
      </w:r>
      <w:r w:rsidR="00264AC0" w:rsidRPr="002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="00264AC0" w:rsidRPr="002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лошадь</w:t>
      </w:r>
      <w:proofErr w:type="gramEnd"/>
      <w:r w:rsidR="00264AC0" w:rsidRPr="002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64AC0" w:rsidRDefault="00264AC0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это лошадь к нам прискакала. Посмотрите какая у нас она красивая, быстрая, сильная. Ребята, где живет лошадь? (</w:t>
      </w:r>
      <w:proofErr w:type="gramStart"/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ферме, рядом с нами) Что есть лошадь? (</w:t>
      </w:r>
      <w:proofErr w:type="gramStart"/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траву</w:t>
      </w:r>
      <w:proofErr w:type="gramEnd"/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сено, пьет воду)</w:t>
      </w:r>
    </w:p>
    <w:p w:rsidR="00554BD1" w:rsidRDefault="003A3866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наша лошадка очень любит, когда детки рассказывают </w:t>
      </w:r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нее</w:t>
      </w:r>
      <w:r w:rsidR="00554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Давайте обрадуем нашу лошадь.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люблю свою лошадку)</w:t>
      </w:r>
    </w:p>
    <w:p w:rsidR="003A3866" w:rsidRDefault="003A3866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молодцы. Лошадка говорит вам спасибо.</w:t>
      </w:r>
    </w:p>
    <w:p w:rsidR="00554BD1" w:rsidRDefault="003A3866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8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61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ребятки послушайте кого мы забыли. Это же кошечка пришла к нам.</w:t>
      </w:r>
    </w:p>
    <w:p w:rsidR="00D6178E" w:rsidRDefault="00D6178E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с нами хочет поиграть 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Котёнок 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Шёл один я по дорожке,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показываем один пальчик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 со мной мои две ножки,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показываем два пальчика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на встречу три мышонка,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показываем три пальчика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Ой, мы видели </w:t>
      </w:r>
      <w:proofErr w:type="gramStart"/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котенка!(</w:t>
      </w:r>
      <w:proofErr w:type="gramEnd"/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хлопаем себя ладошками по щечкам и как бы качаем ладошками голову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четыре лапки,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показываем четыре пальчика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лапках - острые царапки,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царапаем ноготками поверхность того что под рукой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Один, два, три, четыре, пять, (</w:t>
      </w:r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каждый счёт показываем соответствующее число пальчиков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D61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быстро убегать! (</w:t>
      </w:r>
      <w:proofErr w:type="gramStart"/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двумя</w:t>
      </w:r>
      <w:proofErr w:type="gramEnd"/>
      <w:r w:rsidRPr="00D61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пальчиками, указательным и средним, убегаем по поверхности</w:t>
      </w:r>
      <w:r w:rsidRPr="00D6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6178E" w:rsidRPr="00D6178E" w:rsidRDefault="00D6178E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3866" w:rsidRPr="003A3866" w:rsidRDefault="003A3866" w:rsidP="000D2108">
      <w:pPr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Давайте мы свами поиграем. Я буду показывать вам картинки, а вы мне говорить у кого чей детеныш.</w:t>
      </w:r>
    </w:p>
    <w:p w:rsidR="00CC5BD9" w:rsidRPr="009A42AD" w:rsidRDefault="00F767A1" w:rsidP="00275058">
      <w:pPr>
        <w:rPr>
          <w:rFonts w:ascii="Times New Roman" w:hAnsi="Times New Roman" w:cs="Times New Roman"/>
          <w:sz w:val="28"/>
          <w:szCs w:val="28"/>
        </w:rPr>
      </w:pPr>
      <w:r w:rsidRPr="00F767A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21EE0">
        <w:rPr>
          <w:rFonts w:ascii="Times New Roman" w:hAnsi="Times New Roman" w:cs="Times New Roman"/>
          <w:sz w:val="28"/>
          <w:szCs w:val="28"/>
        </w:rPr>
        <w:t xml:space="preserve"> </w:t>
      </w:r>
      <w:r w:rsidR="000D2108">
        <w:rPr>
          <w:rFonts w:ascii="Times New Roman" w:hAnsi="Times New Roman" w:cs="Times New Roman"/>
          <w:sz w:val="28"/>
          <w:szCs w:val="28"/>
        </w:rPr>
        <w:t>Спасибо, вам ребята! Зверята очень рады, что пришли к нам в гости, им очень было интересно. Кто же к нам приходил, давайт</w:t>
      </w:r>
      <w:r w:rsidR="009A42AD">
        <w:rPr>
          <w:rFonts w:ascii="Times New Roman" w:hAnsi="Times New Roman" w:cs="Times New Roman"/>
          <w:sz w:val="28"/>
          <w:szCs w:val="28"/>
        </w:rPr>
        <w:t>е еще раз назовем наших гостей!</w:t>
      </w:r>
    </w:p>
    <w:sectPr w:rsidR="00CC5BD9" w:rsidRPr="009A42AD" w:rsidSect="00832B2D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D7A62"/>
    <w:multiLevelType w:val="hybridMultilevel"/>
    <w:tmpl w:val="B320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E9A"/>
    <w:rsid w:val="00036DFD"/>
    <w:rsid w:val="00061355"/>
    <w:rsid w:val="0006433D"/>
    <w:rsid w:val="00074588"/>
    <w:rsid w:val="000A426E"/>
    <w:rsid w:val="000D2108"/>
    <w:rsid w:val="00164569"/>
    <w:rsid w:val="00165925"/>
    <w:rsid w:val="00185CAC"/>
    <w:rsid w:val="00235502"/>
    <w:rsid w:val="00264AC0"/>
    <w:rsid w:val="00275058"/>
    <w:rsid w:val="002D6CD8"/>
    <w:rsid w:val="00394266"/>
    <w:rsid w:val="003A3866"/>
    <w:rsid w:val="003B779B"/>
    <w:rsid w:val="004059FA"/>
    <w:rsid w:val="00421EE0"/>
    <w:rsid w:val="00492A6E"/>
    <w:rsid w:val="004F2C1C"/>
    <w:rsid w:val="00526CF5"/>
    <w:rsid w:val="00554BD1"/>
    <w:rsid w:val="00762859"/>
    <w:rsid w:val="00795C38"/>
    <w:rsid w:val="007A5FF2"/>
    <w:rsid w:val="007E796A"/>
    <w:rsid w:val="00832B2D"/>
    <w:rsid w:val="0087307F"/>
    <w:rsid w:val="008F15EB"/>
    <w:rsid w:val="00906819"/>
    <w:rsid w:val="009117DE"/>
    <w:rsid w:val="009A42AD"/>
    <w:rsid w:val="00A62C1C"/>
    <w:rsid w:val="00A81EBA"/>
    <w:rsid w:val="00AD4C3D"/>
    <w:rsid w:val="00CA7981"/>
    <w:rsid w:val="00CC5BD9"/>
    <w:rsid w:val="00D21DE6"/>
    <w:rsid w:val="00D25ABC"/>
    <w:rsid w:val="00D56A12"/>
    <w:rsid w:val="00D6178E"/>
    <w:rsid w:val="00DF70EE"/>
    <w:rsid w:val="00E054DE"/>
    <w:rsid w:val="00E17E9A"/>
    <w:rsid w:val="00E62000"/>
    <w:rsid w:val="00E919B5"/>
    <w:rsid w:val="00F7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AE415-E1D4-433E-9702-FA3A4D63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E9A"/>
    <w:rPr>
      <w:b w:val="0"/>
      <w:bCs w:val="0"/>
      <w:i w:val="0"/>
      <w:iCs w:val="0"/>
    </w:rPr>
  </w:style>
  <w:style w:type="character" w:styleId="a4">
    <w:name w:val="Emphasis"/>
    <w:basedOn w:val="a0"/>
    <w:uiPriority w:val="20"/>
    <w:qFormat/>
    <w:rsid w:val="00CA7981"/>
    <w:rPr>
      <w:b w:val="0"/>
      <w:bCs w:val="0"/>
      <w:i w:val="0"/>
      <w:iCs w:val="0"/>
    </w:rPr>
  </w:style>
  <w:style w:type="paragraph" w:styleId="a5">
    <w:name w:val="List Paragraph"/>
    <w:basedOn w:val="a"/>
    <w:uiPriority w:val="34"/>
    <w:qFormat/>
    <w:rsid w:val="004F2C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A6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A5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28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7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09726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6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00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51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638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76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0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1499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992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456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0817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964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76;&#1077;&#1090;&#1089;&#1082;&#1080;&#1081;-&#1089;&#1072;&#1076;-17.&#1088;&#1092;/?page_id=77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0E00-7D19-47E0-8987-A6AAC786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LAV</cp:lastModifiedBy>
  <cp:revision>24</cp:revision>
  <cp:lastPrinted>2021-05-23T07:16:00Z</cp:lastPrinted>
  <dcterms:created xsi:type="dcterms:W3CDTF">2018-01-10T18:25:00Z</dcterms:created>
  <dcterms:modified xsi:type="dcterms:W3CDTF">2024-05-02T14:21:00Z</dcterms:modified>
</cp:coreProperties>
</file>