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77A" w:rsidRPr="00694A88" w:rsidRDefault="00D115BE" w:rsidP="001A077A">
      <w:pPr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Сценарий родительского собрания на тему: «</w:t>
      </w:r>
      <w:r w:rsidR="001A077A" w:rsidRPr="00694A88">
        <w:rPr>
          <w:rFonts w:ascii="Times New Roman" w:hAnsi="Times New Roman" w:cs="Times New Roman"/>
          <w:sz w:val="24"/>
          <w:szCs w:val="24"/>
        </w:rPr>
        <w:t xml:space="preserve"> </w:t>
      </w:r>
      <w:r w:rsidR="00293823">
        <w:rPr>
          <w:rFonts w:ascii="Times New Roman" w:eastAsia="NSimSun" w:hAnsi="Times New Roman" w:cs="Times New Roman"/>
          <w:sz w:val="24"/>
          <w:szCs w:val="24"/>
        </w:rPr>
        <w:t>Роль детских праздников в формировании у ребёнка семейных ценностей</w:t>
      </w:r>
      <w:r>
        <w:rPr>
          <w:rFonts w:ascii="Times New Roman" w:eastAsia="NSimSun" w:hAnsi="Times New Roman" w:cs="Times New Roman"/>
          <w:sz w:val="24"/>
          <w:szCs w:val="24"/>
        </w:rPr>
        <w:t>»</w:t>
      </w:r>
      <w:r w:rsidR="00293823">
        <w:rPr>
          <w:rFonts w:ascii="Times New Roman" w:eastAsia="NSimSun" w:hAnsi="Times New Roman" w:cs="Times New Roman"/>
          <w:sz w:val="24"/>
          <w:szCs w:val="24"/>
        </w:rPr>
        <w:t>.</w:t>
      </w:r>
      <w:r w:rsidR="00293823" w:rsidRPr="00694A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77A" w:rsidRPr="00694A88" w:rsidRDefault="001A077A" w:rsidP="001A07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4A88">
        <w:rPr>
          <w:rFonts w:ascii="Times New Roman" w:hAnsi="Times New Roman" w:cs="Times New Roman"/>
          <w:sz w:val="24"/>
          <w:szCs w:val="24"/>
        </w:rPr>
        <w:t>Взаимоотношения школы с семьей ученика, педагога с родителями имеют одно назначение: помочь ребенку в облегчении процесса обучения, в развитии его личности.</w:t>
      </w:r>
    </w:p>
    <w:p w:rsidR="001A077A" w:rsidRPr="00694A88" w:rsidRDefault="001A077A" w:rsidP="001A077A">
      <w:pPr>
        <w:pStyle w:val="c2"/>
        <w:spacing w:before="0" w:beforeAutospacing="0" w:after="0" w:afterAutospacing="0"/>
        <w:ind w:left="150" w:right="150" w:firstLine="376"/>
        <w:rPr>
          <w:bCs/>
          <w:color w:val="000000"/>
        </w:rPr>
      </w:pPr>
      <w:r w:rsidRPr="00694A88">
        <w:t>Со временем в партнерском взаимодействии при сохранении связи «школа-семья» появится еще один момент- «соучастие». Открываются широкие возможности совместной деятельности в общем деле: общие праздники, поездки, трудовые десанты, благотворительность и т.д.</w:t>
      </w:r>
      <w:r w:rsidRPr="00694A88">
        <w:rPr>
          <w:bCs/>
          <w:color w:val="000000"/>
        </w:rPr>
        <w:t xml:space="preserve"> </w:t>
      </w:r>
    </w:p>
    <w:p w:rsidR="001A077A" w:rsidRPr="00694A88" w:rsidRDefault="001A077A" w:rsidP="001A077A">
      <w:pPr>
        <w:pStyle w:val="c2"/>
        <w:spacing w:before="0" w:beforeAutospacing="0" w:after="0" w:afterAutospacing="0"/>
        <w:ind w:left="150" w:right="150" w:firstLine="376"/>
        <w:rPr>
          <w:color w:val="000000"/>
        </w:rPr>
      </w:pPr>
      <w:r w:rsidRPr="00694A88">
        <w:rPr>
          <w:bCs/>
          <w:color w:val="000000"/>
        </w:rPr>
        <w:t xml:space="preserve"> Существуют следующие формы работы с родителями</w:t>
      </w:r>
      <w:r w:rsidRPr="00694A88">
        <w:rPr>
          <w:color w:val="000000"/>
        </w:rPr>
        <w:t>:</w:t>
      </w:r>
    </w:p>
    <w:p w:rsidR="001A077A" w:rsidRPr="00E3613D" w:rsidRDefault="001A077A" w:rsidP="001A077A">
      <w:pPr>
        <w:numPr>
          <w:ilvl w:val="0"/>
          <w:numId w:val="1"/>
        </w:numPr>
        <w:spacing w:before="37" w:after="37" w:line="240" w:lineRule="auto"/>
        <w:ind w:left="150" w:right="150" w:firstLine="37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4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(посещение на дому; приглашение в школу; индивидуальные консультации педагога; переписка);</w:t>
      </w:r>
    </w:p>
    <w:p w:rsidR="001A077A" w:rsidRPr="00E3613D" w:rsidRDefault="001A077A" w:rsidP="001A077A">
      <w:pPr>
        <w:numPr>
          <w:ilvl w:val="0"/>
          <w:numId w:val="1"/>
        </w:numPr>
        <w:spacing w:before="37" w:after="37" w:line="240" w:lineRule="auto"/>
        <w:ind w:left="150" w:right="150" w:firstLine="37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4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Групповые (родительский лекторий; тематические консультации; классные детские мероприятия; родительские вечера);</w:t>
      </w:r>
    </w:p>
    <w:p w:rsidR="001A077A" w:rsidRPr="00E3613D" w:rsidRDefault="001A077A" w:rsidP="001A077A">
      <w:pPr>
        <w:numPr>
          <w:ilvl w:val="0"/>
          <w:numId w:val="2"/>
        </w:numPr>
        <w:spacing w:before="37" w:after="3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4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Коллективные (классные родительские собрания; общешкольные родительские собрания; концерты)</w:t>
      </w:r>
    </w:p>
    <w:p w:rsidR="001A077A" w:rsidRPr="00E3613D" w:rsidRDefault="001A077A" w:rsidP="001A077A">
      <w:pPr>
        <w:pStyle w:val="c2"/>
        <w:spacing w:before="0" w:beforeAutospacing="0" w:after="0" w:afterAutospacing="0"/>
        <w:ind w:right="150"/>
        <w:rPr>
          <w:color w:val="000000"/>
        </w:rPr>
      </w:pPr>
      <w:r w:rsidRPr="00694A88">
        <w:rPr>
          <w:shd w:val="clear" w:color="auto" w:fill="FFFFFF"/>
        </w:rPr>
        <w:t xml:space="preserve">Сегодня взаимодействия между близкими людьми могут условно подразделяться </w:t>
      </w:r>
      <w:proofErr w:type="gramStart"/>
      <w:r w:rsidRPr="00694A88">
        <w:rPr>
          <w:shd w:val="clear" w:color="auto" w:fill="FFFFFF"/>
        </w:rPr>
        <w:t>на</w:t>
      </w:r>
      <w:proofErr w:type="gramEnd"/>
      <w:r w:rsidRPr="00694A88">
        <w:rPr>
          <w:shd w:val="clear" w:color="auto" w:fill="FFFFFF"/>
        </w:rPr>
        <w:t xml:space="preserve"> современные и традиционные.</w:t>
      </w:r>
      <w:r w:rsidRPr="00694A88">
        <w:rPr>
          <w:rStyle w:val="c1"/>
          <w:b/>
          <w:bCs/>
          <w:color w:val="000000"/>
        </w:rPr>
        <w:t xml:space="preserve"> </w:t>
      </w:r>
    </w:p>
    <w:p w:rsidR="001A077A" w:rsidRPr="00694A88" w:rsidRDefault="001A077A" w:rsidP="001A077A">
      <w:pPr>
        <w:pStyle w:val="c2"/>
        <w:spacing w:before="0" w:beforeAutospacing="0" w:after="0" w:afterAutospacing="0"/>
        <w:rPr>
          <w:rStyle w:val="c1"/>
          <w:bCs/>
          <w:color w:val="000000"/>
        </w:rPr>
      </w:pPr>
      <w:r w:rsidRPr="00694A88">
        <w:rPr>
          <w:bCs/>
          <w:color w:val="000000"/>
          <w:shd w:val="clear" w:color="auto" w:fill="FFFFFF"/>
        </w:rPr>
        <w:t>К нетрадиционным, но весьма эффективным формам работы с родителями можно отнести тематические консультации,</w:t>
      </w:r>
      <w:r w:rsidRPr="00694A88">
        <w:rPr>
          <w:rStyle w:val="c1"/>
          <w:bCs/>
          <w:color w:val="000000"/>
        </w:rPr>
        <w:t xml:space="preserve"> родительские встречи, тренинги, вечера, круглый стол, конференции.</w:t>
      </w:r>
    </w:p>
    <w:p w:rsidR="001A077A" w:rsidRPr="00E3613D" w:rsidRDefault="001A077A" w:rsidP="001A077A">
      <w:pPr>
        <w:pStyle w:val="c2"/>
        <w:spacing w:before="0" w:beforeAutospacing="0" w:after="0" w:afterAutospacing="0"/>
        <w:rPr>
          <w:color w:val="000000"/>
        </w:rPr>
      </w:pPr>
      <w:r w:rsidRPr="00694A88">
        <w:rPr>
          <w:rStyle w:val="c1"/>
          <w:bCs/>
          <w:color w:val="000000"/>
        </w:rPr>
        <w:t>В своей работе я использую с</w:t>
      </w:r>
      <w:r w:rsidRPr="00694A88">
        <w:rPr>
          <w:bCs/>
          <w:color w:val="000000"/>
        </w:rPr>
        <w:t>емь правил успешного проведения родительского собрания:</w:t>
      </w:r>
    </w:p>
    <w:p w:rsidR="001A077A" w:rsidRPr="00E3613D" w:rsidRDefault="001A077A" w:rsidP="001A077A">
      <w:pPr>
        <w:numPr>
          <w:ilvl w:val="0"/>
          <w:numId w:val="3"/>
        </w:numPr>
        <w:spacing w:before="100" w:beforeAutospacing="1" w:after="100" w:afterAutospacing="1" w:line="240" w:lineRule="auto"/>
        <w:ind w:left="870" w:right="150" w:firstLine="37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4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Уважайте!</w:t>
      </w:r>
    </w:p>
    <w:p w:rsidR="001A077A" w:rsidRPr="00E3613D" w:rsidRDefault="001A077A" w:rsidP="001A077A">
      <w:pPr>
        <w:numPr>
          <w:ilvl w:val="0"/>
          <w:numId w:val="3"/>
        </w:numPr>
        <w:spacing w:before="100" w:beforeAutospacing="1" w:after="100" w:afterAutospacing="1" w:line="240" w:lineRule="auto"/>
        <w:ind w:left="870" w:right="150" w:firstLine="37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4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Помогайте!</w:t>
      </w:r>
    </w:p>
    <w:p w:rsidR="001A077A" w:rsidRPr="00E3613D" w:rsidRDefault="001A077A" w:rsidP="001A077A">
      <w:pPr>
        <w:numPr>
          <w:ilvl w:val="0"/>
          <w:numId w:val="3"/>
        </w:numPr>
        <w:spacing w:before="100" w:beforeAutospacing="1" w:after="100" w:afterAutospacing="1" w:line="240" w:lineRule="auto"/>
        <w:ind w:left="870" w:right="150" w:firstLine="37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4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Объясняйте!</w:t>
      </w:r>
    </w:p>
    <w:p w:rsidR="001A077A" w:rsidRPr="00E3613D" w:rsidRDefault="001A077A" w:rsidP="001A077A">
      <w:pPr>
        <w:numPr>
          <w:ilvl w:val="0"/>
          <w:numId w:val="3"/>
        </w:numPr>
        <w:spacing w:before="100" w:beforeAutospacing="1" w:after="100" w:afterAutospacing="1" w:line="240" w:lineRule="auto"/>
        <w:ind w:left="870" w:right="150" w:firstLine="37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4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Доверяйте!</w:t>
      </w:r>
    </w:p>
    <w:p w:rsidR="001A077A" w:rsidRPr="00E3613D" w:rsidRDefault="001A077A" w:rsidP="001A077A">
      <w:pPr>
        <w:numPr>
          <w:ilvl w:val="0"/>
          <w:numId w:val="3"/>
        </w:numPr>
        <w:spacing w:before="100" w:beforeAutospacing="1" w:after="100" w:afterAutospacing="1" w:line="240" w:lineRule="auto"/>
        <w:ind w:left="870" w:right="150" w:firstLine="37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4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Учитесь!</w:t>
      </w:r>
    </w:p>
    <w:p w:rsidR="001A077A" w:rsidRPr="00E3613D" w:rsidRDefault="001A077A" w:rsidP="001A077A">
      <w:pPr>
        <w:numPr>
          <w:ilvl w:val="0"/>
          <w:numId w:val="3"/>
        </w:numPr>
        <w:spacing w:before="100" w:beforeAutospacing="1" w:after="100" w:afterAutospacing="1" w:line="240" w:lineRule="auto"/>
        <w:ind w:left="870" w:right="150" w:firstLine="37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4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Спрашивайте!</w:t>
      </w:r>
    </w:p>
    <w:p w:rsidR="001A077A" w:rsidRPr="00E3613D" w:rsidRDefault="001A077A" w:rsidP="001A077A">
      <w:pPr>
        <w:numPr>
          <w:ilvl w:val="0"/>
          <w:numId w:val="3"/>
        </w:numPr>
        <w:spacing w:before="100" w:beforeAutospacing="1" w:after="100" w:afterAutospacing="1" w:line="240" w:lineRule="auto"/>
        <w:ind w:left="870" w:right="150" w:firstLine="37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4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Благодарите!</w:t>
      </w:r>
    </w:p>
    <w:p w:rsidR="001A077A" w:rsidRPr="00694A88" w:rsidRDefault="001A077A" w:rsidP="001A077A">
      <w:pPr>
        <w:ind w:left="-851"/>
        <w:rPr>
          <w:rFonts w:ascii="Times New Roman" w:hAnsi="Times New Roman" w:cs="Times New Roman"/>
          <w:sz w:val="24"/>
          <w:szCs w:val="24"/>
        </w:rPr>
      </w:pPr>
      <w:r w:rsidRPr="00694A88">
        <w:rPr>
          <w:rFonts w:ascii="Times New Roman" w:hAnsi="Times New Roman" w:cs="Times New Roman"/>
          <w:sz w:val="24"/>
          <w:szCs w:val="24"/>
        </w:rPr>
        <w:t>Так к</w:t>
      </w:r>
      <w:r w:rsidRPr="00694A88">
        <w:rPr>
          <w:rFonts w:ascii="Times New Roman" w:hAnsi="Times New Roman" w:cs="Times New Roman"/>
          <w:sz w:val="24"/>
          <w:szCs w:val="24"/>
          <w:shd w:val="clear" w:color="auto" w:fill="FFFFFF"/>
        </w:rPr>
        <w:t>ак  же воспитываются семейные ценности? 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предлагаю Вашему вниманию сценарий круглого стола «Семейные ценности». Как классный руководитель я  провожу его в начале учебного года, когда набираю пятиклассников.</w:t>
      </w:r>
    </w:p>
    <w:p w:rsidR="001A077A" w:rsidRPr="00694A88" w:rsidRDefault="001A077A" w:rsidP="001A07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Круглый стол: «Семейные ценности».</w:t>
      </w:r>
    </w:p>
    <w:p w:rsidR="001A077A" w:rsidRPr="00694A88" w:rsidRDefault="001A077A" w:rsidP="001A077A">
      <w:pPr>
        <w:ind w:left="-851"/>
        <w:rPr>
          <w:rFonts w:ascii="Times New Roman" w:hAnsi="Times New Roman" w:cs="Times New Roman"/>
          <w:sz w:val="24"/>
          <w:szCs w:val="24"/>
        </w:rPr>
      </w:pPr>
      <w:r w:rsidRPr="00694A88">
        <w:rPr>
          <w:rFonts w:ascii="Times New Roman" w:hAnsi="Times New Roman" w:cs="Times New Roman"/>
          <w:sz w:val="24"/>
          <w:szCs w:val="24"/>
        </w:rPr>
        <w:t>1. Вступительное слово учителя.</w:t>
      </w:r>
    </w:p>
    <w:p w:rsidR="001A077A" w:rsidRPr="00694A88" w:rsidRDefault="001A077A" w:rsidP="001A077A">
      <w:pPr>
        <w:ind w:left="-85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4A88">
        <w:rPr>
          <w:rFonts w:ascii="Times New Roman" w:hAnsi="Times New Roman" w:cs="Times New Roman"/>
          <w:sz w:val="24"/>
          <w:szCs w:val="24"/>
        </w:rPr>
        <w:t>« Единственная настоящая роскошь - это роскошь человеческого общения»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694A88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End"/>
      <w:r w:rsidRPr="00694A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казал знаменитый писатель </w:t>
      </w:r>
      <w:proofErr w:type="spellStart"/>
      <w:r w:rsidRPr="00694A88">
        <w:rPr>
          <w:rFonts w:ascii="Times New Roman" w:hAnsi="Times New Roman" w:cs="Times New Roman"/>
          <w:sz w:val="24"/>
          <w:szCs w:val="24"/>
          <w:shd w:val="clear" w:color="auto" w:fill="FFFFFF"/>
        </w:rPr>
        <w:t>Антуан</w:t>
      </w:r>
      <w:proofErr w:type="spellEnd"/>
      <w:r w:rsidRPr="00694A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 Сент-Экзюпери. Большинство людей, я полагаю, разделяет это мнение.</w:t>
      </w:r>
    </w:p>
    <w:p w:rsidR="001A077A" w:rsidRPr="00694A88" w:rsidRDefault="001A077A" w:rsidP="001A077A">
      <w:pPr>
        <w:ind w:left="-851"/>
        <w:rPr>
          <w:rFonts w:ascii="Times New Roman" w:hAnsi="Times New Roman" w:cs="Times New Roman"/>
          <w:sz w:val="24"/>
          <w:szCs w:val="24"/>
        </w:rPr>
      </w:pPr>
      <w:r w:rsidRPr="00694A88">
        <w:rPr>
          <w:rFonts w:ascii="Times New Roman" w:hAnsi="Times New Roman" w:cs="Times New Roman"/>
          <w:sz w:val="24"/>
          <w:szCs w:val="24"/>
        </w:rPr>
        <w:t>Умеем ли мы пользоваться этой роскошью в своих семьях, в кругу друзей, учим ли мы этому своих детей?</w:t>
      </w:r>
    </w:p>
    <w:p w:rsidR="001A077A" w:rsidRPr="00694A88" w:rsidRDefault="001A077A" w:rsidP="001A077A">
      <w:pPr>
        <w:ind w:left="-851"/>
        <w:rPr>
          <w:rFonts w:ascii="Times New Roman" w:hAnsi="Times New Roman" w:cs="Times New Roman"/>
          <w:sz w:val="24"/>
          <w:szCs w:val="24"/>
        </w:rPr>
      </w:pPr>
      <w:r w:rsidRPr="00694A88">
        <w:rPr>
          <w:rFonts w:ascii="Times New Roman" w:hAnsi="Times New Roman" w:cs="Times New Roman"/>
          <w:sz w:val="24"/>
          <w:szCs w:val="24"/>
        </w:rPr>
        <w:t>Сегодня на нашем собрании нам предстоит поделиться опытом, поговорить о семейных традициях.</w:t>
      </w:r>
    </w:p>
    <w:p w:rsidR="001A077A" w:rsidRPr="00694A88" w:rsidRDefault="001A077A" w:rsidP="001A077A">
      <w:pPr>
        <w:ind w:left="-851"/>
        <w:rPr>
          <w:rFonts w:ascii="Times New Roman" w:hAnsi="Times New Roman" w:cs="Times New Roman"/>
          <w:sz w:val="24"/>
          <w:szCs w:val="24"/>
        </w:rPr>
      </w:pPr>
      <w:r w:rsidRPr="00694A88">
        <w:rPr>
          <w:rFonts w:ascii="Times New Roman" w:hAnsi="Times New Roman" w:cs="Times New Roman"/>
          <w:sz w:val="24"/>
          <w:szCs w:val="24"/>
        </w:rPr>
        <w:t>Семейные традици</w:t>
      </w:r>
      <w:proofErr w:type="gramStart"/>
      <w:r w:rsidRPr="00694A88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694A88">
        <w:rPr>
          <w:rFonts w:ascii="Times New Roman" w:hAnsi="Times New Roman" w:cs="Times New Roman"/>
          <w:sz w:val="24"/>
          <w:szCs w:val="24"/>
        </w:rPr>
        <w:t xml:space="preserve"> это не только праздники , хотя именно о них мы будем говорить больше всего, но  обед каждое воскресенье в семейном кругу, когда вся семья в сборе,  когда на столе праздничный сервиз, когда за столом ведется непринужденная беседа, улыбки, шутки.</w:t>
      </w:r>
    </w:p>
    <w:p w:rsidR="001A077A" w:rsidRPr="00694A88" w:rsidRDefault="001A077A" w:rsidP="001A077A">
      <w:pPr>
        <w:ind w:left="-851"/>
        <w:rPr>
          <w:rFonts w:ascii="Times New Roman" w:hAnsi="Times New Roman" w:cs="Times New Roman"/>
          <w:sz w:val="24"/>
          <w:szCs w:val="24"/>
        </w:rPr>
      </w:pPr>
      <w:r w:rsidRPr="00694A88">
        <w:rPr>
          <w:rFonts w:ascii="Times New Roman" w:hAnsi="Times New Roman" w:cs="Times New Roman"/>
          <w:sz w:val="24"/>
          <w:szCs w:val="24"/>
        </w:rPr>
        <w:lastRenderedPageBreak/>
        <w:t xml:space="preserve">Если 1 сентября вы с ребенком сажаете дерево или под Новый год выезжаете в лес с детьми для того, чтобы нарядить ёлку угощениями для зверей и птиц, или 9 Мая принимаете участие в шествии Бессмертного полка – все это скрепляет семейные узы, помогает в воспитании детей. </w:t>
      </w:r>
    </w:p>
    <w:p w:rsidR="001A077A" w:rsidRDefault="001A077A" w:rsidP="001A077A">
      <w:pPr>
        <w:ind w:left="-851"/>
        <w:rPr>
          <w:rFonts w:ascii="Times New Roman" w:hAnsi="Times New Roman" w:cs="Times New Roman"/>
          <w:sz w:val="24"/>
          <w:szCs w:val="24"/>
        </w:rPr>
      </w:pPr>
      <w:r w:rsidRPr="00694A88">
        <w:rPr>
          <w:rFonts w:ascii="Times New Roman" w:hAnsi="Times New Roman" w:cs="Times New Roman"/>
          <w:sz w:val="24"/>
          <w:szCs w:val="24"/>
        </w:rPr>
        <w:t>Давайте обсудим вместе, нужны ли праздники для детей в семье.  Какие семейные традиции есть у вас?</w:t>
      </w:r>
      <w:r>
        <w:rPr>
          <w:rFonts w:ascii="Times New Roman" w:hAnsi="Times New Roman" w:cs="Times New Roman"/>
          <w:sz w:val="24"/>
          <w:szCs w:val="24"/>
        </w:rPr>
        <w:t xml:space="preserve"> Помогают ли праздники в воспитании у ребенка положительных черт характера?</w:t>
      </w:r>
    </w:p>
    <w:p w:rsidR="001A077A" w:rsidRDefault="001A077A" w:rsidP="001A077A">
      <w:pPr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Ребенку для полноценного развития праздник необходим как воздух. Пусть каждый припомнит своё детство, и он поймёт, что праздник для ребёнк</w:t>
      </w:r>
      <w:proofErr w:type="gramStart"/>
      <w:r>
        <w:rPr>
          <w:rFonts w:ascii="Times New Roman" w:hAnsi="Times New Roman" w:cs="Times New Roman"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то, что для нас, это, действительно, событие в детской жизни, и ребёнок считает дни от праздника до праздника, как считаем мы года от одного важного события нашей жизни до другого. И наоборот, « тускло и серо было бы это детство, если бы из него выбросить праздники», как писал К.Д. Ушинский. А как праздники помогают в воспитании ребёнка?</w:t>
      </w:r>
    </w:p>
    <w:p w:rsidR="001A077A" w:rsidRDefault="001A077A" w:rsidP="001A077A">
      <w:pPr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Загадки, викторины, познавательные игры развивают ум ребенка. В доме праздни</w:t>
      </w:r>
      <w:proofErr w:type="gramStart"/>
      <w:r>
        <w:rPr>
          <w:rFonts w:ascii="Times New Roman" w:hAnsi="Times New Roman" w:cs="Times New Roman"/>
          <w:sz w:val="24"/>
          <w:szCs w:val="24"/>
        </w:rPr>
        <w:t>к-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нужно заранее подготовить подарки, украсить комнату, все вымыть, вычистить- так труд входит в жизнь ребенка.</w:t>
      </w:r>
    </w:p>
    <w:p w:rsidR="001A077A" w:rsidRDefault="001A077A" w:rsidP="001A077A">
      <w:pPr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 когда мы рисуем, поём, читаем стихи, танцуем, гримируемся, слушаем музык</w:t>
      </w:r>
      <w:proofErr w:type="gramStart"/>
      <w:r>
        <w:rPr>
          <w:rFonts w:ascii="Times New Roman" w:hAnsi="Times New Roman" w:cs="Times New Roman"/>
          <w:sz w:val="24"/>
          <w:szCs w:val="24"/>
        </w:rPr>
        <w:t>у-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разве не воспитываем мы своих детей эстетически?</w:t>
      </w:r>
    </w:p>
    <w:p w:rsidR="001A077A" w:rsidRDefault="001A077A" w:rsidP="001A077A">
      <w:pPr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праздник пройдет без веселых подвижных игр, когда ловкость и сообразительность способствуют здоровому росту ребёнка? И ещё: семья – это коллектив. Пусть маленький, разновозрастной, но коллектив. И в праздничных заботах ярко проявляется воспитательное богатство коллективной работы.</w:t>
      </w:r>
    </w:p>
    <w:p w:rsidR="001A077A" w:rsidRDefault="001A077A" w:rsidP="001A077A">
      <w:pPr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быть, если праздник, например, ваш день рождения, вам предстоит отметить в кругу своих друзей, взрослых, а ребенок, видя подготовку к нему, просит: «Можно и я с вами буду праздновать?»  Что вы ответите? Можно ли посадить за один праздничный  стол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взрослыми детей? В каких случаях да, нет? ( Слушаем ответы родителей).</w:t>
      </w:r>
    </w:p>
    <w:p w:rsidR="001A077A" w:rsidRDefault="001A077A" w:rsidP="001A077A">
      <w:pPr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ответов родителей включаю аудиозапись с ответами их детей на вопросы: «Дети, приходилось ли вам отмечать праздники вместе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взрослыми, сидеть с ними за одним праздничным столом? Что на таком празднике вам запомнилось?»</w:t>
      </w:r>
    </w:p>
    <w:p w:rsidR="001A077A" w:rsidRDefault="001A077A" w:rsidP="001A077A">
      <w:pPr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это ни странно, но и часто бывает, что детские праздники взрослые устраивают для себя. У взрослых свои интересы, разговоры, и детям на таком празднике скучно, а иногда и обидно: никто не помнит о виновнике торжества. Часто бывает так, что на взрослых праздниках ребёнку уделяют особое внимание. Его оставляют за общим столом, он становится свидетелем взрослых разговоров, нередко вмешивается в них. Ребёнок скажет или сделает что-нибудь смешно</w:t>
      </w:r>
      <w:proofErr w:type="gramStart"/>
      <w:r>
        <w:rPr>
          <w:rFonts w:ascii="Times New Roman" w:hAnsi="Times New Roman" w:cs="Times New Roman"/>
          <w:sz w:val="24"/>
          <w:szCs w:val="24"/>
        </w:rPr>
        <w:t>е-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всем это кажется забавным, взрослые ждут от него новых шуток. Ребёнок привыкает быть центром внимания, что развивает в нем нескромность и развязность. О таком празднике рассказывает Сергей Михалков в стихотворении « Бедный Костя».</w:t>
      </w:r>
    </w:p>
    <w:p w:rsidR="001A077A" w:rsidRDefault="001A077A" w:rsidP="001A077A">
      <w:pPr>
        <w:ind w:left="-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Бедный Костя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Если вдруг приходят гости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дом, на праздничный пирог,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Папа с мамой просят Костю: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Спой, пожалуйста, сынок!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Начинает Костя мяться,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Дуться, хныкать и сопеть,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не трудно догадаться: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Мальчуган не хочет петь!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Пой! - настаивает мама. -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Только стой на стуле прямо!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Папа шепчет: - Константин,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Спой </w:t>
      </w:r>
      <w:proofErr w:type="spellStart"/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куплетик</w:t>
      </w:r>
      <w:proofErr w:type="spellEnd"/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! Хоть один!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 досады и от злости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Все кипит в груди у Кости,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Он</w:t>
      </w:r>
      <w:proofErr w:type="gramStart"/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proofErr w:type="gramEnd"/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кряхтя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 стул встает,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 отвращением поет.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поет он, как ни странно,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Серенаду </w:t>
      </w:r>
      <w:proofErr w:type="spellStart"/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Дон-Жуана</w:t>
      </w:r>
      <w:proofErr w:type="spellEnd"/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 запомнилась ему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Неизвестно почему.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Гости хлопают в ладоши: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Ах, </w:t>
      </w:r>
      <w:proofErr w:type="gramStart"/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певец</w:t>
      </w:r>
      <w:proofErr w:type="gramEnd"/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какой хороший!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Кто-то просит: - Ты, малыш,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Лучше спой «Шумел камыш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..»</w:t>
      </w:r>
      <w:proofErr w:type="gramEnd"/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 столом смеются гости,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никто не скажет: «Бросьте!</w:t>
      </w:r>
    </w:p>
    <w:p w:rsidR="001A077A" w:rsidRPr="00C93F94" w:rsidRDefault="001A077A" w:rsidP="001A07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Перестаньте приставать!</w:t>
      </w:r>
    </w:p>
    <w:p w:rsidR="001A077A" w:rsidRDefault="001A077A" w:rsidP="001A077A">
      <w:pPr>
        <w:spacing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</w:t>
      </w:r>
      <w:r w:rsidRPr="00C93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Малышу пора в кровать!»</w:t>
      </w:r>
    </w:p>
    <w:p w:rsidR="001A077A" w:rsidRDefault="001A077A" w:rsidP="001A077A">
      <w:pPr>
        <w:spacing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Но дети не любят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когда взрослые настойчиво требуют от них выступления. Особенно стеснительно чувствуют себя робкие ребята. Заставлять их выступать не следует. Гораздо охотнее они будут петь, танцевать, что-то рассказывать, когда им это выпадет сделать при игре. Помните, пожалуйста, об этом.</w:t>
      </w:r>
    </w:p>
    <w:p w:rsidR="001A077A" w:rsidRDefault="001A077A" w:rsidP="001A077A">
      <w:pPr>
        <w:spacing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 Анализ ситуаций. Обмен опытом.</w:t>
      </w:r>
    </w:p>
    <w:p w:rsidR="001A077A" w:rsidRDefault="001A077A" w:rsidP="001A077A">
      <w:pPr>
        <w:spacing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 теперь поговорим о праздновании дня рождения вашего ребенка. </w:t>
      </w:r>
    </w:p>
    <w:p w:rsidR="00395834" w:rsidRDefault="00395834" w:rsidP="001A077A">
      <w:pPr>
        <w:spacing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95834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Ситуация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Встретились две мамы, разговорились. «У моего сына через два дня будет день рождения, - делится радостью одна из них.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умаю, пригласить ребят, наготовлю салатов, испеку пирог, музыка будет. Пусть празднуют». «И всё?»- спрашивает собеседница. «А что ты мне ещё посоветуешь? Что мн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клоуном перед ними быть?»</w:t>
      </w:r>
    </w:p>
    <w:p w:rsidR="00395834" w:rsidRDefault="00395834" w:rsidP="001A077A">
      <w:pPr>
        <w:spacing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Переставьте, это у вас спрашивают совета. Что бы вы посоветовали? Будет ли интересным такой праздник? Запомнится ли он детям? Как отмечать день рождения ребёнка?</w:t>
      </w:r>
    </w:p>
    <w:p w:rsidR="00395834" w:rsidRDefault="00395834" w:rsidP="001A077A">
      <w:pPr>
        <w:spacing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каждой семье эти дни празднуют по- своему. Что интересного было в вашей семье?</w:t>
      </w:r>
      <w:r w:rsidR="00A13C3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Чем можно привлечь детей во время подготовки праздника? ( Обмен опытом)</w:t>
      </w:r>
    </w:p>
    <w:p w:rsidR="00A13C38" w:rsidRDefault="00A13C38" w:rsidP="001A077A">
      <w:pPr>
        <w:spacing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Чтобы пазник запомнился ребёнку, нужно заранее продумать программу. Пусть в ней будут игру, конкурсы, концерты, аттракционы. Это могут быть аниматоры в образе любимого сказочного героя.</w:t>
      </w:r>
    </w:p>
    <w:p w:rsidR="00A13C38" w:rsidRDefault="00A13C38" w:rsidP="001A077A">
      <w:pPr>
        <w:spacing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Часть игр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фокусов мы проведем сегодня с детьми. Мы будем записывать в тетради свои сценарии, игры, фокусы, будем обмениваться сценариями, пополняя, улучшая их. Все это будет необходимо не только нам, но и  впоследствии нашим детям.</w:t>
      </w:r>
    </w:p>
    <w:p w:rsidR="00A13C38" w:rsidRDefault="00A13C38" w:rsidP="001A077A">
      <w:pPr>
        <w:spacing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 Решение собрания.</w:t>
      </w:r>
    </w:p>
    <w:p w:rsidR="00A13C38" w:rsidRDefault="00A13C38" w:rsidP="001A077A">
      <w:pPr>
        <w:spacing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1. Каждый раз, отправляя детей на праздник к друзьям, не забудьте напомнить о правилах поведения в гостях, за столом. </w:t>
      </w:r>
    </w:p>
    <w:p w:rsidR="007F7264" w:rsidRDefault="00A13C38" w:rsidP="001A077A">
      <w:pPr>
        <w:spacing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 Обратим внимание на воспитание таких важных качеств</w:t>
      </w:r>
      <w:r w:rsidR="007F726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как щедрость, доброта, через умение выбирать, делать своими руками и дарить подарки.</w:t>
      </w:r>
    </w:p>
    <w:p w:rsidR="007F7264" w:rsidRDefault="007F7264" w:rsidP="001A077A">
      <w:pPr>
        <w:spacing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 Объявить конкурс на лучший сценарий праздника для детей.</w:t>
      </w:r>
    </w:p>
    <w:p w:rsidR="007F7264" w:rsidRDefault="007F7264" w:rsidP="001A077A">
      <w:pPr>
        <w:spacing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помещение, где проводится собрание, входят дети.</w:t>
      </w:r>
    </w:p>
    <w:p w:rsidR="00A13C38" w:rsidRDefault="007F7264" w:rsidP="001A077A">
      <w:pPr>
        <w:spacing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Начинается неофициальная часть собрания: чаепитие, игры, конкурсы.</w:t>
      </w:r>
      <w:r w:rsidR="00A13C3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395834" w:rsidRPr="00395834" w:rsidRDefault="00395834" w:rsidP="001A077A">
      <w:pPr>
        <w:spacing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395834" w:rsidRPr="00395834" w:rsidRDefault="00395834" w:rsidP="001A077A">
      <w:pPr>
        <w:spacing w:line="240" w:lineRule="auto"/>
        <w:ind w:left="-851"/>
        <w:rPr>
          <w:rFonts w:ascii="Times New Roman" w:hAnsi="Times New Roman" w:cs="Times New Roman"/>
          <w:sz w:val="24"/>
          <w:szCs w:val="24"/>
        </w:rPr>
      </w:pPr>
    </w:p>
    <w:p w:rsidR="001A077A" w:rsidRPr="00C93F94" w:rsidRDefault="001A077A" w:rsidP="001A077A">
      <w:pPr>
        <w:spacing w:line="240" w:lineRule="auto"/>
        <w:ind w:left="-851"/>
        <w:rPr>
          <w:rFonts w:ascii="Times New Roman" w:hAnsi="Times New Roman" w:cs="Times New Roman"/>
          <w:sz w:val="24"/>
          <w:szCs w:val="24"/>
        </w:rPr>
      </w:pPr>
    </w:p>
    <w:p w:rsidR="00EB76D6" w:rsidRDefault="00EB76D6"/>
    <w:sectPr w:rsidR="00EB76D6" w:rsidSect="00EB7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9725D"/>
    <w:multiLevelType w:val="multilevel"/>
    <w:tmpl w:val="6EBA3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C374A0"/>
    <w:multiLevelType w:val="multilevel"/>
    <w:tmpl w:val="DB0E5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B43420"/>
    <w:multiLevelType w:val="multilevel"/>
    <w:tmpl w:val="E1D6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077A"/>
    <w:rsid w:val="00094BCC"/>
    <w:rsid w:val="001A077A"/>
    <w:rsid w:val="0022155D"/>
    <w:rsid w:val="002307FE"/>
    <w:rsid w:val="00293823"/>
    <w:rsid w:val="00395834"/>
    <w:rsid w:val="004C6C7D"/>
    <w:rsid w:val="007F7264"/>
    <w:rsid w:val="008A2138"/>
    <w:rsid w:val="00992B07"/>
    <w:rsid w:val="009A0BD7"/>
    <w:rsid w:val="009A6E27"/>
    <w:rsid w:val="00A13C38"/>
    <w:rsid w:val="00D115BE"/>
    <w:rsid w:val="00DD4326"/>
    <w:rsid w:val="00EB7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1A0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A07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7656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2024-02-11T07:35:00Z</dcterms:created>
  <dcterms:modified xsi:type="dcterms:W3CDTF">2024-04-17T10:14:00Z</dcterms:modified>
</cp:coreProperties>
</file>