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60040" w14:textId="5E95D8A9" w:rsidR="00B70D43" w:rsidRPr="00B70D43" w:rsidRDefault="00B70D43" w:rsidP="00B70D43">
      <w:pPr>
        <w:spacing w:after="14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Научная статья:</w:t>
      </w:r>
      <w:r w:rsidRPr="00B70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Влияние темперамента водителя на вождение</w:t>
      </w:r>
      <w:r w:rsidR="00BE5B2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</w:p>
    <w:p w14:paraId="25E466C0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Баюров Дмитрий Викторович</w:t>
      </w:r>
    </w:p>
    <w:p w14:paraId="4646A2E0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Курсант</w:t>
      </w:r>
    </w:p>
    <w:p w14:paraId="1EE33E06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ВУМО ИМ. Князя А. Невского</w:t>
      </w:r>
    </w:p>
    <w:p w14:paraId="0ECF2D12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г. Москва Большая Садовая 14</w:t>
      </w:r>
    </w:p>
    <w:p w14:paraId="3D00CA8E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e-mail: dima.bayurov.91@gmail.com</w:t>
      </w:r>
    </w:p>
    <w:p w14:paraId="62677A35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14:paraId="36C82E2D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Buyurov Dmitry Viktorovich</w:t>
      </w:r>
    </w:p>
    <w:p w14:paraId="38A055E8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VUMO IM. Prince A. Nevsky</w:t>
      </w:r>
    </w:p>
    <w:p w14:paraId="7A0C6BC9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Moscow Bolshaya Sadovaya 14</w:t>
      </w:r>
    </w:p>
    <w:p w14:paraId="498FFB4D" w14:textId="77777777" w:rsidR="00B70D43" w:rsidRPr="00B70D43" w:rsidRDefault="00B70D43" w:rsidP="00B70D4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e-mail: dima.bayurov.91@gmail.com</w:t>
      </w:r>
    </w:p>
    <w:p w14:paraId="33A8876C" w14:textId="77777777" w:rsidR="00B70D43" w:rsidRPr="00B70D43" w:rsidRDefault="00B70D43" w:rsidP="00B70D43">
      <w:pPr>
        <w:spacing w:after="102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14:paraId="63601AE4" w14:textId="4496AA3C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14:paraId="78F482CD" w14:textId="630D9750" w:rsidR="00B70D43" w:rsidRPr="00B70D43" w:rsidRDefault="00B70D43" w:rsidP="00B70D43">
      <w:pPr>
        <w:spacing w:after="102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представлен теоретический анализ различных видов темперамента и его практическое соотнесение при дорожно-транспортных происшествиях. Актуальность заключается в том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чтобы быть пресвященным, зная наиболее опасный вид темперамента исходя из исследования. </w:t>
      </w:r>
    </w:p>
    <w:p w14:paraId="574AFAD7" w14:textId="1B72B7E6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Annotation</w:t>
      </w:r>
    </w:p>
    <w:p w14:paraId="453D33A4" w14:textId="77777777" w:rsidR="00B70D43" w:rsidRPr="00B70D43" w:rsidRDefault="00B70D43" w:rsidP="00B70D43">
      <w:pPr>
        <w:pStyle w:val="HTML"/>
        <w:shd w:val="clear" w:color="auto" w:fill="F8F9FA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0D4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B70D43">
        <w:rPr>
          <w:rFonts w:ascii="Times New Roman" w:hAnsi="Times New Roman" w:cs="Times New Roman"/>
          <w:sz w:val="28"/>
          <w:szCs w:val="28"/>
          <w:lang w:val="en"/>
        </w:rPr>
        <w:t>The article presents a theoretical analysis of various types of temperament and its practical relationship in the road transport industries. The relevance is to be the most dangerous type of temperament based on research.</w:t>
      </w:r>
    </w:p>
    <w:p w14:paraId="7285FA6C" w14:textId="57F2E68E" w:rsidR="00B70D43" w:rsidRPr="00B70D43" w:rsidRDefault="00B70D43" w:rsidP="00B70D43">
      <w:pPr>
        <w:spacing w:after="102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8E4E5CA" w14:textId="1B05B23F" w:rsidR="00B70D43" w:rsidRPr="00B70D43" w:rsidRDefault="00B70D43" w:rsidP="00B70D43">
      <w:pPr>
        <w:spacing w:after="102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ab/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слова:</w:t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Темперамент, 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сангвиник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холерик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меланхолик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флегматик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водитель.</w:t>
      </w:r>
    </w:p>
    <w:p w14:paraId="6329DC86" w14:textId="35A5B08C" w:rsidR="00B70D43" w:rsidRDefault="00B70D43" w:rsidP="00B70D43">
      <w:pPr>
        <w:pStyle w:val="HTML"/>
        <w:shd w:val="clear" w:color="auto" w:fill="F8F9FA"/>
        <w:spacing w:line="360" w:lineRule="auto"/>
        <w:rPr>
          <w:rStyle w:val="y2iqfc"/>
          <w:rFonts w:ascii="Times New Roman" w:hAnsi="Times New Roman" w:cs="Times New Roman"/>
          <w:sz w:val="28"/>
          <w:szCs w:val="28"/>
          <w:lang w:val="en"/>
        </w:rPr>
      </w:pPr>
      <w:r w:rsidRPr="00B70D4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ab/>
      </w:r>
      <w:r w:rsidRPr="00B70D4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Key words: </w:t>
      </w:r>
      <w:r w:rsidRPr="00B70D43">
        <w:rPr>
          <w:rStyle w:val="y2iqfc"/>
          <w:rFonts w:ascii="Times New Roman" w:hAnsi="Times New Roman" w:cs="Times New Roman"/>
          <w:sz w:val="28"/>
          <w:szCs w:val="28"/>
          <w:lang w:val="en"/>
        </w:rPr>
        <w:t>Temperament, sanguine, choleric, melancholic, phlegmatic, driver.</w:t>
      </w:r>
    </w:p>
    <w:p w14:paraId="3072CCF1" w14:textId="40A5A424" w:rsidR="00BE5B29" w:rsidRDefault="00BE5B29" w:rsidP="00B70D43">
      <w:pPr>
        <w:pStyle w:val="HTML"/>
        <w:shd w:val="clear" w:color="auto" w:fill="F8F9FA"/>
        <w:spacing w:line="360" w:lineRule="auto"/>
        <w:rPr>
          <w:rStyle w:val="y2iqfc"/>
          <w:rFonts w:ascii="Times New Roman" w:hAnsi="Times New Roman" w:cs="Times New Roman"/>
          <w:sz w:val="28"/>
          <w:szCs w:val="28"/>
        </w:rPr>
      </w:pPr>
      <w:r>
        <w:rPr>
          <w:rStyle w:val="y2iqfc"/>
          <w:rFonts w:ascii="Times New Roman" w:hAnsi="Times New Roman" w:cs="Times New Roman"/>
          <w:sz w:val="28"/>
          <w:szCs w:val="28"/>
          <w:lang w:val="en"/>
        </w:rPr>
        <w:tab/>
      </w:r>
      <w:r w:rsidRPr="00BE5B29">
        <w:rPr>
          <w:rStyle w:val="y2iqfc"/>
          <w:rFonts w:ascii="Times New Roman" w:hAnsi="Times New Roman" w:cs="Times New Roman"/>
          <w:b/>
          <w:bCs/>
          <w:sz w:val="28"/>
          <w:szCs w:val="28"/>
        </w:rPr>
        <w:t>Объект</w:t>
      </w:r>
      <w:r w:rsidRPr="00BE5B2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Style w:val="y2iqfc"/>
          <w:rFonts w:ascii="Times New Roman" w:hAnsi="Times New Roman" w:cs="Times New Roman"/>
          <w:sz w:val="28"/>
          <w:szCs w:val="28"/>
        </w:rPr>
        <w:t xml:space="preserve"> темперамент человека.</w:t>
      </w:r>
    </w:p>
    <w:p w14:paraId="42C97BE6" w14:textId="0AB06009" w:rsidR="00B70D43" w:rsidRDefault="00BE5B29" w:rsidP="00BE5B29">
      <w:pPr>
        <w:spacing w:after="14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Style w:val="y2iqfc"/>
          <w:rFonts w:ascii="Times New Roman" w:hAnsi="Times New Roman" w:cs="Times New Roman"/>
          <w:sz w:val="28"/>
          <w:szCs w:val="28"/>
        </w:rPr>
        <w:tab/>
        <w:t xml:space="preserve">   </w:t>
      </w:r>
      <w:r w:rsidRPr="00BE5B29">
        <w:rPr>
          <w:rStyle w:val="y2iqfc"/>
          <w:rFonts w:ascii="Times New Roman" w:hAnsi="Times New Roman" w:cs="Times New Roman"/>
          <w:b/>
          <w:bCs/>
          <w:sz w:val="28"/>
          <w:szCs w:val="28"/>
        </w:rPr>
        <w:t>Предмет</w:t>
      </w:r>
      <w:r w:rsidRPr="00BE5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E5B29">
        <w:rPr>
          <w:rStyle w:val="y2iqfc"/>
          <w:rFonts w:ascii="Times New Roman" w:hAnsi="Times New Roman" w:cs="Times New Roman"/>
          <w:sz w:val="28"/>
          <w:szCs w:val="28"/>
        </w:rPr>
        <w:t xml:space="preserve"> </w:t>
      </w:r>
      <w:r w:rsidR="00C857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BE5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лияние темперамента водителя на вождение.</w:t>
      </w:r>
    </w:p>
    <w:p w14:paraId="757DC700" w14:textId="77777777" w:rsidR="00BE5B29" w:rsidRPr="00BE5B29" w:rsidRDefault="00BE5B29" w:rsidP="00BE5B29">
      <w:pPr>
        <w:spacing w:after="14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A2FBC0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E5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Вождение автомобиля является ответственной задачей, и темперамент человека может влиять на различные ситуации вождения. </w:t>
      </w:r>
    </w:p>
    <w:p w14:paraId="75A0BC61" w14:textId="77777777" w:rsidR="00B70D43" w:rsidRPr="00B70D43" w:rsidRDefault="00B70D43" w:rsidP="00B70D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70D43">
        <w:rPr>
          <w:rFonts w:ascii="Times New Roman" w:hAnsi="Times New Roman" w:cs="Times New Roman"/>
          <w:sz w:val="28"/>
          <w:szCs w:val="28"/>
        </w:rPr>
        <w:tab/>
        <w:t>Темперамент – это психическое свойство лич</w:t>
      </w:r>
      <w:r w:rsidRPr="00B70D43">
        <w:rPr>
          <w:rFonts w:ascii="Times New Roman" w:hAnsi="Times New Roman" w:cs="Times New Roman"/>
          <w:sz w:val="28"/>
          <w:szCs w:val="28"/>
        </w:rPr>
        <w:softHyphen/>
        <w:t>ности, характеризующееся динамикой протекания психических процессов. Различают четыре основ</w:t>
      </w:r>
      <w:r w:rsidRPr="00B70D43">
        <w:rPr>
          <w:rFonts w:ascii="Times New Roman" w:hAnsi="Times New Roman" w:cs="Times New Roman"/>
          <w:sz w:val="28"/>
          <w:szCs w:val="28"/>
        </w:rPr>
        <w:softHyphen/>
        <w:t xml:space="preserve">ных темперамента: сангвиник, холерик, флегматик, меланхолик. В деятельности человека чистых видов темперамента не существует, но можно встретить смежные типы темпераментов: холерико-меланхолический тип и другие. </w:t>
      </w:r>
    </w:p>
    <w:p w14:paraId="3267C7F4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hAnsi="Times New Roman" w:cs="Times New Roman"/>
          <w:sz w:val="28"/>
          <w:szCs w:val="28"/>
        </w:rPr>
        <w:t xml:space="preserve"> </w:t>
      </w:r>
      <w:r w:rsidRPr="00B70D43">
        <w:rPr>
          <w:rFonts w:ascii="Times New Roman" w:hAnsi="Times New Roman" w:cs="Times New Roman"/>
          <w:sz w:val="28"/>
          <w:szCs w:val="28"/>
        </w:rPr>
        <w:tab/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</w:t>
      </w:r>
      <w:r w:rsidRPr="00B70D43">
        <w:rPr>
          <w:rFonts w:ascii="Times New Roman" w:hAnsi="Times New Roman" w:cs="Times New Roman"/>
          <w:sz w:val="28"/>
          <w:szCs w:val="28"/>
        </w:rPr>
        <w:t>Проведенный кластерный анализ в работе показал, что все водители делятся на два кластера. В первую группу вошли лица с флегматическим типом нервной системы. Второй кластер составляют водители со всеми остальны</w:t>
      </w:r>
      <w:r w:rsidRPr="00B70D43">
        <w:rPr>
          <w:rFonts w:ascii="Times New Roman" w:hAnsi="Times New Roman" w:cs="Times New Roman"/>
          <w:sz w:val="28"/>
          <w:szCs w:val="28"/>
        </w:rPr>
        <w:softHyphen/>
        <w:t>ми типами нервной системы и их комбинациями.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 [1] Исходя из этого можно сделать вывод</w:t>
      </w:r>
      <w:r w:rsidRPr="00B70D43">
        <w:rPr>
          <w:rFonts w:ascii="Times New Roman" w:hAnsi="Times New Roman" w:cs="Times New Roman"/>
          <w:sz w:val="28"/>
          <w:szCs w:val="28"/>
        </w:rPr>
        <w:t xml:space="preserve">, что наиболее отличительный вид темперамента – сангвиник.  Также проведенные исследования показывают, что характер в процессе управления темпераментом представляет особую взаимосвязь, в которой важны все условия данной деятельности. Одним из факторов является состояния водителя в момент вождения: 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</w:t>
      </w:r>
      <w:r w:rsidRPr="00B70D43">
        <w:rPr>
          <w:rFonts w:ascii="Times New Roman" w:hAnsi="Times New Roman" w:cs="Times New Roman"/>
          <w:sz w:val="28"/>
          <w:szCs w:val="28"/>
        </w:rPr>
        <w:t>Таким образом, из вышеизложенного следует, что темперамент и функциональное состояние во</w:t>
      </w:r>
      <w:r w:rsidRPr="00B70D43">
        <w:rPr>
          <w:rFonts w:ascii="Times New Roman" w:hAnsi="Times New Roman" w:cs="Times New Roman"/>
          <w:sz w:val="28"/>
          <w:szCs w:val="28"/>
        </w:rPr>
        <w:softHyphen/>
        <w:t>дителя влияет на время его реакции, а от него зависит плотность транспортного потока и без</w:t>
      </w:r>
      <w:r w:rsidRPr="00B70D43">
        <w:rPr>
          <w:rFonts w:ascii="Times New Roman" w:hAnsi="Times New Roman" w:cs="Times New Roman"/>
          <w:sz w:val="28"/>
          <w:szCs w:val="28"/>
        </w:rPr>
        <w:softHyphen/>
        <w:t>опасность дорожного движения.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" [1]</w:t>
      </w:r>
    </w:p>
    <w:p w14:paraId="526EB913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Разбирая тип темперамента – холерик можно предположить</w:t>
      </w:r>
      <w:r w:rsidRPr="00B70D43">
        <w:rPr>
          <w:rFonts w:ascii="Times New Roman" w:hAnsi="Times New Roman" w:cs="Times New Roman"/>
          <w:sz w:val="28"/>
          <w:szCs w:val="28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 данный тип темперамента наиболее импульсивен при острых ситуациях что является значимым фактором для предотвращения ДТП. Современные научные источники показывают следующие</w:t>
      </w:r>
      <w:r w:rsidRPr="00B70D43">
        <w:rPr>
          <w:rFonts w:ascii="Times New Roman" w:hAnsi="Times New Roman" w:cs="Times New Roman"/>
          <w:sz w:val="28"/>
          <w:szCs w:val="28"/>
        </w:rPr>
        <w:t xml:space="preserve">: 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</w:t>
      </w:r>
      <w:r w:rsidRPr="00B70D43">
        <w:rPr>
          <w:rFonts w:ascii="Times New Roman" w:hAnsi="Times New Roman" w:cs="Times New Roman"/>
          <w:sz w:val="28"/>
          <w:szCs w:val="28"/>
        </w:rPr>
        <w:t xml:space="preserve"> холерик – это человек с быстрыми реакциями, с сильными чувствами, которые возникают внезапно, а также обладают ярким внешним проявлением. Эти водители больше остальных бояться опасности, они более решительны, но, при этом, недостаточно сдержанны и дисциплинированны. 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 [2] Таким образом можно предположить</w:t>
      </w:r>
      <w:r w:rsidRPr="00B70D43">
        <w:rPr>
          <w:rFonts w:ascii="Times New Roman" w:hAnsi="Times New Roman" w:cs="Times New Roman"/>
          <w:sz w:val="28"/>
          <w:szCs w:val="28"/>
        </w:rPr>
        <w:t xml:space="preserve">, что в состоянии аффекта данный тип темперамента склонен к недисциплинированному поведению на дорогах. Такие ситуации могут возникать из-за эмоциональных переживаний, раздражительности в пробках, в силу депривации каких-либо условий, благоприятных для жизнедеятельности человека, в том числе водителя. </w:t>
      </w:r>
    </w:p>
    <w:p w14:paraId="7CBEFB25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"Теплов дает следующие определение темперамента</w:t>
      </w:r>
      <w:r w:rsidRPr="00B70D43">
        <w:rPr>
          <w:rFonts w:ascii="Times New Roman" w:hAnsi="Times New Roman" w:cs="Times New Roman"/>
          <w:sz w:val="28"/>
          <w:szCs w:val="28"/>
        </w:rPr>
        <w:t>: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темпераментом называется характерная для данного человека совокупность психических особенностей</w:t>
      </w:r>
      <w:r w:rsidRPr="00B70D43">
        <w:rPr>
          <w:rFonts w:ascii="Times New Roman" w:hAnsi="Times New Roman" w:cs="Times New Roman"/>
          <w:sz w:val="28"/>
          <w:szCs w:val="28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связанных с эмоциональной возбудимостью</w:t>
      </w:r>
      <w:r w:rsidRPr="00B70D43">
        <w:rPr>
          <w:rFonts w:ascii="Times New Roman" w:hAnsi="Times New Roman" w:cs="Times New Roman"/>
          <w:sz w:val="28"/>
          <w:szCs w:val="28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 е. с быстротой возникновения чувств</w:t>
      </w:r>
      <w:r w:rsidRPr="00B70D43">
        <w:rPr>
          <w:rFonts w:ascii="Times New Roman" w:hAnsi="Times New Roman" w:cs="Times New Roman"/>
          <w:sz w:val="28"/>
          <w:szCs w:val="28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одной стороны</w:t>
      </w:r>
      <w:r w:rsidRPr="00B70D43">
        <w:rPr>
          <w:rFonts w:ascii="Times New Roman" w:hAnsi="Times New Roman" w:cs="Times New Roman"/>
          <w:sz w:val="28"/>
          <w:szCs w:val="28"/>
        </w:rPr>
        <w:t>,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с силой их - с другой. Таким образом темперамент имеет направленность и активность. " [3] Необходимо понимать</w:t>
      </w:r>
      <w:r w:rsidRPr="00B70D43">
        <w:rPr>
          <w:rFonts w:ascii="Times New Roman" w:hAnsi="Times New Roman" w:cs="Times New Roman"/>
          <w:sz w:val="28"/>
          <w:szCs w:val="28"/>
        </w:rPr>
        <w:t>, что темперамент зависит от жизненного опыта человека, ведь понятие направленность напрямую зависит от памяти человека, его задатков и потребностей, которые формируются в процессе деятельности в социуме.</w:t>
      </w:r>
    </w:p>
    <w:p w14:paraId="45B5B433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Затор является значимым фактором понижающие психологическую готовность водителя</w:t>
      </w:r>
      <w:r w:rsidRPr="00B70D43">
        <w:rPr>
          <w:rFonts w:ascii="Times New Roman" w:hAnsi="Times New Roman" w:cs="Times New Roman"/>
          <w:sz w:val="28"/>
          <w:szCs w:val="28"/>
        </w:rPr>
        <w:t xml:space="preserve">. Исследования показали, что сангвиник ведет себя наиболее стабильно при длительном заторе. 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[4]</w:t>
      </w:r>
    </w:p>
    <w:p w14:paraId="66CEE8CF" w14:textId="77777777" w:rsidR="00B70D43" w:rsidRPr="00B70D43" w:rsidRDefault="00B70D43" w:rsidP="00B70D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Разбирая ситуации дорожно-транспортных происшествий</w:t>
      </w:r>
      <w:r w:rsidRPr="00B70D43">
        <w:rPr>
          <w:rFonts w:ascii="Times New Roman" w:hAnsi="Times New Roman" w:cs="Times New Roman"/>
          <w:sz w:val="28"/>
          <w:szCs w:val="28"/>
        </w:rPr>
        <w:t>, решающими факторами преступного поведения является конкретность и социальные факторы.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[5]</w:t>
      </w:r>
      <w:r w:rsidRPr="00B70D43">
        <w:rPr>
          <w:rFonts w:ascii="Times New Roman" w:hAnsi="Times New Roman" w:cs="Times New Roman"/>
          <w:sz w:val="28"/>
          <w:szCs w:val="28"/>
        </w:rPr>
        <w:t xml:space="preserve"> То есть преступники не полностью виноваты в различной деятельности, нарушающей требования нормативности на дорогах. Этому поведению свидетельствует неудовлетворенность потребностей и социальная диспозиция, то есть расслоение общества на наиболее бедных и богатых людей. Средний слой населения может подвергаться большим нагрускам, ведь данного общества на нынешнее время относительно немного, о чем свидетельствует повышенный менеджмент, то есть меньше работников, но больше задач. </w:t>
      </w:r>
    </w:p>
    <w:p w14:paraId="2AC636B3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hAnsi="Times New Roman" w:cs="Times New Roman"/>
          <w:sz w:val="28"/>
          <w:szCs w:val="28"/>
        </w:rPr>
        <w:tab/>
        <w:t xml:space="preserve">Исходя из теоретического анализа, было проведено эмпирическое исследование </w:t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темперамента методикой Айзенка. </w:t>
      </w:r>
    </w:p>
    <w:p w14:paraId="112D4147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После проведения теста, результаты в выборке из 80 человек получились следующими:</w:t>
      </w:r>
    </w:p>
    <w:p w14:paraId="102E08E1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- Сангвиник: около 28% (22 человека) из выборки имеют высокую активность, оптимизм и социальную экстраверсию.</w:t>
      </w:r>
    </w:p>
    <w:p w14:paraId="5117492C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Холерик: приблизительно 30% (24 человек) из выборки имеют высокую энергичность, страсть и уверенность.</w:t>
      </w:r>
    </w:p>
    <w:p w14:paraId="055F07FC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Флегматик: около 24% (19 человека) из выборки проявляют спокойствие, уравновешенность и интроверсию.</w:t>
      </w:r>
    </w:p>
    <w:p w14:paraId="29C210B6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Меланхолик: приблизительно 21% (17 человек) из выборки имеют высокую чувствительность, эмоциональность и склонность к интроспекции.</w:t>
      </w:r>
    </w:p>
    <w:p w14:paraId="1507D882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Из них были в ДТП: (в скобках процент вовлеченности в ДТП)</w:t>
      </w:r>
    </w:p>
    <w:p w14:paraId="6909A427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 сангивиников (36.36%)</w:t>
      </w:r>
    </w:p>
    <w:p w14:paraId="31EB5D76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 флегматиков (8.33%)</w:t>
      </w:r>
    </w:p>
    <w:p w14:paraId="2D6D43EC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 холерика (26.32%)</w:t>
      </w:r>
    </w:p>
    <w:p w14:paraId="53D37639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 меланхолик (5.88%)</w:t>
      </w:r>
    </w:p>
    <w:p w14:paraId="726B391A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Исходя из проведенных исследований можно сделать следующие выводы:</w:t>
      </w:r>
    </w:p>
    <w:p w14:paraId="167A96D4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1. Вовлеченность в ДТП различается в зависимости от типа темперамента. Согласно данным, наибольшая вовлеченность в ДТП наблюдается среди сангвиников (примерно 36.36%) и флегматиков (примерно 26.32%).</w:t>
      </w:r>
    </w:p>
    <w:p w14:paraId="77F90A92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2. Холерики и меланхолики демонстрируют более низкую вовлеченность в ДТП, с процентами примерно 8.33% и 5.88% соответственно.</w:t>
      </w:r>
    </w:p>
    <w:p w14:paraId="28176ECA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Эти результаты могут быть сопоставлены с некоторыми теоретическими аспектами. Сангвиники обычно характеризуются высокой энергичностью, экспрессивностью и склонностью к импульсивным действиям, что может способствовать повышенному риску вождения и вовлечению в ДТП. </w:t>
      </w:r>
    </w:p>
    <w:p w14:paraId="2601F6A7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С другой стороны, холерики обычно описываются как амбициозные и решительные, осуществляющие контроль и стремящиеся к достижению целей, что может привести к большей осторожности и снижению риска вовлечения в ДТП.</w:t>
      </w:r>
    </w:p>
    <w:p w14:paraId="34603225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Меланхолики, склонные к индивидуализму и аккуратности, могут быть осмотрительными и осторожными за рулем, снижая вероятность попадания в ДТП.</w:t>
      </w:r>
    </w:p>
    <w:p w14:paraId="6970883C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Флегматики, известные своей спокойной и сдержанной природой, могут быть более осторожными за рулем, но результаты указывают на некоторую вовлеченность в ДТП.</w:t>
      </w:r>
    </w:p>
    <w:p w14:paraId="1D275AFD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14:paraId="09DA52B0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Вывод: </w:t>
      </w:r>
    </w:p>
    <w:p w14:paraId="7A89F624" w14:textId="03788CEC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Таким образом, различные виды темперамента по-разному ведут себя на дорогах, имея различимость в совершении ДТП, наиболее безопасным видом проявил себя меланхолик. </w:t>
      </w:r>
    </w:p>
    <w:p w14:paraId="19B4B8CB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5220502" w14:textId="42C2D934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Список литературы</w:t>
      </w:r>
      <w:r w:rsidRPr="00B70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526FF95" w14:textId="77777777" w:rsidR="00B70D43" w:rsidRPr="00B70D43" w:rsidRDefault="00B70D43" w:rsidP="00B70D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427D984" w14:textId="77777777" w:rsidR="00B70D43" w:rsidRPr="00B70D43" w:rsidRDefault="00B70D43" w:rsidP="00B70D43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hAnsi="Times New Roman" w:cs="Times New Roman"/>
          <w:sz w:val="28"/>
          <w:szCs w:val="28"/>
          <w:shd w:val="clear" w:color="auto" w:fill="FFFFFF"/>
        </w:rPr>
        <w:t>Крамарова М. И. Роль темперамента водителя в обеспечении безопасности дорожного движения //Технологический аудит и резервы производства. – 2012. – Т. 5. – №. 1 (7). – С. 33-34.</w:t>
      </w:r>
    </w:p>
    <w:p w14:paraId="07D03D07" w14:textId="77777777" w:rsidR="00B70D43" w:rsidRPr="00B70D43" w:rsidRDefault="00B70D43" w:rsidP="00B70D43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hAnsi="Times New Roman" w:cs="Times New Roman"/>
          <w:sz w:val="28"/>
          <w:szCs w:val="28"/>
          <w:shd w:val="clear" w:color="auto" w:fill="FFFFFF"/>
        </w:rPr>
        <w:t>Кирина Л. Ю. Взаимосвязь стрессоустойчивости и темперамента у водителей общественного транспорта //ББК 72 В102. – 2018.</w:t>
      </w:r>
    </w:p>
    <w:p w14:paraId="5AC1DF20" w14:textId="77777777" w:rsidR="00B70D43" w:rsidRPr="00B70D43" w:rsidRDefault="00B70D43" w:rsidP="00B70D43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hAnsi="Times New Roman" w:cs="Times New Roman"/>
          <w:sz w:val="28"/>
          <w:szCs w:val="28"/>
          <w:shd w:val="clear" w:color="auto" w:fill="FFFFFF"/>
        </w:rPr>
        <w:t>Маклаков А. Г. Общая психология: Учебник для вузов. – Издательский дом" Питер", 2013. стр. 554</w:t>
      </w:r>
    </w:p>
    <w:p w14:paraId="5A99C78F" w14:textId="77777777" w:rsidR="00B70D43" w:rsidRPr="00B70D43" w:rsidRDefault="00B70D43" w:rsidP="00B70D4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70D43">
        <w:rPr>
          <w:rFonts w:ascii="Times New Roman" w:hAnsi="Times New Roman" w:cs="Times New Roman"/>
          <w:sz w:val="28"/>
          <w:szCs w:val="28"/>
          <w:shd w:val="clear" w:color="auto" w:fill="FFFFFF"/>
        </w:rPr>
        <w:t>Гюлев Н. У., Доля В. К. Влияние транспортного затора на время реакции водителей разных темпераментов //Восточно-Европейский журнал передовых технологий. – 2012. – Т. 6. – №. 3 (60). – С. 69-71.</w:t>
      </w:r>
    </w:p>
    <w:p w14:paraId="5889993B" w14:textId="77777777" w:rsidR="00B70D43" w:rsidRPr="00B70D43" w:rsidRDefault="00B70D43" w:rsidP="00B70D43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0D43">
        <w:rPr>
          <w:rFonts w:ascii="Times New Roman" w:hAnsi="Times New Roman" w:cs="Times New Roman"/>
          <w:sz w:val="28"/>
          <w:szCs w:val="28"/>
          <w:shd w:val="clear" w:color="auto" w:fill="FFFFFF"/>
        </w:rPr>
        <w:t>Байбарин А. А., Ефимова Е. О. Роль личности и ситуации при совершении дорожно-транспортных преступлений //Известия Юго-Западного государственного университета. Серия: История и право. – 2013. – №. 4. – С. 54-61.</w:t>
      </w:r>
    </w:p>
    <w:p w14:paraId="13BB1601" w14:textId="77777777" w:rsidR="00475F1B" w:rsidRPr="00B70D43" w:rsidRDefault="00475F1B" w:rsidP="00B70D4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75F1B" w:rsidRPr="00B70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F101A"/>
    <w:multiLevelType w:val="hybridMultilevel"/>
    <w:tmpl w:val="B37E5AE6"/>
    <w:lvl w:ilvl="0" w:tplc="E66C73B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F1B"/>
    <w:rsid w:val="00475F1B"/>
    <w:rsid w:val="00B70D43"/>
    <w:rsid w:val="00BE5B29"/>
    <w:rsid w:val="00C85753"/>
    <w:rsid w:val="00E3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6FBFF"/>
  <w15:chartTrackingRefBased/>
  <w15:docId w15:val="{68B1748B-C89D-4B39-B361-509BAE3A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D4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70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0D4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70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Бунтов</dc:creator>
  <cp:keywords/>
  <dc:description/>
  <cp:lastModifiedBy>Артём Бунтов</cp:lastModifiedBy>
  <cp:revision>5</cp:revision>
  <dcterms:created xsi:type="dcterms:W3CDTF">2024-04-02T18:57:00Z</dcterms:created>
  <dcterms:modified xsi:type="dcterms:W3CDTF">2024-04-02T19:09:00Z</dcterms:modified>
</cp:coreProperties>
</file>