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BD21D" w14:textId="77777777" w:rsidR="00531AD2" w:rsidRPr="00E01883" w:rsidRDefault="00531AD2" w:rsidP="00E01883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01883">
        <w:rPr>
          <w:rFonts w:ascii="Times New Roman" w:hAnsi="Times New Roman" w:cs="Times New Roman"/>
          <w:b/>
          <w:bCs/>
          <w:sz w:val="24"/>
          <w:szCs w:val="24"/>
        </w:rPr>
        <w:t>А. В. Игнатенко</w:t>
      </w:r>
    </w:p>
    <w:p w14:paraId="139A57EB" w14:textId="77777777" w:rsidR="00531AD2" w:rsidRPr="00E01883" w:rsidRDefault="00531AD2" w:rsidP="00E0188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>МАОУ лицей «Морской технический»</w:t>
      </w:r>
    </w:p>
    <w:p w14:paraId="66387E9F" w14:textId="48843963" w:rsidR="00531AD2" w:rsidRPr="00E01883" w:rsidRDefault="00531AD2" w:rsidP="00E0188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 xml:space="preserve"> им. вице-адмирала Г. Н. Холостякова</w:t>
      </w:r>
    </w:p>
    <w:p w14:paraId="205E7CAB" w14:textId="77777777" w:rsidR="00531AD2" w:rsidRPr="00E01883" w:rsidRDefault="00531AD2" w:rsidP="00E01883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>г. Новороссийск</w:t>
      </w:r>
      <w:r w:rsidRPr="00E018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AA29150" w14:textId="77777777" w:rsidR="003A253F" w:rsidRDefault="003A253F" w:rsidP="00E0188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Теория и практика применения </w:t>
      </w:r>
      <w:r w:rsidR="00E06D57" w:rsidRPr="00E01883">
        <w:rPr>
          <w:rFonts w:ascii="Times New Roman" w:hAnsi="Times New Roman" w:cs="Times New Roman"/>
          <w:b/>
          <w:bCs/>
          <w:sz w:val="24"/>
          <w:szCs w:val="24"/>
        </w:rPr>
        <w:t xml:space="preserve">ИКТ в преподавания предметов </w:t>
      </w:r>
    </w:p>
    <w:p w14:paraId="50AF6754" w14:textId="09AD73A5" w:rsidR="00E06D57" w:rsidRPr="00E01883" w:rsidRDefault="00E06D57" w:rsidP="00E0188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1883">
        <w:rPr>
          <w:rFonts w:ascii="Times New Roman" w:hAnsi="Times New Roman" w:cs="Times New Roman"/>
          <w:b/>
          <w:bCs/>
          <w:sz w:val="24"/>
          <w:szCs w:val="24"/>
        </w:rPr>
        <w:t>гуманитарного цикла</w:t>
      </w:r>
    </w:p>
    <w:p w14:paraId="5D22D58B" w14:textId="32843C94" w:rsidR="00DB3C79" w:rsidRPr="00E01883" w:rsidRDefault="00857481" w:rsidP="00E018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>Компьютер уже давно и прочно вошёл в жизнь нашего общества</w:t>
      </w:r>
      <w:r w:rsidR="000B4046" w:rsidRPr="00E01883">
        <w:rPr>
          <w:rFonts w:ascii="Times New Roman" w:hAnsi="Times New Roman" w:cs="Times New Roman"/>
          <w:sz w:val="24"/>
          <w:szCs w:val="24"/>
        </w:rPr>
        <w:t>.</w:t>
      </w:r>
      <w:r w:rsidRPr="00E01883">
        <w:rPr>
          <w:rFonts w:ascii="Times New Roman" w:hAnsi="Times New Roman" w:cs="Times New Roman"/>
          <w:sz w:val="24"/>
          <w:szCs w:val="24"/>
        </w:rPr>
        <w:t xml:space="preserve"> Наступило время, когда без этой чудо-техники нельзя представить себе и школу, и компьютер стал привычным атрибутом, в том числе и на уроках историко-обществоведческого цикла. </w:t>
      </w:r>
      <w:r w:rsidR="00DB3C79" w:rsidRPr="00E01883">
        <w:rPr>
          <w:rFonts w:ascii="Times New Roman" w:hAnsi="Times New Roman" w:cs="Times New Roman"/>
          <w:sz w:val="24"/>
          <w:szCs w:val="24"/>
        </w:rPr>
        <w:t>В настоящее время количество информации увеличивается, и сегодня уже недостаточно просто владеть  информацией, необходимо уметь ее качественно хранить, обрабатывать, передавать и активно использовать в целях самообразования и обучения других.</w:t>
      </w:r>
    </w:p>
    <w:p w14:paraId="65759E2F" w14:textId="2E2A4340" w:rsidR="00857481" w:rsidRPr="00E01883" w:rsidRDefault="00DB3C79" w:rsidP="00E018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 xml:space="preserve">  И с</w:t>
      </w:r>
      <w:r w:rsidR="00857481" w:rsidRPr="00E01883">
        <w:rPr>
          <w:rFonts w:ascii="Times New Roman" w:hAnsi="Times New Roman" w:cs="Times New Roman"/>
          <w:sz w:val="24"/>
          <w:szCs w:val="24"/>
        </w:rPr>
        <w:t xml:space="preserve">овременный учитель должен уметь в ней ориентироваться. Учитель, работающий с ИТ, – особенно, ведь компьютерный мир </w:t>
      </w:r>
      <w:r w:rsidR="006C13B0" w:rsidRPr="00E01883">
        <w:rPr>
          <w:rFonts w:ascii="Times New Roman" w:hAnsi="Times New Roman" w:cs="Times New Roman"/>
          <w:sz w:val="24"/>
          <w:szCs w:val="24"/>
        </w:rPr>
        <w:t xml:space="preserve">сейчас очень востребован и </w:t>
      </w:r>
      <w:r w:rsidR="00857481" w:rsidRPr="00E01883">
        <w:rPr>
          <w:rFonts w:ascii="Times New Roman" w:hAnsi="Times New Roman" w:cs="Times New Roman"/>
          <w:sz w:val="24"/>
          <w:szCs w:val="24"/>
        </w:rPr>
        <w:t xml:space="preserve">наиболее мобилен.  </w:t>
      </w:r>
      <w:r w:rsidR="00531AD2" w:rsidRPr="00E01883">
        <w:rPr>
          <w:rFonts w:ascii="Times New Roman" w:hAnsi="Times New Roman" w:cs="Times New Roman"/>
          <w:sz w:val="24"/>
          <w:szCs w:val="24"/>
        </w:rPr>
        <w:t xml:space="preserve">Наш век  всеобщей цифровизации активно затронул </w:t>
      </w:r>
      <w:r w:rsidR="00CD2972">
        <w:rPr>
          <w:rFonts w:ascii="Times New Roman" w:hAnsi="Times New Roman" w:cs="Times New Roman"/>
          <w:sz w:val="24"/>
          <w:szCs w:val="24"/>
        </w:rPr>
        <w:t>и</w:t>
      </w:r>
      <w:r w:rsidR="00531AD2" w:rsidRPr="00E01883">
        <w:rPr>
          <w:rFonts w:ascii="Times New Roman" w:hAnsi="Times New Roman" w:cs="Times New Roman"/>
          <w:sz w:val="24"/>
          <w:szCs w:val="24"/>
        </w:rPr>
        <w:t xml:space="preserve"> процесс образование –</w:t>
      </w:r>
      <w:r w:rsidR="003A253F">
        <w:rPr>
          <w:rFonts w:ascii="Times New Roman" w:hAnsi="Times New Roman" w:cs="Times New Roman"/>
          <w:sz w:val="24"/>
          <w:szCs w:val="24"/>
        </w:rPr>
        <w:t xml:space="preserve"> </w:t>
      </w:r>
      <w:r w:rsidR="00531AD2" w:rsidRPr="00E01883">
        <w:rPr>
          <w:rFonts w:ascii="Times New Roman" w:hAnsi="Times New Roman" w:cs="Times New Roman"/>
          <w:sz w:val="24"/>
          <w:szCs w:val="24"/>
        </w:rPr>
        <w:t>электронная документация, преподавание на образовательных платформах, объяснение и проверка знаний через Интернет.</w:t>
      </w:r>
      <w:r w:rsidR="00857481" w:rsidRPr="00E018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98BA56" w14:textId="7ED6CB83" w:rsidR="00EA12D6" w:rsidRPr="00951078" w:rsidRDefault="00EA12D6" w:rsidP="00951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 xml:space="preserve">Под цифровым образовательным ресурсом (ЦОР) понимается </w:t>
      </w:r>
      <w:r w:rsidR="00951078">
        <w:rPr>
          <w:rFonts w:ascii="Times New Roman" w:hAnsi="Times New Roman" w:cs="Times New Roman"/>
          <w:sz w:val="24"/>
          <w:szCs w:val="24"/>
        </w:rPr>
        <w:t xml:space="preserve">как </w:t>
      </w:r>
      <w:r w:rsidR="00191E80">
        <w:rPr>
          <w:rFonts w:ascii="Times New Roman" w:hAnsi="Times New Roman" w:cs="Times New Roman"/>
          <w:sz w:val="24"/>
          <w:szCs w:val="24"/>
        </w:rPr>
        <w:t>«</w:t>
      </w:r>
      <w:r w:rsidR="00951078" w:rsidRPr="00DA7476">
        <w:rPr>
          <w:rFonts w:ascii="Times New Roman" w:hAnsi="Times New Roman" w:cs="Times New Roman"/>
          <w:i/>
          <w:iCs/>
          <w:sz w:val="24"/>
          <w:szCs w:val="24"/>
        </w:rPr>
        <w:t>представленные в цифровой форме фотографии, видеофрагменты, статические и динамические модели, объекты виртуальной реальности и интерактивного моделирования, картографические материалы, звукозаписи, символьные объекты и деловая графика, текстовые документы и иные учебные материалы, необходимые для организации учебного процесса»</w:t>
      </w:r>
      <w:r w:rsidR="00951078">
        <w:rPr>
          <w:rFonts w:ascii="Times New Roman" w:hAnsi="Times New Roman" w:cs="Times New Roman"/>
          <w:sz w:val="24"/>
          <w:szCs w:val="24"/>
        </w:rPr>
        <w:t xml:space="preserve"> </w:t>
      </w:r>
      <w:r w:rsidR="00951078" w:rsidRPr="00951078">
        <w:rPr>
          <w:rFonts w:ascii="Times New Roman" w:hAnsi="Times New Roman" w:cs="Times New Roman"/>
          <w:sz w:val="24"/>
          <w:szCs w:val="24"/>
        </w:rPr>
        <w:t>[</w:t>
      </w:r>
      <w:r w:rsidR="003A253F">
        <w:rPr>
          <w:rFonts w:ascii="Times New Roman" w:hAnsi="Times New Roman" w:cs="Times New Roman"/>
          <w:sz w:val="24"/>
          <w:szCs w:val="24"/>
        </w:rPr>
        <w:t>1</w:t>
      </w:r>
      <w:r w:rsidR="00951078">
        <w:rPr>
          <w:rFonts w:ascii="Times New Roman" w:hAnsi="Times New Roman" w:cs="Times New Roman"/>
          <w:sz w:val="24"/>
          <w:szCs w:val="24"/>
        </w:rPr>
        <w:t>, с.4</w:t>
      </w:r>
      <w:r w:rsidR="00951078" w:rsidRPr="00951078">
        <w:rPr>
          <w:rFonts w:ascii="Times New Roman" w:hAnsi="Times New Roman" w:cs="Times New Roman"/>
          <w:sz w:val="24"/>
          <w:szCs w:val="24"/>
        </w:rPr>
        <w:t xml:space="preserve"> ]</w:t>
      </w:r>
    </w:p>
    <w:p w14:paraId="3FA2EB75" w14:textId="6BD7EFDB" w:rsidR="00EA12D6" w:rsidRPr="00CD2972" w:rsidRDefault="00EA12D6" w:rsidP="00E018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>Цифровой образовательный ресурс может быть представлен на СD, DVD или любом другом электронном носителе, а также опубликован в телекоммуникационной сети.</w:t>
      </w:r>
      <w:r w:rsidRPr="00E01883">
        <w:rPr>
          <w:rFonts w:ascii="Times New Roman" w:hAnsi="Times New Roman" w:cs="Times New Roman"/>
          <w:sz w:val="24"/>
          <w:szCs w:val="24"/>
        </w:rPr>
        <w:br/>
        <w:t>Центральным хранилищем электронных образовательных ресурсов нового поколения является Федеральный центр информационно-образовательных ресурсов (ФЦИОР).</w:t>
      </w:r>
      <w:r w:rsidR="008C2D90" w:rsidRPr="00E01883">
        <w:rPr>
          <w:rFonts w:ascii="Times New Roman" w:hAnsi="Times New Roman" w:cs="Times New Roman"/>
          <w:sz w:val="24"/>
          <w:szCs w:val="24"/>
        </w:rPr>
        <w:t xml:space="preserve"> Адреса ФЦИОР в Интернет</w:t>
      </w:r>
      <w:r w:rsidR="00951078" w:rsidRPr="00951078">
        <w:rPr>
          <w:rFonts w:ascii="Times New Roman" w:hAnsi="Times New Roman" w:cs="Times New Roman"/>
          <w:sz w:val="24"/>
          <w:szCs w:val="24"/>
        </w:rPr>
        <w:t>[</w:t>
      </w:r>
      <w:r w:rsidR="003A253F">
        <w:rPr>
          <w:rFonts w:ascii="Times New Roman" w:hAnsi="Times New Roman" w:cs="Times New Roman"/>
          <w:sz w:val="24"/>
          <w:szCs w:val="24"/>
        </w:rPr>
        <w:t>2</w:t>
      </w:r>
      <w:r w:rsidR="00951078" w:rsidRPr="00CD2972">
        <w:rPr>
          <w:rFonts w:ascii="Times New Roman" w:hAnsi="Times New Roman" w:cs="Times New Roman"/>
          <w:sz w:val="24"/>
          <w:szCs w:val="24"/>
        </w:rPr>
        <w:t>].</w:t>
      </w:r>
    </w:p>
    <w:p w14:paraId="18F291AA" w14:textId="2D82A4AA" w:rsidR="008C2D90" w:rsidRPr="00E01883" w:rsidRDefault="008C2D90" w:rsidP="00CD29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>Важно значительное положительное влияние использования цифровых ресурсов в обучении на развитие у учащихся творческого, теоретического мышления, а также формирование, так называемого, операционного мышления, направленного на выбор оптимальных решений. Электронные образовательные ресурсы позволяют выполнить дома значительно более полноценные практические занятия – от виртуального посещения музея до лабораторного эксперимента, и тут же провести аттестацию собственных знаний, умений, навыков. Это отличная возможность сформировать интерес к предмету, обогатить знания и развить творческие навыки школьников.</w:t>
      </w:r>
      <w:r w:rsidR="00CD2972">
        <w:rPr>
          <w:rFonts w:ascii="Times New Roman" w:hAnsi="Times New Roman" w:cs="Times New Roman"/>
          <w:sz w:val="24"/>
          <w:szCs w:val="24"/>
        </w:rPr>
        <w:t xml:space="preserve"> </w:t>
      </w:r>
      <w:r w:rsidRPr="00E01883">
        <w:rPr>
          <w:rFonts w:ascii="Times New Roman" w:hAnsi="Times New Roman" w:cs="Times New Roman"/>
          <w:sz w:val="24"/>
          <w:szCs w:val="24"/>
        </w:rPr>
        <w:t>«Единая коллекция цифровых образовательных ресурсов»</w:t>
      </w:r>
      <w:r w:rsidR="00951078" w:rsidRPr="00951078">
        <w:rPr>
          <w:rFonts w:ascii="Times New Roman" w:hAnsi="Times New Roman" w:cs="Times New Roman"/>
          <w:sz w:val="24"/>
          <w:szCs w:val="24"/>
        </w:rPr>
        <w:t>[</w:t>
      </w:r>
      <w:r w:rsidR="003A253F">
        <w:rPr>
          <w:rFonts w:ascii="Times New Roman" w:hAnsi="Times New Roman" w:cs="Times New Roman"/>
          <w:sz w:val="24"/>
          <w:szCs w:val="24"/>
        </w:rPr>
        <w:t>3</w:t>
      </w:r>
      <w:r w:rsidR="00951078" w:rsidRPr="00951078">
        <w:rPr>
          <w:rFonts w:ascii="Times New Roman" w:hAnsi="Times New Roman" w:cs="Times New Roman"/>
          <w:sz w:val="24"/>
          <w:szCs w:val="24"/>
        </w:rPr>
        <w:t>]</w:t>
      </w:r>
      <w:r w:rsidR="00AC69B9">
        <w:rPr>
          <w:rFonts w:ascii="Times New Roman" w:hAnsi="Times New Roman" w:cs="Times New Roman"/>
          <w:sz w:val="24"/>
          <w:szCs w:val="24"/>
        </w:rPr>
        <w:t>.</w:t>
      </w:r>
      <w:r w:rsidR="00AC69B9" w:rsidRPr="00E018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C0E1A5" w14:textId="7A153447" w:rsidR="00116800" w:rsidRPr="00E01883" w:rsidRDefault="00116800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ab/>
        <w:t>Для успешного использования цифровых образовательных использования цифровых образовательных ресурсов на своих уроках и во время внеклассной работы по предмету и для разработки своих я прошла дополнительную подготовку по использованию педагогических и компьютерных технологий в профессиональной деятельности педагога по модульной программе «</w:t>
      </w:r>
      <w:r w:rsidR="00206AB6" w:rsidRPr="00E01883">
        <w:rPr>
          <w:rFonts w:ascii="Times New Roman" w:hAnsi="Times New Roman" w:cs="Times New Roman"/>
          <w:sz w:val="24"/>
          <w:szCs w:val="24"/>
        </w:rPr>
        <w:t>Деятельность учителя по достижению результатов обучения в соответствии с ФГОС с и</w:t>
      </w:r>
      <w:r w:rsidR="008C2D90" w:rsidRPr="00E01883">
        <w:rPr>
          <w:rFonts w:ascii="Times New Roman" w:hAnsi="Times New Roman" w:cs="Times New Roman"/>
          <w:sz w:val="24"/>
          <w:szCs w:val="24"/>
        </w:rPr>
        <w:t>с</w:t>
      </w:r>
      <w:r w:rsidR="00206AB6" w:rsidRPr="00E01883">
        <w:rPr>
          <w:rFonts w:ascii="Times New Roman" w:hAnsi="Times New Roman" w:cs="Times New Roman"/>
          <w:sz w:val="24"/>
          <w:szCs w:val="24"/>
        </w:rPr>
        <w:t>пользованием цифровых образовательных ресурсов</w:t>
      </w:r>
      <w:r w:rsidRPr="00E01883">
        <w:rPr>
          <w:rFonts w:ascii="Times New Roman" w:hAnsi="Times New Roman" w:cs="Times New Roman"/>
          <w:sz w:val="24"/>
          <w:szCs w:val="24"/>
        </w:rPr>
        <w:t>» (</w:t>
      </w:r>
      <w:r w:rsidR="008C2D90" w:rsidRPr="00E01883">
        <w:rPr>
          <w:rFonts w:ascii="Times New Roman" w:hAnsi="Times New Roman" w:cs="Times New Roman"/>
          <w:sz w:val="24"/>
          <w:szCs w:val="24"/>
        </w:rPr>
        <w:t>удостоверение</w:t>
      </w:r>
      <w:r w:rsidR="00DB3C79" w:rsidRPr="00E01883">
        <w:rPr>
          <w:rFonts w:ascii="Times New Roman" w:hAnsi="Times New Roman" w:cs="Times New Roman"/>
          <w:sz w:val="24"/>
          <w:szCs w:val="24"/>
        </w:rPr>
        <w:t xml:space="preserve"> ГБОУ ИРО Краснодарского края</w:t>
      </w:r>
      <w:r w:rsidR="008C2D90" w:rsidRPr="00E01883">
        <w:rPr>
          <w:rFonts w:ascii="Times New Roman" w:hAnsi="Times New Roman" w:cs="Times New Roman"/>
          <w:sz w:val="24"/>
          <w:szCs w:val="24"/>
        </w:rPr>
        <w:t xml:space="preserve"> о повышении квалификации </w:t>
      </w:r>
      <w:r w:rsidRPr="00E01883">
        <w:rPr>
          <w:rFonts w:ascii="Times New Roman" w:hAnsi="Times New Roman" w:cs="Times New Roman"/>
          <w:sz w:val="24"/>
          <w:szCs w:val="24"/>
        </w:rPr>
        <w:t>№</w:t>
      </w:r>
      <w:r w:rsidR="008C2D90" w:rsidRPr="00E01883">
        <w:rPr>
          <w:rFonts w:ascii="Times New Roman" w:hAnsi="Times New Roman" w:cs="Times New Roman"/>
          <w:sz w:val="24"/>
          <w:szCs w:val="24"/>
        </w:rPr>
        <w:t>231201017163</w:t>
      </w:r>
      <w:r w:rsidRPr="00E01883">
        <w:rPr>
          <w:rFonts w:ascii="Times New Roman" w:hAnsi="Times New Roman" w:cs="Times New Roman"/>
          <w:sz w:val="24"/>
          <w:szCs w:val="24"/>
        </w:rPr>
        <w:t xml:space="preserve"> от 22.</w:t>
      </w:r>
      <w:r w:rsidR="008C2D90" w:rsidRPr="00E01883">
        <w:rPr>
          <w:rFonts w:ascii="Times New Roman" w:hAnsi="Times New Roman" w:cs="Times New Roman"/>
          <w:sz w:val="24"/>
          <w:szCs w:val="24"/>
        </w:rPr>
        <w:t>04</w:t>
      </w:r>
      <w:r w:rsidRPr="00E01883">
        <w:rPr>
          <w:rFonts w:ascii="Times New Roman" w:hAnsi="Times New Roman" w:cs="Times New Roman"/>
          <w:sz w:val="24"/>
          <w:szCs w:val="24"/>
        </w:rPr>
        <w:t>.20</w:t>
      </w:r>
      <w:r w:rsidR="008C2D90" w:rsidRPr="00E01883">
        <w:rPr>
          <w:rFonts w:ascii="Times New Roman" w:hAnsi="Times New Roman" w:cs="Times New Roman"/>
          <w:sz w:val="24"/>
          <w:szCs w:val="24"/>
        </w:rPr>
        <w:t>22</w:t>
      </w:r>
      <w:r w:rsidRPr="00E01883">
        <w:rPr>
          <w:rFonts w:ascii="Times New Roman" w:hAnsi="Times New Roman" w:cs="Times New Roman"/>
          <w:sz w:val="24"/>
          <w:szCs w:val="24"/>
        </w:rPr>
        <w:t>)</w:t>
      </w:r>
      <w:r w:rsidR="00640F32" w:rsidRPr="00E01883">
        <w:rPr>
          <w:rFonts w:ascii="Times New Roman" w:hAnsi="Times New Roman" w:cs="Times New Roman"/>
          <w:sz w:val="24"/>
          <w:szCs w:val="24"/>
        </w:rPr>
        <w:t>, приняла участие в обучающем вебинаре образовательных программ фирмы «1С» «Развитие критического мышления учащихся на уроках истории с помощью электронных ресурсов (03.04.23)</w:t>
      </w:r>
    </w:p>
    <w:p w14:paraId="7C706B39" w14:textId="482FF0DB" w:rsidR="008B06BD" w:rsidRPr="00E01883" w:rsidRDefault="008B06BD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 xml:space="preserve">В моей педагогической практике ИКТ находят очень широкую область применения как в урочной, так и внеурочной деятельности. </w:t>
      </w:r>
      <w:r w:rsidR="00F20694" w:rsidRPr="00F20694">
        <w:rPr>
          <w:rFonts w:ascii="Times New Roman" w:hAnsi="Times New Roman" w:cs="Times New Roman"/>
          <w:sz w:val="24"/>
          <w:szCs w:val="24"/>
        </w:rPr>
        <w:t xml:space="preserve">В работе с ИКТ каждый решает, воспользоваться готовым источником интернет-ресурсом, либо создать свой продукт. </w:t>
      </w:r>
      <w:r w:rsidRPr="00E01883">
        <w:rPr>
          <w:rFonts w:ascii="Times New Roman" w:hAnsi="Times New Roman" w:cs="Times New Roman"/>
          <w:sz w:val="24"/>
          <w:szCs w:val="24"/>
        </w:rPr>
        <w:t>Сложилась целая система их использования.</w:t>
      </w:r>
      <w:r w:rsidR="00B3433F" w:rsidRPr="00E018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24D6E2" w14:textId="77777777" w:rsidR="00A664B6" w:rsidRPr="00E01883" w:rsidRDefault="00B3433F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 xml:space="preserve">Как учитель гуманитарного, устного предмета в своей методике преподавания большое внимание стараюсь  уделять </w:t>
      </w:r>
      <w:r w:rsidRPr="00E01883">
        <w:rPr>
          <w:rFonts w:ascii="Times New Roman" w:hAnsi="Times New Roman" w:cs="Times New Roman"/>
          <w:b/>
          <w:i/>
          <w:sz w:val="24"/>
          <w:szCs w:val="24"/>
        </w:rPr>
        <w:t>яркому, образному, эмоциональному  изложению материала</w:t>
      </w:r>
      <w:r w:rsidRPr="00E01883">
        <w:rPr>
          <w:rFonts w:ascii="Times New Roman" w:hAnsi="Times New Roman" w:cs="Times New Roman"/>
          <w:sz w:val="24"/>
          <w:szCs w:val="24"/>
        </w:rPr>
        <w:t xml:space="preserve">. </w:t>
      </w:r>
      <w:r w:rsidR="00A664B6" w:rsidRPr="00E01883">
        <w:rPr>
          <w:rFonts w:ascii="Times New Roman" w:hAnsi="Times New Roman" w:cs="Times New Roman"/>
          <w:sz w:val="24"/>
          <w:szCs w:val="24"/>
        </w:rPr>
        <w:t>Это не только показывает моё личное отношение к описываемым событиям, но и  активизирует внимание учащихся, помогает им представить, осмыслить и в итоге основательно усвоить учебную информацию.</w:t>
      </w:r>
    </w:p>
    <w:p w14:paraId="664C80B8" w14:textId="312E5F98" w:rsidR="00CE7092" w:rsidRPr="00E01883" w:rsidRDefault="00CD2972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 для этого с</w:t>
      </w:r>
      <w:r w:rsidR="00CE7092" w:rsidRPr="00E01883">
        <w:rPr>
          <w:rFonts w:ascii="Times New Roman" w:hAnsi="Times New Roman" w:cs="Times New Roman"/>
          <w:sz w:val="24"/>
          <w:szCs w:val="24"/>
        </w:rPr>
        <w:t xml:space="preserve">тараюсь придерживаться неписаного для себя закона – ни одного урока без наглядности. Здесь широко использую </w:t>
      </w:r>
      <w:r w:rsidR="00CE7092" w:rsidRPr="00E01883">
        <w:rPr>
          <w:rFonts w:ascii="Times New Roman" w:hAnsi="Times New Roman" w:cs="Times New Roman"/>
          <w:b/>
          <w:i/>
          <w:sz w:val="24"/>
          <w:szCs w:val="24"/>
        </w:rPr>
        <w:t>информационно-компьютерные технологии (ИКТ</w:t>
      </w:r>
      <w:r w:rsidR="009564A4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9564A4" w:rsidRPr="009564A4">
        <w:rPr>
          <w:rFonts w:ascii="Times New Roman" w:hAnsi="Times New Roman" w:cs="Times New Roman"/>
          <w:bCs/>
          <w:i/>
          <w:sz w:val="24"/>
          <w:szCs w:val="24"/>
        </w:rPr>
        <w:t>«технологии, использующие средства</w:t>
      </w:r>
      <w:r w:rsidR="009564A4">
        <w:rPr>
          <w:rFonts w:ascii="Times New Roman" w:hAnsi="Times New Roman" w:cs="Times New Roman"/>
          <w:bCs/>
          <w:i/>
          <w:sz w:val="24"/>
          <w:szCs w:val="24"/>
        </w:rPr>
        <w:t xml:space="preserve"> микроэлектроники для сбора, хранения, обработки, поиска, передачи и представления данных, текстов, образов и звука»,</w:t>
      </w:r>
      <w:r w:rsidR="009564A4" w:rsidRPr="009564A4">
        <w:rPr>
          <w:rFonts w:ascii="Times New Roman" w:hAnsi="Times New Roman" w:cs="Times New Roman"/>
          <w:bCs/>
          <w:i/>
          <w:sz w:val="24"/>
          <w:szCs w:val="24"/>
        </w:rPr>
        <w:t>[</w:t>
      </w:r>
      <w:r w:rsidR="003A253F">
        <w:rPr>
          <w:rFonts w:ascii="Times New Roman" w:hAnsi="Times New Roman" w:cs="Times New Roman"/>
          <w:bCs/>
          <w:i/>
          <w:sz w:val="24"/>
          <w:szCs w:val="24"/>
        </w:rPr>
        <w:t>4</w:t>
      </w:r>
      <w:r w:rsidR="009564A4" w:rsidRPr="009564A4">
        <w:rPr>
          <w:rFonts w:ascii="Times New Roman" w:hAnsi="Times New Roman" w:cs="Times New Roman"/>
          <w:bCs/>
          <w:i/>
          <w:sz w:val="24"/>
          <w:szCs w:val="24"/>
        </w:rPr>
        <w:t>]</w:t>
      </w:r>
      <w:r w:rsidR="00CE7092" w:rsidRPr="00E01883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4E05D4" w:rsidRPr="00E018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E05D4" w:rsidRPr="00E01883">
        <w:rPr>
          <w:rFonts w:ascii="Times New Roman" w:hAnsi="Times New Roman" w:cs="Times New Roman"/>
          <w:bCs/>
          <w:iCs/>
          <w:sz w:val="24"/>
          <w:szCs w:val="24"/>
        </w:rPr>
        <w:t>с их огромным предметным и технологическим потенциалом</w:t>
      </w:r>
      <w:r w:rsidR="00CE7092" w:rsidRPr="00E01883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CE7092" w:rsidRPr="00E01883">
        <w:rPr>
          <w:rFonts w:ascii="Times New Roman" w:hAnsi="Times New Roman" w:cs="Times New Roman"/>
          <w:sz w:val="24"/>
          <w:szCs w:val="24"/>
        </w:rPr>
        <w:t xml:space="preserve"> что расширяет диапазон поиска материала для оформления урока, создание презентаций, развивает познавательные способности учащихся. Примером владения такой методикой является разработка </w:t>
      </w:r>
      <w:r w:rsidR="004E05D4" w:rsidRPr="00E01883">
        <w:rPr>
          <w:rFonts w:ascii="Times New Roman" w:hAnsi="Times New Roman" w:cs="Times New Roman"/>
          <w:sz w:val="24"/>
          <w:szCs w:val="24"/>
        </w:rPr>
        <w:t xml:space="preserve">мною </w:t>
      </w:r>
      <w:r w:rsidR="00CE7092" w:rsidRPr="00E01883">
        <w:rPr>
          <w:rFonts w:ascii="Times New Roman" w:hAnsi="Times New Roman" w:cs="Times New Roman"/>
          <w:sz w:val="24"/>
          <w:szCs w:val="24"/>
        </w:rPr>
        <w:t xml:space="preserve">мультимедийного урока – обобщения «Россия. </w:t>
      </w:r>
      <w:r w:rsidR="00CE7092" w:rsidRPr="00E01883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CE7092" w:rsidRPr="00E01883">
        <w:rPr>
          <w:rFonts w:ascii="Times New Roman" w:hAnsi="Times New Roman" w:cs="Times New Roman"/>
          <w:sz w:val="24"/>
          <w:szCs w:val="24"/>
        </w:rPr>
        <w:t xml:space="preserve"> век», который стал победителем </w:t>
      </w:r>
      <w:r w:rsidR="00A664B6" w:rsidRPr="00E01883">
        <w:rPr>
          <w:rFonts w:ascii="Times New Roman" w:hAnsi="Times New Roman" w:cs="Times New Roman"/>
          <w:sz w:val="24"/>
          <w:szCs w:val="24"/>
        </w:rPr>
        <w:t>Всероссий</w:t>
      </w:r>
      <w:r w:rsidR="00CE7092" w:rsidRPr="00E01883">
        <w:rPr>
          <w:rFonts w:ascii="Times New Roman" w:hAnsi="Times New Roman" w:cs="Times New Roman"/>
          <w:sz w:val="24"/>
          <w:szCs w:val="24"/>
        </w:rPr>
        <w:t>ского конкурса «</w:t>
      </w:r>
      <w:r w:rsidR="00A664B6" w:rsidRPr="00E01883">
        <w:rPr>
          <w:rFonts w:ascii="Times New Roman" w:hAnsi="Times New Roman" w:cs="Times New Roman"/>
          <w:sz w:val="24"/>
          <w:szCs w:val="24"/>
        </w:rPr>
        <w:t>Лучшая презентация к уроку</w:t>
      </w:r>
      <w:r w:rsidR="00CE7092" w:rsidRPr="00E01883">
        <w:rPr>
          <w:rFonts w:ascii="Times New Roman" w:hAnsi="Times New Roman" w:cs="Times New Roman"/>
          <w:sz w:val="24"/>
          <w:szCs w:val="24"/>
        </w:rPr>
        <w:t>» (20</w:t>
      </w:r>
      <w:r w:rsidR="00A664B6" w:rsidRPr="00E01883">
        <w:rPr>
          <w:rFonts w:ascii="Times New Roman" w:hAnsi="Times New Roman" w:cs="Times New Roman"/>
          <w:sz w:val="24"/>
          <w:szCs w:val="24"/>
        </w:rPr>
        <w:t>23</w:t>
      </w:r>
      <w:r w:rsidR="00CE7092" w:rsidRPr="00E01883">
        <w:rPr>
          <w:rFonts w:ascii="Times New Roman" w:hAnsi="Times New Roman" w:cs="Times New Roman"/>
          <w:sz w:val="24"/>
          <w:szCs w:val="24"/>
        </w:rPr>
        <w:t>г.)</w:t>
      </w:r>
    </w:p>
    <w:p w14:paraId="7C2CF75A" w14:textId="13B98750" w:rsidR="0079739E" w:rsidRPr="00E01883" w:rsidRDefault="0079739E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 xml:space="preserve">На бескрайних просторах Интернета, методических пособий различных изданий, </w:t>
      </w:r>
      <w:r w:rsidR="00E06D57" w:rsidRPr="00E01883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E01883">
        <w:rPr>
          <w:rFonts w:ascii="Times New Roman" w:hAnsi="Times New Roman" w:cs="Times New Roman"/>
          <w:sz w:val="24"/>
          <w:szCs w:val="24"/>
        </w:rPr>
        <w:t>самостоятельно созданных, я стала классифицировать материал по классам, темам и видам работы (например, 6 класс: Видеоуроки</w:t>
      </w:r>
      <w:r w:rsidR="00A16F66" w:rsidRPr="00E01883">
        <w:rPr>
          <w:rFonts w:ascii="Times New Roman" w:hAnsi="Times New Roman" w:cs="Times New Roman"/>
          <w:sz w:val="24"/>
          <w:szCs w:val="24"/>
        </w:rPr>
        <w:t xml:space="preserve">, </w:t>
      </w:r>
      <w:r w:rsidR="00386466" w:rsidRPr="00E01883">
        <w:rPr>
          <w:rFonts w:ascii="Times New Roman" w:hAnsi="Times New Roman" w:cs="Times New Roman"/>
          <w:sz w:val="24"/>
          <w:szCs w:val="24"/>
        </w:rPr>
        <w:t>презентации</w:t>
      </w:r>
      <w:r w:rsidR="00A16F66" w:rsidRPr="00E01883">
        <w:rPr>
          <w:rFonts w:ascii="Times New Roman" w:hAnsi="Times New Roman" w:cs="Times New Roman"/>
          <w:sz w:val="24"/>
          <w:szCs w:val="24"/>
        </w:rPr>
        <w:t>, учебные фильмы</w:t>
      </w:r>
      <w:r w:rsidR="00386466" w:rsidRPr="00E01883">
        <w:rPr>
          <w:rFonts w:ascii="Times New Roman" w:hAnsi="Times New Roman" w:cs="Times New Roman"/>
          <w:sz w:val="24"/>
          <w:szCs w:val="24"/>
        </w:rPr>
        <w:t xml:space="preserve"> </w:t>
      </w:r>
      <w:r w:rsidRPr="00E01883">
        <w:rPr>
          <w:rFonts w:ascii="Times New Roman" w:hAnsi="Times New Roman" w:cs="Times New Roman"/>
          <w:sz w:val="24"/>
          <w:szCs w:val="24"/>
        </w:rPr>
        <w:t>5-11</w:t>
      </w:r>
      <w:r w:rsidR="00386466" w:rsidRPr="00E01883">
        <w:rPr>
          <w:rFonts w:ascii="Times New Roman" w:hAnsi="Times New Roman" w:cs="Times New Roman"/>
          <w:sz w:val="24"/>
          <w:szCs w:val="24"/>
        </w:rPr>
        <w:t xml:space="preserve"> классы</w:t>
      </w:r>
      <w:r w:rsidRPr="00E01883">
        <w:rPr>
          <w:rFonts w:ascii="Times New Roman" w:hAnsi="Times New Roman" w:cs="Times New Roman"/>
          <w:sz w:val="24"/>
          <w:szCs w:val="24"/>
        </w:rPr>
        <w:t xml:space="preserve"> (всеобщая история, история России), раздаточный материал (ВОЗВЫШЕНИЕ МОСКВЫ - а) карты, б) иллюстрации; СМУТА - 7 класс: а) карты, б) иллюстрации…)</w:t>
      </w:r>
      <w:r w:rsidR="00386466" w:rsidRPr="00E01883">
        <w:rPr>
          <w:rFonts w:ascii="Times New Roman" w:hAnsi="Times New Roman" w:cs="Times New Roman"/>
          <w:sz w:val="24"/>
          <w:szCs w:val="24"/>
        </w:rPr>
        <w:t>. Также материал классифицируется на ПОДГОТОВКУ к ГИА (ОГЭ/ЕГЕ),</w:t>
      </w:r>
      <w:r w:rsidR="00A664B6" w:rsidRPr="00E01883">
        <w:rPr>
          <w:rFonts w:ascii="Times New Roman" w:hAnsi="Times New Roman" w:cs="Times New Roman"/>
          <w:sz w:val="24"/>
          <w:szCs w:val="24"/>
        </w:rPr>
        <w:t xml:space="preserve"> предметным олимпиадам,</w:t>
      </w:r>
      <w:r w:rsidR="00386466" w:rsidRPr="00E01883">
        <w:rPr>
          <w:rFonts w:ascii="Times New Roman" w:hAnsi="Times New Roman" w:cs="Times New Roman"/>
          <w:sz w:val="24"/>
          <w:szCs w:val="24"/>
        </w:rPr>
        <w:t xml:space="preserve"> внеурочные мероприятия (сценарии, классные часы…). При чём эта методическая «копилка» постоянно пополняется.</w:t>
      </w:r>
      <w:r w:rsidR="004E05D4" w:rsidRPr="00E01883">
        <w:rPr>
          <w:rFonts w:ascii="Times New Roman" w:hAnsi="Times New Roman" w:cs="Times New Roman"/>
          <w:sz w:val="24"/>
          <w:szCs w:val="24"/>
        </w:rPr>
        <w:t xml:space="preserve"> Этот материал хранится на флеш-носителе, всегда под рукой, даже когда есть проблемы с Интернетом в аудитории.</w:t>
      </w:r>
    </w:p>
    <w:p w14:paraId="02E618C9" w14:textId="2CA4DB0A" w:rsidR="00D40F27" w:rsidRPr="00E01883" w:rsidRDefault="00D40F27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>Раздаточный материал удобно сбрасывать</w:t>
      </w:r>
      <w:r w:rsidR="00A16F66" w:rsidRPr="00E01883">
        <w:rPr>
          <w:rFonts w:ascii="Times New Roman" w:hAnsi="Times New Roman" w:cs="Times New Roman"/>
          <w:sz w:val="24"/>
          <w:szCs w:val="24"/>
        </w:rPr>
        <w:t xml:space="preserve"> на уроке через социальную сеть, в которой находятся все дети класса. При этом учитываются индивидуальные особенности детей, которые в своём темпе работают над заданиями.</w:t>
      </w:r>
    </w:p>
    <w:p w14:paraId="2276F7A0" w14:textId="3F266DA8" w:rsidR="004E05D4" w:rsidRPr="00E01883" w:rsidRDefault="004E05D4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>Давно в моем кабинете установлены и активно функционируют электронные пособия издательства «1С: Школа» по истории, обществознанию, экономике, праву. Насыщенные теоретическим материалом, а также практическими задания</w:t>
      </w:r>
      <w:r w:rsidR="006A0BA7" w:rsidRPr="00E01883">
        <w:rPr>
          <w:rFonts w:ascii="Times New Roman" w:hAnsi="Times New Roman" w:cs="Times New Roman"/>
          <w:sz w:val="24"/>
          <w:szCs w:val="24"/>
        </w:rPr>
        <w:t>ми</w:t>
      </w:r>
      <w:r w:rsidRPr="00E01883">
        <w:rPr>
          <w:rFonts w:ascii="Times New Roman" w:hAnsi="Times New Roman" w:cs="Times New Roman"/>
          <w:sz w:val="24"/>
          <w:szCs w:val="24"/>
        </w:rPr>
        <w:t xml:space="preserve"> в различной форме</w:t>
      </w:r>
      <w:r w:rsidR="009D3E1A" w:rsidRPr="00E01883">
        <w:rPr>
          <w:rFonts w:ascii="Times New Roman" w:hAnsi="Times New Roman" w:cs="Times New Roman"/>
          <w:sz w:val="24"/>
          <w:szCs w:val="24"/>
        </w:rPr>
        <w:t>, они</w:t>
      </w:r>
      <w:r w:rsidRPr="00E01883">
        <w:rPr>
          <w:rFonts w:ascii="Times New Roman" w:hAnsi="Times New Roman" w:cs="Times New Roman"/>
          <w:sz w:val="24"/>
          <w:szCs w:val="24"/>
        </w:rPr>
        <w:t xml:space="preserve"> являются хорошим подспорьем в изучении школьного</w:t>
      </w:r>
      <w:r w:rsidR="00D40F27" w:rsidRPr="00E01883">
        <w:rPr>
          <w:rFonts w:ascii="Times New Roman" w:hAnsi="Times New Roman" w:cs="Times New Roman"/>
          <w:sz w:val="24"/>
          <w:szCs w:val="24"/>
        </w:rPr>
        <w:t xml:space="preserve"> и отработке экзаменационного</w:t>
      </w:r>
      <w:r w:rsidRPr="00E01883">
        <w:rPr>
          <w:rFonts w:ascii="Times New Roman" w:hAnsi="Times New Roman" w:cs="Times New Roman"/>
          <w:sz w:val="24"/>
          <w:szCs w:val="24"/>
        </w:rPr>
        <w:t xml:space="preserve"> материала</w:t>
      </w:r>
      <w:r w:rsidR="00D40F27" w:rsidRPr="00E0188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DF1F83" w14:textId="38AA3611" w:rsidR="00F91EFE" w:rsidRPr="00E01883" w:rsidRDefault="00386466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 xml:space="preserve">В условиях введения </w:t>
      </w:r>
      <w:r w:rsidRPr="00E01883">
        <w:rPr>
          <w:rFonts w:ascii="Times New Roman" w:hAnsi="Times New Roman" w:cs="Times New Roman"/>
          <w:b/>
          <w:bCs/>
          <w:sz w:val="24"/>
          <w:szCs w:val="24"/>
        </w:rPr>
        <w:t>дистанционного</w:t>
      </w:r>
      <w:r w:rsidR="009B029D" w:rsidRPr="00E01883">
        <w:rPr>
          <w:rFonts w:ascii="Times New Roman" w:hAnsi="Times New Roman" w:cs="Times New Roman"/>
          <w:b/>
          <w:bCs/>
          <w:sz w:val="24"/>
          <w:szCs w:val="24"/>
        </w:rPr>
        <w:t xml:space="preserve"> обучения</w:t>
      </w:r>
      <w:r w:rsidRPr="00E01883">
        <w:rPr>
          <w:rFonts w:ascii="Times New Roman" w:hAnsi="Times New Roman" w:cs="Times New Roman"/>
          <w:sz w:val="24"/>
          <w:szCs w:val="24"/>
        </w:rPr>
        <w:t xml:space="preserve">  появляется возможность активно пользоваться образовательными порталами, сайтами, социальными сетями</w:t>
      </w:r>
      <w:r w:rsidR="00B83BB1" w:rsidRPr="00E01883">
        <w:rPr>
          <w:rFonts w:ascii="Times New Roman" w:hAnsi="Times New Roman" w:cs="Times New Roman"/>
          <w:sz w:val="24"/>
          <w:szCs w:val="24"/>
        </w:rPr>
        <w:t xml:space="preserve">. </w:t>
      </w:r>
      <w:r w:rsidR="009B029D" w:rsidRPr="00E01883">
        <w:rPr>
          <w:rFonts w:ascii="Times New Roman" w:hAnsi="Times New Roman" w:cs="Times New Roman"/>
          <w:sz w:val="24"/>
          <w:szCs w:val="24"/>
        </w:rPr>
        <w:t xml:space="preserve">Удобно координировать работу обучающихся посредством собственного сайта, электронной почты, также телефонных приложений </w:t>
      </w:r>
      <w:r w:rsidR="009B029D" w:rsidRPr="00E01883">
        <w:rPr>
          <w:rFonts w:ascii="Times New Roman" w:hAnsi="Times New Roman" w:cs="Times New Roman"/>
          <w:sz w:val="24"/>
          <w:szCs w:val="24"/>
          <w:lang w:val="en-US"/>
        </w:rPr>
        <w:t>WhatsApp</w:t>
      </w:r>
      <w:r w:rsidR="009B029D" w:rsidRPr="00E01883">
        <w:rPr>
          <w:rFonts w:ascii="Times New Roman" w:hAnsi="Times New Roman" w:cs="Times New Roman"/>
          <w:sz w:val="24"/>
          <w:szCs w:val="24"/>
        </w:rPr>
        <w:t xml:space="preserve">, </w:t>
      </w:r>
      <w:r w:rsidR="009B029D" w:rsidRPr="00E01883">
        <w:rPr>
          <w:rFonts w:ascii="Times New Roman" w:hAnsi="Times New Roman" w:cs="Times New Roman"/>
          <w:sz w:val="24"/>
          <w:szCs w:val="24"/>
          <w:lang w:val="en-US"/>
        </w:rPr>
        <w:t>Telegram</w:t>
      </w:r>
      <w:r w:rsidR="009B029D" w:rsidRPr="00E01883">
        <w:rPr>
          <w:rFonts w:ascii="Times New Roman" w:hAnsi="Times New Roman" w:cs="Times New Roman"/>
          <w:sz w:val="24"/>
          <w:szCs w:val="24"/>
        </w:rPr>
        <w:t xml:space="preserve">, </w:t>
      </w:r>
      <w:r w:rsidR="009B029D" w:rsidRPr="00E01883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="009B029D" w:rsidRPr="00E01883">
        <w:rPr>
          <w:rFonts w:ascii="Times New Roman" w:hAnsi="Times New Roman" w:cs="Times New Roman"/>
          <w:sz w:val="24"/>
          <w:szCs w:val="24"/>
        </w:rPr>
        <w:t xml:space="preserve"> и Скайп (до 2022 г.),Сферум (с 2023 г.) , где можно размещать дополнительные задания, ссылки на электронные образовательные ресурсы (информационное облако </w:t>
      </w:r>
      <w:r w:rsidR="00CD2972" w:rsidRPr="00E01883">
        <w:rPr>
          <w:rFonts w:ascii="Times New Roman" w:hAnsi="Times New Roman" w:cs="Times New Roman"/>
          <w:sz w:val="24"/>
          <w:szCs w:val="24"/>
        </w:rPr>
        <w:t>Яндекс. Диск</w:t>
      </w:r>
      <w:r w:rsidR="009B029D" w:rsidRPr="00E01883">
        <w:rPr>
          <w:rFonts w:ascii="Times New Roman" w:hAnsi="Times New Roman" w:cs="Times New Roman"/>
          <w:sz w:val="24"/>
          <w:szCs w:val="24"/>
        </w:rPr>
        <w:t>), онлайн-тесты, материалы для повторения</w:t>
      </w:r>
      <w:r w:rsidR="00A664B6" w:rsidRPr="00E01883">
        <w:rPr>
          <w:rFonts w:ascii="Times New Roman" w:hAnsi="Times New Roman" w:cs="Times New Roman"/>
          <w:sz w:val="24"/>
          <w:szCs w:val="24"/>
        </w:rPr>
        <w:t xml:space="preserve"> (ресурсы федеральных и региональных образовательных платформ Сферум, «Моя школа в онлайн», «Российская электронная школа», уроки «Телешкола Кубани», </w:t>
      </w:r>
      <w:r w:rsidR="00A664B6" w:rsidRPr="00E01883">
        <w:rPr>
          <w:rFonts w:ascii="Times New Roman" w:hAnsi="Times New Roman" w:cs="Times New Roman"/>
          <w:sz w:val="24"/>
          <w:szCs w:val="24"/>
          <w:lang w:val="en-US"/>
        </w:rPr>
        <w:t>Interneturok</w:t>
      </w:r>
      <w:r w:rsidR="00A664B6" w:rsidRPr="00E01883">
        <w:rPr>
          <w:rFonts w:ascii="Times New Roman" w:hAnsi="Times New Roman" w:cs="Times New Roman"/>
          <w:sz w:val="24"/>
          <w:szCs w:val="24"/>
        </w:rPr>
        <w:t>.</w:t>
      </w:r>
      <w:r w:rsidR="00A664B6" w:rsidRPr="00E0188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A664B6" w:rsidRPr="00E01883">
        <w:rPr>
          <w:rFonts w:ascii="Times New Roman" w:hAnsi="Times New Roman" w:cs="Times New Roman"/>
          <w:sz w:val="24"/>
          <w:szCs w:val="24"/>
        </w:rPr>
        <w:t>, Я-класс, «Решу ЕГЭ (ОГЭ</w:t>
      </w:r>
      <w:r w:rsidR="004E05D4" w:rsidRPr="00E01883">
        <w:rPr>
          <w:rFonts w:ascii="Times New Roman" w:hAnsi="Times New Roman" w:cs="Times New Roman"/>
          <w:sz w:val="24"/>
          <w:szCs w:val="24"/>
        </w:rPr>
        <w:t>, ВПР</w:t>
      </w:r>
      <w:r w:rsidR="00A664B6" w:rsidRPr="00E01883">
        <w:rPr>
          <w:rFonts w:ascii="Times New Roman" w:hAnsi="Times New Roman" w:cs="Times New Roman"/>
          <w:sz w:val="24"/>
          <w:szCs w:val="24"/>
        </w:rPr>
        <w:t>)» и др)</w:t>
      </w:r>
      <w:r w:rsidR="009B029D" w:rsidRPr="00E01883">
        <w:rPr>
          <w:rFonts w:ascii="Times New Roman" w:hAnsi="Times New Roman" w:cs="Times New Roman"/>
          <w:sz w:val="24"/>
          <w:szCs w:val="24"/>
        </w:rPr>
        <w:t xml:space="preserve">, </w:t>
      </w:r>
      <w:r w:rsidR="00D40F27" w:rsidRPr="00E01883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="009B029D" w:rsidRPr="00E01883">
        <w:rPr>
          <w:rFonts w:ascii="Times New Roman" w:hAnsi="Times New Roman" w:cs="Times New Roman"/>
          <w:sz w:val="24"/>
          <w:szCs w:val="24"/>
        </w:rPr>
        <w:t xml:space="preserve">индивидуальное консультирование часто пропускающих уроки по болезни обучающихся. </w:t>
      </w:r>
    </w:p>
    <w:p w14:paraId="5C6F2E5E" w14:textId="5A68A82F" w:rsidR="00386466" w:rsidRPr="00E01883" w:rsidRDefault="00A16F66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>Домашнее задание тоже может быть выполнено с помощью интернет-ресурсов: например: «Создать на своей социальной страничке</w:t>
      </w:r>
      <w:r w:rsidR="009D3E1A" w:rsidRPr="00E01883">
        <w:rPr>
          <w:rFonts w:ascii="Times New Roman" w:hAnsi="Times New Roman" w:cs="Times New Roman"/>
          <w:sz w:val="24"/>
          <w:szCs w:val="24"/>
        </w:rPr>
        <w:t xml:space="preserve"> в </w:t>
      </w:r>
      <w:r w:rsidR="009D3E1A" w:rsidRPr="00E01883">
        <w:rPr>
          <w:rFonts w:ascii="Times New Roman" w:hAnsi="Times New Roman" w:cs="Times New Roman"/>
          <w:sz w:val="24"/>
          <w:szCs w:val="24"/>
          <w:lang w:val="en-US"/>
        </w:rPr>
        <w:t>VK</w:t>
      </w:r>
      <w:r w:rsidRPr="00E01883">
        <w:rPr>
          <w:rFonts w:ascii="Times New Roman" w:hAnsi="Times New Roman" w:cs="Times New Roman"/>
          <w:sz w:val="24"/>
          <w:szCs w:val="24"/>
        </w:rPr>
        <w:t xml:space="preserve"> тематическую информацию по алгоритму: событие, фото, цитата, музыка, видео; </w:t>
      </w:r>
      <w:r w:rsidR="00640F32" w:rsidRPr="00E01883">
        <w:rPr>
          <w:rFonts w:ascii="Times New Roman" w:hAnsi="Times New Roman" w:cs="Times New Roman"/>
          <w:sz w:val="24"/>
          <w:szCs w:val="24"/>
        </w:rPr>
        <w:t xml:space="preserve">презентацию, </w:t>
      </w:r>
      <w:r w:rsidR="009D3E1A" w:rsidRPr="00E01883">
        <w:rPr>
          <w:rFonts w:ascii="Times New Roman" w:hAnsi="Times New Roman" w:cs="Times New Roman"/>
          <w:sz w:val="24"/>
          <w:szCs w:val="24"/>
        </w:rPr>
        <w:t xml:space="preserve">тест на платформе </w:t>
      </w:r>
      <w:r w:rsidR="009D3E1A" w:rsidRPr="00E01883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="009D3E1A" w:rsidRPr="00E01883">
        <w:rPr>
          <w:rFonts w:ascii="Times New Roman" w:hAnsi="Times New Roman" w:cs="Times New Roman"/>
          <w:sz w:val="24"/>
          <w:szCs w:val="24"/>
        </w:rPr>
        <w:t xml:space="preserve"> </w:t>
      </w:r>
      <w:r w:rsidR="009D3E1A" w:rsidRPr="00E01883">
        <w:rPr>
          <w:rFonts w:ascii="Times New Roman" w:hAnsi="Times New Roman" w:cs="Times New Roman"/>
          <w:sz w:val="24"/>
          <w:szCs w:val="24"/>
          <w:lang w:val="en-US"/>
        </w:rPr>
        <w:t>TestStudent</w:t>
      </w:r>
      <w:r w:rsidR="009D3E1A" w:rsidRPr="00E01883">
        <w:rPr>
          <w:rFonts w:ascii="Times New Roman" w:hAnsi="Times New Roman" w:cs="Times New Roman"/>
          <w:sz w:val="24"/>
          <w:szCs w:val="24"/>
        </w:rPr>
        <w:t xml:space="preserve">,  </w:t>
      </w:r>
      <w:r w:rsidRPr="00E01883">
        <w:rPr>
          <w:rFonts w:ascii="Times New Roman" w:hAnsi="Times New Roman" w:cs="Times New Roman"/>
          <w:sz w:val="24"/>
          <w:szCs w:val="24"/>
        </w:rPr>
        <w:t>интерактивный</w:t>
      </w:r>
      <w:r w:rsidR="00F91EFE" w:rsidRPr="00E01883">
        <w:rPr>
          <w:rFonts w:ascii="Times New Roman" w:hAnsi="Times New Roman" w:cs="Times New Roman"/>
          <w:sz w:val="24"/>
          <w:szCs w:val="24"/>
        </w:rPr>
        <w:t xml:space="preserve"> плакат на платформе </w:t>
      </w:r>
      <w:r w:rsidR="00F91EFE" w:rsidRPr="00E01883">
        <w:rPr>
          <w:rFonts w:ascii="Times New Roman" w:hAnsi="Times New Roman" w:cs="Times New Roman"/>
          <w:sz w:val="24"/>
          <w:szCs w:val="24"/>
          <w:lang w:val="en-US"/>
        </w:rPr>
        <w:t>Genial</w:t>
      </w:r>
      <w:r w:rsidR="00F91EFE" w:rsidRPr="00E01883">
        <w:rPr>
          <w:rFonts w:ascii="Times New Roman" w:hAnsi="Times New Roman" w:cs="Times New Roman"/>
          <w:sz w:val="24"/>
          <w:szCs w:val="24"/>
        </w:rPr>
        <w:t>.</w:t>
      </w:r>
      <w:r w:rsidR="00F91EFE" w:rsidRPr="00E01883">
        <w:rPr>
          <w:rFonts w:ascii="Times New Roman" w:hAnsi="Times New Roman" w:cs="Times New Roman"/>
          <w:sz w:val="24"/>
          <w:szCs w:val="24"/>
          <w:lang w:val="en-US"/>
        </w:rPr>
        <w:t>lu</w:t>
      </w:r>
      <w:r w:rsidR="00F91EFE" w:rsidRPr="00E01883">
        <w:rPr>
          <w:rFonts w:ascii="Times New Roman" w:hAnsi="Times New Roman" w:cs="Times New Roman"/>
          <w:sz w:val="24"/>
          <w:szCs w:val="24"/>
        </w:rPr>
        <w:t xml:space="preserve"> и</w:t>
      </w:r>
      <w:r w:rsidR="009D3E1A" w:rsidRPr="00E01883">
        <w:rPr>
          <w:rFonts w:ascii="Times New Roman" w:hAnsi="Times New Roman" w:cs="Times New Roman"/>
          <w:sz w:val="24"/>
          <w:szCs w:val="24"/>
        </w:rPr>
        <w:t xml:space="preserve">ли </w:t>
      </w:r>
      <w:r w:rsidR="009D3E1A" w:rsidRPr="00E01883">
        <w:rPr>
          <w:rFonts w:ascii="Times New Roman" w:hAnsi="Times New Roman" w:cs="Times New Roman"/>
          <w:sz w:val="24"/>
          <w:szCs w:val="24"/>
          <w:lang w:val="en-US"/>
        </w:rPr>
        <w:t>Tinglink</w:t>
      </w:r>
      <w:r w:rsidR="009D3E1A" w:rsidRPr="00E01883">
        <w:rPr>
          <w:rFonts w:ascii="Times New Roman" w:hAnsi="Times New Roman" w:cs="Times New Roman"/>
          <w:sz w:val="24"/>
          <w:szCs w:val="24"/>
        </w:rPr>
        <w:t>, интерактивный</w:t>
      </w:r>
      <w:r w:rsidR="00F91EFE" w:rsidRPr="00E01883">
        <w:rPr>
          <w:rFonts w:ascii="Times New Roman" w:hAnsi="Times New Roman" w:cs="Times New Roman"/>
          <w:sz w:val="24"/>
          <w:szCs w:val="24"/>
        </w:rPr>
        <w:t xml:space="preserve"> </w:t>
      </w:r>
      <w:r w:rsidRPr="00E01883">
        <w:rPr>
          <w:rFonts w:ascii="Times New Roman" w:hAnsi="Times New Roman" w:cs="Times New Roman"/>
          <w:sz w:val="24"/>
          <w:szCs w:val="24"/>
        </w:rPr>
        <w:t xml:space="preserve"> кроссворд</w:t>
      </w:r>
      <w:r w:rsidR="009D3E1A" w:rsidRPr="00E01883">
        <w:rPr>
          <w:rFonts w:ascii="Times New Roman" w:hAnsi="Times New Roman" w:cs="Times New Roman"/>
          <w:sz w:val="24"/>
          <w:szCs w:val="24"/>
        </w:rPr>
        <w:t xml:space="preserve"> (сервисы Quizizz, </w:t>
      </w:r>
      <w:r w:rsidR="009D3E1A" w:rsidRPr="00E01883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</w:t>
      </w:r>
      <w:r w:rsidR="009D3E1A" w:rsidRPr="00E01883">
        <w:rPr>
          <w:rFonts w:ascii="Times New Roman" w:hAnsi="Times New Roman" w:cs="Times New Roman"/>
          <w:sz w:val="24"/>
          <w:szCs w:val="24"/>
        </w:rPr>
        <w:t xml:space="preserve">CROSS) </w:t>
      </w:r>
      <w:r w:rsidRPr="00E01883">
        <w:rPr>
          <w:rFonts w:ascii="Times New Roman" w:hAnsi="Times New Roman" w:cs="Times New Roman"/>
          <w:sz w:val="24"/>
          <w:szCs w:val="24"/>
        </w:rPr>
        <w:t>…</w:t>
      </w:r>
    </w:p>
    <w:p w14:paraId="0DF428C5" w14:textId="280184F9" w:rsidR="009D3E1A" w:rsidRPr="00E01883" w:rsidRDefault="00A16F66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>Во внеурочной деятельности предоставляется широкий диапазон для использования ИКТ. Работа над проектом,  творческим конкурсом</w:t>
      </w:r>
      <w:r w:rsidR="00A12594" w:rsidRPr="00E01883">
        <w:rPr>
          <w:rFonts w:ascii="Times New Roman" w:hAnsi="Times New Roman" w:cs="Times New Roman"/>
          <w:sz w:val="24"/>
          <w:szCs w:val="24"/>
        </w:rPr>
        <w:t xml:space="preserve"> требует не только содержательную информативность, но техническ</w:t>
      </w:r>
      <w:r w:rsidR="00371E11" w:rsidRPr="00E01883">
        <w:rPr>
          <w:rFonts w:ascii="Times New Roman" w:hAnsi="Times New Roman" w:cs="Times New Roman"/>
          <w:sz w:val="24"/>
          <w:szCs w:val="24"/>
        </w:rPr>
        <w:t>их</w:t>
      </w:r>
      <w:r w:rsidR="00A12594" w:rsidRPr="00E01883">
        <w:rPr>
          <w:rFonts w:ascii="Times New Roman" w:hAnsi="Times New Roman" w:cs="Times New Roman"/>
          <w:sz w:val="24"/>
          <w:szCs w:val="24"/>
        </w:rPr>
        <w:t xml:space="preserve"> и оформительск</w:t>
      </w:r>
      <w:r w:rsidR="00371E11" w:rsidRPr="00E01883">
        <w:rPr>
          <w:rFonts w:ascii="Times New Roman" w:hAnsi="Times New Roman" w:cs="Times New Roman"/>
          <w:sz w:val="24"/>
          <w:szCs w:val="24"/>
        </w:rPr>
        <w:t>их ИКТ-компетенций</w:t>
      </w:r>
      <w:r w:rsidR="00987262" w:rsidRPr="00987262">
        <w:rPr>
          <w:rFonts w:ascii="Times New Roman" w:hAnsi="Times New Roman" w:cs="Times New Roman"/>
          <w:sz w:val="24"/>
          <w:szCs w:val="24"/>
        </w:rPr>
        <w:t>, формирование культуры пользования ИКТ</w:t>
      </w:r>
      <w:r w:rsidR="00BD05E3" w:rsidRPr="00E01883">
        <w:rPr>
          <w:rFonts w:ascii="Times New Roman" w:hAnsi="Times New Roman" w:cs="Times New Roman"/>
          <w:sz w:val="24"/>
          <w:szCs w:val="24"/>
        </w:rPr>
        <w:t xml:space="preserve"> (способность учащихся использовать информационные и коммуникационные технологии для доступа к информации, для ее поиска, организации, обработки, оценки, а также для продуцирования и передачи, которая достаточна для того, чтобы успешно жить и трудиться в условиях информационного общества). </w:t>
      </w:r>
      <w:r w:rsidR="009D3E1A" w:rsidRPr="00E01883">
        <w:rPr>
          <w:rFonts w:ascii="Times New Roman" w:hAnsi="Times New Roman" w:cs="Times New Roman"/>
          <w:sz w:val="24"/>
          <w:szCs w:val="24"/>
        </w:rPr>
        <w:t xml:space="preserve">Часто в практической части  проекта требуется проведение опроса в </w:t>
      </w:r>
      <w:r w:rsidR="009D3E1A" w:rsidRPr="00E01883">
        <w:rPr>
          <w:rFonts w:ascii="Times New Roman" w:hAnsi="Times New Roman" w:cs="Times New Roman"/>
          <w:sz w:val="24"/>
          <w:szCs w:val="24"/>
          <w:lang w:val="en-US"/>
        </w:rPr>
        <w:t>Googie</w:t>
      </w:r>
      <w:r w:rsidR="009D3E1A" w:rsidRPr="00E01883">
        <w:rPr>
          <w:rFonts w:ascii="Times New Roman" w:hAnsi="Times New Roman" w:cs="Times New Roman"/>
          <w:sz w:val="24"/>
          <w:szCs w:val="24"/>
        </w:rPr>
        <w:t xml:space="preserve"> Таблице</w:t>
      </w:r>
      <w:r w:rsidR="00843C33" w:rsidRPr="00E01883">
        <w:rPr>
          <w:rFonts w:ascii="Times New Roman" w:hAnsi="Times New Roman" w:cs="Times New Roman"/>
          <w:sz w:val="24"/>
          <w:szCs w:val="24"/>
        </w:rPr>
        <w:t>.</w:t>
      </w:r>
      <w:r w:rsidR="00F60ED1" w:rsidRPr="00E01883">
        <w:rPr>
          <w:rFonts w:ascii="Times New Roman" w:hAnsi="Times New Roman" w:cs="Times New Roman"/>
          <w:sz w:val="24"/>
          <w:szCs w:val="24"/>
        </w:rPr>
        <w:t xml:space="preserve"> Свои предметные, творческие, спортивные достижения (грамоты, дипломы, сертификаты) обучающи</w:t>
      </w:r>
      <w:r w:rsidR="00BD05E3" w:rsidRPr="00E01883">
        <w:rPr>
          <w:rFonts w:ascii="Times New Roman" w:hAnsi="Times New Roman" w:cs="Times New Roman"/>
          <w:sz w:val="24"/>
          <w:szCs w:val="24"/>
        </w:rPr>
        <w:t>х</w:t>
      </w:r>
      <w:r w:rsidR="00F60ED1" w:rsidRPr="00E01883">
        <w:rPr>
          <w:rFonts w:ascii="Times New Roman" w:hAnsi="Times New Roman" w:cs="Times New Roman"/>
          <w:sz w:val="24"/>
          <w:szCs w:val="24"/>
        </w:rPr>
        <w:t>ся хран</w:t>
      </w:r>
      <w:r w:rsidR="00BD05E3" w:rsidRPr="00E01883">
        <w:rPr>
          <w:rFonts w:ascii="Times New Roman" w:hAnsi="Times New Roman" w:cs="Times New Roman"/>
          <w:sz w:val="24"/>
          <w:szCs w:val="24"/>
        </w:rPr>
        <w:t>я</w:t>
      </w:r>
      <w:r w:rsidR="00F60ED1" w:rsidRPr="00E01883">
        <w:rPr>
          <w:rFonts w:ascii="Times New Roman" w:hAnsi="Times New Roman" w:cs="Times New Roman"/>
          <w:sz w:val="24"/>
          <w:szCs w:val="24"/>
        </w:rPr>
        <w:t xml:space="preserve">тся в разделе </w:t>
      </w:r>
      <w:r w:rsidR="00AC69B9">
        <w:rPr>
          <w:rFonts w:ascii="Times New Roman" w:hAnsi="Times New Roman" w:cs="Times New Roman"/>
          <w:sz w:val="24"/>
          <w:szCs w:val="24"/>
        </w:rPr>
        <w:t>«</w:t>
      </w:r>
      <w:r w:rsidR="00F60ED1" w:rsidRPr="00E01883">
        <w:rPr>
          <w:rFonts w:ascii="Times New Roman" w:hAnsi="Times New Roman" w:cs="Times New Roman"/>
          <w:sz w:val="24"/>
          <w:szCs w:val="24"/>
        </w:rPr>
        <w:t>Портфолио</w:t>
      </w:r>
      <w:r w:rsidR="00AC69B9">
        <w:rPr>
          <w:rFonts w:ascii="Times New Roman" w:hAnsi="Times New Roman" w:cs="Times New Roman"/>
          <w:sz w:val="24"/>
          <w:szCs w:val="24"/>
        </w:rPr>
        <w:t>»</w:t>
      </w:r>
      <w:r w:rsidR="00F60ED1" w:rsidRPr="00E01883">
        <w:rPr>
          <w:rFonts w:ascii="Times New Roman" w:hAnsi="Times New Roman" w:cs="Times New Roman"/>
          <w:sz w:val="24"/>
          <w:szCs w:val="24"/>
        </w:rPr>
        <w:t xml:space="preserve"> в автоматизированной информационной системе Сетевой город</w:t>
      </w:r>
      <w:r w:rsidR="008B3E95">
        <w:rPr>
          <w:rFonts w:ascii="Times New Roman" w:hAnsi="Times New Roman" w:cs="Times New Roman"/>
          <w:sz w:val="24"/>
          <w:szCs w:val="24"/>
        </w:rPr>
        <w:t>.</w:t>
      </w:r>
    </w:p>
    <w:p w14:paraId="7669ABAA" w14:textId="313C5383" w:rsidR="00F60ED1" w:rsidRPr="00E01883" w:rsidRDefault="00E12385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 xml:space="preserve"> </w:t>
      </w:r>
      <w:r w:rsidR="00843C33" w:rsidRPr="00E01883">
        <w:rPr>
          <w:rFonts w:ascii="Times New Roman" w:hAnsi="Times New Roman" w:cs="Times New Roman"/>
          <w:sz w:val="24"/>
          <w:szCs w:val="24"/>
        </w:rPr>
        <w:t>Сейчас очень популярными становятся квиз-игры, виртуальные экскурсии. Их также могут создавать школьники. Так,  в</w:t>
      </w:r>
      <w:r w:rsidR="00640F32" w:rsidRPr="00E01883">
        <w:rPr>
          <w:rFonts w:ascii="Times New Roman" w:hAnsi="Times New Roman" w:cs="Times New Roman"/>
          <w:sz w:val="24"/>
          <w:szCs w:val="24"/>
        </w:rPr>
        <w:t>месте с учениками 7-го класса мы создали виртуальную экскурсию по школьному музею</w:t>
      </w:r>
      <w:r w:rsidR="00AC69B9">
        <w:rPr>
          <w:rFonts w:ascii="Times New Roman" w:hAnsi="Times New Roman" w:cs="Times New Roman"/>
          <w:sz w:val="24"/>
          <w:szCs w:val="24"/>
        </w:rPr>
        <w:t xml:space="preserve"> (сертификат участника Всероссийского конкурса «Школь</w:t>
      </w:r>
      <w:r w:rsidR="00AC69B9">
        <w:rPr>
          <w:rFonts w:ascii="Times New Roman" w:hAnsi="Times New Roman" w:cs="Times New Roman"/>
          <w:sz w:val="24"/>
          <w:szCs w:val="24"/>
        </w:rPr>
        <w:lastRenderedPageBreak/>
        <w:t>ный музей. Взгляд в будущее»</w:t>
      </w:r>
      <w:r w:rsidR="00F91EFE" w:rsidRPr="00E01883">
        <w:rPr>
          <w:rFonts w:ascii="Times New Roman" w:hAnsi="Times New Roman" w:cs="Times New Roman"/>
          <w:sz w:val="24"/>
          <w:szCs w:val="24"/>
        </w:rPr>
        <w:t>,</w:t>
      </w:r>
      <w:r w:rsidR="00AC69B9">
        <w:rPr>
          <w:rFonts w:ascii="Times New Roman" w:hAnsi="Times New Roman" w:cs="Times New Roman"/>
          <w:sz w:val="24"/>
          <w:szCs w:val="24"/>
        </w:rPr>
        <w:t>2023),</w:t>
      </w:r>
      <w:r w:rsidR="00F91EFE" w:rsidRPr="00E01883">
        <w:rPr>
          <w:rFonts w:ascii="Times New Roman" w:hAnsi="Times New Roman" w:cs="Times New Roman"/>
          <w:sz w:val="24"/>
          <w:szCs w:val="24"/>
        </w:rPr>
        <w:t xml:space="preserve"> где увиденный и услышанный материал закрепляется прохождением </w:t>
      </w:r>
      <w:r w:rsidR="009D3E1A" w:rsidRPr="00E01883">
        <w:rPr>
          <w:rFonts w:ascii="Times New Roman" w:hAnsi="Times New Roman" w:cs="Times New Roman"/>
          <w:sz w:val="24"/>
          <w:szCs w:val="24"/>
        </w:rPr>
        <w:t xml:space="preserve">интерактивной </w:t>
      </w:r>
      <w:r w:rsidR="00F91EFE" w:rsidRPr="00E01883">
        <w:rPr>
          <w:rFonts w:ascii="Times New Roman" w:hAnsi="Times New Roman" w:cs="Times New Roman"/>
          <w:sz w:val="24"/>
          <w:szCs w:val="24"/>
        </w:rPr>
        <w:t>викторины</w:t>
      </w:r>
      <w:r w:rsidR="009D3E1A" w:rsidRPr="00E01883">
        <w:rPr>
          <w:rFonts w:ascii="Times New Roman" w:hAnsi="Times New Roman" w:cs="Times New Roman"/>
          <w:sz w:val="24"/>
          <w:szCs w:val="24"/>
        </w:rPr>
        <w:t xml:space="preserve">. </w:t>
      </w:r>
      <w:r w:rsidR="00F91EFE" w:rsidRPr="00E01883">
        <w:rPr>
          <w:rFonts w:ascii="Times New Roman" w:hAnsi="Times New Roman" w:cs="Times New Roman"/>
          <w:sz w:val="24"/>
          <w:szCs w:val="24"/>
        </w:rPr>
        <w:t xml:space="preserve">Это позволяет организовывать массовые экскурсии непосредственно в любой аудитории, охватывать большое количество обучающихся. </w:t>
      </w:r>
      <w:r w:rsidR="00843C33" w:rsidRPr="00E01883">
        <w:rPr>
          <w:rFonts w:ascii="Times New Roman" w:hAnsi="Times New Roman" w:cs="Times New Roman"/>
          <w:sz w:val="24"/>
          <w:szCs w:val="24"/>
        </w:rPr>
        <w:t xml:space="preserve">А с учениками 11 класса создали интеллектуальную квиз – игру «Великая Отечественная война. Новороссийск в годы войны». </w:t>
      </w:r>
    </w:p>
    <w:p w14:paraId="5D3BAB2C" w14:textId="3DFEE37B" w:rsidR="00A12594" w:rsidRPr="00E01883" w:rsidRDefault="00E12385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>Сегодня многие олимпиады</w:t>
      </w:r>
      <w:r w:rsidR="00640F32" w:rsidRPr="00E01883">
        <w:rPr>
          <w:rFonts w:ascii="Times New Roman" w:hAnsi="Times New Roman" w:cs="Times New Roman"/>
          <w:sz w:val="24"/>
          <w:szCs w:val="24"/>
        </w:rPr>
        <w:t xml:space="preserve"> и конкурсы проходят в дистанционном режиме, что тоже предполагает умения и знания работы в Интернет-пространстве. </w:t>
      </w:r>
    </w:p>
    <w:p w14:paraId="75AEC6BD" w14:textId="093C1828" w:rsidR="00892799" w:rsidRPr="00E01883" w:rsidRDefault="00892799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 xml:space="preserve">Показателем позитивной  динамики </w:t>
      </w:r>
      <w:r w:rsidR="00E01883" w:rsidRPr="00E01883">
        <w:rPr>
          <w:rFonts w:ascii="Times New Roman" w:hAnsi="Times New Roman" w:cs="Times New Roman"/>
          <w:sz w:val="24"/>
          <w:szCs w:val="24"/>
        </w:rPr>
        <w:t xml:space="preserve">использования Интернет-ресурсов является также  рост </w:t>
      </w:r>
      <w:r w:rsidRPr="00E01883">
        <w:rPr>
          <w:rFonts w:ascii="Times New Roman" w:hAnsi="Times New Roman" w:cs="Times New Roman"/>
          <w:sz w:val="24"/>
          <w:szCs w:val="24"/>
        </w:rPr>
        <w:t>интереса к истории, обществознанию</w:t>
      </w:r>
      <w:r w:rsidR="00E01883" w:rsidRPr="00E01883">
        <w:rPr>
          <w:rFonts w:ascii="Times New Roman" w:hAnsi="Times New Roman" w:cs="Times New Roman"/>
          <w:sz w:val="24"/>
          <w:szCs w:val="24"/>
        </w:rPr>
        <w:t>,</w:t>
      </w:r>
      <w:r w:rsidRPr="00E01883">
        <w:rPr>
          <w:rFonts w:ascii="Times New Roman" w:hAnsi="Times New Roman" w:cs="Times New Roman"/>
          <w:sz w:val="24"/>
          <w:szCs w:val="24"/>
        </w:rPr>
        <w:t xml:space="preserve"> желание учащихся принимать участие в многочисленных конкурсах и викторинах.</w:t>
      </w:r>
    </w:p>
    <w:p w14:paraId="5C39C385" w14:textId="1CF39EDD" w:rsidR="00426BC1" w:rsidRPr="00E01883" w:rsidRDefault="00426BC1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E01883" w:rsidRPr="00E01883">
        <w:rPr>
          <w:rFonts w:ascii="Times New Roman" w:hAnsi="Times New Roman" w:cs="Times New Roman"/>
          <w:sz w:val="24"/>
          <w:szCs w:val="24"/>
        </w:rPr>
        <w:t>исходя их своей педагогической практики</w:t>
      </w:r>
      <w:r w:rsidR="008B3E95">
        <w:rPr>
          <w:rFonts w:ascii="Times New Roman" w:hAnsi="Times New Roman" w:cs="Times New Roman"/>
          <w:sz w:val="24"/>
          <w:szCs w:val="24"/>
        </w:rPr>
        <w:t>,</w:t>
      </w:r>
      <w:r w:rsidR="00892799" w:rsidRPr="00E01883">
        <w:rPr>
          <w:rFonts w:ascii="Times New Roman" w:hAnsi="Times New Roman" w:cs="Times New Roman"/>
          <w:sz w:val="24"/>
          <w:szCs w:val="24"/>
        </w:rPr>
        <w:t xml:space="preserve"> м</w:t>
      </w:r>
      <w:r w:rsidRPr="00E01883">
        <w:rPr>
          <w:rFonts w:ascii="Times New Roman" w:hAnsi="Times New Roman" w:cs="Times New Roman"/>
          <w:sz w:val="24"/>
          <w:szCs w:val="24"/>
        </w:rPr>
        <w:t>о</w:t>
      </w:r>
      <w:r w:rsidR="00892799" w:rsidRPr="00E01883">
        <w:rPr>
          <w:rFonts w:ascii="Times New Roman" w:hAnsi="Times New Roman" w:cs="Times New Roman"/>
          <w:sz w:val="24"/>
          <w:szCs w:val="24"/>
        </w:rPr>
        <w:t>гу</w:t>
      </w:r>
      <w:r w:rsidRPr="00E01883">
        <w:rPr>
          <w:rFonts w:ascii="Times New Roman" w:hAnsi="Times New Roman" w:cs="Times New Roman"/>
          <w:sz w:val="24"/>
          <w:szCs w:val="24"/>
        </w:rPr>
        <w:t xml:space="preserve"> с уверенностью подтвердить эффективность цифровых технологий в образовании тем, что их использование</w:t>
      </w:r>
      <w:r w:rsidR="00892799" w:rsidRPr="00E01883">
        <w:rPr>
          <w:rFonts w:ascii="Times New Roman" w:hAnsi="Times New Roman" w:cs="Times New Roman"/>
          <w:sz w:val="24"/>
          <w:szCs w:val="24"/>
        </w:rPr>
        <w:t>:</w:t>
      </w:r>
    </w:p>
    <w:p w14:paraId="6D53CEF2" w14:textId="4D867F52" w:rsidR="00426BC1" w:rsidRPr="008B3E95" w:rsidRDefault="00426BC1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3E95">
        <w:rPr>
          <w:rFonts w:ascii="Times New Roman" w:hAnsi="Times New Roman" w:cs="Times New Roman"/>
          <w:sz w:val="24"/>
          <w:szCs w:val="24"/>
        </w:rPr>
        <w:t>-  упрощает организационные задачи (фиксация и передача информации)</w:t>
      </w:r>
    </w:p>
    <w:p w14:paraId="3647B068" w14:textId="0D85F67A" w:rsidR="00426BC1" w:rsidRPr="008B3E95" w:rsidRDefault="00426BC1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3E95">
        <w:rPr>
          <w:rFonts w:ascii="Times New Roman" w:hAnsi="Times New Roman" w:cs="Times New Roman"/>
          <w:sz w:val="24"/>
          <w:szCs w:val="24"/>
        </w:rPr>
        <w:t>-  делает образование удобнее для школьников и студентов (гибридность, дистанционность, дифференцированность</w:t>
      </w:r>
      <w:r w:rsidR="00892799" w:rsidRPr="008B3E95">
        <w:rPr>
          <w:rFonts w:ascii="Times New Roman" w:hAnsi="Times New Roman" w:cs="Times New Roman"/>
          <w:sz w:val="24"/>
          <w:szCs w:val="24"/>
        </w:rPr>
        <w:t xml:space="preserve"> в обучении</w:t>
      </w:r>
      <w:r w:rsidRPr="008B3E95">
        <w:rPr>
          <w:rFonts w:ascii="Times New Roman" w:hAnsi="Times New Roman" w:cs="Times New Roman"/>
          <w:sz w:val="24"/>
          <w:szCs w:val="24"/>
        </w:rPr>
        <w:t>)</w:t>
      </w:r>
    </w:p>
    <w:p w14:paraId="2D8BE715" w14:textId="3ABF49C8" w:rsidR="00426BC1" w:rsidRPr="008B3E95" w:rsidRDefault="00426BC1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3E95">
        <w:rPr>
          <w:rFonts w:ascii="Times New Roman" w:hAnsi="Times New Roman" w:cs="Times New Roman"/>
          <w:sz w:val="24"/>
          <w:szCs w:val="24"/>
        </w:rPr>
        <w:t>- даёт доступ к гораздо более широкому спектру образовательного контента, чем обычный формат.</w:t>
      </w:r>
    </w:p>
    <w:p w14:paraId="57137050" w14:textId="77777777" w:rsidR="00892799" w:rsidRPr="008B3E95" w:rsidRDefault="00892799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3E95">
        <w:rPr>
          <w:rFonts w:ascii="Times New Roman" w:hAnsi="Times New Roman" w:cs="Times New Roman"/>
          <w:sz w:val="24"/>
          <w:szCs w:val="24"/>
        </w:rPr>
        <w:t>- позволяет собирать данные и анализировать их, чтобы потом улучшить образовательный процесс</w:t>
      </w:r>
    </w:p>
    <w:p w14:paraId="0DE70827" w14:textId="28E01A6A" w:rsidR="00892799" w:rsidRPr="008B3E95" w:rsidRDefault="00892799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3E95">
        <w:rPr>
          <w:rFonts w:ascii="Times New Roman" w:hAnsi="Times New Roman" w:cs="Times New Roman"/>
          <w:sz w:val="24"/>
          <w:szCs w:val="24"/>
        </w:rPr>
        <w:t>- ведёт к позитивной  динамике интереса к истории, обществознанию вырабатывает желание учащихся принимать участие в многочисленных конкурсах и викторинах.</w:t>
      </w:r>
    </w:p>
    <w:p w14:paraId="704AE269" w14:textId="30964ADC" w:rsidR="00892799" w:rsidRPr="00E01883" w:rsidRDefault="00892799" w:rsidP="00E0188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883">
        <w:rPr>
          <w:rFonts w:ascii="Times New Roman" w:hAnsi="Times New Roman" w:cs="Times New Roman"/>
          <w:sz w:val="24"/>
          <w:szCs w:val="24"/>
        </w:rPr>
        <w:t>Использование цифровых ресурсов позволяет развивать у учащихся основные ИКТ-компетентности, необходимые ему на современном этапе развития общества, а для учителя – подспорье традиционному формату, новые удобные инструменты.</w:t>
      </w:r>
    </w:p>
    <w:p w14:paraId="34144118" w14:textId="77777777" w:rsidR="00426BC1" w:rsidRDefault="00426BC1" w:rsidP="00DB3C7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B2ADF1" w14:textId="77777777" w:rsidR="00A00F50" w:rsidRPr="00A00F50" w:rsidRDefault="00A00F50" w:rsidP="00A00F50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0F50">
        <w:rPr>
          <w:rFonts w:ascii="Times New Roman" w:hAnsi="Times New Roman" w:cs="Times New Roman"/>
          <w:b/>
          <w:bCs/>
          <w:sz w:val="24"/>
          <w:szCs w:val="24"/>
        </w:rPr>
        <w:t>Список использованной литературы</w:t>
      </w:r>
    </w:p>
    <w:p w14:paraId="6FD47659" w14:textId="7C1BE5F8" w:rsidR="00951078" w:rsidRPr="00951078" w:rsidRDefault="00951078" w:rsidP="009564A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078">
        <w:rPr>
          <w:rFonts w:ascii="Times New Roman" w:hAnsi="Times New Roman" w:cs="Times New Roman"/>
          <w:sz w:val="24"/>
          <w:szCs w:val="24"/>
        </w:rPr>
        <w:t>Горюнова М.</w:t>
      </w:r>
      <w:r w:rsidR="003A253F">
        <w:rPr>
          <w:rFonts w:ascii="Times New Roman" w:hAnsi="Times New Roman" w:cs="Times New Roman"/>
          <w:sz w:val="24"/>
          <w:szCs w:val="24"/>
        </w:rPr>
        <w:t xml:space="preserve"> </w:t>
      </w:r>
      <w:r w:rsidRPr="00951078">
        <w:rPr>
          <w:rFonts w:ascii="Times New Roman" w:hAnsi="Times New Roman" w:cs="Times New Roman"/>
          <w:sz w:val="24"/>
          <w:szCs w:val="24"/>
        </w:rPr>
        <w:t>А., Клименков А.</w:t>
      </w:r>
      <w:r w:rsidR="003A253F">
        <w:rPr>
          <w:rFonts w:ascii="Times New Roman" w:hAnsi="Times New Roman" w:cs="Times New Roman"/>
          <w:sz w:val="24"/>
          <w:szCs w:val="24"/>
        </w:rPr>
        <w:t xml:space="preserve"> </w:t>
      </w:r>
      <w:r w:rsidRPr="00951078">
        <w:rPr>
          <w:rFonts w:ascii="Times New Roman" w:hAnsi="Times New Roman" w:cs="Times New Roman"/>
          <w:sz w:val="24"/>
          <w:szCs w:val="24"/>
        </w:rPr>
        <w:t>Г. Создание образовательных ресурсов в сети Интернет. СПб.: ЛОИРО, 2002. 52 с.</w:t>
      </w:r>
    </w:p>
    <w:p w14:paraId="0C4682D9" w14:textId="7FEF88B3" w:rsidR="00DA7476" w:rsidRPr="00DA7476" w:rsidRDefault="00000000" w:rsidP="00DA747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hyperlink r:id="rId5" w:history="1">
        <w:r w:rsidR="00951078" w:rsidRPr="00DA7476">
          <w:rPr>
            <w:rStyle w:val="a7"/>
            <w:rFonts w:ascii="Times New Roman" w:hAnsi="Times New Roman" w:cs="Times New Roman"/>
            <w:b/>
            <w:bCs/>
            <w:sz w:val="24"/>
            <w:szCs w:val="24"/>
          </w:rPr>
          <w:t>http://fcior.edu.ru</w:t>
        </w:r>
      </w:hyperlink>
      <w:r w:rsidR="00951078" w:rsidRPr="00DA7476">
        <w:rPr>
          <w:rFonts w:ascii="Times New Roman" w:hAnsi="Times New Roman" w:cs="Times New Roman"/>
          <w:sz w:val="24"/>
          <w:szCs w:val="24"/>
        </w:rPr>
        <w:t>, </w:t>
      </w:r>
      <w:hyperlink r:id="rId6" w:history="1">
        <w:r w:rsidR="00951078" w:rsidRPr="00DA7476">
          <w:rPr>
            <w:rStyle w:val="a7"/>
            <w:rFonts w:ascii="Times New Roman" w:hAnsi="Times New Roman" w:cs="Times New Roman"/>
            <w:b/>
            <w:bCs/>
            <w:sz w:val="24"/>
            <w:szCs w:val="24"/>
          </w:rPr>
          <w:t>http://eor.edu.ru</w:t>
        </w:r>
      </w:hyperlink>
      <w:r w:rsidR="00951078" w:rsidRPr="00DA74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58500536"/>
      <w:r w:rsidR="00DA7476" w:rsidRPr="00DA7476">
        <w:rPr>
          <w:rFonts w:ascii="Times New Roman" w:hAnsi="Times New Roman" w:cs="Times New Roman"/>
          <w:sz w:val="24"/>
          <w:szCs w:val="24"/>
        </w:rPr>
        <w:t xml:space="preserve">(дата обращения: </w:t>
      </w:r>
      <w:r w:rsidR="00DA7476">
        <w:rPr>
          <w:rFonts w:ascii="Times New Roman" w:hAnsi="Times New Roman" w:cs="Times New Roman"/>
          <w:sz w:val="24"/>
          <w:szCs w:val="24"/>
        </w:rPr>
        <w:t>10.02</w:t>
      </w:r>
      <w:r w:rsidR="00DA7476" w:rsidRPr="00DA7476">
        <w:rPr>
          <w:rFonts w:ascii="Times New Roman" w:hAnsi="Times New Roman" w:cs="Times New Roman"/>
          <w:sz w:val="24"/>
          <w:szCs w:val="24"/>
        </w:rPr>
        <w:t xml:space="preserve"> 2024 г.)</w:t>
      </w:r>
    </w:p>
    <w:bookmarkEnd w:id="0"/>
    <w:p w14:paraId="046348ED" w14:textId="77777777" w:rsidR="00DA7476" w:rsidRPr="00DA7476" w:rsidRDefault="00000000" w:rsidP="00DA7476">
      <w:pPr>
        <w:pStyle w:val="a3"/>
        <w:numPr>
          <w:ilvl w:val="0"/>
          <w:numId w:val="4"/>
        </w:numPr>
        <w:rPr>
          <w:rStyle w:val="a7"/>
          <w:rFonts w:ascii="Times New Roman" w:hAnsi="Times New Roman" w:cs="Times New Roman"/>
          <w:b/>
          <w:bCs/>
          <w:sz w:val="24"/>
          <w:szCs w:val="24"/>
        </w:rPr>
      </w:pPr>
      <w:r w:rsidRPr="00DA7476">
        <w:fldChar w:fldCharType="begin"/>
      </w:r>
      <w:r>
        <w:instrText>HYPERLINK "http://school-collection.edu.ru/"</w:instrText>
      </w:r>
      <w:r w:rsidRPr="00DA7476">
        <w:fldChar w:fldCharType="separate"/>
      </w:r>
      <w:r w:rsidR="00AC69B9" w:rsidRPr="00DA7476">
        <w:rPr>
          <w:rStyle w:val="a7"/>
          <w:rFonts w:ascii="Times New Roman" w:hAnsi="Times New Roman" w:cs="Times New Roman"/>
          <w:b/>
          <w:bCs/>
          <w:sz w:val="24"/>
          <w:szCs w:val="24"/>
        </w:rPr>
        <w:t>http://school-collection.edu.ru/</w:t>
      </w:r>
      <w:r w:rsidRPr="00DA7476">
        <w:rPr>
          <w:rStyle w:val="a7"/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="00DA7476" w:rsidRPr="00DA7476">
        <w:rPr>
          <w:rStyle w:val="a7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7476" w:rsidRPr="00DA7476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(дата обращения: 10.02 2024 г.)</w:t>
      </w:r>
    </w:p>
    <w:p w14:paraId="78586F09" w14:textId="77777777" w:rsidR="00DA7476" w:rsidRPr="00DA7476" w:rsidRDefault="00000000" w:rsidP="00DA747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hyperlink r:id="rId7" w:history="1">
        <w:r w:rsidR="009564A4" w:rsidRPr="00DA7476">
          <w:rPr>
            <w:rStyle w:val="a7"/>
            <w:rFonts w:ascii="Times New Roman" w:hAnsi="Times New Roman" w:cs="Times New Roman"/>
            <w:sz w:val="24"/>
            <w:szCs w:val="24"/>
          </w:rPr>
          <w:t>https://36.rosstat.gov.ru/storage/mediabank/%D0%9C%D0%B5%D1%82%D0%BE%D0%B4%D0%BE%D0%BB%D0%BE%D0%B3%D0%B8%D1%8F%20%D0%98%D0%9A%D0%A2.pdf</w:t>
        </w:r>
      </w:hyperlink>
      <w:r w:rsidR="009564A4" w:rsidRPr="00DA7476">
        <w:rPr>
          <w:rFonts w:ascii="Times New Roman" w:hAnsi="Times New Roman" w:cs="Times New Roman"/>
          <w:sz w:val="24"/>
          <w:szCs w:val="24"/>
        </w:rPr>
        <w:t xml:space="preserve"> </w:t>
      </w:r>
      <w:r w:rsidR="00DA7476" w:rsidRPr="00DA7476">
        <w:rPr>
          <w:rFonts w:ascii="Times New Roman" w:hAnsi="Times New Roman" w:cs="Times New Roman"/>
          <w:sz w:val="24"/>
          <w:szCs w:val="24"/>
        </w:rPr>
        <w:t xml:space="preserve"> (дата обращения: 10.02 2024 г.)</w:t>
      </w:r>
    </w:p>
    <w:p w14:paraId="6BE1F9B9" w14:textId="211A757D" w:rsidR="00C140D4" w:rsidRPr="00A1680A" w:rsidRDefault="00C140D4" w:rsidP="00AC69B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140D4" w:rsidRPr="00A1680A" w:rsidSect="002B24A7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743F2"/>
    <w:multiLevelType w:val="hybridMultilevel"/>
    <w:tmpl w:val="C6F2DF88"/>
    <w:lvl w:ilvl="0" w:tplc="1396C0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A4C3AEC"/>
    <w:multiLevelType w:val="hybridMultilevel"/>
    <w:tmpl w:val="58A2A992"/>
    <w:lvl w:ilvl="0" w:tplc="B48C1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FE7E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7CEE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5A36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8E92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3655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0A0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A8CC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4EB7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0C4548"/>
    <w:multiLevelType w:val="hybridMultilevel"/>
    <w:tmpl w:val="BFA6F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20B0B"/>
    <w:multiLevelType w:val="hybridMultilevel"/>
    <w:tmpl w:val="DA28BDBE"/>
    <w:lvl w:ilvl="0" w:tplc="C3D685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440569">
    <w:abstractNumId w:val="2"/>
  </w:num>
  <w:num w:numId="2" w16cid:durableId="1060010081">
    <w:abstractNumId w:val="0"/>
  </w:num>
  <w:num w:numId="3" w16cid:durableId="1783108707">
    <w:abstractNumId w:val="1"/>
  </w:num>
  <w:num w:numId="4" w16cid:durableId="19604105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142"/>
  <w:doNotHyphenateCaps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160"/>
    <w:rsid w:val="00027014"/>
    <w:rsid w:val="00031401"/>
    <w:rsid w:val="00072A70"/>
    <w:rsid w:val="000B4046"/>
    <w:rsid w:val="0011166F"/>
    <w:rsid w:val="00116800"/>
    <w:rsid w:val="00191E80"/>
    <w:rsid w:val="001C2B19"/>
    <w:rsid w:val="00206AB6"/>
    <w:rsid w:val="00260DBC"/>
    <w:rsid w:val="002B24A7"/>
    <w:rsid w:val="002C44C2"/>
    <w:rsid w:val="00365280"/>
    <w:rsid w:val="00371E11"/>
    <w:rsid w:val="00377C67"/>
    <w:rsid w:val="00386466"/>
    <w:rsid w:val="003A253F"/>
    <w:rsid w:val="003B5901"/>
    <w:rsid w:val="003F7B3F"/>
    <w:rsid w:val="00426BC1"/>
    <w:rsid w:val="004E05D4"/>
    <w:rsid w:val="00531AD2"/>
    <w:rsid w:val="00561F59"/>
    <w:rsid w:val="00632160"/>
    <w:rsid w:val="00640F32"/>
    <w:rsid w:val="00694394"/>
    <w:rsid w:val="006A0BA7"/>
    <w:rsid w:val="006C13B0"/>
    <w:rsid w:val="00705F10"/>
    <w:rsid w:val="0075321E"/>
    <w:rsid w:val="0079739E"/>
    <w:rsid w:val="00843C33"/>
    <w:rsid w:val="00857481"/>
    <w:rsid w:val="00892799"/>
    <w:rsid w:val="008B06BD"/>
    <w:rsid w:val="008B3E95"/>
    <w:rsid w:val="008C2D90"/>
    <w:rsid w:val="008C7518"/>
    <w:rsid w:val="009033C0"/>
    <w:rsid w:val="00951078"/>
    <w:rsid w:val="00952ED1"/>
    <w:rsid w:val="009564A4"/>
    <w:rsid w:val="00987262"/>
    <w:rsid w:val="009A25D6"/>
    <w:rsid w:val="009B029D"/>
    <w:rsid w:val="009C0BF8"/>
    <w:rsid w:val="009D3E1A"/>
    <w:rsid w:val="00A00F50"/>
    <w:rsid w:val="00A12594"/>
    <w:rsid w:val="00A1680A"/>
    <w:rsid w:val="00A168FB"/>
    <w:rsid w:val="00A16F66"/>
    <w:rsid w:val="00A664B6"/>
    <w:rsid w:val="00A92BD2"/>
    <w:rsid w:val="00AC69B9"/>
    <w:rsid w:val="00B3433F"/>
    <w:rsid w:val="00B83BB1"/>
    <w:rsid w:val="00BA7BEE"/>
    <w:rsid w:val="00BB6B9B"/>
    <w:rsid w:val="00BD05E3"/>
    <w:rsid w:val="00C140D4"/>
    <w:rsid w:val="00CD18D4"/>
    <w:rsid w:val="00CD2972"/>
    <w:rsid w:val="00CE7092"/>
    <w:rsid w:val="00CF6607"/>
    <w:rsid w:val="00D40F27"/>
    <w:rsid w:val="00D418C2"/>
    <w:rsid w:val="00D633ED"/>
    <w:rsid w:val="00DA7476"/>
    <w:rsid w:val="00DB3C79"/>
    <w:rsid w:val="00DC6D5E"/>
    <w:rsid w:val="00E01883"/>
    <w:rsid w:val="00E02A98"/>
    <w:rsid w:val="00E030D5"/>
    <w:rsid w:val="00E06D57"/>
    <w:rsid w:val="00E12385"/>
    <w:rsid w:val="00E52CD6"/>
    <w:rsid w:val="00E53F9A"/>
    <w:rsid w:val="00EA12D6"/>
    <w:rsid w:val="00F20694"/>
    <w:rsid w:val="00F60ED1"/>
    <w:rsid w:val="00F9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8AFCB"/>
  <w15:docId w15:val="{E17B5A5F-CFDA-4318-85B3-D04958FD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40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9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5D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27014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116800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16800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A00F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7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36.rosstat.gov.ru/storage/mediabank/%D0%9C%D0%B5%D1%82%D0%BE%D0%B4%D0%BE%D0%BB%D0%BE%D0%B3%D0%B8%D1%8F%20%D0%98%D0%9A%D0%A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or.edu.ru/" TargetMode="External"/><Relationship Id="rId5" Type="http://schemas.openxmlformats.org/officeDocument/2006/relationships/hyperlink" Target="http://fcior.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1191</TotalTime>
  <Pages>1</Pages>
  <Words>1539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Iscander</dc:creator>
  <cp:lastModifiedBy>AL IG</cp:lastModifiedBy>
  <cp:revision>10</cp:revision>
  <dcterms:created xsi:type="dcterms:W3CDTF">2011-10-26T16:34:00Z</dcterms:created>
  <dcterms:modified xsi:type="dcterms:W3CDTF">2024-02-11T09:19:00Z</dcterms:modified>
</cp:coreProperties>
</file>