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90F" w:rsidRDefault="0031690F" w:rsidP="0031690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90F">
        <w:rPr>
          <w:rFonts w:ascii="Times New Roman" w:hAnsi="Times New Roman" w:cs="Times New Roman"/>
          <w:b/>
          <w:sz w:val="24"/>
          <w:szCs w:val="24"/>
        </w:rPr>
        <w:t xml:space="preserve">Образовательное пространство школы как ресурс развития </w:t>
      </w:r>
    </w:p>
    <w:p w:rsidR="0031690F" w:rsidRPr="0031690F" w:rsidRDefault="0031690F" w:rsidP="0031690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90F">
        <w:rPr>
          <w:rFonts w:ascii="Times New Roman" w:hAnsi="Times New Roman" w:cs="Times New Roman"/>
          <w:b/>
          <w:sz w:val="24"/>
          <w:szCs w:val="24"/>
        </w:rPr>
        <w:t>одаренных и высокомотивированных школьников</w:t>
      </w:r>
    </w:p>
    <w:p w:rsidR="0031690F" w:rsidRPr="0031690F" w:rsidRDefault="0031690F" w:rsidP="003169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1690F" w:rsidRPr="0031690F" w:rsidRDefault="0031690F" w:rsidP="0031690F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31690F">
        <w:rPr>
          <w:rFonts w:ascii="Times New Roman" w:hAnsi="Times New Roman" w:cs="Times New Roman"/>
          <w:sz w:val="24"/>
          <w:szCs w:val="24"/>
        </w:rPr>
        <w:t xml:space="preserve">Васильева Марина Викторовна, </w:t>
      </w:r>
    </w:p>
    <w:p w:rsidR="0031690F" w:rsidRPr="0031690F" w:rsidRDefault="0031690F" w:rsidP="0031690F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31690F">
        <w:rPr>
          <w:rFonts w:ascii="Times New Roman" w:hAnsi="Times New Roman" w:cs="Times New Roman"/>
          <w:sz w:val="24"/>
          <w:szCs w:val="24"/>
        </w:rPr>
        <w:t>директор МБОУ «СОШ № 197»</w:t>
      </w:r>
      <w:r w:rsidR="004E486C">
        <w:rPr>
          <w:rFonts w:ascii="Times New Roman" w:hAnsi="Times New Roman" w:cs="Times New Roman"/>
          <w:sz w:val="24"/>
          <w:szCs w:val="24"/>
        </w:rPr>
        <w:t>.</w:t>
      </w:r>
    </w:p>
    <w:p w:rsidR="0031690F" w:rsidRPr="0031690F" w:rsidRDefault="0031690F" w:rsidP="0031690F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31690F">
        <w:rPr>
          <w:rFonts w:ascii="Times New Roman" w:hAnsi="Times New Roman" w:cs="Times New Roman"/>
          <w:sz w:val="24"/>
          <w:szCs w:val="24"/>
        </w:rPr>
        <w:t>Кондрашева</w:t>
      </w:r>
      <w:proofErr w:type="spellEnd"/>
      <w:r w:rsidRPr="0031690F">
        <w:rPr>
          <w:rFonts w:ascii="Times New Roman" w:hAnsi="Times New Roman" w:cs="Times New Roman"/>
          <w:sz w:val="24"/>
          <w:szCs w:val="24"/>
        </w:rPr>
        <w:t xml:space="preserve"> Людмила Владимировна, </w:t>
      </w:r>
    </w:p>
    <w:p w:rsidR="0031690F" w:rsidRPr="0031690F" w:rsidRDefault="0031690F" w:rsidP="0031690F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31690F">
        <w:rPr>
          <w:rFonts w:ascii="Times New Roman" w:hAnsi="Times New Roman" w:cs="Times New Roman"/>
          <w:sz w:val="24"/>
          <w:szCs w:val="24"/>
        </w:rPr>
        <w:t xml:space="preserve">заместитель директора МБОУ «СОШ № 197» </w:t>
      </w:r>
    </w:p>
    <w:p w:rsidR="0031690F" w:rsidRPr="0031690F" w:rsidRDefault="0031690F" w:rsidP="0031690F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31690F">
        <w:rPr>
          <w:rFonts w:ascii="Times New Roman" w:hAnsi="Times New Roman" w:cs="Times New Roman"/>
          <w:sz w:val="24"/>
          <w:szCs w:val="24"/>
        </w:rPr>
        <w:t>по инновационной и экспериментальной работе</w:t>
      </w:r>
      <w:r w:rsidR="004E486C">
        <w:rPr>
          <w:rFonts w:ascii="Times New Roman" w:hAnsi="Times New Roman" w:cs="Times New Roman"/>
          <w:sz w:val="24"/>
          <w:szCs w:val="24"/>
        </w:rPr>
        <w:t>.</w:t>
      </w:r>
    </w:p>
    <w:p w:rsidR="0031690F" w:rsidRPr="0031690F" w:rsidRDefault="0031690F" w:rsidP="0031690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690F" w:rsidRPr="0031690F" w:rsidRDefault="00E87A95" w:rsidP="003169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Каждая</w:t>
      </w:r>
      <w:r w:rsidR="0031690F" w:rsidRPr="0031690F">
        <w:rPr>
          <w:rFonts w:ascii="Times New Roman" w:hAnsi="Times New Roman" w:cs="Times New Roman"/>
          <w:sz w:val="24"/>
          <w:szCs w:val="24"/>
        </w:rPr>
        <w:t xml:space="preserve"> образовательная организация осуществляет свою деятельность в совершенно конкретных социально-экономических условиях, которые напрямую зависят от степени приближенности школы к производственным, культурным, образовательным центрам, объемов</w:t>
      </w:r>
      <w:r w:rsidR="0031690F">
        <w:rPr>
          <w:rFonts w:ascii="Times New Roman" w:hAnsi="Times New Roman" w:cs="Times New Roman"/>
          <w:sz w:val="24"/>
          <w:szCs w:val="24"/>
        </w:rPr>
        <w:t xml:space="preserve"> </w:t>
      </w:r>
      <w:r w:rsidR="0031690F" w:rsidRPr="0031690F">
        <w:rPr>
          <w:rFonts w:ascii="Times New Roman" w:hAnsi="Times New Roman" w:cs="Times New Roman"/>
          <w:sz w:val="24"/>
          <w:szCs w:val="24"/>
        </w:rPr>
        <w:t>финансирования, наличия осознанного и в полной мере ответственного заказа на образование своих детей со стороны родителей. От того, каковы эти условия, в значительной степени зависит содержание, качество и глубина проработки такого направления деятельности школы, как работа с одаренными и высокомотивированными учащимися, важность которой в настоящее время ни у кого не вызывает сомнения.</w:t>
      </w:r>
    </w:p>
    <w:p w:rsidR="0031690F" w:rsidRPr="0031690F" w:rsidRDefault="0031690F" w:rsidP="008307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Коллектив </w:t>
      </w:r>
      <w:r w:rsidRPr="0031690F">
        <w:rPr>
          <w:rFonts w:ascii="Times New Roman" w:hAnsi="Times New Roman" w:cs="Times New Roman"/>
          <w:sz w:val="24"/>
          <w:szCs w:val="24"/>
        </w:rPr>
        <w:t xml:space="preserve">МБОУ «СОШ № 197» работает в условиях небольшого </w:t>
      </w:r>
      <w:r>
        <w:rPr>
          <w:rFonts w:ascii="Times New Roman" w:hAnsi="Times New Roman" w:cs="Times New Roman"/>
          <w:sz w:val="24"/>
          <w:szCs w:val="24"/>
        </w:rPr>
        <w:t xml:space="preserve">микрорайона и </w:t>
      </w:r>
      <w:r w:rsidRPr="0031690F">
        <w:rPr>
          <w:rFonts w:ascii="Times New Roman" w:hAnsi="Times New Roman" w:cs="Times New Roman"/>
          <w:sz w:val="24"/>
          <w:szCs w:val="24"/>
        </w:rPr>
        <w:t xml:space="preserve">не может себе позволить слишком жестко подходить к самому понятию «одаренность», к классификации видов одаренности. </w:t>
      </w:r>
    </w:p>
    <w:p w:rsidR="0031690F" w:rsidRPr="0031690F" w:rsidRDefault="0031690F" w:rsidP="0031690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690F">
        <w:rPr>
          <w:rFonts w:ascii="Times New Roman" w:hAnsi="Times New Roman" w:cs="Times New Roman"/>
          <w:sz w:val="24"/>
          <w:szCs w:val="24"/>
        </w:rPr>
        <w:t xml:space="preserve">Основная задача учителя – так построить весь учебно-воспитательный процесс и его психологическое обеспечение, чтобы учесть любые особенности детей, поддержать каждого </w:t>
      </w:r>
      <w:r w:rsidR="0083078C">
        <w:rPr>
          <w:rFonts w:ascii="Times New Roman" w:hAnsi="Times New Roman" w:cs="Times New Roman"/>
          <w:sz w:val="24"/>
          <w:szCs w:val="24"/>
        </w:rPr>
        <w:t>ребенка и, развивая</w:t>
      </w:r>
      <w:r w:rsidRPr="0031690F">
        <w:rPr>
          <w:rFonts w:ascii="Times New Roman" w:hAnsi="Times New Roman" w:cs="Times New Roman"/>
          <w:sz w:val="24"/>
          <w:szCs w:val="24"/>
        </w:rPr>
        <w:t xml:space="preserve"> его способности, подготовить почву для того, чтобы эти способности были реализованы.</w:t>
      </w:r>
    </w:p>
    <w:p w:rsidR="0031690F" w:rsidRPr="0031690F" w:rsidRDefault="0031690F" w:rsidP="0031690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690F">
        <w:rPr>
          <w:rFonts w:ascii="Times New Roman" w:hAnsi="Times New Roman" w:cs="Times New Roman"/>
          <w:sz w:val="24"/>
          <w:szCs w:val="24"/>
        </w:rPr>
        <w:t xml:space="preserve">Создавая образовательное пространство для работы с одаренными и высокомотивированными школьниками, мы столкнулись с проблемой, которая, как нам кажется, является актуальной для очень многих образовательных организаций. Суть </w:t>
      </w:r>
      <w:r w:rsidR="0083078C">
        <w:rPr>
          <w:rFonts w:ascii="Times New Roman" w:hAnsi="Times New Roman" w:cs="Times New Roman"/>
          <w:sz w:val="24"/>
          <w:szCs w:val="24"/>
        </w:rPr>
        <w:t>ее</w:t>
      </w:r>
      <w:r w:rsidRPr="0031690F">
        <w:rPr>
          <w:rFonts w:ascii="Times New Roman" w:hAnsi="Times New Roman" w:cs="Times New Roman"/>
          <w:sz w:val="24"/>
          <w:szCs w:val="24"/>
        </w:rPr>
        <w:t xml:space="preserve"> заключается в том, что часто приходится сталкиваться с несоответствием возможного и желаемого в контексте </w:t>
      </w:r>
      <w:r w:rsidR="004E486C" w:rsidRPr="0031690F">
        <w:rPr>
          <w:rFonts w:ascii="Times New Roman" w:hAnsi="Times New Roman" w:cs="Times New Roman"/>
          <w:sz w:val="24"/>
          <w:szCs w:val="24"/>
        </w:rPr>
        <w:t xml:space="preserve">личности </w:t>
      </w:r>
      <w:r w:rsidR="004E486C">
        <w:rPr>
          <w:rFonts w:ascii="Times New Roman" w:hAnsi="Times New Roman" w:cs="Times New Roman"/>
          <w:sz w:val="24"/>
          <w:szCs w:val="24"/>
        </w:rPr>
        <w:t>каждого конкретного ребенка</w:t>
      </w:r>
      <w:r w:rsidRPr="0031690F">
        <w:rPr>
          <w:rFonts w:ascii="Times New Roman" w:hAnsi="Times New Roman" w:cs="Times New Roman"/>
          <w:sz w:val="24"/>
          <w:szCs w:val="24"/>
        </w:rPr>
        <w:t xml:space="preserve">. И в этом смысле учащихся школы </w:t>
      </w:r>
      <w:r w:rsidR="0083078C">
        <w:rPr>
          <w:rFonts w:ascii="Times New Roman" w:hAnsi="Times New Roman" w:cs="Times New Roman"/>
          <w:sz w:val="24"/>
          <w:szCs w:val="24"/>
        </w:rPr>
        <w:t xml:space="preserve">условно </w:t>
      </w:r>
      <w:r w:rsidRPr="0031690F">
        <w:rPr>
          <w:rFonts w:ascii="Times New Roman" w:hAnsi="Times New Roman" w:cs="Times New Roman"/>
          <w:sz w:val="24"/>
          <w:szCs w:val="24"/>
        </w:rPr>
        <w:t>можно разделить на четыре категории:</w:t>
      </w:r>
    </w:p>
    <w:p w:rsidR="0031690F" w:rsidRPr="0031690F" w:rsidRDefault="0031690F" w:rsidP="0031690F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690F">
        <w:rPr>
          <w:rFonts w:ascii="Times New Roman" w:hAnsi="Times New Roman" w:cs="Times New Roman"/>
          <w:sz w:val="24"/>
          <w:szCs w:val="24"/>
        </w:rPr>
        <w:t>высокомотивированные</w:t>
      </w:r>
      <w:r w:rsidR="004E486C" w:rsidRPr="004E486C">
        <w:rPr>
          <w:rFonts w:ascii="Times New Roman" w:hAnsi="Times New Roman" w:cs="Times New Roman"/>
          <w:sz w:val="24"/>
          <w:szCs w:val="24"/>
        </w:rPr>
        <w:t xml:space="preserve"> </w:t>
      </w:r>
      <w:r w:rsidR="004E486C" w:rsidRPr="0031690F">
        <w:rPr>
          <w:rFonts w:ascii="Times New Roman" w:hAnsi="Times New Roman" w:cs="Times New Roman"/>
          <w:sz w:val="24"/>
          <w:szCs w:val="24"/>
        </w:rPr>
        <w:t>дети</w:t>
      </w:r>
      <w:r w:rsidRPr="0031690F">
        <w:rPr>
          <w:rFonts w:ascii="Times New Roman" w:hAnsi="Times New Roman" w:cs="Times New Roman"/>
          <w:sz w:val="24"/>
          <w:szCs w:val="24"/>
        </w:rPr>
        <w:t>, обладающие высокими интеллектуальными или какими-либо другими способностями, которые хотят и могут добиваться высоких результатов в интересующей их области;</w:t>
      </w:r>
    </w:p>
    <w:p w:rsidR="0031690F" w:rsidRPr="0031690F" w:rsidRDefault="0031690F" w:rsidP="0031690F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690F">
        <w:rPr>
          <w:rFonts w:ascii="Times New Roman" w:hAnsi="Times New Roman" w:cs="Times New Roman"/>
          <w:sz w:val="24"/>
          <w:szCs w:val="24"/>
        </w:rPr>
        <w:t>дети с крайне низкой или отсутствующей мотивацией, обладающие средними, а подчас и ниже среднего интеллектуальными и иными способностями, которые не хотят и не могут ставить перед собой значимых стратегических задач;</w:t>
      </w:r>
    </w:p>
    <w:p w:rsidR="0031690F" w:rsidRPr="0031690F" w:rsidRDefault="0031690F" w:rsidP="0031690F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690F">
        <w:rPr>
          <w:rFonts w:ascii="Times New Roman" w:hAnsi="Times New Roman" w:cs="Times New Roman"/>
          <w:sz w:val="24"/>
          <w:szCs w:val="24"/>
        </w:rPr>
        <w:t>немотивированные школьники, которые при наличии значительных способностей в разных областях категорически не хотят прилагать хоть какие-то усилия к развитию этих способностей и возможной самореализации;</w:t>
      </w:r>
    </w:p>
    <w:p w:rsidR="0031690F" w:rsidRPr="0031690F" w:rsidRDefault="0031690F" w:rsidP="0031690F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690F">
        <w:rPr>
          <w:rFonts w:ascii="Times New Roman" w:hAnsi="Times New Roman" w:cs="Times New Roman"/>
          <w:sz w:val="24"/>
          <w:szCs w:val="24"/>
        </w:rPr>
        <w:t>высокомотивированные дети, стремящиеся достичь успеха в той или иной области, но не обладающие для этого необходимыми способностями.</w:t>
      </w:r>
    </w:p>
    <w:p w:rsidR="0031690F" w:rsidRPr="0031690F" w:rsidRDefault="0031690F" w:rsidP="003169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690F">
        <w:rPr>
          <w:rFonts w:ascii="Times New Roman" w:hAnsi="Times New Roman" w:cs="Times New Roman"/>
          <w:sz w:val="24"/>
          <w:szCs w:val="24"/>
        </w:rPr>
        <w:t>И если первые две категории вполне знакомы, описаны, изучены, в педагогике давно и глубоко отработана система организации работы с такими детьми, то последние две категории - это как раз те ребята, на которых важно обратить особо пристальное внимание и которые требуют от работы педагогического коллектива особых усилий. Именно на организации работы с этими детьми в нашей школе хотелось бы остановиться подробнее.</w:t>
      </w:r>
      <w:r w:rsidR="00A207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690F" w:rsidRPr="0031690F" w:rsidRDefault="0031690F" w:rsidP="003169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690F">
        <w:rPr>
          <w:rFonts w:ascii="Times New Roman" w:hAnsi="Times New Roman" w:cs="Times New Roman"/>
          <w:sz w:val="24"/>
          <w:szCs w:val="24"/>
        </w:rPr>
        <w:t xml:space="preserve">Наверное, все </w:t>
      </w:r>
      <w:r w:rsidR="004E486C">
        <w:rPr>
          <w:rFonts w:ascii="Times New Roman" w:hAnsi="Times New Roman" w:cs="Times New Roman"/>
          <w:sz w:val="24"/>
          <w:szCs w:val="24"/>
        </w:rPr>
        <w:t>педагоги</w:t>
      </w:r>
      <w:r w:rsidRPr="0031690F">
        <w:rPr>
          <w:rFonts w:ascii="Times New Roman" w:hAnsi="Times New Roman" w:cs="Times New Roman"/>
          <w:sz w:val="24"/>
          <w:szCs w:val="24"/>
        </w:rPr>
        <w:t xml:space="preserve"> сталкиваются в своей работе с тем, что в последнее время резко, может быть, даже катастрофически резко у школьников падает уровень мотивации к обучению. Особенно тревожит то, в этот проце</w:t>
      </w:r>
      <w:proofErr w:type="gramStart"/>
      <w:r w:rsidRPr="0031690F">
        <w:rPr>
          <w:rFonts w:ascii="Times New Roman" w:hAnsi="Times New Roman" w:cs="Times New Roman"/>
          <w:sz w:val="24"/>
          <w:szCs w:val="24"/>
        </w:rPr>
        <w:t>сс вкл</w:t>
      </w:r>
      <w:proofErr w:type="gramEnd"/>
      <w:r w:rsidRPr="0031690F">
        <w:rPr>
          <w:rFonts w:ascii="Times New Roman" w:hAnsi="Times New Roman" w:cs="Times New Roman"/>
          <w:sz w:val="24"/>
          <w:szCs w:val="24"/>
        </w:rPr>
        <w:t xml:space="preserve">ючены дети вполне успешные в учебе, общественной жизни, т.е. те, с кем педагоги, в том числе, связывают надежды на реализацию своих профессиональных амбиций. Проблема эта не сегодня появилась, поэтому каждая образовательная организация имеет опыт ее решения.  </w:t>
      </w:r>
    </w:p>
    <w:p w:rsidR="0031690F" w:rsidRPr="0031690F" w:rsidRDefault="00442F7B" w:rsidP="003169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="00E231D3">
        <w:rPr>
          <w:rFonts w:ascii="Times New Roman" w:hAnsi="Times New Roman" w:cs="Times New Roman"/>
          <w:sz w:val="24"/>
          <w:szCs w:val="24"/>
        </w:rPr>
        <w:t xml:space="preserve"> школе </w:t>
      </w:r>
      <w:r>
        <w:rPr>
          <w:rFonts w:ascii="Times New Roman" w:hAnsi="Times New Roman" w:cs="Times New Roman"/>
          <w:sz w:val="24"/>
          <w:szCs w:val="24"/>
        </w:rPr>
        <w:t xml:space="preserve">197 </w:t>
      </w:r>
      <w:r w:rsidR="00E231D3">
        <w:rPr>
          <w:rFonts w:ascii="Times New Roman" w:hAnsi="Times New Roman" w:cs="Times New Roman"/>
          <w:sz w:val="24"/>
          <w:szCs w:val="24"/>
        </w:rPr>
        <w:t xml:space="preserve">помимо </w:t>
      </w:r>
      <w:r w:rsidR="00907588">
        <w:rPr>
          <w:rFonts w:ascii="Times New Roman" w:hAnsi="Times New Roman" w:cs="Times New Roman"/>
          <w:sz w:val="24"/>
          <w:szCs w:val="24"/>
        </w:rPr>
        <w:t xml:space="preserve">традиционных мероприятий </w:t>
      </w:r>
      <w:r w:rsidR="00E231D3">
        <w:rPr>
          <w:rFonts w:ascii="Times New Roman" w:hAnsi="Times New Roman" w:cs="Times New Roman"/>
          <w:sz w:val="24"/>
          <w:szCs w:val="24"/>
        </w:rPr>
        <w:t>реализуется</w:t>
      </w:r>
      <w:r w:rsidR="00907588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E231D3">
        <w:rPr>
          <w:rFonts w:ascii="Times New Roman" w:hAnsi="Times New Roman" w:cs="Times New Roman"/>
          <w:sz w:val="24"/>
          <w:szCs w:val="24"/>
        </w:rPr>
        <w:t>а</w:t>
      </w:r>
      <w:r w:rsidR="00907588">
        <w:rPr>
          <w:rFonts w:ascii="Times New Roman" w:hAnsi="Times New Roman" w:cs="Times New Roman"/>
          <w:sz w:val="24"/>
          <w:szCs w:val="24"/>
        </w:rPr>
        <w:t xml:space="preserve"> событий</w:t>
      </w:r>
      <w:r w:rsidR="0031690F" w:rsidRPr="0031690F">
        <w:rPr>
          <w:rFonts w:ascii="Times New Roman" w:hAnsi="Times New Roman" w:cs="Times New Roman"/>
          <w:sz w:val="24"/>
          <w:szCs w:val="24"/>
        </w:rPr>
        <w:t>, совместной деятельности, партнерского взаимодействия,   в</w:t>
      </w:r>
      <w:r w:rsidR="00E231D3">
        <w:rPr>
          <w:rFonts w:ascii="Times New Roman" w:hAnsi="Times New Roman" w:cs="Times New Roman"/>
          <w:sz w:val="24"/>
          <w:szCs w:val="24"/>
        </w:rPr>
        <w:t>ключающая</w:t>
      </w:r>
      <w:r w:rsidR="0031690F" w:rsidRPr="0031690F">
        <w:rPr>
          <w:rFonts w:ascii="Times New Roman" w:hAnsi="Times New Roman" w:cs="Times New Roman"/>
          <w:sz w:val="24"/>
          <w:szCs w:val="24"/>
        </w:rPr>
        <w:t xml:space="preserve"> в себя:</w:t>
      </w:r>
    </w:p>
    <w:p w:rsidR="0031690F" w:rsidRPr="00907588" w:rsidRDefault="0031690F" w:rsidP="00907588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1690F">
        <w:rPr>
          <w:rFonts w:ascii="Times New Roman" w:hAnsi="Times New Roman" w:cs="Times New Roman"/>
          <w:sz w:val="24"/>
          <w:szCs w:val="24"/>
        </w:rPr>
        <w:t>Реализ</w:t>
      </w:r>
      <w:r w:rsidR="00907588">
        <w:rPr>
          <w:rFonts w:ascii="Times New Roman" w:hAnsi="Times New Roman" w:cs="Times New Roman"/>
          <w:sz w:val="24"/>
          <w:szCs w:val="24"/>
        </w:rPr>
        <w:t>ацию</w:t>
      </w:r>
      <w:r w:rsidRPr="0031690F">
        <w:rPr>
          <w:rFonts w:ascii="Times New Roman" w:hAnsi="Times New Roman" w:cs="Times New Roman"/>
          <w:sz w:val="24"/>
          <w:szCs w:val="24"/>
        </w:rPr>
        <w:t xml:space="preserve"> программ дополнительного образования, выходящих за пределы стандартной образовательной программы</w:t>
      </w:r>
      <w:r w:rsidR="001B7471">
        <w:rPr>
          <w:rFonts w:ascii="Times New Roman" w:hAnsi="Times New Roman" w:cs="Times New Roman"/>
          <w:sz w:val="24"/>
          <w:szCs w:val="24"/>
        </w:rPr>
        <w:t xml:space="preserve"> (</w:t>
      </w:r>
      <w:r w:rsidRPr="001B7471">
        <w:rPr>
          <w:rFonts w:ascii="Times New Roman" w:hAnsi="Times New Roman" w:cs="Times New Roman"/>
          <w:sz w:val="24"/>
          <w:szCs w:val="24"/>
        </w:rPr>
        <w:t>«Как правильно смотреть картины»</w:t>
      </w:r>
      <w:r w:rsidR="001B7471">
        <w:rPr>
          <w:rFonts w:ascii="Times New Roman" w:hAnsi="Times New Roman" w:cs="Times New Roman"/>
          <w:sz w:val="24"/>
          <w:szCs w:val="24"/>
        </w:rPr>
        <w:t xml:space="preserve">, </w:t>
      </w:r>
      <w:r w:rsidRPr="001B7471">
        <w:rPr>
          <w:rFonts w:ascii="Times New Roman" w:hAnsi="Times New Roman" w:cs="Times New Roman"/>
          <w:sz w:val="24"/>
          <w:szCs w:val="24"/>
        </w:rPr>
        <w:t>«Экскурсии по музеям мира»</w:t>
      </w:r>
      <w:r w:rsidR="001B7471">
        <w:rPr>
          <w:rFonts w:ascii="Times New Roman" w:hAnsi="Times New Roman" w:cs="Times New Roman"/>
          <w:sz w:val="24"/>
          <w:szCs w:val="24"/>
        </w:rPr>
        <w:t xml:space="preserve">, </w:t>
      </w:r>
      <w:r w:rsidRPr="001B7471">
        <w:rPr>
          <w:rFonts w:ascii="Times New Roman" w:hAnsi="Times New Roman" w:cs="Times New Roman"/>
          <w:sz w:val="24"/>
          <w:szCs w:val="24"/>
        </w:rPr>
        <w:t>«История одного шедевра»</w:t>
      </w:r>
      <w:r w:rsidR="001B747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7471">
        <w:rPr>
          <w:rFonts w:ascii="Times New Roman" w:hAnsi="Times New Roman" w:cs="Times New Roman"/>
          <w:sz w:val="24"/>
          <w:szCs w:val="24"/>
        </w:rPr>
        <w:t>Киноклуб</w:t>
      </w:r>
      <w:proofErr w:type="spellEnd"/>
      <w:r w:rsidRPr="001B7471">
        <w:rPr>
          <w:rFonts w:ascii="Times New Roman" w:hAnsi="Times New Roman" w:cs="Times New Roman"/>
          <w:sz w:val="24"/>
          <w:szCs w:val="24"/>
        </w:rPr>
        <w:t xml:space="preserve"> «Смотрите кино вдумчиво»</w:t>
      </w:r>
      <w:r w:rsidR="001B7471">
        <w:rPr>
          <w:rFonts w:ascii="Times New Roman" w:hAnsi="Times New Roman" w:cs="Times New Roman"/>
          <w:sz w:val="24"/>
          <w:szCs w:val="24"/>
        </w:rPr>
        <w:t xml:space="preserve">, </w:t>
      </w:r>
      <w:r w:rsidRPr="001B7471">
        <w:rPr>
          <w:rFonts w:ascii="Times New Roman" w:hAnsi="Times New Roman" w:cs="Times New Roman"/>
          <w:sz w:val="24"/>
          <w:szCs w:val="24"/>
        </w:rPr>
        <w:t>Книжный клуб «Читаем вместе»</w:t>
      </w:r>
      <w:r w:rsidR="001B7471">
        <w:rPr>
          <w:rFonts w:ascii="Times New Roman" w:hAnsi="Times New Roman" w:cs="Times New Roman"/>
          <w:sz w:val="24"/>
          <w:szCs w:val="24"/>
        </w:rPr>
        <w:t xml:space="preserve">, </w:t>
      </w:r>
      <w:r w:rsidRPr="001B7471">
        <w:rPr>
          <w:rFonts w:ascii="Times New Roman" w:hAnsi="Times New Roman" w:cs="Times New Roman"/>
          <w:sz w:val="24"/>
          <w:szCs w:val="24"/>
        </w:rPr>
        <w:t>«Реальная математика»</w:t>
      </w:r>
      <w:r w:rsidR="00907588">
        <w:rPr>
          <w:rFonts w:ascii="Times New Roman" w:hAnsi="Times New Roman" w:cs="Times New Roman"/>
          <w:sz w:val="24"/>
          <w:szCs w:val="24"/>
        </w:rPr>
        <w:t xml:space="preserve">, </w:t>
      </w:r>
      <w:r w:rsidRPr="00907588">
        <w:rPr>
          <w:rFonts w:ascii="Times New Roman" w:hAnsi="Times New Roman" w:cs="Times New Roman"/>
          <w:sz w:val="24"/>
          <w:szCs w:val="24"/>
        </w:rPr>
        <w:t xml:space="preserve">«Этикет в нашей жизни: от </w:t>
      </w:r>
      <w:proofErr w:type="spellStart"/>
      <w:r w:rsidRPr="00907588">
        <w:rPr>
          <w:rFonts w:ascii="Times New Roman" w:hAnsi="Times New Roman" w:cs="Times New Roman"/>
          <w:sz w:val="24"/>
          <w:szCs w:val="24"/>
        </w:rPr>
        <w:t>Рюрика</w:t>
      </w:r>
      <w:proofErr w:type="spellEnd"/>
      <w:r w:rsidRPr="00907588">
        <w:rPr>
          <w:rFonts w:ascii="Times New Roman" w:hAnsi="Times New Roman" w:cs="Times New Roman"/>
          <w:sz w:val="24"/>
          <w:szCs w:val="24"/>
        </w:rPr>
        <w:t xml:space="preserve"> до наших дней» и др.</w:t>
      </w:r>
      <w:r w:rsidR="00E231D3">
        <w:rPr>
          <w:rFonts w:ascii="Times New Roman" w:hAnsi="Times New Roman" w:cs="Times New Roman"/>
          <w:sz w:val="24"/>
          <w:szCs w:val="24"/>
        </w:rPr>
        <w:t>)</w:t>
      </w:r>
      <w:r w:rsidR="00A207D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1690F" w:rsidRPr="0031690F" w:rsidRDefault="00907588" w:rsidP="001B7471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Проектную</w:t>
      </w:r>
      <w:r w:rsidR="0031690F" w:rsidRPr="003169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исследовательскую</w:t>
      </w:r>
      <w:r w:rsidR="0031690F" w:rsidRPr="0031690F">
        <w:rPr>
          <w:rFonts w:ascii="Times New Roman" w:hAnsi="Times New Roman" w:cs="Times New Roman"/>
          <w:sz w:val="24"/>
          <w:szCs w:val="24"/>
        </w:rPr>
        <w:t xml:space="preserve"> деятельность по направлениям, охватывающим сферы интересов, которые может сформировать и развивать школа. Особое внимание уделяется востребованным в современном мире </w:t>
      </w:r>
      <w:proofErr w:type="gramStart"/>
      <w:r w:rsidR="0031690F" w:rsidRPr="0031690F">
        <w:rPr>
          <w:rFonts w:ascii="Times New Roman" w:hAnsi="Times New Roman" w:cs="Times New Roman"/>
          <w:sz w:val="24"/>
          <w:szCs w:val="24"/>
        </w:rPr>
        <w:t>научно-техническому</w:t>
      </w:r>
      <w:proofErr w:type="gramEnd"/>
      <w:r w:rsidR="0031690F" w:rsidRPr="003169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1690F" w:rsidRPr="0031690F">
        <w:rPr>
          <w:rFonts w:ascii="Times New Roman" w:hAnsi="Times New Roman" w:cs="Times New Roman"/>
          <w:sz w:val="24"/>
          <w:szCs w:val="24"/>
        </w:rPr>
        <w:t>естественно-научному</w:t>
      </w:r>
      <w:proofErr w:type="spellEnd"/>
      <w:r w:rsidR="0031690F" w:rsidRPr="0031690F">
        <w:rPr>
          <w:rFonts w:ascii="Times New Roman" w:hAnsi="Times New Roman" w:cs="Times New Roman"/>
          <w:sz w:val="24"/>
          <w:szCs w:val="24"/>
        </w:rPr>
        <w:t xml:space="preserve"> направлениям: «Робототехника», «Занимательная физика»; создание и модернизация интерактивной выставки «</w:t>
      </w:r>
      <w:r w:rsidR="0031690F" w:rsidRPr="0031690F">
        <w:rPr>
          <w:rFonts w:ascii="Times New Roman" w:hAnsi="Times New Roman" w:cs="Times New Roman"/>
          <w:sz w:val="24"/>
          <w:szCs w:val="24"/>
          <w:lang w:val="en-US"/>
        </w:rPr>
        <w:t>Pro</w:t>
      </w:r>
      <w:r w:rsidR="0031690F" w:rsidRPr="0031690F">
        <w:rPr>
          <w:rFonts w:ascii="Times New Roman" w:hAnsi="Times New Roman" w:cs="Times New Roman"/>
          <w:sz w:val="24"/>
          <w:szCs w:val="24"/>
        </w:rPr>
        <w:t>-наука»; кружок «Сам себе мастер»,</w:t>
      </w:r>
      <w:bookmarkStart w:id="0" w:name="_GoBack"/>
      <w:r w:rsidR="0031690F" w:rsidRPr="0031690F">
        <w:rPr>
          <w:rFonts w:ascii="Times New Roman" w:hAnsi="Times New Roman" w:cs="Times New Roman"/>
          <w:sz w:val="24"/>
          <w:szCs w:val="24"/>
        </w:rPr>
        <w:t xml:space="preserve"> «Школа юного исследователя» (модульные </w:t>
      </w:r>
      <w:proofErr w:type="spellStart"/>
      <w:r w:rsidR="0031690F" w:rsidRPr="0031690F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="0031690F" w:rsidRPr="0031690F">
        <w:rPr>
          <w:rFonts w:ascii="Times New Roman" w:hAnsi="Times New Roman" w:cs="Times New Roman"/>
          <w:sz w:val="24"/>
          <w:szCs w:val="24"/>
        </w:rPr>
        <w:t xml:space="preserve"> занятия-погружения в каникулярное время).</w:t>
      </w:r>
      <w:r w:rsidR="0031690F" w:rsidRPr="0031690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bookmarkEnd w:id="0"/>
    </w:p>
    <w:p w:rsidR="0031690F" w:rsidRPr="0031690F" w:rsidRDefault="00907588" w:rsidP="001B7471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Школу</w:t>
      </w:r>
      <w:r w:rsidR="0031690F" w:rsidRPr="0031690F">
        <w:rPr>
          <w:rFonts w:ascii="Times New Roman" w:hAnsi="Times New Roman" w:cs="Times New Roman"/>
          <w:sz w:val="24"/>
          <w:szCs w:val="24"/>
        </w:rPr>
        <w:t xml:space="preserve"> олимпиадного движения (ШОД) «Вопросы и Ответы»,</w:t>
      </w:r>
      <w:r>
        <w:rPr>
          <w:rFonts w:ascii="Times New Roman" w:hAnsi="Times New Roman" w:cs="Times New Roman"/>
          <w:sz w:val="24"/>
          <w:szCs w:val="24"/>
        </w:rPr>
        <w:t xml:space="preserve"> ориентированную</w:t>
      </w:r>
      <w:r w:rsidR="0031690F" w:rsidRPr="0031690F">
        <w:rPr>
          <w:rFonts w:ascii="Times New Roman" w:hAnsi="Times New Roman" w:cs="Times New Roman"/>
          <w:sz w:val="24"/>
          <w:szCs w:val="24"/>
        </w:rPr>
        <w:t xml:space="preserve"> на детей, нуждающихся в решении конкретных/тактических задач, визуализации (материализации) результата своей работы</w:t>
      </w:r>
      <w:proofErr w:type="gramStart"/>
      <w:r w:rsidR="0031690F" w:rsidRPr="0031690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207D0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A207D0">
        <w:rPr>
          <w:rFonts w:ascii="Times New Roman" w:hAnsi="Times New Roman" w:cs="Times New Roman"/>
          <w:sz w:val="24"/>
          <w:szCs w:val="24"/>
        </w:rPr>
        <w:t>ф</w:t>
      </w:r>
      <w:proofErr w:type="gramEnd"/>
      <w:r w:rsidR="00A207D0">
        <w:rPr>
          <w:rFonts w:ascii="Times New Roman" w:hAnsi="Times New Roman" w:cs="Times New Roman"/>
          <w:sz w:val="24"/>
          <w:szCs w:val="24"/>
        </w:rPr>
        <w:t>ото 3)</w:t>
      </w:r>
    </w:p>
    <w:p w:rsidR="0031690F" w:rsidRPr="0031690F" w:rsidRDefault="001265F4" w:rsidP="001B7471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Работу</w:t>
      </w:r>
      <w:r w:rsidR="0031690F" w:rsidRPr="0031690F">
        <w:rPr>
          <w:rFonts w:ascii="Times New Roman" w:hAnsi="Times New Roman" w:cs="Times New Roman"/>
          <w:sz w:val="24"/>
          <w:szCs w:val="24"/>
        </w:rPr>
        <w:t xml:space="preserve"> Комнаты Педагогической Поддержки (КПП) – после уроков работает кабинет, оборудованный компьютером с доступом в Интернет, оргтехникой, где ежедневно учителя-предметники по расписанию консультируют детей, у которых возник вопрос по предмету, есть желание разобраться в какой-то проблеме, выполнить </w:t>
      </w:r>
      <w:r w:rsidR="00907588">
        <w:rPr>
          <w:rFonts w:ascii="Times New Roman" w:hAnsi="Times New Roman" w:cs="Times New Roman"/>
          <w:sz w:val="24"/>
          <w:szCs w:val="24"/>
        </w:rPr>
        <w:t xml:space="preserve">дополнительное задание или просто пообщаться </w:t>
      </w:r>
      <w:proofErr w:type="gramStart"/>
      <w:r w:rsidR="00907588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="00907588">
        <w:rPr>
          <w:rFonts w:ascii="Times New Roman" w:hAnsi="Times New Roman" w:cs="Times New Roman"/>
          <w:sz w:val="24"/>
          <w:szCs w:val="24"/>
        </w:rPr>
        <w:t xml:space="preserve"> взрослым человеком</w:t>
      </w:r>
      <w:r w:rsidR="0031690F" w:rsidRPr="0031690F">
        <w:rPr>
          <w:rFonts w:ascii="Times New Roman" w:hAnsi="Times New Roman" w:cs="Times New Roman"/>
          <w:sz w:val="24"/>
          <w:szCs w:val="24"/>
        </w:rPr>
        <w:t>.</w:t>
      </w:r>
    </w:p>
    <w:p w:rsidR="0031690F" w:rsidRPr="0031690F" w:rsidRDefault="0031690F" w:rsidP="001B7471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1690F">
        <w:rPr>
          <w:rFonts w:ascii="Times New Roman" w:hAnsi="Times New Roman" w:cs="Times New Roman"/>
          <w:sz w:val="24"/>
          <w:szCs w:val="24"/>
        </w:rPr>
        <w:t>Работа Центра гражданского образования «РОСТ», Центра экологического образования «Живая планета», Юнармейского отряда «Сокол», ориентированных на детей с активной гражданской позицией, стремящихся посредством малых добрых дел сделать жизнь окружающих лучше.</w:t>
      </w:r>
    </w:p>
    <w:p w:rsidR="0031690F" w:rsidRPr="0031690F" w:rsidRDefault="0031690F" w:rsidP="00907588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1690F">
        <w:rPr>
          <w:rFonts w:ascii="Times New Roman" w:hAnsi="Times New Roman" w:cs="Times New Roman"/>
          <w:sz w:val="24"/>
          <w:szCs w:val="24"/>
        </w:rPr>
        <w:t>Работа различных спортивных секций, в том числе</w:t>
      </w:r>
      <w:r w:rsidR="00442F7B">
        <w:rPr>
          <w:rFonts w:ascii="Times New Roman" w:hAnsi="Times New Roman" w:cs="Times New Roman"/>
          <w:sz w:val="24"/>
          <w:szCs w:val="24"/>
        </w:rPr>
        <w:t xml:space="preserve"> для</w:t>
      </w:r>
      <w:r w:rsidRPr="0031690F">
        <w:rPr>
          <w:rFonts w:ascii="Times New Roman" w:hAnsi="Times New Roman" w:cs="Times New Roman"/>
          <w:sz w:val="24"/>
          <w:szCs w:val="24"/>
        </w:rPr>
        <w:t xml:space="preserve"> детей с огранич</w:t>
      </w:r>
      <w:r w:rsidR="004E486C">
        <w:rPr>
          <w:rFonts w:ascii="Times New Roman" w:hAnsi="Times New Roman" w:cs="Times New Roman"/>
          <w:sz w:val="24"/>
          <w:szCs w:val="24"/>
        </w:rPr>
        <w:t>енными возможностями здоровья, п</w:t>
      </w:r>
      <w:r w:rsidRPr="0031690F">
        <w:rPr>
          <w:rFonts w:ascii="Times New Roman" w:hAnsi="Times New Roman" w:cs="Times New Roman"/>
          <w:sz w:val="24"/>
          <w:szCs w:val="24"/>
        </w:rPr>
        <w:t>роекты «197-ые спортивные игры», «Формула здоровья».</w:t>
      </w:r>
    </w:p>
    <w:p w:rsidR="0031690F" w:rsidRPr="0031690F" w:rsidRDefault="0031690F" w:rsidP="001B7471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1690F">
        <w:rPr>
          <w:rFonts w:ascii="Times New Roman" w:hAnsi="Times New Roman" w:cs="Times New Roman"/>
          <w:sz w:val="24"/>
          <w:szCs w:val="24"/>
        </w:rPr>
        <w:t xml:space="preserve">Сотрудничество с разнообразными социальными партнерами: ВУЗы </w:t>
      </w:r>
      <w:proofErr w:type="gramStart"/>
      <w:r w:rsidRPr="0031690F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1690F">
        <w:rPr>
          <w:rFonts w:ascii="Times New Roman" w:hAnsi="Times New Roman" w:cs="Times New Roman"/>
          <w:sz w:val="24"/>
          <w:szCs w:val="24"/>
        </w:rPr>
        <w:t xml:space="preserve">. Томска, СТИ НИЯУ МИФИ, СПК, АНО ДПО «Северская автошкола», МБУ «Музей г. </w:t>
      </w:r>
      <w:proofErr w:type="spellStart"/>
      <w:r w:rsidRPr="0031690F">
        <w:rPr>
          <w:rFonts w:ascii="Times New Roman" w:hAnsi="Times New Roman" w:cs="Times New Roman"/>
          <w:sz w:val="24"/>
          <w:szCs w:val="24"/>
        </w:rPr>
        <w:t>Северска</w:t>
      </w:r>
      <w:proofErr w:type="spellEnd"/>
      <w:r w:rsidRPr="0031690F">
        <w:rPr>
          <w:rFonts w:ascii="Times New Roman" w:hAnsi="Times New Roman" w:cs="Times New Roman"/>
          <w:sz w:val="24"/>
          <w:szCs w:val="24"/>
        </w:rPr>
        <w:t xml:space="preserve">», </w:t>
      </w:r>
      <w:r w:rsidR="00442F7B">
        <w:rPr>
          <w:rFonts w:ascii="Times New Roman" w:hAnsi="Times New Roman" w:cs="Times New Roman"/>
          <w:sz w:val="24"/>
          <w:szCs w:val="24"/>
        </w:rPr>
        <w:t xml:space="preserve">театры и библиотеки и </w:t>
      </w:r>
      <w:r w:rsidRPr="0031690F">
        <w:rPr>
          <w:rFonts w:ascii="Times New Roman" w:hAnsi="Times New Roman" w:cs="Times New Roman"/>
          <w:sz w:val="24"/>
          <w:szCs w:val="24"/>
        </w:rPr>
        <w:t>др.</w:t>
      </w:r>
    </w:p>
    <w:p w:rsidR="0031690F" w:rsidRPr="0031690F" w:rsidRDefault="0031690F" w:rsidP="001B7471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1690F">
        <w:rPr>
          <w:rFonts w:ascii="Times New Roman" w:hAnsi="Times New Roman" w:cs="Times New Roman"/>
          <w:sz w:val="24"/>
          <w:szCs w:val="24"/>
        </w:rPr>
        <w:t>Программа наставничества «Поделись успехом!», реализуемая во взаимодействии с Ассоциацией выпускников и родительской общественностью (обучающимся предоставляется возможность провести рабочий день рядом с выпускником или родителем-профессионалом).</w:t>
      </w:r>
    </w:p>
    <w:p w:rsidR="0031690F" w:rsidRPr="0031690F" w:rsidRDefault="0031690F" w:rsidP="001B7471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1690F">
        <w:rPr>
          <w:rFonts w:ascii="Times New Roman" w:hAnsi="Times New Roman" w:cs="Times New Roman"/>
          <w:sz w:val="24"/>
          <w:szCs w:val="24"/>
        </w:rPr>
        <w:t>Работа психологической службы с</w:t>
      </w:r>
      <w:r w:rsidR="00442F7B">
        <w:rPr>
          <w:rFonts w:ascii="Times New Roman" w:hAnsi="Times New Roman" w:cs="Times New Roman"/>
          <w:sz w:val="24"/>
          <w:szCs w:val="24"/>
        </w:rPr>
        <w:t>о школьниками</w:t>
      </w:r>
      <w:r w:rsidRPr="0031690F">
        <w:rPr>
          <w:rFonts w:ascii="Times New Roman" w:hAnsi="Times New Roman" w:cs="Times New Roman"/>
          <w:sz w:val="24"/>
          <w:szCs w:val="24"/>
        </w:rPr>
        <w:t>, нуждающимися в психологической поддержке, одобрении своих действий или планов, на постоянной основе и по запросу.</w:t>
      </w:r>
    </w:p>
    <w:p w:rsidR="0031690F" w:rsidRPr="0031690F" w:rsidRDefault="0031690F" w:rsidP="001B7471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1690F">
        <w:rPr>
          <w:rFonts w:ascii="Times New Roman" w:hAnsi="Times New Roman" w:cs="Times New Roman"/>
          <w:sz w:val="24"/>
          <w:szCs w:val="24"/>
        </w:rPr>
        <w:t xml:space="preserve">Работа с родителями в рамках </w:t>
      </w:r>
      <w:r w:rsidR="004E486C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31690F">
        <w:rPr>
          <w:rFonts w:ascii="Times New Roman" w:hAnsi="Times New Roman" w:cs="Times New Roman"/>
          <w:sz w:val="24"/>
          <w:szCs w:val="24"/>
        </w:rPr>
        <w:t>проектов «Школа</w:t>
      </w:r>
      <w:r w:rsidR="004E486C">
        <w:rPr>
          <w:rFonts w:ascii="Times New Roman" w:hAnsi="Times New Roman" w:cs="Times New Roman"/>
          <w:sz w:val="24"/>
          <w:szCs w:val="24"/>
        </w:rPr>
        <w:t xml:space="preserve"> ответственного </w:t>
      </w:r>
      <w:proofErr w:type="spellStart"/>
      <w:r w:rsidR="004E486C">
        <w:rPr>
          <w:rFonts w:ascii="Times New Roman" w:hAnsi="Times New Roman" w:cs="Times New Roman"/>
          <w:sz w:val="24"/>
          <w:szCs w:val="24"/>
        </w:rPr>
        <w:t>родительства</w:t>
      </w:r>
      <w:proofErr w:type="spellEnd"/>
      <w:r w:rsidR="004E486C">
        <w:rPr>
          <w:rFonts w:ascii="Times New Roman" w:hAnsi="Times New Roman" w:cs="Times New Roman"/>
          <w:sz w:val="24"/>
          <w:szCs w:val="24"/>
        </w:rPr>
        <w:t xml:space="preserve">», </w:t>
      </w:r>
      <w:r w:rsidRPr="0031690F">
        <w:rPr>
          <w:rFonts w:ascii="Times New Roman" w:hAnsi="Times New Roman" w:cs="Times New Roman"/>
          <w:sz w:val="24"/>
          <w:szCs w:val="24"/>
        </w:rPr>
        <w:t>«Союз надежных отцов»</w:t>
      </w:r>
      <w:r w:rsidR="004E486C">
        <w:rPr>
          <w:rFonts w:ascii="Times New Roman" w:hAnsi="Times New Roman" w:cs="Times New Roman"/>
          <w:sz w:val="24"/>
          <w:szCs w:val="24"/>
        </w:rPr>
        <w:t>, школьного проекта «Взрослые и дети»</w:t>
      </w:r>
      <w:r w:rsidR="00442F7B">
        <w:rPr>
          <w:rFonts w:ascii="Times New Roman" w:hAnsi="Times New Roman" w:cs="Times New Roman"/>
          <w:sz w:val="24"/>
          <w:szCs w:val="24"/>
        </w:rPr>
        <w:t xml:space="preserve"> по обучению приемам эффек</w:t>
      </w:r>
      <w:r w:rsidRPr="0031690F">
        <w:rPr>
          <w:rFonts w:ascii="Times New Roman" w:hAnsi="Times New Roman" w:cs="Times New Roman"/>
          <w:sz w:val="24"/>
          <w:szCs w:val="24"/>
        </w:rPr>
        <w:t>тивного взаимодействия с детьми, по коррекции образовательных и мотивационных установок.</w:t>
      </w:r>
    </w:p>
    <w:p w:rsidR="0031690F" w:rsidRPr="0031690F" w:rsidRDefault="0031690F" w:rsidP="0031690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690F">
        <w:rPr>
          <w:rFonts w:ascii="Times New Roman" w:hAnsi="Times New Roman" w:cs="Times New Roman"/>
          <w:sz w:val="24"/>
          <w:szCs w:val="24"/>
        </w:rPr>
        <w:t xml:space="preserve">Нельзя сказать, что результат нашей работы </w:t>
      </w:r>
      <w:r w:rsidR="004E486C">
        <w:rPr>
          <w:rFonts w:ascii="Times New Roman" w:hAnsi="Times New Roman" w:cs="Times New Roman"/>
          <w:sz w:val="24"/>
          <w:szCs w:val="24"/>
        </w:rPr>
        <w:t>уже сегодня дает</w:t>
      </w:r>
      <w:r w:rsidRPr="0031690F">
        <w:rPr>
          <w:rFonts w:ascii="Times New Roman" w:hAnsi="Times New Roman" w:cs="Times New Roman"/>
          <w:sz w:val="24"/>
          <w:szCs w:val="24"/>
        </w:rPr>
        <w:t xml:space="preserve"> какой-то ошеломительный эффект, но положительные тенденции </w:t>
      </w:r>
      <w:r w:rsidR="00442F7B">
        <w:rPr>
          <w:rFonts w:ascii="Times New Roman" w:hAnsi="Times New Roman" w:cs="Times New Roman"/>
          <w:sz w:val="24"/>
          <w:szCs w:val="24"/>
        </w:rPr>
        <w:t>присутствуют</w:t>
      </w:r>
      <w:r w:rsidRPr="0031690F">
        <w:rPr>
          <w:rFonts w:ascii="Times New Roman" w:hAnsi="Times New Roman" w:cs="Times New Roman"/>
          <w:sz w:val="24"/>
          <w:szCs w:val="24"/>
        </w:rPr>
        <w:t>, возросло количество участников мероприятий, особенно среди учащихся старшей школы, повысилась результативность, так как школьники стали все чаще демонстрировать личную заинтересованность.</w:t>
      </w:r>
    </w:p>
    <w:p w:rsidR="0031690F" w:rsidRPr="0031690F" w:rsidRDefault="0031690F" w:rsidP="003169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690F">
        <w:rPr>
          <w:rFonts w:ascii="Times New Roman" w:hAnsi="Times New Roman" w:cs="Times New Roman"/>
          <w:sz w:val="24"/>
          <w:szCs w:val="24"/>
        </w:rPr>
        <w:tab/>
        <w:t>Та</w:t>
      </w:r>
      <w:r w:rsidR="00442F7B">
        <w:rPr>
          <w:rFonts w:ascii="Times New Roman" w:hAnsi="Times New Roman" w:cs="Times New Roman"/>
          <w:sz w:val="24"/>
          <w:szCs w:val="24"/>
        </w:rPr>
        <w:t>к</w:t>
      </w:r>
      <w:r w:rsidRPr="0031690F">
        <w:rPr>
          <w:rFonts w:ascii="Times New Roman" w:hAnsi="Times New Roman" w:cs="Times New Roman"/>
          <w:sz w:val="24"/>
          <w:szCs w:val="24"/>
        </w:rPr>
        <w:t xml:space="preserve">им образом, в школе решается задача создания и </w:t>
      </w:r>
      <w:r w:rsidR="00442F7B">
        <w:rPr>
          <w:rFonts w:ascii="Times New Roman" w:hAnsi="Times New Roman" w:cs="Times New Roman"/>
          <w:sz w:val="24"/>
          <w:szCs w:val="24"/>
        </w:rPr>
        <w:t>развития насыщен</w:t>
      </w:r>
      <w:r w:rsidRPr="0031690F">
        <w:rPr>
          <w:rFonts w:ascii="Times New Roman" w:hAnsi="Times New Roman" w:cs="Times New Roman"/>
          <w:sz w:val="24"/>
          <w:szCs w:val="24"/>
        </w:rPr>
        <w:t xml:space="preserve">ного образовательного пространства </w:t>
      </w:r>
      <w:r w:rsidR="00442F7B">
        <w:rPr>
          <w:rFonts w:ascii="Times New Roman" w:hAnsi="Times New Roman" w:cs="Times New Roman"/>
          <w:sz w:val="24"/>
          <w:szCs w:val="24"/>
        </w:rPr>
        <w:t xml:space="preserve">для </w:t>
      </w:r>
      <w:r w:rsidRPr="0031690F">
        <w:rPr>
          <w:rFonts w:ascii="Times New Roman" w:hAnsi="Times New Roman" w:cs="Times New Roman"/>
          <w:sz w:val="24"/>
          <w:szCs w:val="24"/>
        </w:rPr>
        <w:t>открытия и развития способностей каждого обучающегося, повышения мотивации к развивающей деятельности у всех участников образовательных отношений.</w:t>
      </w:r>
    </w:p>
    <w:p w:rsidR="003F435F" w:rsidRPr="0031690F" w:rsidRDefault="003F435F" w:rsidP="00316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F435F" w:rsidRPr="0031690F" w:rsidSect="004E486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D25C5"/>
    <w:multiLevelType w:val="hybridMultilevel"/>
    <w:tmpl w:val="545245B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6663BF"/>
    <w:multiLevelType w:val="hybridMultilevel"/>
    <w:tmpl w:val="C18A46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0C1565"/>
    <w:multiLevelType w:val="hybridMultilevel"/>
    <w:tmpl w:val="FBBAAE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871B33"/>
    <w:multiLevelType w:val="hybridMultilevel"/>
    <w:tmpl w:val="45960AC0"/>
    <w:lvl w:ilvl="0" w:tplc="E5FEFA38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FB954EF"/>
    <w:multiLevelType w:val="hybridMultilevel"/>
    <w:tmpl w:val="D2E2D700"/>
    <w:lvl w:ilvl="0" w:tplc="B7D616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1690F"/>
    <w:rsid w:val="001265F4"/>
    <w:rsid w:val="001B7471"/>
    <w:rsid w:val="002A098F"/>
    <w:rsid w:val="0031690F"/>
    <w:rsid w:val="003435F5"/>
    <w:rsid w:val="003F435F"/>
    <w:rsid w:val="00442F7B"/>
    <w:rsid w:val="00451BF1"/>
    <w:rsid w:val="004E486C"/>
    <w:rsid w:val="00530DF9"/>
    <w:rsid w:val="00723D9A"/>
    <w:rsid w:val="0083078C"/>
    <w:rsid w:val="00907588"/>
    <w:rsid w:val="00A207D0"/>
    <w:rsid w:val="00B67B23"/>
    <w:rsid w:val="00C2525A"/>
    <w:rsid w:val="00E231D3"/>
    <w:rsid w:val="00E87A95"/>
    <w:rsid w:val="00FC4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90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69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1016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5</cp:revision>
  <dcterms:created xsi:type="dcterms:W3CDTF">2022-05-24T05:41:00Z</dcterms:created>
  <dcterms:modified xsi:type="dcterms:W3CDTF">2024-02-07T06:22:00Z</dcterms:modified>
</cp:coreProperties>
</file>