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1FE0" w:rsidRDefault="00B01FE0" w:rsidP="00B01FE0">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Использование моделей реальных ситуаций на уроках основ безопасности жизнедеятельности</w:t>
      </w:r>
    </w:p>
    <w:p w:rsidR="00B01FE0" w:rsidRPr="00B01FE0" w:rsidRDefault="00B01FE0" w:rsidP="00B01FE0">
      <w:pPr>
        <w:spacing w:after="0" w:line="240" w:lineRule="auto"/>
        <w:jc w:val="center"/>
        <w:rPr>
          <w:rFonts w:ascii="Times New Roman" w:eastAsia="Times New Roman" w:hAnsi="Times New Roman" w:cs="Times New Roman"/>
          <w:b/>
          <w:bCs/>
          <w:color w:val="000000"/>
          <w:sz w:val="28"/>
          <w:szCs w:val="28"/>
          <w:lang w:eastAsia="ru-RU"/>
        </w:rPr>
      </w:pPr>
    </w:p>
    <w:p w:rsidR="00B01FE0" w:rsidRPr="00BB1281" w:rsidRDefault="00B01FE0" w:rsidP="00B01FE0">
      <w:pPr>
        <w:tabs>
          <w:tab w:val="left" w:pos="3810"/>
        </w:tabs>
        <w:spacing w:after="0" w:line="360" w:lineRule="auto"/>
        <w:ind w:firstLine="709"/>
        <w:jc w:val="center"/>
        <w:rPr>
          <w:rFonts w:ascii="Times New Roman" w:eastAsia="Calibri" w:hAnsi="Times New Roman" w:cs="Times New Roman"/>
          <w:b/>
          <w:bCs/>
          <w:i/>
          <w:sz w:val="24"/>
          <w:szCs w:val="24"/>
        </w:rPr>
      </w:pPr>
      <w:r>
        <w:rPr>
          <w:rFonts w:ascii="Times New Roman" w:eastAsia="Calibri" w:hAnsi="Times New Roman" w:cs="Times New Roman"/>
          <w:b/>
          <w:bCs/>
          <w:i/>
          <w:sz w:val="24"/>
          <w:szCs w:val="24"/>
        </w:rPr>
        <w:t>Поздняков Сергей Викторович</w:t>
      </w:r>
      <w:r w:rsidRPr="00BB1281">
        <w:rPr>
          <w:rFonts w:ascii="Times New Roman" w:eastAsia="Calibri" w:hAnsi="Times New Roman" w:cs="Times New Roman"/>
          <w:b/>
          <w:bCs/>
          <w:i/>
          <w:sz w:val="24"/>
          <w:szCs w:val="24"/>
        </w:rPr>
        <w:t xml:space="preserve">, </w:t>
      </w:r>
      <w:r>
        <w:rPr>
          <w:rFonts w:ascii="Times New Roman" w:eastAsia="Calibri" w:hAnsi="Times New Roman" w:cs="Times New Roman"/>
          <w:b/>
          <w:bCs/>
          <w:i/>
          <w:sz w:val="24"/>
          <w:szCs w:val="24"/>
        </w:rPr>
        <w:t>с</w:t>
      </w:r>
      <w:r w:rsidRPr="00B01FE0">
        <w:rPr>
          <w:rFonts w:ascii="Times New Roman" w:eastAsia="Calibri" w:hAnsi="Times New Roman" w:cs="Times New Roman"/>
          <w:b/>
          <w:bCs/>
          <w:i/>
          <w:sz w:val="24"/>
          <w:szCs w:val="24"/>
        </w:rPr>
        <w:t>тарший кафедры начальной военной подготовки и безопасности ж</w:t>
      </w:r>
      <w:r>
        <w:rPr>
          <w:rFonts w:ascii="Times New Roman" w:eastAsia="Calibri" w:hAnsi="Times New Roman" w:cs="Times New Roman"/>
          <w:b/>
          <w:bCs/>
          <w:i/>
          <w:sz w:val="24"/>
          <w:szCs w:val="24"/>
        </w:rPr>
        <w:t>и</w:t>
      </w:r>
      <w:r w:rsidRPr="00B01FE0">
        <w:rPr>
          <w:rFonts w:ascii="Times New Roman" w:eastAsia="Calibri" w:hAnsi="Times New Roman" w:cs="Times New Roman"/>
          <w:b/>
          <w:bCs/>
          <w:i/>
          <w:sz w:val="24"/>
          <w:szCs w:val="24"/>
        </w:rPr>
        <w:t>знедеятельности</w:t>
      </w:r>
    </w:p>
    <w:p w:rsidR="00B01FE0" w:rsidRDefault="00B01FE0" w:rsidP="00B01FE0">
      <w:pPr>
        <w:autoSpaceDE w:val="0"/>
        <w:autoSpaceDN w:val="0"/>
        <w:adjustRightInd w:val="0"/>
        <w:spacing w:after="0" w:line="240" w:lineRule="auto"/>
        <w:rPr>
          <w:rFonts w:ascii="Times New Roman" w:eastAsia="Calibri" w:hAnsi="Times New Roman" w:cs="Times New Roman"/>
          <w:bCs/>
          <w:i/>
          <w:color w:val="000000"/>
          <w:sz w:val="24"/>
          <w:szCs w:val="24"/>
          <w:lang w:eastAsia="ru-RU"/>
        </w:rPr>
      </w:pPr>
      <w:r w:rsidRPr="00BB1281">
        <w:rPr>
          <w:rFonts w:ascii="Times New Roman" w:eastAsia="Calibri" w:hAnsi="Times New Roman" w:cs="Times New Roman"/>
          <w:bCs/>
          <w:i/>
          <w:color w:val="000000"/>
          <w:sz w:val="24"/>
          <w:szCs w:val="24"/>
          <w:lang w:eastAsia="ru-RU"/>
        </w:rPr>
        <w:t xml:space="preserve">ГБОУ ВО «Ставропольский государственный педагогический институт», г. Ставрополь </w:t>
      </w:r>
    </w:p>
    <w:p w:rsidR="00B01FE0" w:rsidRDefault="00B01FE0" w:rsidP="00B01FE0">
      <w:pPr>
        <w:autoSpaceDE w:val="0"/>
        <w:autoSpaceDN w:val="0"/>
        <w:adjustRightInd w:val="0"/>
        <w:spacing w:after="0" w:line="240" w:lineRule="auto"/>
        <w:rPr>
          <w:rFonts w:ascii="Times New Roman" w:eastAsia="Calibri" w:hAnsi="Times New Roman" w:cs="Times New Roman"/>
          <w:color w:val="000000"/>
          <w:sz w:val="24"/>
          <w:szCs w:val="24"/>
          <w:lang w:eastAsia="ru-RU"/>
        </w:rPr>
      </w:pPr>
    </w:p>
    <w:p w:rsidR="00B01FE0" w:rsidRPr="00BB1281" w:rsidRDefault="00B01FE0" w:rsidP="00B01FE0">
      <w:pPr>
        <w:spacing w:after="0" w:line="360" w:lineRule="auto"/>
        <w:ind w:firstLine="709"/>
        <w:jc w:val="center"/>
        <w:rPr>
          <w:rFonts w:ascii="Times New Roman" w:eastAsia="Calibri" w:hAnsi="Times New Roman" w:cs="Times New Roman"/>
          <w:b/>
          <w:bCs/>
          <w:i/>
          <w:sz w:val="24"/>
          <w:szCs w:val="24"/>
        </w:rPr>
      </w:pPr>
      <w:proofErr w:type="spellStart"/>
      <w:r>
        <w:rPr>
          <w:rFonts w:ascii="Times New Roman" w:eastAsia="Calibri" w:hAnsi="Times New Roman" w:cs="Times New Roman"/>
          <w:b/>
          <w:bCs/>
          <w:i/>
          <w:sz w:val="24"/>
          <w:szCs w:val="24"/>
        </w:rPr>
        <w:t>Эдиев</w:t>
      </w:r>
      <w:proofErr w:type="spellEnd"/>
      <w:r>
        <w:rPr>
          <w:rFonts w:ascii="Times New Roman" w:eastAsia="Calibri" w:hAnsi="Times New Roman" w:cs="Times New Roman"/>
          <w:b/>
          <w:bCs/>
          <w:i/>
          <w:sz w:val="24"/>
          <w:szCs w:val="24"/>
        </w:rPr>
        <w:t xml:space="preserve"> Артур </w:t>
      </w:r>
      <w:proofErr w:type="spellStart"/>
      <w:r>
        <w:rPr>
          <w:rFonts w:ascii="Times New Roman" w:eastAsia="Calibri" w:hAnsi="Times New Roman" w:cs="Times New Roman"/>
          <w:b/>
          <w:bCs/>
          <w:i/>
          <w:sz w:val="24"/>
          <w:szCs w:val="24"/>
        </w:rPr>
        <w:t>Абрекович</w:t>
      </w:r>
      <w:proofErr w:type="spellEnd"/>
      <w:r w:rsidRPr="00BB1281">
        <w:rPr>
          <w:rFonts w:ascii="Times New Roman" w:eastAsia="Calibri" w:hAnsi="Times New Roman" w:cs="Times New Roman"/>
          <w:b/>
          <w:bCs/>
          <w:i/>
          <w:sz w:val="24"/>
          <w:szCs w:val="24"/>
        </w:rPr>
        <w:t xml:space="preserve">, студент </w:t>
      </w:r>
    </w:p>
    <w:p w:rsidR="00B01FE0" w:rsidRPr="00BB1281" w:rsidRDefault="00B01FE0" w:rsidP="00B01FE0">
      <w:pPr>
        <w:autoSpaceDE w:val="0"/>
        <w:autoSpaceDN w:val="0"/>
        <w:adjustRightInd w:val="0"/>
        <w:spacing w:after="0" w:line="360" w:lineRule="auto"/>
        <w:rPr>
          <w:rFonts w:ascii="Times New Roman" w:eastAsia="Calibri" w:hAnsi="Times New Roman" w:cs="Times New Roman"/>
          <w:color w:val="000000"/>
          <w:sz w:val="24"/>
          <w:szCs w:val="24"/>
          <w:lang w:eastAsia="ru-RU"/>
        </w:rPr>
      </w:pPr>
      <w:r w:rsidRPr="00BB1281">
        <w:rPr>
          <w:rFonts w:ascii="Times New Roman" w:eastAsia="Calibri" w:hAnsi="Times New Roman" w:cs="Times New Roman"/>
          <w:bCs/>
          <w:i/>
          <w:color w:val="000000"/>
          <w:sz w:val="24"/>
          <w:szCs w:val="24"/>
          <w:lang w:eastAsia="ru-RU"/>
        </w:rPr>
        <w:t xml:space="preserve">ГБОУ ВО «Ставропольский государственный педагогический институт», г. Ставрополь </w:t>
      </w:r>
    </w:p>
    <w:p w:rsidR="00B01FE0" w:rsidRDefault="00B01FE0" w:rsidP="00B01FE0">
      <w:pPr>
        <w:spacing w:after="0" w:line="360" w:lineRule="auto"/>
        <w:rPr>
          <w:rFonts w:ascii="Times New Roman" w:eastAsia="Times New Roman" w:hAnsi="Times New Roman" w:cs="Times New Roman"/>
          <w:color w:val="000000"/>
          <w:sz w:val="28"/>
          <w:szCs w:val="28"/>
          <w:lang w:eastAsia="ru-RU"/>
        </w:rPr>
      </w:pPr>
    </w:p>
    <w:p w:rsidR="00B01FE0" w:rsidRDefault="00F5212C" w:rsidP="00B01FE0">
      <w:pPr>
        <w:spacing w:line="360" w:lineRule="auto"/>
        <w:ind w:firstLine="709"/>
        <w:jc w:val="both"/>
        <w:rPr>
          <w:rFonts w:ascii="Times New Roman" w:eastAsia="Times New Roman" w:hAnsi="Times New Roman" w:cs="Times New Roman"/>
          <w:iCs/>
          <w:sz w:val="28"/>
          <w:szCs w:val="28"/>
          <w:lang w:eastAsia="ru-RU"/>
        </w:rPr>
      </w:pPr>
      <w:r w:rsidRPr="00B01FE0">
        <w:rPr>
          <w:rFonts w:ascii="Times New Roman" w:eastAsia="Times New Roman" w:hAnsi="Times New Roman" w:cs="Times New Roman"/>
          <w:b/>
          <w:bCs/>
          <w:i/>
          <w:color w:val="000000"/>
          <w:sz w:val="28"/>
          <w:szCs w:val="28"/>
          <w:lang w:eastAsia="ru-RU"/>
        </w:rPr>
        <w:t>Аннотация</w:t>
      </w:r>
      <w:r w:rsidRPr="00F5212C">
        <w:rPr>
          <w:rFonts w:ascii="Times New Roman" w:eastAsia="Times New Roman" w:hAnsi="Times New Roman" w:cs="Times New Roman"/>
          <w:color w:val="000000"/>
          <w:sz w:val="32"/>
          <w:szCs w:val="32"/>
          <w:lang w:eastAsia="ru-RU"/>
        </w:rPr>
        <w:t>. </w:t>
      </w:r>
      <w:r w:rsidRPr="00F5212C">
        <w:rPr>
          <w:rFonts w:ascii="Times New Roman" w:eastAsia="Times New Roman" w:hAnsi="Times New Roman" w:cs="Times New Roman"/>
          <w:iCs/>
          <w:sz w:val="28"/>
          <w:szCs w:val="28"/>
          <w:lang w:eastAsia="ru-RU"/>
        </w:rPr>
        <w:t xml:space="preserve">Сегодня мир стал </w:t>
      </w:r>
      <w:r w:rsidR="00B01FE0">
        <w:rPr>
          <w:rFonts w:ascii="Times New Roman" w:eastAsia="Times New Roman" w:hAnsi="Times New Roman" w:cs="Times New Roman"/>
          <w:iCs/>
          <w:sz w:val="28"/>
          <w:szCs w:val="28"/>
          <w:lang w:eastAsia="ru-RU"/>
        </w:rPr>
        <w:t>более сложным и нестабильным</w:t>
      </w:r>
      <w:r w:rsidRPr="00F5212C">
        <w:rPr>
          <w:rFonts w:ascii="Times New Roman" w:eastAsia="Times New Roman" w:hAnsi="Times New Roman" w:cs="Times New Roman"/>
          <w:iCs/>
          <w:sz w:val="28"/>
          <w:szCs w:val="28"/>
          <w:lang w:eastAsia="ru-RU"/>
        </w:rPr>
        <w:t>, и учащиеся сталкиваются с различными угрозами и опасностями в повседневной жизни. В таких условиях использование моделей реальных ситуаций на уроках основ безопасности жизнедеятельности становится необходимостью.</w:t>
      </w:r>
    </w:p>
    <w:p w:rsidR="00F5212C" w:rsidRPr="00F5212C" w:rsidRDefault="00F5212C" w:rsidP="00B01FE0">
      <w:pPr>
        <w:spacing w:line="360" w:lineRule="auto"/>
        <w:ind w:firstLine="709"/>
        <w:jc w:val="both"/>
        <w:rPr>
          <w:rFonts w:ascii="Times New Roman" w:eastAsia="Times New Roman" w:hAnsi="Times New Roman" w:cs="Times New Roman"/>
          <w:iCs/>
          <w:sz w:val="28"/>
          <w:szCs w:val="28"/>
          <w:lang w:eastAsia="ru-RU"/>
        </w:rPr>
      </w:pPr>
      <w:r w:rsidRPr="00F5212C">
        <w:rPr>
          <w:rFonts w:ascii="Times New Roman" w:eastAsia="Times New Roman" w:hAnsi="Times New Roman" w:cs="Times New Roman"/>
          <w:iCs/>
          <w:sz w:val="28"/>
          <w:szCs w:val="28"/>
          <w:lang w:eastAsia="ru-RU"/>
        </w:rPr>
        <w:t>Модели реальных ситуаций помогают учащимся лучше понять потенциальные опасности и развить навыки безопасного поведения. Через наблюдение, анализ и обсуждение реалистичных ситуаций они могут осознать возможные последствия своих действий и научиться принимать правильные решения в сложных ситуациях.</w:t>
      </w:r>
    </w:p>
    <w:p w:rsidR="00F5212C" w:rsidRPr="00F5212C" w:rsidRDefault="00F5212C" w:rsidP="00F5212C">
      <w:pPr>
        <w:spacing w:after="0" w:line="360" w:lineRule="auto"/>
        <w:ind w:firstLine="709"/>
        <w:jc w:val="both"/>
        <w:rPr>
          <w:rFonts w:ascii="Times New Roman" w:eastAsia="Times New Roman" w:hAnsi="Times New Roman" w:cs="Times New Roman"/>
          <w:iCs/>
          <w:sz w:val="28"/>
          <w:szCs w:val="28"/>
          <w:lang w:eastAsia="ru-RU"/>
        </w:rPr>
      </w:pPr>
      <w:r w:rsidRPr="00F5212C">
        <w:rPr>
          <w:rFonts w:ascii="Times New Roman" w:eastAsia="Times New Roman" w:hAnsi="Times New Roman" w:cs="Times New Roman"/>
          <w:iCs/>
          <w:sz w:val="28"/>
          <w:szCs w:val="28"/>
          <w:lang w:eastAsia="ru-RU"/>
        </w:rPr>
        <w:t>Также модели реальных ситуаций способствуют активному и практическому обучению. Учащиеся имеют возможность применить полученные знания и навыки на практике, используя модели ситуаций для тренировки и симуляции. Такой подход помогает укрепить усвоенные знания и развить навыки, которые могут спасти жизни в реальных ситуациях.</w:t>
      </w:r>
    </w:p>
    <w:p w:rsidR="00F5212C" w:rsidRPr="00F5212C" w:rsidRDefault="00F5212C" w:rsidP="00F5212C">
      <w:pPr>
        <w:spacing w:after="0" w:line="240" w:lineRule="auto"/>
        <w:ind w:firstLine="525"/>
        <w:jc w:val="both"/>
        <w:rPr>
          <w:rFonts w:ascii="-webkit-standard" w:eastAsia="Times New Roman" w:hAnsi="-webkit-standard" w:cs="Times New Roman"/>
          <w:color w:val="000000"/>
          <w:sz w:val="28"/>
          <w:szCs w:val="28"/>
          <w:lang w:eastAsia="ru-RU"/>
        </w:rPr>
      </w:pPr>
      <w:r w:rsidRPr="00B01FE0">
        <w:rPr>
          <w:rFonts w:ascii="Times New Roman" w:eastAsia="Times New Roman" w:hAnsi="Times New Roman" w:cs="Times New Roman"/>
          <w:b/>
          <w:bCs/>
          <w:i/>
          <w:color w:val="000000"/>
          <w:sz w:val="28"/>
          <w:szCs w:val="28"/>
          <w:lang w:eastAsia="ru-RU"/>
        </w:rPr>
        <w:t>Ключевые слова</w:t>
      </w:r>
      <w:r w:rsidRPr="00F5212C">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Методология, модели реальных ситуаций, визуальные модели.</w:t>
      </w:r>
    </w:p>
    <w:p w:rsidR="00F5212C" w:rsidRDefault="00F5212C" w:rsidP="00F5212C">
      <w:pPr>
        <w:spacing w:after="0" w:line="240" w:lineRule="auto"/>
        <w:ind w:firstLine="525"/>
        <w:jc w:val="both"/>
        <w:rPr>
          <w:rFonts w:ascii="-webkit-standard" w:eastAsia="Times New Roman" w:hAnsi="-webkit-standard" w:cs="Times New Roman"/>
          <w:color w:val="000000"/>
          <w:sz w:val="27"/>
          <w:szCs w:val="27"/>
          <w:lang w:eastAsia="ru-RU"/>
        </w:rPr>
      </w:pPr>
      <w:r w:rsidRPr="00F5212C">
        <w:rPr>
          <w:rFonts w:ascii="-webkit-standard" w:eastAsia="Times New Roman" w:hAnsi="-webkit-standard" w:cs="Times New Roman"/>
          <w:color w:val="000000"/>
          <w:sz w:val="27"/>
          <w:szCs w:val="27"/>
          <w:lang w:eastAsia="ru-RU"/>
        </w:rPr>
        <w:t> </w:t>
      </w:r>
    </w:p>
    <w:p w:rsidR="00B01FE0" w:rsidRDefault="00B01FE0" w:rsidP="00F5212C">
      <w:pPr>
        <w:spacing w:after="0" w:line="240" w:lineRule="auto"/>
        <w:ind w:firstLine="525"/>
        <w:jc w:val="both"/>
        <w:rPr>
          <w:rFonts w:ascii="-webkit-standard" w:eastAsia="Times New Roman" w:hAnsi="-webkit-standard" w:cs="Times New Roman"/>
          <w:color w:val="000000"/>
          <w:sz w:val="27"/>
          <w:szCs w:val="27"/>
          <w:lang w:eastAsia="ru-RU"/>
        </w:rPr>
      </w:pPr>
    </w:p>
    <w:p w:rsidR="00B01FE0" w:rsidRDefault="00B01FE0" w:rsidP="00F5212C">
      <w:pPr>
        <w:spacing w:after="0" w:line="240" w:lineRule="auto"/>
        <w:ind w:firstLine="525"/>
        <w:jc w:val="both"/>
        <w:rPr>
          <w:rFonts w:ascii="-webkit-standard" w:eastAsia="Times New Roman" w:hAnsi="-webkit-standard" w:cs="Times New Roman"/>
          <w:color w:val="000000"/>
          <w:sz w:val="27"/>
          <w:szCs w:val="27"/>
          <w:lang w:eastAsia="ru-RU"/>
        </w:rPr>
      </w:pPr>
    </w:p>
    <w:p w:rsidR="00B01FE0" w:rsidRPr="00F5212C" w:rsidRDefault="00B01FE0" w:rsidP="00F5212C">
      <w:pPr>
        <w:spacing w:after="0" w:line="240" w:lineRule="auto"/>
        <w:ind w:firstLine="525"/>
        <w:jc w:val="both"/>
        <w:rPr>
          <w:rFonts w:ascii="-webkit-standard" w:eastAsia="Times New Roman" w:hAnsi="-webkit-standard" w:cs="Times New Roman"/>
          <w:color w:val="000000"/>
          <w:sz w:val="27"/>
          <w:szCs w:val="27"/>
          <w:lang w:eastAsia="ru-RU"/>
        </w:rPr>
      </w:pPr>
    </w:p>
    <w:p w:rsidR="00B01FE0" w:rsidRDefault="00B01FE0" w:rsidP="003E4921">
      <w:pPr>
        <w:spacing w:after="0" w:line="360" w:lineRule="auto"/>
        <w:ind w:firstLine="525"/>
        <w:jc w:val="both"/>
        <w:rPr>
          <w:rFonts w:ascii="Times New Roman" w:eastAsia="Times New Roman" w:hAnsi="Times New Roman" w:cs="Times New Roman"/>
          <w:b/>
          <w:bCs/>
          <w:color w:val="000000"/>
          <w:sz w:val="32"/>
          <w:szCs w:val="32"/>
          <w:lang w:val="en-US" w:eastAsia="ru-RU"/>
        </w:rPr>
      </w:pPr>
    </w:p>
    <w:p w:rsidR="00B01FE0" w:rsidRDefault="00B01FE0" w:rsidP="003E4921">
      <w:pPr>
        <w:spacing w:after="0" w:line="360" w:lineRule="auto"/>
        <w:ind w:firstLine="525"/>
        <w:jc w:val="both"/>
        <w:rPr>
          <w:rFonts w:ascii="Times New Roman" w:eastAsia="Times New Roman" w:hAnsi="Times New Roman" w:cs="Times New Roman"/>
          <w:b/>
          <w:bCs/>
          <w:color w:val="000000"/>
          <w:sz w:val="28"/>
          <w:szCs w:val="28"/>
          <w:lang w:val="en-US" w:eastAsia="ru-RU"/>
        </w:rPr>
      </w:pPr>
    </w:p>
    <w:p w:rsidR="00C7285D" w:rsidRDefault="00C7285D" w:rsidP="00C7285D">
      <w:pPr>
        <w:spacing w:after="0" w:line="360" w:lineRule="auto"/>
        <w:ind w:firstLine="525"/>
        <w:jc w:val="center"/>
        <w:rPr>
          <w:rFonts w:ascii="Times New Roman" w:eastAsia="Times New Roman" w:hAnsi="Times New Roman" w:cs="Times New Roman"/>
          <w:b/>
          <w:bCs/>
          <w:color w:val="000000"/>
          <w:sz w:val="28"/>
          <w:szCs w:val="28"/>
          <w:lang w:val="en-US" w:eastAsia="ru-RU"/>
        </w:rPr>
      </w:pPr>
      <w:r w:rsidRPr="00C7285D">
        <w:rPr>
          <w:rFonts w:ascii="Times New Roman" w:eastAsia="Times New Roman" w:hAnsi="Times New Roman" w:cs="Times New Roman"/>
          <w:b/>
          <w:bCs/>
          <w:color w:val="000000"/>
          <w:sz w:val="28"/>
          <w:szCs w:val="28"/>
          <w:lang w:val="en-US" w:eastAsia="ru-RU"/>
        </w:rPr>
        <w:lastRenderedPageBreak/>
        <w:t>Use of models of real situations in life safety lessons</w:t>
      </w:r>
    </w:p>
    <w:p w:rsidR="00C7285D" w:rsidRDefault="00C7285D" w:rsidP="00C7285D">
      <w:pPr>
        <w:spacing w:after="0" w:line="360" w:lineRule="auto"/>
        <w:rPr>
          <w:rFonts w:ascii="Times New Roman" w:eastAsia="Times New Roman" w:hAnsi="Times New Roman" w:cs="Times New Roman"/>
          <w:b/>
          <w:bCs/>
          <w:color w:val="000000"/>
          <w:sz w:val="28"/>
          <w:szCs w:val="28"/>
          <w:lang w:val="en-US" w:eastAsia="ru-RU"/>
        </w:rPr>
      </w:pPr>
    </w:p>
    <w:p w:rsidR="00C7285D" w:rsidRDefault="00C7285D" w:rsidP="00C7285D">
      <w:pPr>
        <w:spacing w:after="0" w:line="360" w:lineRule="auto"/>
        <w:ind w:firstLine="525"/>
        <w:jc w:val="center"/>
        <w:rPr>
          <w:rFonts w:ascii="Times New Roman" w:eastAsia="Times New Roman" w:hAnsi="Times New Roman" w:cs="Times New Roman"/>
          <w:b/>
          <w:bCs/>
          <w:i/>
          <w:color w:val="000000"/>
          <w:sz w:val="24"/>
          <w:szCs w:val="24"/>
          <w:lang w:val="en-US" w:eastAsia="ru-RU"/>
        </w:rPr>
      </w:pPr>
      <w:r w:rsidRPr="00C7285D">
        <w:rPr>
          <w:rFonts w:ascii="Times New Roman" w:eastAsia="Times New Roman" w:hAnsi="Times New Roman" w:cs="Times New Roman"/>
          <w:b/>
          <w:bCs/>
          <w:i/>
          <w:color w:val="000000"/>
          <w:sz w:val="24"/>
          <w:szCs w:val="24"/>
          <w:lang w:val="en-US" w:eastAsia="ru-RU"/>
        </w:rPr>
        <w:t xml:space="preserve">Sergey </w:t>
      </w:r>
      <w:proofErr w:type="spellStart"/>
      <w:r w:rsidRPr="00C7285D">
        <w:rPr>
          <w:rFonts w:ascii="Times New Roman" w:eastAsia="Times New Roman" w:hAnsi="Times New Roman" w:cs="Times New Roman"/>
          <w:b/>
          <w:bCs/>
          <w:i/>
          <w:color w:val="000000"/>
          <w:sz w:val="24"/>
          <w:szCs w:val="24"/>
          <w:lang w:val="en-US" w:eastAsia="ru-RU"/>
        </w:rPr>
        <w:t>Viktorovich</w:t>
      </w:r>
      <w:proofErr w:type="spellEnd"/>
      <w:r w:rsidRPr="00C7285D">
        <w:rPr>
          <w:rFonts w:ascii="Times New Roman" w:eastAsia="Times New Roman" w:hAnsi="Times New Roman" w:cs="Times New Roman"/>
          <w:b/>
          <w:bCs/>
          <w:i/>
          <w:color w:val="000000"/>
          <w:sz w:val="24"/>
          <w:szCs w:val="24"/>
          <w:lang w:val="en-US" w:eastAsia="ru-RU"/>
        </w:rPr>
        <w:t xml:space="preserve"> </w:t>
      </w:r>
      <w:proofErr w:type="spellStart"/>
      <w:r w:rsidRPr="00C7285D">
        <w:rPr>
          <w:rFonts w:ascii="Times New Roman" w:eastAsia="Times New Roman" w:hAnsi="Times New Roman" w:cs="Times New Roman"/>
          <w:b/>
          <w:bCs/>
          <w:i/>
          <w:color w:val="000000"/>
          <w:sz w:val="24"/>
          <w:szCs w:val="24"/>
          <w:lang w:val="en-US" w:eastAsia="ru-RU"/>
        </w:rPr>
        <w:t>Pozdnyakov</w:t>
      </w:r>
      <w:proofErr w:type="spellEnd"/>
      <w:r w:rsidRPr="00C7285D">
        <w:rPr>
          <w:rFonts w:ascii="Times New Roman" w:eastAsia="Times New Roman" w:hAnsi="Times New Roman" w:cs="Times New Roman"/>
          <w:b/>
          <w:bCs/>
          <w:i/>
          <w:color w:val="000000"/>
          <w:sz w:val="24"/>
          <w:szCs w:val="24"/>
          <w:lang w:val="en-US" w:eastAsia="ru-RU"/>
        </w:rPr>
        <w:t>, Senior Chair of the Department of Initial Military Training and Life Safety</w:t>
      </w:r>
    </w:p>
    <w:p w:rsidR="00C7285D" w:rsidRDefault="00C7285D" w:rsidP="00C7285D">
      <w:pPr>
        <w:spacing w:after="0" w:line="360" w:lineRule="auto"/>
        <w:ind w:firstLine="525"/>
        <w:jc w:val="center"/>
        <w:rPr>
          <w:rFonts w:ascii="Times New Roman" w:eastAsia="Times New Roman" w:hAnsi="Times New Roman" w:cs="Times New Roman"/>
          <w:bCs/>
          <w:i/>
          <w:color w:val="000000"/>
          <w:sz w:val="24"/>
          <w:szCs w:val="24"/>
          <w:lang w:val="en-US" w:eastAsia="ru-RU"/>
        </w:rPr>
      </w:pPr>
      <w:r w:rsidRPr="00C7285D">
        <w:rPr>
          <w:rFonts w:ascii="Times New Roman" w:eastAsia="Times New Roman" w:hAnsi="Times New Roman" w:cs="Times New Roman"/>
          <w:bCs/>
          <w:i/>
          <w:color w:val="000000"/>
          <w:sz w:val="24"/>
          <w:szCs w:val="24"/>
          <w:lang w:val="en-US" w:eastAsia="ru-RU"/>
        </w:rPr>
        <w:t>State Budgetary Educational Institution of Higher Education "Stavropol State Pedagogical Institute", Stavropol, Russia</w:t>
      </w:r>
    </w:p>
    <w:p w:rsidR="00C7285D" w:rsidRDefault="00C7285D" w:rsidP="00C7285D">
      <w:pPr>
        <w:spacing w:after="0" w:line="360" w:lineRule="auto"/>
        <w:ind w:firstLine="525"/>
        <w:jc w:val="center"/>
        <w:rPr>
          <w:rFonts w:ascii="Times New Roman" w:eastAsia="Times New Roman" w:hAnsi="Times New Roman" w:cs="Times New Roman"/>
          <w:b/>
          <w:bCs/>
          <w:i/>
          <w:color w:val="000000"/>
          <w:sz w:val="24"/>
          <w:szCs w:val="24"/>
          <w:lang w:val="en-US" w:eastAsia="ru-RU"/>
        </w:rPr>
      </w:pPr>
      <w:proofErr w:type="spellStart"/>
      <w:r w:rsidRPr="00C7285D">
        <w:rPr>
          <w:rFonts w:ascii="Times New Roman" w:eastAsia="Times New Roman" w:hAnsi="Times New Roman" w:cs="Times New Roman"/>
          <w:b/>
          <w:bCs/>
          <w:i/>
          <w:color w:val="000000"/>
          <w:sz w:val="24"/>
          <w:szCs w:val="24"/>
          <w:lang w:val="en-US" w:eastAsia="ru-RU"/>
        </w:rPr>
        <w:t>Ediev</w:t>
      </w:r>
      <w:proofErr w:type="spellEnd"/>
      <w:r w:rsidRPr="00C7285D">
        <w:rPr>
          <w:rFonts w:ascii="Times New Roman" w:eastAsia="Times New Roman" w:hAnsi="Times New Roman" w:cs="Times New Roman"/>
          <w:b/>
          <w:bCs/>
          <w:i/>
          <w:color w:val="000000"/>
          <w:sz w:val="24"/>
          <w:szCs w:val="24"/>
          <w:lang w:val="en-US" w:eastAsia="ru-RU"/>
        </w:rPr>
        <w:t xml:space="preserve"> Artur </w:t>
      </w:r>
      <w:proofErr w:type="spellStart"/>
      <w:r w:rsidRPr="00C7285D">
        <w:rPr>
          <w:rFonts w:ascii="Times New Roman" w:eastAsia="Times New Roman" w:hAnsi="Times New Roman" w:cs="Times New Roman"/>
          <w:b/>
          <w:bCs/>
          <w:i/>
          <w:color w:val="000000"/>
          <w:sz w:val="24"/>
          <w:szCs w:val="24"/>
          <w:lang w:val="en-US" w:eastAsia="ru-RU"/>
        </w:rPr>
        <w:t>Abrekovich</w:t>
      </w:r>
      <w:proofErr w:type="spellEnd"/>
      <w:r w:rsidRPr="00C7285D">
        <w:rPr>
          <w:rFonts w:ascii="Times New Roman" w:eastAsia="Times New Roman" w:hAnsi="Times New Roman" w:cs="Times New Roman"/>
          <w:b/>
          <w:bCs/>
          <w:i/>
          <w:color w:val="000000"/>
          <w:sz w:val="24"/>
          <w:szCs w:val="24"/>
          <w:lang w:val="en-US" w:eastAsia="ru-RU"/>
        </w:rPr>
        <w:t xml:space="preserve">, student, </w:t>
      </w:r>
    </w:p>
    <w:p w:rsidR="00C7285D" w:rsidRPr="00C7285D" w:rsidRDefault="00C7285D" w:rsidP="00C7285D">
      <w:pPr>
        <w:spacing w:after="0" w:line="360" w:lineRule="auto"/>
        <w:ind w:firstLine="525"/>
        <w:jc w:val="center"/>
        <w:rPr>
          <w:rFonts w:ascii="Times New Roman" w:eastAsia="Times New Roman" w:hAnsi="Times New Roman" w:cs="Times New Roman"/>
          <w:bCs/>
          <w:i/>
          <w:color w:val="000000"/>
          <w:sz w:val="24"/>
          <w:szCs w:val="24"/>
          <w:lang w:val="en-US" w:eastAsia="ru-RU"/>
        </w:rPr>
      </w:pPr>
      <w:r w:rsidRPr="00C7285D">
        <w:rPr>
          <w:rFonts w:ascii="Times New Roman" w:eastAsia="Times New Roman" w:hAnsi="Times New Roman" w:cs="Times New Roman"/>
          <w:bCs/>
          <w:i/>
          <w:color w:val="000000"/>
          <w:sz w:val="24"/>
          <w:szCs w:val="24"/>
          <w:lang w:val="en-US" w:eastAsia="ru-RU"/>
        </w:rPr>
        <w:t>State Budgetary Educational Institution of Higher Education "Stavropol State Pedagogical Institute", Stavropol, Russia</w:t>
      </w:r>
    </w:p>
    <w:p w:rsidR="00C7285D" w:rsidRPr="00C7285D" w:rsidRDefault="00C7285D" w:rsidP="00C7285D">
      <w:pPr>
        <w:spacing w:after="0" w:line="360" w:lineRule="auto"/>
        <w:ind w:firstLine="525"/>
        <w:jc w:val="center"/>
        <w:rPr>
          <w:rFonts w:ascii="Times New Roman" w:eastAsia="Times New Roman" w:hAnsi="Times New Roman" w:cs="Times New Roman"/>
          <w:bCs/>
          <w:i/>
          <w:color w:val="000000"/>
          <w:sz w:val="24"/>
          <w:szCs w:val="24"/>
          <w:lang w:val="en-US" w:eastAsia="ru-RU"/>
        </w:rPr>
      </w:pPr>
    </w:p>
    <w:p w:rsidR="003E4921" w:rsidRPr="003E4921" w:rsidRDefault="00F5212C" w:rsidP="003E4921">
      <w:pPr>
        <w:spacing w:after="0" w:line="360" w:lineRule="auto"/>
        <w:ind w:firstLine="525"/>
        <w:jc w:val="both"/>
        <w:rPr>
          <w:rFonts w:ascii="Times New Roman" w:eastAsia="Times New Roman" w:hAnsi="Times New Roman" w:cs="Times New Roman"/>
          <w:color w:val="000000"/>
          <w:sz w:val="28"/>
          <w:szCs w:val="28"/>
          <w:lang w:val="en-US" w:eastAsia="ru-RU"/>
        </w:rPr>
      </w:pPr>
      <w:r w:rsidRPr="00C7285D">
        <w:rPr>
          <w:rFonts w:ascii="Times New Roman" w:eastAsia="Times New Roman" w:hAnsi="Times New Roman" w:cs="Times New Roman"/>
          <w:b/>
          <w:bCs/>
          <w:i/>
          <w:color w:val="000000"/>
          <w:sz w:val="28"/>
          <w:szCs w:val="28"/>
          <w:lang w:val="en-US" w:eastAsia="ru-RU"/>
        </w:rPr>
        <w:t>Annotation</w:t>
      </w:r>
      <w:r w:rsidRPr="003E4921">
        <w:rPr>
          <w:rFonts w:ascii="Times New Roman" w:eastAsia="Times New Roman" w:hAnsi="Times New Roman" w:cs="Times New Roman"/>
          <w:color w:val="000000"/>
          <w:sz w:val="28"/>
          <w:szCs w:val="28"/>
          <w:lang w:val="en-US" w:eastAsia="ru-RU"/>
        </w:rPr>
        <w:t xml:space="preserve">. </w:t>
      </w:r>
      <w:r w:rsidR="003E4921" w:rsidRPr="003E4921">
        <w:rPr>
          <w:rFonts w:ascii="Times New Roman" w:eastAsia="Times New Roman" w:hAnsi="Times New Roman" w:cs="Times New Roman"/>
          <w:color w:val="000000"/>
          <w:sz w:val="28"/>
          <w:szCs w:val="28"/>
          <w:lang w:val="en-US" w:eastAsia="ru-RU"/>
        </w:rPr>
        <w:t>Today, the world has become more complex and unstable, and students face various threats and dangers in their daily lives. In such conditions, the use of models of real situations in the lessons of the basics of life safety becomes a necessity.</w:t>
      </w:r>
    </w:p>
    <w:p w:rsidR="003E4921" w:rsidRPr="003E4921" w:rsidRDefault="003E4921" w:rsidP="003E4921">
      <w:pPr>
        <w:spacing w:after="0" w:line="360" w:lineRule="auto"/>
        <w:ind w:firstLine="525"/>
        <w:jc w:val="both"/>
        <w:rPr>
          <w:rFonts w:ascii="Times New Roman" w:eastAsia="Times New Roman" w:hAnsi="Times New Roman" w:cs="Times New Roman"/>
          <w:color w:val="000000"/>
          <w:sz w:val="28"/>
          <w:szCs w:val="28"/>
          <w:lang w:val="en-US" w:eastAsia="ru-RU"/>
        </w:rPr>
      </w:pPr>
      <w:r w:rsidRPr="003E4921">
        <w:rPr>
          <w:rFonts w:ascii="Times New Roman" w:eastAsia="Times New Roman" w:hAnsi="Times New Roman" w:cs="Times New Roman"/>
          <w:color w:val="000000"/>
          <w:sz w:val="28"/>
          <w:szCs w:val="28"/>
          <w:lang w:val="en-US" w:eastAsia="ru-RU"/>
        </w:rPr>
        <w:t>Real-world situation models help students better understand potential hazards and develop safe behavior skills. Through observation, analysis and discussion of realistic situations, they can realize the possible consequences of their actions and learn to make the right decisions in difficult situations.</w:t>
      </w:r>
    </w:p>
    <w:p w:rsidR="003E4921" w:rsidRPr="003E4921" w:rsidRDefault="003E4921" w:rsidP="003E4921">
      <w:pPr>
        <w:spacing w:after="0" w:line="360" w:lineRule="auto"/>
        <w:ind w:firstLine="525"/>
        <w:jc w:val="both"/>
        <w:rPr>
          <w:rFonts w:ascii="Times New Roman" w:eastAsia="Times New Roman" w:hAnsi="Times New Roman" w:cs="Times New Roman"/>
          <w:color w:val="000000"/>
          <w:sz w:val="28"/>
          <w:szCs w:val="28"/>
          <w:lang w:val="en-US" w:eastAsia="ru-RU"/>
        </w:rPr>
      </w:pPr>
      <w:r w:rsidRPr="003E4921">
        <w:rPr>
          <w:rFonts w:ascii="Times New Roman" w:eastAsia="Times New Roman" w:hAnsi="Times New Roman" w:cs="Times New Roman"/>
          <w:color w:val="000000"/>
          <w:sz w:val="28"/>
          <w:szCs w:val="28"/>
          <w:lang w:val="en-US" w:eastAsia="ru-RU"/>
        </w:rPr>
        <w:t>Also, models of real situations contribute to active and practical learning. Students have the opportunity to apply their knowledge and skills in practice, using models of situations for training and simulation. This approach helps to strengthen the acquired knowledge and develop skills that can save lives in real situations.</w:t>
      </w:r>
    </w:p>
    <w:p w:rsidR="003E4921" w:rsidRDefault="003E4921" w:rsidP="00F5212C">
      <w:pPr>
        <w:spacing w:after="0" w:line="360" w:lineRule="auto"/>
        <w:ind w:firstLine="709"/>
        <w:jc w:val="both"/>
        <w:rPr>
          <w:rFonts w:ascii="Times New Roman" w:eastAsia="Times New Roman" w:hAnsi="Times New Roman" w:cs="Times New Roman"/>
          <w:bCs/>
          <w:color w:val="000000"/>
          <w:sz w:val="28"/>
          <w:szCs w:val="28"/>
          <w:lang w:val="en-US" w:eastAsia="ru-RU"/>
        </w:rPr>
      </w:pPr>
      <w:r w:rsidRPr="00C7285D">
        <w:rPr>
          <w:rFonts w:ascii="Times New Roman" w:eastAsia="Times New Roman" w:hAnsi="Times New Roman" w:cs="Times New Roman"/>
          <w:b/>
          <w:bCs/>
          <w:i/>
          <w:color w:val="000000"/>
          <w:sz w:val="28"/>
          <w:szCs w:val="28"/>
          <w:lang w:val="en-US" w:eastAsia="ru-RU"/>
        </w:rPr>
        <w:t>Keywords:</w:t>
      </w:r>
      <w:r w:rsidRPr="00B01FE0">
        <w:rPr>
          <w:rFonts w:ascii="Times New Roman" w:eastAsia="Times New Roman" w:hAnsi="Times New Roman" w:cs="Times New Roman"/>
          <w:b/>
          <w:bCs/>
          <w:color w:val="000000"/>
          <w:sz w:val="32"/>
          <w:szCs w:val="32"/>
          <w:lang w:val="en-US" w:eastAsia="ru-RU"/>
        </w:rPr>
        <w:t xml:space="preserve"> </w:t>
      </w:r>
      <w:r w:rsidRPr="003E4921">
        <w:rPr>
          <w:rFonts w:ascii="Times New Roman" w:eastAsia="Times New Roman" w:hAnsi="Times New Roman" w:cs="Times New Roman"/>
          <w:bCs/>
          <w:color w:val="000000"/>
          <w:sz w:val="28"/>
          <w:szCs w:val="28"/>
          <w:lang w:val="en-US" w:eastAsia="ru-RU"/>
        </w:rPr>
        <w:t>Methodology</w:t>
      </w:r>
      <w:r w:rsidRPr="00B01FE0">
        <w:rPr>
          <w:rFonts w:ascii="Times New Roman" w:eastAsia="Times New Roman" w:hAnsi="Times New Roman" w:cs="Times New Roman"/>
          <w:bCs/>
          <w:color w:val="000000"/>
          <w:sz w:val="28"/>
          <w:szCs w:val="28"/>
          <w:lang w:val="en-US" w:eastAsia="ru-RU"/>
        </w:rPr>
        <w:t xml:space="preserve">, </w:t>
      </w:r>
      <w:r w:rsidRPr="003E4921">
        <w:rPr>
          <w:rFonts w:ascii="Times New Roman" w:eastAsia="Times New Roman" w:hAnsi="Times New Roman" w:cs="Times New Roman"/>
          <w:bCs/>
          <w:color w:val="000000"/>
          <w:sz w:val="28"/>
          <w:szCs w:val="28"/>
          <w:lang w:val="en-US" w:eastAsia="ru-RU"/>
        </w:rPr>
        <w:t>models</w:t>
      </w:r>
      <w:r w:rsidRPr="00B01FE0">
        <w:rPr>
          <w:rFonts w:ascii="Times New Roman" w:eastAsia="Times New Roman" w:hAnsi="Times New Roman" w:cs="Times New Roman"/>
          <w:bCs/>
          <w:color w:val="000000"/>
          <w:sz w:val="28"/>
          <w:szCs w:val="28"/>
          <w:lang w:val="en-US" w:eastAsia="ru-RU"/>
        </w:rPr>
        <w:t xml:space="preserve"> </w:t>
      </w:r>
      <w:r w:rsidRPr="003E4921">
        <w:rPr>
          <w:rFonts w:ascii="Times New Roman" w:eastAsia="Times New Roman" w:hAnsi="Times New Roman" w:cs="Times New Roman"/>
          <w:bCs/>
          <w:color w:val="000000"/>
          <w:sz w:val="28"/>
          <w:szCs w:val="28"/>
          <w:lang w:val="en-US" w:eastAsia="ru-RU"/>
        </w:rPr>
        <w:t>of</w:t>
      </w:r>
      <w:r w:rsidRPr="00B01FE0">
        <w:rPr>
          <w:rFonts w:ascii="Times New Roman" w:eastAsia="Times New Roman" w:hAnsi="Times New Roman" w:cs="Times New Roman"/>
          <w:bCs/>
          <w:color w:val="000000"/>
          <w:sz w:val="28"/>
          <w:szCs w:val="28"/>
          <w:lang w:val="en-US" w:eastAsia="ru-RU"/>
        </w:rPr>
        <w:t xml:space="preserve"> </w:t>
      </w:r>
      <w:r w:rsidRPr="003E4921">
        <w:rPr>
          <w:rFonts w:ascii="Times New Roman" w:eastAsia="Times New Roman" w:hAnsi="Times New Roman" w:cs="Times New Roman"/>
          <w:bCs/>
          <w:color w:val="000000"/>
          <w:sz w:val="28"/>
          <w:szCs w:val="28"/>
          <w:lang w:val="en-US" w:eastAsia="ru-RU"/>
        </w:rPr>
        <w:t>real</w:t>
      </w:r>
      <w:r w:rsidRPr="00B01FE0">
        <w:rPr>
          <w:rFonts w:ascii="Times New Roman" w:eastAsia="Times New Roman" w:hAnsi="Times New Roman" w:cs="Times New Roman"/>
          <w:bCs/>
          <w:color w:val="000000"/>
          <w:sz w:val="28"/>
          <w:szCs w:val="28"/>
          <w:lang w:val="en-US" w:eastAsia="ru-RU"/>
        </w:rPr>
        <w:t xml:space="preserve"> </w:t>
      </w:r>
      <w:r w:rsidRPr="003E4921">
        <w:rPr>
          <w:rFonts w:ascii="Times New Roman" w:eastAsia="Times New Roman" w:hAnsi="Times New Roman" w:cs="Times New Roman"/>
          <w:bCs/>
          <w:color w:val="000000"/>
          <w:sz w:val="28"/>
          <w:szCs w:val="28"/>
          <w:lang w:val="en-US" w:eastAsia="ru-RU"/>
        </w:rPr>
        <w:t>situations</w:t>
      </w:r>
      <w:r w:rsidRPr="00B01FE0">
        <w:rPr>
          <w:rFonts w:ascii="Times New Roman" w:eastAsia="Times New Roman" w:hAnsi="Times New Roman" w:cs="Times New Roman"/>
          <w:bCs/>
          <w:color w:val="000000"/>
          <w:sz w:val="28"/>
          <w:szCs w:val="28"/>
          <w:lang w:val="en-US" w:eastAsia="ru-RU"/>
        </w:rPr>
        <w:t xml:space="preserve">, </w:t>
      </w:r>
      <w:r w:rsidRPr="003E4921">
        <w:rPr>
          <w:rFonts w:ascii="Times New Roman" w:eastAsia="Times New Roman" w:hAnsi="Times New Roman" w:cs="Times New Roman"/>
          <w:bCs/>
          <w:color w:val="000000"/>
          <w:sz w:val="28"/>
          <w:szCs w:val="28"/>
          <w:lang w:val="en-US" w:eastAsia="ru-RU"/>
        </w:rPr>
        <w:t>visual</w:t>
      </w:r>
      <w:r w:rsidRPr="00B01FE0">
        <w:rPr>
          <w:rFonts w:ascii="Times New Roman" w:eastAsia="Times New Roman" w:hAnsi="Times New Roman" w:cs="Times New Roman"/>
          <w:bCs/>
          <w:color w:val="000000"/>
          <w:sz w:val="28"/>
          <w:szCs w:val="28"/>
          <w:lang w:val="en-US" w:eastAsia="ru-RU"/>
        </w:rPr>
        <w:t xml:space="preserve"> </w:t>
      </w:r>
      <w:r w:rsidRPr="003E4921">
        <w:rPr>
          <w:rFonts w:ascii="Times New Roman" w:eastAsia="Times New Roman" w:hAnsi="Times New Roman" w:cs="Times New Roman"/>
          <w:bCs/>
          <w:color w:val="000000"/>
          <w:sz w:val="28"/>
          <w:szCs w:val="28"/>
          <w:lang w:val="en-US" w:eastAsia="ru-RU"/>
        </w:rPr>
        <w:t>models</w:t>
      </w:r>
      <w:r w:rsidRPr="00B01FE0">
        <w:rPr>
          <w:rFonts w:ascii="Times New Roman" w:eastAsia="Times New Roman" w:hAnsi="Times New Roman" w:cs="Times New Roman"/>
          <w:bCs/>
          <w:color w:val="000000"/>
          <w:sz w:val="28"/>
          <w:szCs w:val="28"/>
          <w:lang w:val="en-US" w:eastAsia="ru-RU"/>
        </w:rPr>
        <w:t>.</w:t>
      </w:r>
    </w:p>
    <w:p w:rsidR="00C7285D" w:rsidRDefault="00C7285D" w:rsidP="00F5212C">
      <w:pPr>
        <w:spacing w:after="0" w:line="360" w:lineRule="auto"/>
        <w:ind w:firstLine="709"/>
        <w:jc w:val="both"/>
        <w:rPr>
          <w:rFonts w:ascii="Times New Roman" w:eastAsia="Times New Roman" w:hAnsi="Times New Roman" w:cs="Times New Roman"/>
          <w:bCs/>
          <w:color w:val="000000"/>
          <w:sz w:val="28"/>
          <w:szCs w:val="28"/>
          <w:lang w:val="en-US" w:eastAsia="ru-RU"/>
        </w:rPr>
      </w:pPr>
    </w:p>
    <w:p w:rsidR="00C7285D" w:rsidRDefault="00C7285D" w:rsidP="00F5212C">
      <w:pPr>
        <w:spacing w:after="0" w:line="360" w:lineRule="auto"/>
        <w:ind w:firstLine="709"/>
        <w:jc w:val="both"/>
        <w:rPr>
          <w:rFonts w:ascii="Times New Roman" w:eastAsia="Times New Roman" w:hAnsi="Times New Roman" w:cs="Times New Roman"/>
          <w:bCs/>
          <w:color w:val="000000"/>
          <w:sz w:val="28"/>
          <w:szCs w:val="28"/>
          <w:lang w:val="en-US" w:eastAsia="ru-RU"/>
        </w:rPr>
      </w:pPr>
    </w:p>
    <w:p w:rsidR="00C7285D" w:rsidRDefault="00C7285D" w:rsidP="00F5212C">
      <w:pPr>
        <w:spacing w:after="0" w:line="360" w:lineRule="auto"/>
        <w:ind w:firstLine="709"/>
        <w:jc w:val="both"/>
        <w:rPr>
          <w:rFonts w:ascii="Times New Roman" w:eastAsia="Times New Roman" w:hAnsi="Times New Roman" w:cs="Times New Roman"/>
          <w:bCs/>
          <w:color w:val="000000"/>
          <w:sz w:val="28"/>
          <w:szCs w:val="28"/>
          <w:lang w:val="en-US" w:eastAsia="ru-RU"/>
        </w:rPr>
      </w:pPr>
    </w:p>
    <w:p w:rsidR="00C7285D" w:rsidRDefault="00C7285D" w:rsidP="00F5212C">
      <w:pPr>
        <w:spacing w:after="0" w:line="360" w:lineRule="auto"/>
        <w:ind w:firstLine="709"/>
        <w:jc w:val="both"/>
        <w:rPr>
          <w:rFonts w:ascii="Times New Roman" w:eastAsia="Times New Roman" w:hAnsi="Times New Roman" w:cs="Times New Roman"/>
          <w:bCs/>
          <w:color w:val="000000"/>
          <w:sz w:val="28"/>
          <w:szCs w:val="28"/>
          <w:lang w:val="en-US" w:eastAsia="ru-RU"/>
        </w:rPr>
      </w:pPr>
    </w:p>
    <w:p w:rsidR="00C7285D" w:rsidRDefault="00C7285D" w:rsidP="00F5212C">
      <w:pPr>
        <w:spacing w:after="0" w:line="360" w:lineRule="auto"/>
        <w:ind w:firstLine="709"/>
        <w:jc w:val="both"/>
        <w:rPr>
          <w:rFonts w:ascii="Times New Roman" w:eastAsia="Times New Roman" w:hAnsi="Times New Roman" w:cs="Times New Roman"/>
          <w:bCs/>
          <w:color w:val="000000"/>
          <w:sz w:val="28"/>
          <w:szCs w:val="28"/>
          <w:lang w:val="en-US" w:eastAsia="ru-RU"/>
        </w:rPr>
      </w:pPr>
    </w:p>
    <w:p w:rsidR="00C7285D" w:rsidRDefault="00C7285D" w:rsidP="00F5212C">
      <w:pPr>
        <w:spacing w:after="0" w:line="360" w:lineRule="auto"/>
        <w:ind w:firstLine="709"/>
        <w:jc w:val="both"/>
        <w:rPr>
          <w:rFonts w:ascii="Times New Roman" w:eastAsia="Times New Roman" w:hAnsi="Times New Roman" w:cs="Times New Roman"/>
          <w:bCs/>
          <w:color w:val="000000"/>
          <w:sz w:val="28"/>
          <w:szCs w:val="28"/>
          <w:lang w:val="en-US" w:eastAsia="ru-RU"/>
        </w:rPr>
      </w:pPr>
    </w:p>
    <w:p w:rsidR="00C7285D" w:rsidRDefault="00C7285D" w:rsidP="00F5212C">
      <w:pPr>
        <w:spacing w:after="0" w:line="360" w:lineRule="auto"/>
        <w:ind w:firstLine="709"/>
        <w:jc w:val="both"/>
        <w:rPr>
          <w:rFonts w:ascii="Times New Roman" w:eastAsia="Times New Roman" w:hAnsi="Times New Roman" w:cs="Times New Roman"/>
          <w:bCs/>
          <w:color w:val="000000"/>
          <w:sz w:val="28"/>
          <w:szCs w:val="28"/>
          <w:lang w:val="en-US" w:eastAsia="ru-RU"/>
        </w:rPr>
      </w:pPr>
      <w:bookmarkStart w:id="0" w:name="_GoBack"/>
      <w:bookmarkEnd w:id="0"/>
    </w:p>
    <w:p w:rsidR="00F5212C" w:rsidRPr="00F5212C" w:rsidRDefault="00F5212C" w:rsidP="00F5212C">
      <w:pPr>
        <w:spacing w:after="0" w:line="360" w:lineRule="auto"/>
        <w:ind w:firstLine="709"/>
        <w:jc w:val="both"/>
        <w:rPr>
          <w:rFonts w:ascii="Times New Roman" w:eastAsia="Times New Roman" w:hAnsi="Times New Roman" w:cs="Times New Roman"/>
          <w:sz w:val="28"/>
          <w:szCs w:val="28"/>
          <w:lang w:eastAsia="ru-RU"/>
        </w:rPr>
      </w:pPr>
      <w:r w:rsidRPr="00F5212C">
        <w:rPr>
          <w:rFonts w:ascii="Times New Roman" w:eastAsia="Times New Roman" w:hAnsi="Times New Roman" w:cs="Times New Roman"/>
          <w:sz w:val="28"/>
          <w:szCs w:val="28"/>
          <w:lang w:eastAsia="ru-RU"/>
        </w:rPr>
        <w:lastRenderedPageBreak/>
        <w:t>Модели реальных ситуаций на уроках основ безопасности жизнедеятельности включают в себя средства, методы и сценарии, которые имитируют или представляют реальные опасности и ситуации, с которыми учащиеся могут столкнуться в своей повседневной жизни. Они создаются с целью развития навыков безопасного поведения, осознания рисков и принятия рациональных решений в различных ситуациях.</w:t>
      </w:r>
    </w:p>
    <w:p w:rsidR="00F5212C" w:rsidRDefault="00F5212C" w:rsidP="00F5212C">
      <w:pPr>
        <w:spacing w:after="0" w:line="360" w:lineRule="auto"/>
        <w:ind w:firstLine="525"/>
        <w:jc w:val="both"/>
        <w:rPr>
          <w:rFonts w:ascii="Times New Roman" w:eastAsia="Times New Roman" w:hAnsi="Times New Roman" w:cs="Times New Roman"/>
          <w:sz w:val="28"/>
          <w:szCs w:val="28"/>
          <w:lang w:eastAsia="ru-RU"/>
        </w:rPr>
      </w:pPr>
      <w:r w:rsidRPr="00F5212C">
        <w:rPr>
          <w:rFonts w:ascii="Times New Roman" w:eastAsia="Times New Roman" w:hAnsi="Times New Roman" w:cs="Times New Roman"/>
          <w:sz w:val="28"/>
          <w:szCs w:val="28"/>
          <w:lang w:eastAsia="ru-RU"/>
        </w:rPr>
        <w:t>Важным аспектом моделей реальных ситуаций является их реалистичность и то, что они подходя</w:t>
      </w:r>
      <w:r w:rsidR="00C7285D">
        <w:rPr>
          <w:rFonts w:ascii="Times New Roman" w:eastAsia="Times New Roman" w:hAnsi="Times New Roman" w:cs="Times New Roman"/>
          <w:sz w:val="28"/>
          <w:szCs w:val="28"/>
          <w:lang w:eastAsia="ru-RU"/>
        </w:rPr>
        <w:t>т</w:t>
      </w:r>
      <w:r w:rsidRPr="00F5212C">
        <w:rPr>
          <w:rFonts w:ascii="Times New Roman" w:eastAsia="Times New Roman" w:hAnsi="Times New Roman" w:cs="Times New Roman"/>
          <w:sz w:val="28"/>
          <w:szCs w:val="28"/>
          <w:lang w:eastAsia="ru-RU"/>
        </w:rPr>
        <w:t xml:space="preserve"> для обучения школьников. Они должны быть адаптированы к возрастным особенностям учащихся и соответствовать их жизненным ситуациям. Кроме того, модели ситуаций должны быть интерактивными и позволять учащимся принимать активное участие, анализировать, делать выводы и применять свои знания в практических ситуациях</w:t>
      </w:r>
      <w:r>
        <w:rPr>
          <w:rFonts w:ascii="Times New Roman" w:eastAsia="Times New Roman" w:hAnsi="Times New Roman" w:cs="Times New Roman"/>
          <w:sz w:val="28"/>
          <w:szCs w:val="28"/>
          <w:lang w:eastAsia="ru-RU"/>
        </w:rPr>
        <w:t>.</w:t>
      </w:r>
    </w:p>
    <w:p w:rsidR="00F5212C" w:rsidRPr="00F5212C" w:rsidRDefault="00F5212C" w:rsidP="00F5212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F5212C">
        <w:rPr>
          <w:rFonts w:ascii="Times New Roman" w:eastAsia="Times New Roman" w:hAnsi="Times New Roman" w:cs="Times New Roman"/>
          <w:sz w:val="28"/>
          <w:szCs w:val="28"/>
          <w:lang w:eastAsia="ru-RU"/>
        </w:rPr>
        <w:t>одели реальных ситуаций на уроках основ безопасности жизнедеятельности представляют собой эффективный инструмент для формирования навыков безопасного поведения. Они помогают учащимся осознать опасности, развить критическое мышление и применить полученные знания в реальной жизни.</w:t>
      </w:r>
    </w:p>
    <w:p w:rsidR="00F5212C" w:rsidRDefault="00F5212C" w:rsidP="00F5212C">
      <w:pPr>
        <w:spacing w:after="0" w:line="360" w:lineRule="auto"/>
        <w:ind w:firstLine="525"/>
        <w:jc w:val="both"/>
        <w:rPr>
          <w:rFonts w:ascii="Times New Roman" w:eastAsia="Times New Roman" w:hAnsi="Times New Roman" w:cs="Times New Roman"/>
          <w:sz w:val="28"/>
          <w:szCs w:val="28"/>
          <w:lang w:eastAsia="ru-RU"/>
        </w:rPr>
      </w:pPr>
      <w:r w:rsidRPr="00F5212C">
        <w:rPr>
          <w:rFonts w:ascii="Times New Roman" w:eastAsia="Times New Roman" w:hAnsi="Times New Roman" w:cs="Times New Roman"/>
          <w:sz w:val="28"/>
          <w:szCs w:val="28"/>
          <w:lang w:eastAsia="ru-RU"/>
        </w:rPr>
        <w:t>Применение моделей реальных ситуаций помогает учащимся осознавать свою личную ответственность за собственную безопасность и безопасность окружающих. Участие в анализе моделей ситуаций позволяет им оценить свои собственные привычки, поведение и реакции в различных ситуациях. Они осознают, что их действия и решения могут иметь серьезные последствия и влияние на безопасность других людей. Это способствует развитию самосознания, этических принципов и ответственного отношения к безопасности</w:t>
      </w:r>
      <w:r>
        <w:rPr>
          <w:rFonts w:ascii="Times New Roman" w:eastAsia="Times New Roman" w:hAnsi="Times New Roman" w:cs="Times New Roman"/>
          <w:sz w:val="28"/>
          <w:szCs w:val="28"/>
          <w:lang w:eastAsia="ru-RU"/>
        </w:rPr>
        <w:t>.</w:t>
      </w:r>
    </w:p>
    <w:p w:rsidR="00F5212C" w:rsidRPr="00F5212C" w:rsidRDefault="00F5212C" w:rsidP="00F5212C">
      <w:pPr>
        <w:spacing w:after="0" w:line="360" w:lineRule="auto"/>
        <w:ind w:firstLine="709"/>
        <w:jc w:val="both"/>
        <w:rPr>
          <w:rFonts w:ascii="Times New Roman" w:eastAsia="Times New Roman" w:hAnsi="Times New Roman" w:cs="Times New Roman"/>
          <w:sz w:val="28"/>
          <w:szCs w:val="28"/>
          <w:lang w:eastAsia="ru-RU"/>
        </w:rPr>
      </w:pPr>
      <w:r w:rsidRPr="00F5212C">
        <w:rPr>
          <w:rFonts w:ascii="Times New Roman" w:eastAsia="Times New Roman" w:hAnsi="Times New Roman" w:cs="Times New Roman"/>
          <w:sz w:val="28"/>
          <w:szCs w:val="28"/>
          <w:lang w:eastAsia="ru-RU"/>
        </w:rPr>
        <w:t>Для создания моделей реальных ситуаций на уроках основ безопасности жизнедеятельности можно использовать различные методы и подходы:</w:t>
      </w:r>
    </w:p>
    <w:p w:rsidR="00F5212C" w:rsidRPr="00F5212C" w:rsidRDefault="00F5212C" w:rsidP="00F5212C">
      <w:pPr>
        <w:spacing w:after="0" w:line="360" w:lineRule="auto"/>
        <w:ind w:firstLine="709"/>
        <w:jc w:val="both"/>
        <w:rPr>
          <w:rFonts w:ascii="Times New Roman" w:eastAsia="Times New Roman" w:hAnsi="Times New Roman" w:cs="Times New Roman"/>
          <w:sz w:val="28"/>
          <w:szCs w:val="28"/>
          <w:lang w:eastAsia="ru-RU"/>
        </w:rPr>
      </w:pPr>
      <w:r w:rsidRPr="00F5212C">
        <w:rPr>
          <w:rFonts w:ascii="Times New Roman" w:eastAsia="Times New Roman" w:hAnsi="Times New Roman" w:cs="Times New Roman"/>
          <w:sz w:val="28"/>
          <w:szCs w:val="28"/>
          <w:lang w:eastAsia="ru-RU"/>
        </w:rPr>
        <w:lastRenderedPageBreak/>
        <w:t>– использование визуальных материалов. Один из методов создания моделей реальных ситуаций – это использование визуальных материалов, таких как фотографии, рисунки, диаграммы и схемы. Педагог может подобрать изображения, которые отражают определенные опасности или ситуации, связанные с безопасностью, и представить их учащимся на доске, в презентации или в формате печатных материалов. Например, фотографии с изображением правильной и неправильной техники катания на велосипеде или примеры правильного и неправильного использования электроприборов.</w:t>
      </w:r>
    </w:p>
    <w:p w:rsidR="00F5212C" w:rsidRDefault="00F5212C" w:rsidP="00F5212C">
      <w:pPr>
        <w:spacing w:after="0" w:line="360" w:lineRule="auto"/>
        <w:ind w:firstLine="525"/>
        <w:jc w:val="both"/>
        <w:rPr>
          <w:rFonts w:ascii="Times New Roman" w:eastAsia="Times New Roman" w:hAnsi="Times New Roman" w:cs="Times New Roman"/>
          <w:sz w:val="28"/>
          <w:szCs w:val="28"/>
          <w:lang w:eastAsia="ru-RU"/>
        </w:rPr>
      </w:pPr>
      <w:r w:rsidRPr="00F5212C">
        <w:rPr>
          <w:rFonts w:ascii="Times New Roman" w:eastAsia="Times New Roman" w:hAnsi="Times New Roman" w:cs="Times New Roman"/>
          <w:sz w:val="28"/>
          <w:szCs w:val="28"/>
          <w:lang w:eastAsia="ru-RU"/>
        </w:rPr>
        <w:t>– использование аудиальных средств. Другой метод создания моделей реальных ситуаций – это использование аудиальных средств, таких как аудиозаписи или звуковые эффекты. Педагог может создать звуковую запись, которая описывает ситуацию или имитирует звуковое окружение определенной опасности или происшествия. Например, аудиозапись с изображением сигнала пожарной сирены или имитацией шума автомобильной дороги для обсуждения безопасного поведения на дороге</w:t>
      </w:r>
      <w:r>
        <w:rPr>
          <w:rFonts w:ascii="Times New Roman" w:eastAsia="Times New Roman" w:hAnsi="Times New Roman" w:cs="Times New Roman"/>
          <w:sz w:val="28"/>
          <w:szCs w:val="28"/>
          <w:lang w:eastAsia="ru-RU"/>
        </w:rPr>
        <w:t>.</w:t>
      </w:r>
    </w:p>
    <w:p w:rsidR="0033399F" w:rsidRPr="0033399F" w:rsidRDefault="0033399F" w:rsidP="0033399F">
      <w:pPr>
        <w:spacing w:after="0" w:line="360" w:lineRule="auto"/>
        <w:ind w:firstLine="709"/>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 рассмотрение и анализ реальных случаев и историй. Еще один метод создания моделей реальных ситуаций – это рассмотрение и анализ реальных случаев и историй, которые имеют отношение к безопасности. Педагог может использовать статистику инцидентов, новостные материалы или даже реальные истории, произошедшие в окружающей среде учащихся. Это позволяет учащимся изучать и анализировать причины, последствия и меры предосторожности в реальных случаях. Например, рассмотрение случая пожара, произошедшего в их районе, и обсуждение действий, которые можно было бы предпринять для предотвращения пожара.</w:t>
      </w:r>
    </w:p>
    <w:p w:rsidR="0033399F" w:rsidRPr="0033399F" w:rsidRDefault="0033399F" w:rsidP="0033399F">
      <w:pPr>
        <w:spacing w:after="0" w:line="360" w:lineRule="auto"/>
        <w:ind w:firstLine="709"/>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 xml:space="preserve">– интерактивные сценарии и ролевые игры: Еще один метод создания моделей реальных ситуаций на уроках ОБЖ – это использование интерактивных сценариев и ролевых игр. Вместо простого представления ситуации, педагог может предложить учащимся активно участвовать в воссоздании и решении сценариев, связанных с безопасностью. Это может включать игру ролей, где учащиеся принимают на себя различные роли и </w:t>
      </w:r>
      <w:r w:rsidRPr="0033399F">
        <w:rPr>
          <w:rFonts w:ascii="Times New Roman" w:eastAsia="Times New Roman" w:hAnsi="Times New Roman" w:cs="Times New Roman"/>
          <w:sz w:val="28"/>
          <w:szCs w:val="28"/>
          <w:lang w:eastAsia="ru-RU"/>
        </w:rPr>
        <w:lastRenderedPageBreak/>
        <w:t>разрабатывают стратегии безопасного поведения в заданной ситуации. Например, ролевая игра, в которой учащиеся играют роли свидетелей дорожного происшествия и обсуждают, как правильно реагировать и вызвать помощь.</w:t>
      </w:r>
    </w:p>
    <w:p w:rsidR="0033399F" w:rsidRPr="0033399F" w:rsidRDefault="0033399F" w:rsidP="0033399F">
      <w:pPr>
        <w:spacing w:after="0" w:line="360" w:lineRule="auto"/>
        <w:ind w:firstLine="709"/>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 использование технологий и виртуальной реальности. С развитием технологий стали доступны новые методы создания моделей реальных ситуаций, такие как использование виртуальной реальности. Педагог может использовать виртуальные симуляции, которые позволяют учащимся погрузиться в реалистическую среду и воссоздать определенные ситуации безопасности. Например, симулятор пожара или симуляция дорожного движения, где учащиеся могут взаимодействовать с виртуальным окружением и применять свои навыки безопасного поведения.</w:t>
      </w:r>
    </w:p>
    <w:p w:rsidR="0033399F" w:rsidRDefault="0033399F" w:rsidP="0033399F">
      <w:pPr>
        <w:spacing w:after="0" w:line="360" w:lineRule="auto"/>
        <w:ind w:firstLine="709"/>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Методы создания моделей реальных ситуаций могут сочетаться и комбинироваться в зависимости от целей и возможностей образовательного процесса. Ключевым фактором является создание аутентичных и реалистичных ситуаций, которые максимально приближены к реальным вызовам безопасности, чтобы учащиеся могли развивать и применять свои навыки безопасного поведения в практических условиях.</w:t>
      </w:r>
      <w:r>
        <w:rPr>
          <w:rFonts w:ascii="Times New Roman" w:eastAsia="Times New Roman" w:hAnsi="Times New Roman" w:cs="Times New Roman"/>
          <w:sz w:val="28"/>
          <w:szCs w:val="28"/>
          <w:lang w:eastAsia="ru-RU"/>
        </w:rPr>
        <w:t xml:space="preserve"> </w:t>
      </w:r>
    </w:p>
    <w:p w:rsidR="0033399F" w:rsidRPr="0033399F" w:rsidRDefault="0033399F" w:rsidP="0033399F">
      <w:pPr>
        <w:spacing w:after="0" w:line="360" w:lineRule="auto"/>
        <w:ind w:firstLine="709"/>
        <w:jc w:val="center"/>
        <w:rPr>
          <w:rFonts w:ascii="Times New Roman" w:eastAsia="Times New Roman" w:hAnsi="Times New Roman" w:cs="Times New Roman"/>
          <w:b/>
          <w:sz w:val="28"/>
          <w:szCs w:val="28"/>
          <w:lang w:eastAsia="ru-RU"/>
        </w:rPr>
      </w:pPr>
      <w:r w:rsidRPr="0033399F">
        <w:rPr>
          <w:rFonts w:ascii="Times New Roman" w:eastAsia="Times New Roman" w:hAnsi="Times New Roman" w:cs="Times New Roman"/>
          <w:b/>
          <w:sz w:val="28"/>
          <w:szCs w:val="28"/>
          <w:lang w:eastAsia="ru-RU"/>
        </w:rPr>
        <w:t>Заключение</w:t>
      </w:r>
    </w:p>
    <w:p w:rsidR="0033399F" w:rsidRDefault="0033399F" w:rsidP="0033399F">
      <w:pPr>
        <w:spacing w:after="0" w:line="360" w:lineRule="auto"/>
        <w:ind w:firstLine="709"/>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 xml:space="preserve">Таким образом, методы создания моделей реальных ситуаций на уроках ОБЖ представляют собой разнообразный и инновационный подход к обучению безопасному поведению. Использование визуальных материалов, аудиальных средств, анализа реальных случаев, ролевых игр, технологий виртуальной реальности, текстовых описаний, практических упражнений, игровых техник, гостевых лекций и экскурсий позволяет учащимся полнее погрузиться в реалии безопасности, развить навыки анализа, принятия решений, коммуникации и практического применения знаний. Эти методы способствуют более глубокому и эффективному обучению, позволяют учащимся активно взаимодействовать с материалом, развивать навыки </w:t>
      </w:r>
      <w:r w:rsidRPr="0033399F">
        <w:rPr>
          <w:rFonts w:ascii="Times New Roman" w:eastAsia="Times New Roman" w:hAnsi="Times New Roman" w:cs="Times New Roman"/>
          <w:sz w:val="28"/>
          <w:szCs w:val="28"/>
          <w:lang w:eastAsia="ru-RU"/>
        </w:rPr>
        <w:lastRenderedPageBreak/>
        <w:t>самостоятельного мышления и решения проблем, а также готовиться к реальным ситуациям безопасности с уверенностью и ответственностью.</w:t>
      </w:r>
    </w:p>
    <w:p w:rsidR="0033399F" w:rsidRPr="0033399F" w:rsidRDefault="0033399F" w:rsidP="0033399F">
      <w:pPr>
        <w:spacing w:after="0" w:line="360" w:lineRule="auto"/>
        <w:ind w:firstLine="709"/>
        <w:jc w:val="both"/>
        <w:rPr>
          <w:rFonts w:ascii="Times New Roman" w:eastAsia="Times New Roman" w:hAnsi="Times New Roman" w:cs="Times New Roman"/>
          <w:b/>
          <w:sz w:val="28"/>
          <w:szCs w:val="28"/>
          <w:lang w:eastAsia="ru-RU"/>
        </w:rPr>
      </w:pPr>
      <w:r w:rsidRPr="0033399F">
        <w:rPr>
          <w:rFonts w:ascii="Times New Roman" w:eastAsia="Times New Roman" w:hAnsi="Times New Roman" w:cs="Times New Roman"/>
          <w:b/>
          <w:sz w:val="28"/>
          <w:szCs w:val="28"/>
          <w:lang w:eastAsia="ru-RU"/>
        </w:rPr>
        <w:t>Список литературы:</w:t>
      </w:r>
    </w:p>
    <w:p w:rsidR="0033399F" w:rsidRPr="0033399F" w:rsidRDefault="0033399F" w:rsidP="0033399F">
      <w:pPr>
        <w:numPr>
          <w:ilvl w:val="0"/>
          <w:numId w:val="1"/>
        </w:numPr>
        <w:spacing w:after="0" w:line="360" w:lineRule="auto"/>
        <w:jc w:val="both"/>
        <w:rPr>
          <w:rFonts w:ascii="Times New Roman" w:eastAsia="Times New Roman" w:hAnsi="Times New Roman" w:cs="Times New Roman"/>
          <w:sz w:val="28"/>
          <w:szCs w:val="28"/>
          <w:lang w:val="en-US" w:eastAsia="ru-RU"/>
        </w:rPr>
      </w:pPr>
      <w:r w:rsidRPr="0033399F">
        <w:rPr>
          <w:rFonts w:ascii="Times New Roman" w:eastAsia="Times New Roman" w:hAnsi="Times New Roman" w:cs="Times New Roman"/>
          <w:sz w:val="28"/>
          <w:szCs w:val="28"/>
          <w:lang w:eastAsia="ru-RU"/>
        </w:rPr>
        <w:t xml:space="preserve">Белова, Л.В. Применение ролевых игр для обучения основам безопасности жизнедеятельности / Л.В. Белова // Известия ПГПУ им. </w:t>
      </w:r>
      <w:r w:rsidRPr="0033399F">
        <w:rPr>
          <w:rFonts w:ascii="Times New Roman" w:eastAsia="Times New Roman" w:hAnsi="Times New Roman" w:cs="Times New Roman"/>
          <w:sz w:val="28"/>
          <w:szCs w:val="28"/>
          <w:lang w:val="en-US" w:eastAsia="ru-RU"/>
        </w:rPr>
        <w:t xml:space="preserve">В.Г. </w:t>
      </w:r>
      <w:proofErr w:type="spellStart"/>
      <w:r w:rsidRPr="0033399F">
        <w:rPr>
          <w:rFonts w:ascii="Times New Roman" w:eastAsia="Times New Roman" w:hAnsi="Times New Roman" w:cs="Times New Roman"/>
          <w:sz w:val="28"/>
          <w:szCs w:val="28"/>
          <w:lang w:val="en-US" w:eastAsia="ru-RU"/>
        </w:rPr>
        <w:t>Белинского</w:t>
      </w:r>
      <w:proofErr w:type="spellEnd"/>
      <w:r w:rsidRPr="0033399F">
        <w:rPr>
          <w:rFonts w:ascii="Times New Roman" w:eastAsia="Times New Roman" w:hAnsi="Times New Roman" w:cs="Times New Roman"/>
          <w:sz w:val="28"/>
          <w:szCs w:val="28"/>
          <w:lang w:val="en-US" w:eastAsia="ru-RU"/>
        </w:rPr>
        <w:t xml:space="preserve">. – 2020. – № 5. – С. 130-137. </w:t>
      </w:r>
    </w:p>
    <w:p w:rsidR="0033399F" w:rsidRPr="0033399F" w:rsidRDefault="0033399F" w:rsidP="0033399F">
      <w:pPr>
        <w:numPr>
          <w:ilvl w:val="0"/>
          <w:numId w:val="1"/>
        </w:numPr>
        <w:spacing w:after="0" w:line="360" w:lineRule="auto"/>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Богданов, А.В. Методы преподавания основ безопасности жизнедеятельности: монография / А.В. Богданов. – СПб.: Издательство СПбГУ, 2018. – 200 с.</w:t>
      </w:r>
    </w:p>
    <w:p w:rsidR="0033399F" w:rsidRPr="0033399F" w:rsidRDefault="0033399F" w:rsidP="0033399F">
      <w:pPr>
        <w:numPr>
          <w:ilvl w:val="0"/>
          <w:numId w:val="1"/>
        </w:numPr>
        <w:spacing w:after="0" w:line="360" w:lineRule="auto"/>
        <w:jc w:val="both"/>
        <w:rPr>
          <w:rFonts w:ascii="Times New Roman" w:eastAsia="Times New Roman" w:hAnsi="Times New Roman" w:cs="Times New Roman"/>
          <w:sz w:val="28"/>
          <w:szCs w:val="28"/>
          <w:lang w:val="en-US" w:eastAsia="ru-RU"/>
        </w:rPr>
      </w:pPr>
      <w:r w:rsidRPr="0033399F">
        <w:rPr>
          <w:rFonts w:ascii="Times New Roman" w:eastAsia="Times New Roman" w:hAnsi="Times New Roman" w:cs="Times New Roman"/>
          <w:sz w:val="28"/>
          <w:szCs w:val="28"/>
          <w:lang w:eastAsia="ru-RU"/>
        </w:rPr>
        <w:t xml:space="preserve">Волков, В.А. Инновационные подходы к обучению ОБЖ в условиях современной школы: учебное пособие / В.А. Волков. – М.: Издательство РГПУ им. </w:t>
      </w:r>
      <w:r w:rsidRPr="0033399F">
        <w:rPr>
          <w:rFonts w:ascii="Times New Roman" w:eastAsia="Times New Roman" w:hAnsi="Times New Roman" w:cs="Times New Roman"/>
          <w:sz w:val="28"/>
          <w:szCs w:val="28"/>
          <w:lang w:val="en-US" w:eastAsia="ru-RU"/>
        </w:rPr>
        <w:t xml:space="preserve">А.И. </w:t>
      </w:r>
      <w:proofErr w:type="spellStart"/>
      <w:r w:rsidRPr="0033399F">
        <w:rPr>
          <w:rFonts w:ascii="Times New Roman" w:eastAsia="Times New Roman" w:hAnsi="Times New Roman" w:cs="Times New Roman"/>
          <w:sz w:val="28"/>
          <w:szCs w:val="28"/>
          <w:lang w:val="en-US" w:eastAsia="ru-RU"/>
        </w:rPr>
        <w:t>Герцена</w:t>
      </w:r>
      <w:proofErr w:type="spellEnd"/>
      <w:r w:rsidRPr="0033399F">
        <w:rPr>
          <w:rFonts w:ascii="Times New Roman" w:eastAsia="Times New Roman" w:hAnsi="Times New Roman" w:cs="Times New Roman"/>
          <w:sz w:val="28"/>
          <w:szCs w:val="28"/>
          <w:lang w:val="en-US" w:eastAsia="ru-RU"/>
        </w:rPr>
        <w:t>, 2023. – 210 с.</w:t>
      </w:r>
    </w:p>
    <w:p w:rsidR="0033399F" w:rsidRPr="0033399F" w:rsidRDefault="0033399F" w:rsidP="0033399F">
      <w:pPr>
        <w:numPr>
          <w:ilvl w:val="0"/>
          <w:numId w:val="1"/>
        </w:numPr>
        <w:spacing w:after="0" w:line="360" w:lineRule="auto"/>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 xml:space="preserve">Головин, Ю.В. Технологии обучения безопасности жизнедеятельности на основе реальных ситуаций: учебное пособие / Ю.В. Головин. – М.: Издательство МГПУ, 2023. – 235 с. </w:t>
      </w:r>
    </w:p>
    <w:p w:rsidR="0033399F" w:rsidRPr="0033399F" w:rsidRDefault="0033399F" w:rsidP="0033399F">
      <w:pPr>
        <w:numPr>
          <w:ilvl w:val="0"/>
          <w:numId w:val="1"/>
        </w:numPr>
        <w:spacing w:after="0" w:line="360" w:lineRule="auto"/>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 xml:space="preserve">Громов, В.И. Методы обучения основам безопасности жизнедеятельности: учебное пособие / В.И. Громов. – М.: Издательство МГУ, 2019. – 250 с. </w:t>
      </w:r>
    </w:p>
    <w:p w:rsidR="0033399F" w:rsidRPr="0033399F" w:rsidRDefault="0033399F" w:rsidP="0033399F">
      <w:pPr>
        <w:numPr>
          <w:ilvl w:val="0"/>
          <w:numId w:val="1"/>
        </w:numPr>
        <w:spacing w:after="0" w:line="360" w:lineRule="auto"/>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Иванов, И.А. Моделирование экстремальных ситуаций в рамках учебного процесса по ОБЖ / И.А. Иванов // Современные проблемы образования и науки. – 2021. – № 2. – С. 78-84.</w:t>
      </w:r>
    </w:p>
    <w:p w:rsidR="0033399F" w:rsidRPr="0033399F" w:rsidRDefault="0033399F" w:rsidP="0033399F">
      <w:pPr>
        <w:numPr>
          <w:ilvl w:val="0"/>
          <w:numId w:val="1"/>
        </w:numPr>
        <w:spacing w:after="0" w:line="360" w:lineRule="auto"/>
        <w:jc w:val="both"/>
        <w:rPr>
          <w:rFonts w:ascii="Times New Roman" w:eastAsia="Times New Roman" w:hAnsi="Times New Roman" w:cs="Times New Roman"/>
          <w:sz w:val="28"/>
          <w:szCs w:val="28"/>
          <w:lang w:eastAsia="ru-RU"/>
        </w:rPr>
      </w:pPr>
      <w:r w:rsidRPr="0033399F">
        <w:rPr>
          <w:rFonts w:ascii="Times New Roman" w:eastAsia="Times New Roman" w:hAnsi="Times New Roman" w:cs="Times New Roman"/>
          <w:sz w:val="28"/>
          <w:szCs w:val="28"/>
          <w:lang w:eastAsia="ru-RU"/>
        </w:rPr>
        <w:t xml:space="preserve">Кириллов, С.А. Разработка и применение тренажеров для обучения ОБЖ / С.А. Кириллов // Вестник педагогических и технологических инноваций. – 2018. – № 4. – С. 25-32. </w:t>
      </w:r>
    </w:p>
    <w:p w:rsidR="00C83715" w:rsidRDefault="00C83715"/>
    <w:sectPr w:rsidR="00C837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ebkit-standard">
    <w:altName w:val="Arial"/>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C7A68"/>
    <w:multiLevelType w:val="singleLevel"/>
    <w:tmpl w:val="0DEC7A68"/>
    <w:lvl w:ilvl="0">
      <w:start w:val="1"/>
      <w:numFmt w:val="decimal"/>
      <w:lvlText w:val="%1."/>
      <w:lvlJc w:val="left"/>
      <w:pPr>
        <w:tabs>
          <w:tab w:val="left" w:pos="425"/>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F86"/>
    <w:rsid w:val="0033399F"/>
    <w:rsid w:val="003E4921"/>
    <w:rsid w:val="004E642B"/>
    <w:rsid w:val="00677F86"/>
    <w:rsid w:val="00B01FE0"/>
    <w:rsid w:val="00C7285D"/>
    <w:rsid w:val="00C83715"/>
    <w:rsid w:val="00F52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C63C3"/>
  <w15:docId w15:val="{F5FCE084-2962-411A-94EE-8BE83B8F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1423</Words>
  <Characters>8117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dc:creator>
  <cp:keywords/>
  <dc:description/>
  <cp:lastModifiedBy>1</cp:lastModifiedBy>
  <cp:revision>2</cp:revision>
  <dcterms:created xsi:type="dcterms:W3CDTF">2024-01-16T15:36:00Z</dcterms:created>
  <dcterms:modified xsi:type="dcterms:W3CDTF">2024-01-16T15:36:00Z</dcterms:modified>
</cp:coreProperties>
</file>