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7167" w:rsidRDefault="00B17167" w:rsidP="00B17167">
      <w:pPr>
        <w:jc w:val="center"/>
        <w:rPr>
          <w:rFonts w:eastAsia="Times New Roman" w:cs="Times New Roman"/>
          <w:sz w:val="28"/>
          <w:szCs w:val="28"/>
        </w:rPr>
      </w:pPr>
      <w:bookmarkStart w:id="0" w:name="_GoBack"/>
      <w:bookmarkEnd w:id="0"/>
      <w:r w:rsidRPr="00B17167">
        <w:rPr>
          <w:rFonts w:eastAsia="Times New Roman" w:cs="Times New Roman"/>
          <w:sz w:val="28"/>
          <w:szCs w:val="28"/>
        </w:rPr>
        <w:t xml:space="preserve">«Информационно-коммуникативные технологии </w:t>
      </w:r>
    </w:p>
    <w:p w:rsidR="00B17167" w:rsidRDefault="00B17167" w:rsidP="00B17167">
      <w:pPr>
        <w:jc w:val="center"/>
        <w:rPr>
          <w:rFonts w:eastAsia="Times New Roman" w:cs="Times New Roman"/>
          <w:sz w:val="28"/>
          <w:szCs w:val="28"/>
        </w:rPr>
      </w:pPr>
      <w:r w:rsidRPr="00B17167">
        <w:rPr>
          <w:rFonts w:eastAsia="Times New Roman" w:cs="Times New Roman"/>
          <w:sz w:val="28"/>
          <w:szCs w:val="28"/>
        </w:rPr>
        <w:t xml:space="preserve">на занятиях по дополнительным образовательным  программам </w:t>
      </w:r>
    </w:p>
    <w:p w:rsidR="00B17167" w:rsidRPr="00B17167" w:rsidRDefault="00B17167" w:rsidP="00B17167">
      <w:pPr>
        <w:jc w:val="center"/>
        <w:rPr>
          <w:rFonts w:eastAsia="Times New Roman" w:cs="Times New Roman"/>
          <w:sz w:val="28"/>
          <w:szCs w:val="28"/>
        </w:rPr>
      </w:pPr>
      <w:r w:rsidRPr="00B17167">
        <w:rPr>
          <w:rFonts w:eastAsia="Times New Roman" w:cs="Times New Roman"/>
          <w:sz w:val="28"/>
          <w:szCs w:val="28"/>
        </w:rPr>
        <w:t>естественнонаучной направленности»</w:t>
      </w:r>
    </w:p>
    <w:p w:rsidR="00D57353" w:rsidRPr="00B17167" w:rsidRDefault="00D57353" w:rsidP="00B17167">
      <w:pPr>
        <w:jc w:val="center"/>
        <w:rPr>
          <w:rFonts w:eastAsia="Times New Roman" w:cs="Times New Roman"/>
          <w:sz w:val="28"/>
          <w:szCs w:val="28"/>
        </w:rPr>
      </w:pPr>
    </w:p>
    <w:p w:rsidR="00D57353" w:rsidRPr="00D57353" w:rsidRDefault="00D57353" w:rsidP="00D57353">
      <w:pPr>
        <w:jc w:val="right"/>
        <w:rPr>
          <w:rFonts w:eastAsia="Times New Roman" w:cs="Times New Roman"/>
        </w:rPr>
      </w:pPr>
    </w:p>
    <w:p w:rsidR="007201DC" w:rsidRDefault="007201DC" w:rsidP="00C14C25">
      <w:pPr>
        <w:rPr>
          <w:rFonts w:cs="Times New Roman"/>
          <w:b/>
          <w:sz w:val="22"/>
          <w:szCs w:val="22"/>
        </w:rPr>
      </w:pPr>
    </w:p>
    <w:p w:rsidR="009B7886" w:rsidRPr="009B7886" w:rsidRDefault="009B7886" w:rsidP="00C14C25">
      <w:pPr>
        <w:rPr>
          <w:rFonts w:cs="Times New Roman"/>
          <w:b/>
          <w:sz w:val="22"/>
          <w:szCs w:val="22"/>
        </w:rPr>
      </w:pPr>
      <w:r w:rsidRPr="009B7886">
        <w:rPr>
          <w:rFonts w:cs="Times New Roman"/>
          <w:b/>
          <w:sz w:val="22"/>
          <w:szCs w:val="22"/>
        </w:rPr>
        <w:t>АННОТАЦИЯ</w:t>
      </w:r>
    </w:p>
    <w:p w:rsidR="009B7886" w:rsidRDefault="009B7886" w:rsidP="009B7886">
      <w:pPr>
        <w:rPr>
          <w:rFonts w:cs="Times New Roman"/>
          <w:b/>
          <w:sz w:val="22"/>
          <w:szCs w:val="22"/>
        </w:rPr>
      </w:pPr>
    </w:p>
    <w:p w:rsidR="009B7886" w:rsidRPr="007201DC" w:rsidRDefault="009B7886" w:rsidP="007201DC">
      <w:pPr>
        <w:spacing w:line="276" w:lineRule="auto"/>
        <w:ind w:firstLine="709"/>
        <w:jc w:val="both"/>
        <w:rPr>
          <w:rFonts w:cs="Times New Roman"/>
          <w:iCs/>
          <w:sz w:val="28"/>
          <w:szCs w:val="28"/>
          <w:lang w:eastAsia="en-US"/>
        </w:rPr>
      </w:pPr>
      <w:r w:rsidRPr="007201DC">
        <w:rPr>
          <w:rFonts w:cs="Times New Roman"/>
          <w:sz w:val="28"/>
          <w:szCs w:val="28"/>
        </w:rPr>
        <w:t xml:space="preserve">     Настоящая методическая разработка посвящена </w:t>
      </w:r>
      <w:r w:rsidR="00E66ADD" w:rsidRPr="007201DC">
        <w:rPr>
          <w:rFonts w:cs="Times New Roman"/>
          <w:sz w:val="28"/>
          <w:szCs w:val="28"/>
        </w:rPr>
        <w:t>информационно-коммуникативным технологиям на занятиях по дополнительным образов</w:t>
      </w:r>
      <w:r w:rsidR="00E66ADD" w:rsidRPr="007201DC">
        <w:rPr>
          <w:rFonts w:cs="Times New Roman"/>
          <w:sz w:val="28"/>
          <w:szCs w:val="28"/>
        </w:rPr>
        <w:t>а</w:t>
      </w:r>
      <w:r w:rsidR="00E66ADD" w:rsidRPr="007201DC">
        <w:rPr>
          <w:rFonts w:cs="Times New Roman"/>
          <w:sz w:val="28"/>
          <w:szCs w:val="28"/>
        </w:rPr>
        <w:t>тельным программам на примере разработок</w:t>
      </w:r>
      <w:r w:rsidR="00E23F9A" w:rsidRPr="007201DC">
        <w:rPr>
          <w:rFonts w:cs="Times New Roman"/>
          <w:sz w:val="28"/>
          <w:szCs w:val="28"/>
        </w:rPr>
        <w:t xml:space="preserve"> </w:t>
      </w:r>
      <w:r w:rsidR="004A468F">
        <w:rPr>
          <w:rFonts w:cs="Times New Roman"/>
          <w:sz w:val="28"/>
          <w:szCs w:val="28"/>
        </w:rPr>
        <w:t>И</w:t>
      </w:r>
      <w:r w:rsidR="00E23F9A" w:rsidRPr="007201DC">
        <w:rPr>
          <w:rFonts w:cs="Times New Roman"/>
          <w:sz w:val="28"/>
          <w:szCs w:val="28"/>
        </w:rPr>
        <w:t>нтеллектуальных игр</w:t>
      </w:r>
      <w:r w:rsidR="00E66ADD" w:rsidRPr="007201DC">
        <w:rPr>
          <w:rFonts w:cs="Times New Roman"/>
          <w:sz w:val="28"/>
          <w:szCs w:val="28"/>
        </w:rPr>
        <w:t>.</w:t>
      </w:r>
      <w:r w:rsidR="00E23F9A" w:rsidRPr="007201DC">
        <w:rPr>
          <w:rFonts w:cs="Times New Roman"/>
          <w:sz w:val="28"/>
          <w:szCs w:val="28"/>
        </w:rPr>
        <w:t xml:space="preserve"> </w:t>
      </w:r>
      <w:r w:rsidR="007201DC">
        <w:rPr>
          <w:rFonts w:cs="Times New Roman"/>
          <w:sz w:val="28"/>
          <w:szCs w:val="28"/>
        </w:rPr>
        <w:t>Предн</w:t>
      </w:r>
      <w:r w:rsidR="007201DC">
        <w:rPr>
          <w:rFonts w:cs="Times New Roman"/>
          <w:sz w:val="28"/>
          <w:szCs w:val="28"/>
        </w:rPr>
        <w:t>а</w:t>
      </w:r>
      <w:r w:rsidR="007201DC">
        <w:rPr>
          <w:rFonts w:cs="Times New Roman"/>
          <w:sz w:val="28"/>
          <w:szCs w:val="28"/>
        </w:rPr>
        <w:t xml:space="preserve">значена </w:t>
      </w:r>
      <w:r w:rsidRPr="007201DC">
        <w:rPr>
          <w:rFonts w:cs="Times New Roman"/>
          <w:sz w:val="28"/>
          <w:szCs w:val="28"/>
        </w:rPr>
        <w:t xml:space="preserve">для педагогов, реализующих программы </w:t>
      </w:r>
      <w:r w:rsidR="00F05670" w:rsidRPr="007201DC">
        <w:rPr>
          <w:rFonts w:cs="Times New Roman"/>
          <w:sz w:val="28"/>
          <w:szCs w:val="28"/>
        </w:rPr>
        <w:t xml:space="preserve">естественнонаучных </w:t>
      </w:r>
      <w:r w:rsidR="007201DC">
        <w:rPr>
          <w:rFonts w:cs="Times New Roman"/>
          <w:sz w:val="28"/>
          <w:szCs w:val="28"/>
        </w:rPr>
        <w:t>направленностей</w:t>
      </w:r>
      <w:r w:rsidR="00F05670" w:rsidRPr="007201DC">
        <w:rPr>
          <w:rFonts w:cs="Times New Roman"/>
          <w:sz w:val="28"/>
          <w:szCs w:val="28"/>
        </w:rPr>
        <w:t>.</w:t>
      </w:r>
      <w:r w:rsidRPr="007201DC">
        <w:rPr>
          <w:rFonts w:cs="Times New Roman"/>
          <w:sz w:val="28"/>
          <w:szCs w:val="28"/>
        </w:rPr>
        <w:t xml:space="preserve"> </w:t>
      </w:r>
      <w:r w:rsidRPr="007201DC">
        <w:rPr>
          <w:rFonts w:cs="Times New Roman"/>
          <w:bCs/>
          <w:sz w:val="28"/>
          <w:szCs w:val="28"/>
          <w:lang w:eastAsia="en-US"/>
        </w:rPr>
        <w:t>Практическая значимость настоящей методической разр</w:t>
      </w:r>
      <w:r w:rsidRPr="007201DC">
        <w:rPr>
          <w:rFonts w:cs="Times New Roman"/>
          <w:bCs/>
          <w:sz w:val="28"/>
          <w:szCs w:val="28"/>
          <w:lang w:eastAsia="en-US"/>
        </w:rPr>
        <w:t>а</w:t>
      </w:r>
      <w:r w:rsidRPr="007201DC">
        <w:rPr>
          <w:rFonts w:cs="Times New Roman"/>
          <w:bCs/>
          <w:sz w:val="28"/>
          <w:szCs w:val="28"/>
          <w:lang w:eastAsia="en-US"/>
        </w:rPr>
        <w:t xml:space="preserve">ботки заключается в том, что она поможет педагогу </w:t>
      </w:r>
      <w:r w:rsidR="007201DC">
        <w:rPr>
          <w:rFonts w:cs="Times New Roman"/>
          <w:bCs/>
          <w:sz w:val="28"/>
          <w:szCs w:val="28"/>
          <w:lang w:eastAsia="en-US"/>
        </w:rPr>
        <w:t xml:space="preserve">формировать новые и использовать имеющиеся знания ИКТ-компетенций суворовцев, </w:t>
      </w:r>
      <w:r w:rsidRPr="007201DC">
        <w:rPr>
          <w:rFonts w:cs="Times New Roman"/>
          <w:iCs/>
          <w:sz w:val="28"/>
          <w:szCs w:val="28"/>
          <w:lang w:eastAsia="en-US"/>
        </w:rPr>
        <w:t>успешно применя</w:t>
      </w:r>
      <w:r w:rsidR="007201DC">
        <w:rPr>
          <w:rFonts w:cs="Times New Roman"/>
          <w:iCs/>
          <w:sz w:val="28"/>
          <w:szCs w:val="28"/>
          <w:lang w:eastAsia="en-US"/>
        </w:rPr>
        <w:t>я</w:t>
      </w:r>
      <w:r w:rsidRPr="007201DC">
        <w:rPr>
          <w:rFonts w:cs="Times New Roman"/>
          <w:iCs/>
          <w:sz w:val="28"/>
          <w:szCs w:val="28"/>
          <w:lang w:eastAsia="en-US"/>
        </w:rPr>
        <w:t xml:space="preserve"> </w:t>
      </w:r>
      <w:r w:rsidR="007201DC">
        <w:rPr>
          <w:rFonts w:cs="Times New Roman"/>
          <w:iCs/>
          <w:sz w:val="28"/>
          <w:szCs w:val="28"/>
          <w:lang w:eastAsia="en-US"/>
        </w:rPr>
        <w:t>их</w:t>
      </w:r>
      <w:r w:rsidRPr="007201DC">
        <w:rPr>
          <w:rFonts w:cs="Times New Roman"/>
          <w:iCs/>
          <w:sz w:val="28"/>
          <w:szCs w:val="28"/>
          <w:lang w:eastAsia="en-US"/>
        </w:rPr>
        <w:t xml:space="preserve"> на практике.</w:t>
      </w:r>
    </w:p>
    <w:p w:rsidR="00C41285" w:rsidRPr="007201DC" w:rsidRDefault="00C41285" w:rsidP="007201DC">
      <w:pPr>
        <w:spacing w:line="276" w:lineRule="auto"/>
        <w:ind w:left="-567"/>
        <w:jc w:val="both"/>
        <w:rPr>
          <w:rFonts w:cs="Times New Roman"/>
          <w:iCs/>
          <w:sz w:val="28"/>
          <w:szCs w:val="28"/>
          <w:lang w:eastAsia="en-US"/>
        </w:rPr>
      </w:pPr>
    </w:p>
    <w:p w:rsidR="00C41285" w:rsidRPr="007201DC" w:rsidRDefault="00C41285" w:rsidP="00C14C25">
      <w:pPr>
        <w:jc w:val="both"/>
        <w:rPr>
          <w:rFonts w:cs="Times New Roman"/>
          <w:b/>
          <w:sz w:val="28"/>
          <w:szCs w:val="28"/>
        </w:rPr>
      </w:pPr>
      <w:r w:rsidRPr="007201DC">
        <w:rPr>
          <w:rFonts w:cs="Times New Roman"/>
          <w:b/>
          <w:sz w:val="28"/>
          <w:szCs w:val="28"/>
        </w:rPr>
        <w:t>СОДЕРЖАНИЕ</w:t>
      </w:r>
    </w:p>
    <w:p w:rsidR="00C41285" w:rsidRPr="007201DC" w:rsidRDefault="00C41285" w:rsidP="00C14C25">
      <w:pPr>
        <w:jc w:val="both"/>
        <w:rPr>
          <w:rFonts w:cs="Times New Roman"/>
          <w:b/>
          <w:sz w:val="28"/>
          <w:szCs w:val="28"/>
        </w:rPr>
      </w:pP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7938"/>
        <w:gridCol w:w="567"/>
      </w:tblGrid>
      <w:tr w:rsidR="00C41285" w:rsidRPr="007201DC" w:rsidTr="00C14C25">
        <w:tc>
          <w:tcPr>
            <w:tcW w:w="534" w:type="dxa"/>
          </w:tcPr>
          <w:p w:rsidR="00C41285" w:rsidRPr="007201DC" w:rsidRDefault="00C41285" w:rsidP="00C14C25">
            <w:pPr>
              <w:jc w:val="both"/>
              <w:rPr>
                <w:rFonts w:cs="Times New Roman"/>
                <w:b/>
                <w:sz w:val="28"/>
                <w:szCs w:val="28"/>
              </w:rPr>
            </w:pPr>
            <w:r w:rsidRPr="007201DC">
              <w:rPr>
                <w:rFonts w:cs="Times New Roman"/>
                <w:b/>
                <w:sz w:val="28"/>
                <w:szCs w:val="28"/>
              </w:rPr>
              <w:t>1.</w:t>
            </w:r>
          </w:p>
        </w:tc>
        <w:tc>
          <w:tcPr>
            <w:tcW w:w="7938" w:type="dxa"/>
          </w:tcPr>
          <w:p w:rsidR="00C41285" w:rsidRPr="007201DC" w:rsidRDefault="00C41285" w:rsidP="00C14C25">
            <w:pPr>
              <w:jc w:val="both"/>
              <w:rPr>
                <w:rFonts w:cs="Times New Roman"/>
                <w:b/>
                <w:sz w:val="28"/>
                <w:szCs w:val="28"/>
              </w:rPr>
            </w:pPr>
            <w:r w:rsidRPr="007201DC">
              <w:rPr>
                <w:rFonts w:cs="Times New Roman"/>
                <w:b/>
                <w:sz w:val="28"/>
                <w:szCs w:val="28"/>
              </w:rPr>
              <w:t>Введение</w:t>
            </w:r>
            <w:r w:rsidRPr="007201DC">
              <w:rPr>
                <w:rFonts w:cs="Times New Roman"/>
                <w:sz w:val="28"/>
                <w:szCs w:val="28"/>
              </w:rPr>
              <w:t xml:space="preserve">  </w:t>
            </w:r>
          </w:p>
        </w:tc>
        <w:tc>
          <w:tcPr>
            <w:tcW w:w="567" w:type="dxa"/>
          </w:tcPr>
          <w:p w:rsidR="00C41285" w:rsidRPr="007201DC" w:rsidRDefault="00F41BA6" w:rsidP="00C14C25">
            <w:pPr>
              <w:jc w:val="both"/>
              <w:rPr>
                <w:rFonts w:cs="Times New Roman"/>
                <w:sz w:val="28"/>
                <w:szCs w:val="28"/>
              </w:rPr>
            </w:pPr>
            <w:r w:rsidRPr="007201DC">
              <w:rPr>
                <w:rFonts w:cs="Times New Roman"/>
                <w:sz w:val="28"/>
                <w:szCs w:val="28"/>
              </w:rPr>
              <w:t>3</w:t>
            </w:r>
          </w:p>
        </w:tc>
      </w:tr>
      <w:tr w:rsidR="00C41285" w:rsidRPr="007201DC" w:rsidTr="00C14C25">
        <w:tc>
          <w:tcPr>
            <w:tcW w:w="534" w:type="dxa"/>
          </w:tcPr>
          <w:p w:rsidR="00C41285" w:rsidRPr="007201DC" w:rsidRDefault="00C41285" w:rsidP="00C14C25">
            <w:pPr>
              <w:jc w:val="both"/>
              <w:rPr>
                <w:rFonts w:cs="Times New Roman"/>
                <w:b/>
                <w:sz w:val="28"/>
                <w:szCs w:val="28"/>
              </w:rPr>
            </w:pPr>
            <w:r w:rsidRPr="007201DC">
              <w:rPr>
                <w:rFonts w:cs="Times New Roman"/>
                <w:b/>
                <w:sz w:val="28"/>
                <w:szCs w:val="28"/>
              </w:rPr>
              <w:t>2.</w:t>
            </w:r>
          </w:p>
        </w:tc>
        <w:tc>
          <w:tcPr>
            <w:tcW w:w="7938" w:type="dxa"/>
          </w:tcPr>
          <w:p w:rsidR="00C41285" w:rsidRPr="007201DC" w:rsidRDefault="00C41285" w:rsidP="00C14C25">
            <w:pPr>
              <w:jc w:val="both"/>
              <w:rPr>
                <w:rFonts w:cs="Times New Roman"/>
                <w:b/>
                <w:sz w:val="28"/>
                <w:szCs w:val="28"/>
              </w:rPr>
            </w:pPr>
            <w:r w:rsidRPr="007201DC">
              <w:rPr>
                <w:rFonts w:cs="Times New Roman"/>
                <w:b/>
                <w:sz w:val="28"/>
                <w:szCs w:val="28"/>
              </w:rPr>
              <w:t>Основная часть</w:t>
            </w:r>
          </w:p>
        </w:tc>
        <w:tc>
          <w:tcPr>
            <w:tcW w:w="567" w:type="dxa"/>
          </w:tcPr>
          <w:p w:rsidR="00C41285" w:rsidRPr="007201DC" w:rsidRDefault="00F41BA6" w:rsidP="00C14C25">
            <w:pPr>
              <w:jc w:val="both"/>
              <w:rPr>
                <w:rFonts w:cs="Times New Roman"/>
                <w:sz w:val="28"/>
                <w:szCs w:val="28"/>
              </w:rPr>
            </w:pPr>
            <w:r w:rsidRPr="007201DC">
              <w:rPr>
                <w:rFonts w:cs="Times New Roman"/>
                <w:sz w:val="28"/>
                <w:szCs w:val="28"/>
              </w:rPr>
              <w:t>4</w:t>
            </w:r>
          </w:p>
        </w:tc>
      </w:tr>
      <w:tr w:rsidR="00C41285" w:rsidRPr="007201DC" w:rsidTr="00C14C25">
        <w:tc>
          <w:tcPr>
            <w:tcW w:w="534" w:type="dxa"/>
          </w:tcPr>
          <w:p w:rsidR="00C41285" w:rsidRPr="007201DC" w:rsidRDefault="00C41285" w:rsidP="00C14C25">
            <w:pPr>
              <w:jc w:val="both"/>
              <w:rPr>
                <w:rFonts w:cs="Times New Roman"/>
                <w:b/>
                <w:sz w:val="28"/>
                <w:szCs w:val="28"/>
              </w:rPr>
            </w:pPr>
          </w:p>
        </w:tc>
        <w:tc>
          <w:tcPr>
            <w:tcW w:w="7938" w:type="dxa"/>
          </w:tcPr>
          <w:p w:rsidR="00C41285" w:rsidRPr="007201DC" w:rsidRDefault="00C41285" w:rsidP="00F41BA6">
            <w:pPr>
              <w:jc w:val="both"/>
              <w:rPr>
                <w:rFonts w:cs="Times New Roman"/>
                <w:b/>
                <w:sz w:val="28"/>
                <w:szCs w:val="28"/>
              </w:rPr>
            </w:pPr>
            <w:r w:rsidRPr="007201DC">
              <w:rPr>
                <w:rFonts w:cs="Times New Roman"/>
                <w:sz w:val="28"/>
                <w:szCs w:val="28"/>
              </w:rPr>
              <w:t xml:space="preserve">2.1.Характеристика </w:t>
            </w:r>
            <w:r w:rsidR="00F41BA6" w:rsidRPr="007201DC">
              <w:rPr>
                <w:rFonts w:cs="Times New Roman"/>
                <w:sz w:val="28"/>
                <w:szCs w:val="28"/>
              </w:rPr>
              <w:t>интеллектуальной игры</w:t>
            </w:r>
          </w:p>
        </w:tc>
        <w:tc>
          <w:tcPr>
            <w:tcW w:w="567" w:type="dxa"/>
          </w:tcPr>
          <w:p w:rsidR="00C41285" w:rsidRPr="007201DC" w:rsidRDefault="00F41BA6" w:rsidP="00C14C25">
            <w:pPr>
              <w:jc w:val="both"/>
              <w:rPr>
                <w:rFonts w:cs="Times New Roman"/>
                <w:sz w:val="28"/>
                <w:szCs w:val="28"/>
              </w:rPr>
            </w:pPr>
            <w:r w:rsidRPr="007201DC">
              <w:rPr>
                <w:rFonts w:cs="Times New Roman"/>
                <w:sz w:val="28"/>
                <w:szCs w:val="28"/>
              </w:rPr>
              <w:t>4</w:t>
            </w:r>
          </w:p>
        </w:tc>
      </w:tr>
      <w:tr w:rsidR="00C41285" w:rsidRPr="007201DC" w:rsidTr="00C14C25">
        <w:tc>
          <w:tcPr>
            <w:tcW w:w="534" w:type="dxa"/>
          </w:tcPr>
          <w:p w:rsidR="00C41285" w:rsidRPr="007201DC" w:rsidRDefault="00C41285" w:rsidP="00C14C25">
            <w:pPr>
              <w:jc w:val="both"/>
              <w:rPr>
                <w:rFonts w:cs="Times New Roman"/>
                <w:b/>
                <w:sz w:val="28"/>
                <w:szCs w:val="28"/>
              </w:rPr>
            </w:pPr>
          </w:p>
        </w:tc>
        <w:tc>
          <w:tcPr>
            <w:tcW w:w="7938" w:type="dxa"/>
          </w:tcPr>
          <w:p w:rsidR="00C41285" w:rsidRPr="007201DC" w:rsidRDefault="00C41285" w:rsidP="00F41BA6">
            <w:pPr>
              <w:jc w:val="both"/>
              <w:rPr>
                <w:rFonts w:cs="Times New Roman"/>
                <w:b/>
                <w:sz w:val="28"/>
                <w:szCs w:val="28"/>
              </w:rPr>
            </w:pPr>
            <w:r w:rsidRPr="007201DC">
              <w:rPr>
                <w:rFonts w:cs="Times New Roman"/>
                <w:sz w:val="28"/>
                <w:szCs w:val="28"/>
              </w:rPr>
              <w:t xml:space="preserve">2.2.Планирование </w:t>
            </w:r>
          </w:p>
        </w:tc>
        <w:tc>
          <w:tcPr>
            <w:tcW w:w="567" w:type="dxa"/>
          </w:tcPr>
          <w:p w:rsidR="00C41285" w:rsidRPr="007201DC" w:rsidRDefault="00F41BA6" w:rsidP="00C14C25">
            <w:pPr>
              <w:jc w:val="both"/>
              <w:rPr>
                <w:rFonts w:cs="Times New Roman"/>
                <w:sz w:val="28"/>
                <w:szCs w:val="28"/>
              </w:rPr>
            </w:pPr>
            <w:r w:rsidRPr="007201DC">
              <w:rPr>
                <w:rFonts w:cs="Times New Roman"/>
                <w:sz w:val="28"/>
                <w:szCs w:val="28"/>
              </w:rPr>
              <w:t>6</w:t>
            </w:r>
          </w:p>
        </w:tc>
      </w:tr>
      <w:tr w:rsidR="00C41285" w:rsidRPr="007201DC" w:rsidTr="00C14C25">
        <w:tc>
          <w:tcPr>
            <w:tcW w:w="534" w:type="dxa"/>
          </w:tcPr>
          <w:p w:rsidR="00C41285" w:rsidRPr="007201DC" w:rsidRDefault="00C41285" w:rsidP="00C14C25">
            <w:pPr>
              <w:jc w:val="both"/>
              <w:rPr>
                <w:rFonts w:cs="Times New Roman"/>
                <w:b/>
                <w:sz w:val="28"/>
                <w:szCs w:val="28"/>
              </w:rPr>
            </w:pPr>
          </w:p>
        </w:tc>
        <w:tc>
          <w:tcPr>
            <w:tcW w:w="7938" w:type="dxa"/>
          </w:tcPr>
          <w:p w:rsidR="00C41285" w:rsidRPr="007201DC" w:rsidRDefault="00C41285" w:rsidP="00C14C25">
            <w:pPr>
              <w:jc w:val="both"/>
              <w:rPr>
                <w:rFonts w:cs="Times New Roman"/>
                <w:b/>
                <w:sz w:val="28"/>
                <w:szCs w:val="28"/>
              </w:rPr>
            </w:pPr>
            <w:r w:rsidRPr="007201DC">
              <w:rPr>
                <w:rFonts w:cs="Times New Roman"/>
                <w:sz w:val="28"/>
                <w:szCs w:val="28"/>
              </w:rPr>
              <w:t xml:space="preserve">2.3.Особенности используемых педагогических технологий                    </w:t>
            </w:r>
          </w:p>
        </w:tc>
        <w:tc>
          <w:tcPr>
            <w:tcW w:w="567" w:type="dxa"/>
          </w:tcPr>
          <w:p w:rsidR="00C41285" w:rsidRPr="007201DC" w:rsidRDefault="00F41BA6" w:rsidP="00C14C25">
            <w:pPr>
              <w:jc w:val="both"/>
              <w:rPr>
                <w:rFonts w:cs="Times New Roman"/>
                <w:sz w:val="28"/>
                <w:szCs w:val="28"/>
              </w:rPr>
            </w:pPr>
            <w:r w:rsidRPr="007201DC">
              <w:rPr>
                <w:rFonts w:cs="Times New Roman"/>
                <w:sz w:val="28"/>
                <w:szCs w:val="28"/>
              </w:rPr>
              <w:t>6</w:t>
            </w:r>
          </w:p>
        </w:tc>
      </w:tr>
      <w:tr w:rsidR="00C41285" w:rsidRPr="007201DC" w:rsidTr="00C14C25">
        <w:tc>
          <w:tcPr>
            <w:tcW w:w="534" w:type="dxa"/>
          </w:tcPr>
          <w:p w:rsidR="00C41285" w:rsidRPr="007201DC" w:rsidRDefault="00C41285" w:rsidP="00C14C25">
            <w:pPr>
              <w:jc w:val="both"/>
              <w:rPr>
                <w:rFonts w:cs="Times New Roman"/>
                <w:b/>
                <w:sz w:val="28"/>
                <w:szCs w:val="28"/>
              </w:rPr>
            </w:pPr>
            <w:r w:rsidRPr="007201DC">
              <w:rPr>
                <w:rFonts w:cs="Times New Roman"/>
                <w:b/>
                <w:sz w:val="28"/>
                <w:szCs w:val="28"/>
              </w:rPr>
              <w:t>3.</w:t>
            </w:r>
          </w:p>
        </w:tc>
        <w:tc>
          <w:tcPr>
            <w:tcW w:w="7938" w:type="dxa"/>
          </w:tcPr>
          <w:p w:rsidR="00C41285" w:rsidRPr="007201DC" w:rsidRDefault="00C41285" w:rsidP="00C14C25">
            <w:pPr>
              <w:jc w:val="both"/>
              <w:rPr>
                <w:rFonts w:cs="Times New Roman"/>
                <w:b/>
                <w:sz w:val="28"/>
                <w:szCs w:val="28"/>
              </w:rPr>
            </w:pPr>
            <w:r w:rsidRPr="007201DC">
              <w:rPr>
                <w:rFonts w:cs="Times New Roman"/>
                <w:b/>
                <w:sz w:val="28"/>
                <w:szCs w:val="28"/>
              </w:rPr>
              <w:t>Заключение</w:t>
            </w:r>
          </w:p>
        </w:tc>
        <w:tc>
          <w:tcPr>
            <w:tcW w:w="567" w:type="dxa"/>
          </w:tcPr>
          <w:p w:rsidR="00C41285" w:rsidRPr="007201DC" w:rsidRDefault="00F41BA6" w:rsidP="00C14C25">
            <w:pPr>
              <w:jc w:val="both"/>
              <w:rPr>
                <w:rFonts w:cs="Times New Roman"/>
                <w:sz w:val="28"/>
                <w:szCs w:val="28"/>
              </w:rPr>
            </w:pPr>
            <w:r w:rsidRPr="007201DC">
              <w:rPr>
                <w:rFonts w:cs="Times New Roman"/>
                <w:sz w:val="28"/>
                <w:szCs w:val="28"/>
              </w:rPr>
              <w:t>7</w:t>
            </w:r>
          </w:p>
        </w:tc>
      </w:tr>
      <w:tr w:rsidR="00C41285" w:rsidRPr="007201DC" w:rsidTr="00C14C25">
        <w:tc>
          <w:tcPr>
            <w:tcW w:w="534" w:type="dxa"/>
          </w:tcPr>
          <w:p w:rsidR="00C41285" w:rsidRPr="007201DC" w:rsidRDefault="00C41285" w:rsidP="00C14C25">
            <w:pPr>
              <w:jc w:val="both"/>
              <w:rPr>
                <w:rFonts w:cs="Times New Roman"/>
                <w:b/>
                <w:sz w:val="28"/>
                <w:szCs w:val="28"/>
              </w:rPr>
            </w:pPr>
            <w:r w:rsidRPr="007201DC">
              <w:rPr>
                <w:rFonts w:cs="Times New Roman"/>
                <w:b/>
                <w:sz w:val="28"/>
                <w:szCs w:val="28"/>
              </w:rPr>
              <w:t>4.</w:t>
            </w:r>
          </w:p>
        </w:tc>
        <w:tc>
          <w:tcPr>
            <w:tcW w:w="7938" w:type="dxa"/>
          </w:tcPr>
          <w:p w:rsidR="00C41285" w:rsidRPr="007201DC" w:rsidRDefault="00C41285" w:rsidP="00C14C25">
            <w:pPr>
              <w:jc w:val="both"/>
              <w:rPr>
                <w:rFonts w:cs="Times New Roman"/>
                <w:b/>
                <w:sz w:val="28"/>
                <w:szCs w:val="28"/>
              </w:rPr>
            </w:pPr>
            <w:r w:rsidRPr="007201DC">
              <w:rPr>
                <w:rFonts w:cs="Times New Roman"/>
                <w:b/>
                <w:sz w:val="28"/>
                <w:szCs w:val="28"/>
              </w:rPr>
              <w:t>Список использованных источников</w:t>
            </w:r>
          </w:p>
        </w:tc>
        <w:tc>
          <w:tcPr>
            <w:tcW w:w="567" w:type="dxa"/>
          </w:tcPr>
          <w:p w:rsidR="00C41285" w:rsidRPr="007201DC" w:rsidRDefault="00051BDF" w:rsidP="00C14C25">
            <w:pPr>
              <w:jc w:val="both"/>
              <w:rPr>
                <w:rFonts w:cs="Times New Roman"/>
                <w:sz w:val="28"/>
                <w:szCs w:val="28"/>
              </w:rPr>
            </w:pPr>
            <w:r w:rsidRPr="007201DC">
              <w:rPr>
                <w:rFonts w:cs="Times New Roman"/>
                <w:sz w:val="28"/>
                <w:szCs w:val="28"/>
              </w:rPr>
              <w:t>7</w:t>
            </w:r>
          </w:p>
        </w:tc>
      </w:tr>
      <w:tr w:rsidR="00C41285" w:rsidRPr="007201DC" w:rsidTr="00C14C25">
        <w:tc>
          <w:tcPr>
            <w:tcW w:w="534" w:type="dxa"/>
          </w:tcPr>
          <w:p w:rsidR="00C41285" w:rsidRPr="007201DC" w:rsidRDefault="00C41285" w:rsidP="00C14C25">
            <w:pPr>
              <w:jc w:val="both"/>
              <w:rPr>
                <w:rFonts w:cs="Times New Roman"/>
                <w:b/>
                <w:sz w:val="28"/>
                <w:szCs w:val="28"/>
              </w:rPr>
            </w:pPr>
            <w:r w:rsidRPr="007201DC">
              <w:rPr>
                <w:rFonts w:cs="Times New Roman"/>
                <w:b/>
                <w:sz w:val="28"/>
                <w:szCs w:val="28"/>
              </w:rPr>
              <w:t>5.</w:t>
            </w:r>
          </w:p>
        </w:tc>
        <w:tc>
          <w:tcPr>
            <w:tcW w:w="7938" w:type="dxa"/>
          </w:tcPr>
          <w:p w:rsidR="00C41285" w:rsidRPr="007201DC" w:rsidRDefault="00C41285" w:rsidP="00C14C25">
            <w:pPr>
              <w:jc w:val="both"/>
              <w:rPr>
                <w:rFonts w:cs="Times New Roman"/>
                <w:b/>
                <w:sz w:val="28"/>
                <w:szCs w:val="28"/>
              </w:rPr>
            </w:pPr>
            <w:r w:rsidRPr="007201DC">
              <w:rPr>
                <w:rFonts w:cs="Times New Roman"/>
                <w:b/>
                <w:sz w:val="28"/>
                <w:szCs w:val="28"/>
              </w:rPr>
              <w:t xml:space="preserve">Приложения  </w:t>
            </w:r>
          </w:p>
        </w:tc>
        <w:tc>
          <w:tcPr>
            <w:tcW w:w="567" w:type="dxa"/>
          </w:tcPr>
          <w:p w:rsidR="00C41285" w:rsidRPr="007201DC" w:rsidRDefault="00051BDF" w:rsidP="00C14C25">
            <w:pPr>
              <w:jc w:val="both"/>
              <w:rPr>
                <w:rFonts w:cs="Times New Roman"/>
                <w:sz w:val="28"/>
                <w:szCs w:val="28"/>
              </w:rPr>
            </w:pPr>
            <w:r w:rsidRPr="007201DC">
              <w:rPr>
                <w:rFonts w:cs="Times New Roman"/>
                <w:sz w:val="28"/>
                <w:szCs w:val="28"/>
              </w:rPr>
              <w:t>8</w:t>
            </w:r>
          </w:p>
        </w:tc>
      </w:tr>
    </w:tbl>
    <w:p w:rsidR="00C41285" w:rsidRPr="007201DC" w:rsidRDefault="00C41285" w:rsidP="009B7886">
      <w:pPr>
        <w:spacing w:line="276" w:lineRule="auto"/>
        <w:ind w:left="-567"/>
        <w:jc w:val="both"/>
        <w:rPr>
          <w:rFonts w:cs="Times New Roman"/>
          <w:iCs/>
          <w:sz w:val="28"/>
          <w:szCs w:val="28"/>
          <w:lang w:eastAsia="en-US"/>
        </w:rPr>
      </w:pPr>
    </w:p>
    <w:p w:rsidR="00ED7FD6" w:rsidRDefault="00ED7FD6"/>
    <w:p w:rsidR="0062432D" w:rsidRDefault="0062432D"/>
    <w:p w:rsidR="0062432D" w:rsidRDefault="0062432D"/>
    <w:p w:rsidR="0062432D" w:rsidRDefault="0062432D"/>
    <w:p w:rsidR="0062432D" w:rsidRDefault="0062432D"/>
    <w:p w:rsidR="0062432D" w:rsidRDefault="0062432D"/>
    <w:p w:rsidR="0062432D" w:rsidRDefault="0062432D"/>
    <w:p w:rsidR="0062432D" w:rsidRDefault="0062432D"/>
    <w:p w:rsidR="0062432D" w:rsidRDefault="0062432D"/>
    <w:p w:rsidR="0062432D" w:rsidRDefault="0062432D"/>
    <w:p w:rsidR="0062432D" w:rsidRDefault="0062432D"/>
    <w:p w:rsidR="0062432D" w:rsidRDefault="0062432D"/>
    <w:p w:rsidR="0062432D" w:rsidRDefault="0062432D"/>
    <w:p w:rsidR="0062432D" w:rsidRDefault="0062432D"/>
    <w:p w:rsidR="00C14C25" w:rsidRDefault="00C14C25">
      <w:pPr>
        <w:rPr>
          <w:b/>
        </w:rPr>
      </w:pPr>
    </w:p>
    <w:p w:rsidR="00C14C25" w:rsidRDefault="00C14C25">
      <w:pPr>
        <w:rPr>
          <w:b/>
        </w:rPr>
      </w:pPr>
    </w:p>
    <w:p w:rsidR="008C3A14" w:rsidRDefault="008C3A14">
      <w:pPr>
        <w:rPr>
          <w:b/>
        </w:rPr>
      </w:pPr>
    </w:p>
    <w:p w:rsidR="001D0495" w:rsidRDefault="001D0495">
      <w:pPr>
        <w:rPr>
          <w:b/>
        </w:rPr>
      </w:pPr>
    </w:p>
    <w:p w:rsidR="007201DC" w:rsidRDefault="007201DC">
      <w:pPr>
        <w:rPr>
          <w:b/>
        </w:rPr>
      </w:pPr>
    </w:p>
    <w:p w:rsidR="0062432D" w:rsidRPr="0057166F" w:rsidRDefault="0062432D">
      <w:pPr>
        <w:rPr>
          <w:b/>
        </w:rPr>
      </w:pPr>
      <w:r w:rsidRPr="0057166F">
        <w:rPr>
          <w:b/>
        </w:rPr>
        <w:lastRenderedPageBreak/>
        <w:t>ВВЕДЕНИЕ</w:t>
      </w:r>
    </w:p>
    <w:p w:rsidR="00F51925" w:rsidRDefault="00F51925"/>
    <w:p w:rsidR="00E23F9A" w:rsidRPr="007201DC" w:rsidRDefault="005C3E10" w:rsidP="007201DC">
      <w:pPr>
        <w:spacing w:line="276" w:lineRule="auto"/>
        <w:ind w:firstLine="709"/>
        <w:jc w:val="both"/>
        <w:rPr>
          <w:sz w:val="28"/>
          <w:szCs w:val="28"/>
        </w:rPr>
      </w:pPr>
      <w:r w:rsidRPr="007201DC">
        <w:rPr>
          <w:sz w:val="28"/>
          <w:szCs w:val="28"/>
        </w:rPr>
        <w:t>Использование информационно-коммуникационных технологий р</w:t>
      </w:r>
      <w:r w:rsidRPr="007201DC">
        <w:rPr>
          <w:sz w:val="28"/>
          <w:szCs w:val="28"/>
        </w:rPr>
        <w:t>е</w:t>
      </w:r>
      <w:r w:rsidRPr="007201DC">
        <w:rPr>
          <w:sz w:val="28"/>
          <w:szCs w:val="28"/>
        </w:rPr>
        <w:t>гламентировано в профессиональном стандарте "Педагог дополнительного образования детей и взрослых", утвержденном в 2015 году. В нем раскрыта сущность трудовых функций педагога дополнительного образования, каждая из которых предполагает использование ИКТ. Например, трудовая функция «Преподавание по дополнительным общеобразовательным программ</w:t>
      </w:r>
      <w:r w:rsidR="004A468F">
        <w:rPr>
          <w:sz w:val="28"/>
          <w:szCs w:val="28"/>
        </w:rPr>
        <w:t xml:space="preserve">ам» предполагает </w:t>
      </w:r>
      <w:r w:rsidRPr="007201DC">
        <w:rPr>
          <w:sz w:val="28"/>
          <w:szCs w:val="28"/>
        </w:rPr>
        <w:t>использование педагогом на занятиях педагогически обосн</w:t>
      </w:r>
      <w:r w:rsidRPr="007201DC">
        <w:rPr>
          <w:sz w:val="28"/>
          <w:szCs w:val="28"/>
        </w:rPr>
        <w:t>о</w:t>
      </w:r>
      <w:r w:rsidRPr="007201DC">
        <w:rPr>
          <w:sz w:val="28"/>
          <w:szCs w:val="28"/>
        </w:rPr>
        <w:t>ванных форм, методов, средств и приемов орг</w:t>
      </w:r>
      <w:r w:rsidR="004A468F">
        <w:rPr>
          <w:sz w:val="28"/>
          <w:szCs w:val="28"/>
        </w:rPr>
        <w:t>анизации деятельности уч</w:t>
      </w:r>
      <w:r w:rsidR="004A468F">
        <w:rPr>
          <w:sz w:val="28"/>
          <w:szCs w:val="28"/>
        </w:rPr>
        <w:t>а</w:t>
      </w:r>
      <w:r w:rsidR="004A468F">
        <w:rPr>
          <w:sz w:val="28"/>
          <w:szCs w:val="28"/>
        </w:rPr>
        <w:t xml:space="preserve">щихся, </w:t>
      </w:r>
      <w:r w:rsidRPr="007201DC">
        <w:rPr>
          <w:sz w:val="28"/>
          <w:szCs w:val="28"/>
        </w:rPr>
        <w:t>в том числе информационно-коммуникационных технологий (ИКТ, электронных образовательных и информационных ресурсов, осуществление электронного обучения, использование дистанционных образовательных технологий</w:t>
      </w:r>
      <w:r w:rsidR="004A468F">
        <w:rPr>
          <w:sz w:val="28"/>
          <w:szCs w:val="28"/>
        </w:rPr>
        <w:t>)</w:t>
      </w:r>
      <w:r w:rsidRPr="007201DC">
        <w:rPr>
          <w:sz w:val="28"/>
          <w:szCs w:val="28"/>
        </w:rPr>
        <w:t>. Значимо, что использование информационно-коммуникационных технологий предполагается при разработке и проведении занятий, организации контроля и мониторинга усвоения знаний, умений и навыков, при организации культурно-досуговой деятельности, при организ</w:t>
      </w:r>
      <w:r w:rsidRPr="007201DC">
        <w:rPr>
          <w:sz w:val="28"/>
          <w:szCs w:val="28"/>
        </w:rPr>
        <w:t>а</w:t>
      </w:r>
      <w:r w:rsidRPr="007201DC">
        <w:rPr>
          <w:sz w:val="28"/>
          <w:szCs w:val="28"/>
        </w:rPr>
        <w:t xml:space="preserve">ции взаимодействия с родителями, а также для ведения документации, то есть на всех этапах образовательного процесса. </w:t>
      </w:r>
    </w:p>
    <w:p w:rsidR="008C3A14" w:rsidRPr="007201DC" w:rsidRDefault="00F51925" w:rsidP="007201DC">
      <w:pPr>
        <w:spacing w:line="276" w:lineRule="auto"/>
        <w:ind w:firstLine="709"/>
        <w:jc w:val="both"/>
        <w:rPr>
          <w:sz w:val="28"/>
          <w:szCs w:val="28"/>
        </w:rPr>
      </w:pPr>
      <w:r w:rsidRPr="007201DC">
        <w:rPr>
          <w:b/>
          <w:i/>
          <w:sz w:val="28"/>
          <w:szCs w:val="28"/>
        </w:rPr>
        <w:t>Актуальность</w:t>
      </w:r>
      <w:r w:rsidRPr="007201DC">
        <w:rPr>
          <w:sz w:val="28"/>
          <w:szCs w:val="28"/>
        </w:rPr>
        <w:t xml:space="preserve"> данной методической разработки обусловлена тем, что </w:t>
      </w:r>
      <w:r w:rsidR="00E23F9A" w:rsidRPr="007201DC">
        <w:rPr>
          <w:sz w:val="28"/>
          <w:szCs w:val="28"/>
        </w:rPr>
        <w:t>интеллектуальные игры являются инструментом позволяющим повысить учебную мотивацию, пробудить в обучающемся потребность в получении знаний через систему познавательных и творческих мероприятий различного уровня, создать реальную основу для формирования совершенно нового типа образовательного пространства, способствующего разностороннему ли</w:t>
      </w:r>
      <w:r w:rsidR="00E23F9A" w:rsidRPr="007201DC">
        <w:rPr>
          <w:sz w:val="28"/>
          <w:szCs w:val="28"/>
        </w:rPr>
        <w:t>ч</w:t>
      </w:r>
      <w:r w:rsidR="00E23F9A" w:rsidRPr="007201DC">
        <w:rPr>
          <w:sz w:val="28"/>
          <w:szCs w:val="28"/>
        </w:rPr>
        <w:t>ностному развитию суворовцев.</w:t>
      </w:r>
    </w:p>
    <w:p w:rsidR="008F7092" w:rsidRPr="007201DC" w:rsidRDefault="008F7092" w:rsidP="007201DC">
      <w:pPr>
        <w:spacing w:line="276" w:lineRule="auto"/>
        <w:ind w:firstLine="709"/>
        <w:jc w:val="both"/>
        <w:rPr>
          <w:b/>
          <w:sz w:val="28"/>
          <w:szCs w:val="28"/>
        </w:rPr>
      </w:pPr>
      <w:r w:rsidRPr="004A468F">
        <w:rPr>
          <w:b/>
          <w:i/>
          <w:sz w:val="28"/>
          <w:szCs w:val="28"/>
        </w:rPr>
        <w:t>Вид методической разработки:</w:t>
      </w:r>
      <w:r w:rsidRPr="007201DC">
        <w:rPr>
          <w:b/>
          <w:sz w:val="28"/>
          <w:szCs w:val="28"/>
        </w:rPr>
        <w:t xml:space="preserve"> </w:t>
      </w:r>
      <w:r w:rsidRPr="007201DC">
        <w:rPr>
          <w:sz w:val="28"/>
          <w:szCs w:val="28"/>
        </w:rPr>
        <w:t xml:space="preserve">разработка </w:t>
      </w:r>
      <w:r w:rsidR="004A468F">
        <w:rPr>
          <w:sz w:val="28"/>
          <w:szCs w:val="28"/>
        </w:rPr>
        <w:t>И</w:t>
      </w:r>
      <w:r w:rsidR="00DC55D0" w:rsidRPr="007201DC">
        <w:rPr>
          <w:sz w:val="28"/>
          <w:szCs w:val="28"/>
        </w:rPr>
        <w:t>нтеллектуальных игр.</w:t>
      </w:r>
    </w:p>
    <w:p w:rsidR="008D718F" w:rsidRPr="007201DC" w:rsidRDefault="00B77A46" w:rsidP="007201DC">
      <w:pPr>
        <w:spacing w:line="276" w:lineRule="auto"/>
        <w:ind w:firstLine="709"/>
        <w:jc w:val="both"/>
        <w:rPr>
          <w:sz w:val="28"/>
          <w:szCs w:val="28"/>
        </w:rPr>
      </w:pPr>
      <w:r w:rsidRPr="007201DC">
        <w:rPr>
          <w:b/>
          <w:i/>
          <w:sz w:val="28"/>
          <w:szCs w:val="28"/>
        </w:rPr>
        <w:t>Цель</w:t>
      </w:r>
      <w:r w:rsidRPr="007201DC">
        <w:rPr>
          <w:sz w:val="28"/>
          <w:szCs w:val="28"/>
        </w:rPr>
        <w:t xml:space="preserve"> методической разработки – </w:t>
      </w:r>
      <w:r w:rsidR="008D718F" w:rsidRPr="007201DC">
        <w:rPr>
          <w:sz w:val="28"/>
          <w:szCs w:val="28"/>
        </w:rPr>
        <w:t xml:space="preserve">обеспечение </w:t>
      </w:r>
      <w:r w:rsidR="004A468F">
        <w:rPr>
          <w:sz w:val="28"/>
          <w:szCs w:val="28"/>
        </w:rPr>
        <w:t xml:space="preserve">современных </w:t>
      </w:r>
      <w:r w:rsidR="008D718F" w:rsidRPr="007201DC">
        <w:rPr>
          <w:sz w:val="28"/>
          <w:szCs w:val="28"/>
        </w:rPr>
        <w:t xml:space="preserve">условий в </w:t>
      </w:r>
      <w:r w:rsidR="004A468F">
        <w:rPr>
          <w:sz w:val="28"/>
          <w:szCs w:val="28"/>
        </w:rPr>
        <w:t>системе дополнительного образования</w:t>
      </w:r>
      <w:r w:rsidR="008D718F" w:rsidRPr="007201DC">
        <w:rPr>
          <w:sz w:val="28"/>
          <w:szCs w:val="28"/>
        </w:rPr>
        <w:t xml:space="preserve"> для повышения и поддержки учебной мотивации суворовцев, их позитивной социализации и выбора образовател</w:t>
      </w:r>
      <w:r w:rsidR="008D718F" w:rsidRPr="007201DC">
        <w:rPr>
          <w:sz w:val="28"/>
          <w:szCs w:val="28"/>
        </w:rPr>
        <w:t>ь</w:t>
      </w:r>
      <w:r w:rsidR="008D718F" w:rsidRPr="007201DC">
        <w:rPr>
          <w:sz w:val="28"/>
          <w:szCs w:val="28"/>
        </w:rPr>
        <w:t xml:space="preserve">ного маршрута через систему </w:t>
      </w:r>
      <w:r w:rsidR="004A468F">
        <w:rPr>
          <w:sz w:val="28"/>
          <w:szCs w:val="28"/>
        </w:rPr>
        <w:t>И</w:t>
      </w:r>
      <w:r w:rsidR="008D718F" w:rsidRPr="007201DC">
        <w:rPr>
          <w:sz w:val="28"/>
          <w:szCs w:val="28"/>
        </w:rPr>
        <w:t>нтеллектуальных игр.</w:t>
      </w:r>
    </w:p>
    <w:p w:rsidR="00F23F80" w:rsidRPr="004A468F" w:rsidRDefault="008D718F" w:rsidP="007201DC">
      <w:pPr>
        <w:spacing w:line="276" w:lineRule="auto"/>
        <w:ind w:firstLine="709"/>
        <w:jc w:val="both"/>
        <w:rPr>
          <w:b/>
          <w:i/>
          <w:sz w:val="28"/>
          <w:szCs w:val="28"/>
        </w:rPr>
      </w:pPr>
      <w:r w:rsidRPr="007201DC">
        <w:rPr>
          <w:sz w:val="28"/>
          <w:szCs w:val="28"/>
        </w:rPr>
        <w:t xml:space="preserve"> </w:t>
      </w:r>
      <w:r w:rsidR="00F23F80" w:rsidRPr="004A468F">
        <w:rPr>
          <w:b/>
          <w:i/>
          <w:sz w:val="28"/>
          <w:szCs w:val="28"/>
        </w:rPr>
        <w:t xml:space="preserve">Задачи методической разработки: </w:t>
      </w:r>
    </w:p>
    <w:p w:rsidR="00F23F80" w:rsidRPr="007201DC" w:rsidRDefault="00F23F80" w:rsidP="007201DC">
      <w:pPr>
        <w:spacing w:line="276" w:lineRule="auto"/>
        <w:ind w:firstLine="709"/>
        <w:jc w:val="both"/>
        <w:rPr>
          <w:sz w:val="28"/>
          <w:szCs w:val="28"/>
        </w:rPr>
      </w:pPr>
      <w:r w:rsidRPr="007201DC">
        <w:rPr>
          <w:sz w:val="28"/>
          <w:szCs w:val="28"/>
        </w:rPr>
        <w:t>1.</w:t>
      </w:r>
      <w:r w:rsidR="00501A0A" w:rsidRPr="007201DC">
        <w:rPr>
          <w:sz w:val="28"/>
          <w:szCs w:val="28"/>
        </w:rPr>
        <w:t xml:space="preserve"> </w:t>
      </w:r>
      <w:r w:rsidRPr="007201DC">
        <w:rPr>
          <w:sz w:val="28"/>
          <w:szCs w:val="28"/>
        </w:rPr>
        <w:t xml:space="preserve">Изучить </w:t>
      </w:r>
      <w:r w:rsidR="00501A0A" w:rsidRPr="007201DC">
        <w:rPr>
          <w:sz w:val="28"/>
          <w:szCs w:val="28"/>
        </w:rPr>
        <w:t xml:space="preserve">методику разработки </w:t>
      </w:r>
      <w:r w:rsidR="004A468F">
        <w:rPr>
          <w:sz w:val="28"/>
          <w:szCs w:val="28"/>
        </w:rPr>
        <w:t>И</w:t>
      </w:r>
      <w:r w:rsidR="00501A0A" w:rsidRPr="007201DC">
        <w:rPr>
          <w:sz w:val="28"/>
          <w:szCs w:val="28"/>
        </w:rPr>
        <w:t xml:space="preserve">нтеллектуальных игр; </w:t>
      </w:r>
    </w:p>
    <w:p w:rsidR="00F23F80" w:rsidRPr="007201DC" w:rsidRDefault="00F23F80" w:rsidP="007201DC">
      <w:pPr>
        <w:spacing w:line="276" w:lineRule="auto"/>
        <w:ind w:firstLine="709"/>
        <w:jc w:val="both"/>
        <w:rPr>
          <w:sz w:val="28"/>
          <w:szCs w:val="28"/>
        </w:rPr>
      </w:pPr>
      <w:r w:rsidRPr="007201DC">
        <w:rPr>
          <w:sz w:val="28"/>
          <w:szCs w:val="28"/>
        </w:rPr>
        <w:t xml:space="preserve">2. Определить </w:t>
      </w:r>
      <w:r w:rsidR="00501A0A" w:rsidRPr="007201DC">
        <w:rPr>
          <w:sz w:val="28"/>
          <w:szCs w:val="28"/>
        </w:rPr>
        <w:t xml:space="preserve">оптимальные онлайн-сервисы для разработки </w:t>
      </w:r>
      <w:r w:rsidR="004A468F">
        <w:rPr>
          <w:sz w:val="28"/>
          <w:szCs w:val="28"/>
        </w:rPr>
        <w:t>И</w:t>
      </w:r>
      <w:r w:rsidR="00501A0A" w:rsidRPr="007201DC">
        <w:rPr>
          <w:sz w:val="28"/>
          <w:szCs w:val="28"/>
        </w:rPr>
        <w:t>нтелле</w:t>
      </w:r>
      <w:r w:rsidR="00501A0A" w:rsidRPr="007201DC">
        <w:rPr>
          <w:sz w:val="28"/>
          <w:szCs w:val="28"/>
        </w:rPr>
        <w:t>к</w:t>
      </w:r>
      <w:r w:rsidR="00501A0A" w:rsidRPr="007201DC">
        <w:rPr>
          <w:sz w:val="28"/>
          <w:szCs w:val="28"/>
        </w:rPr>
        <w:t>туальных игр и викторин;</w:t>
      </w:r>
    </w:p>
    <w:p w:rsidR="00F23F80" w:rsidRPr="007201DC" w:rsidRDefault="00F23F80" w:rsidP="007201DC">
      <w:pPr>
        <w:spacing w:line="276" w:lineRule="auto"/>
        <w:ind w:firstLine="709"/>
        <w:jc w:val="both"/>
        <w:rPr>
          <w:sz w:val="28"/>
          <w:szCs w:val="28"/>
        </w:rPr>
      </w:pPr>
      <w:r w:rsidRPr="007201DC">
        <w:rPr>
          <w:sz w:val="28"/>
          <w:szCs w:val="28"/>
        </w:rPr>
        <w:t xml:space="preserve">3. </w:t>
      </w:r>
      <w:r w:rsidR="001D123F" w:rsidRPr="007201DC">
        <w:rPr>
          <w:sz w:val="28"/>
          <w:szCs w:val="28"/>
        </w:rPr>
        <w:t xml:space="preserve">Показать алгоритм действия при разработке </w:t>
      </w:r>
      <w:r w:rsidR="004A468F">
        <w:rPr>
          <w:sz w:val="28"/>
          <w:szCs w:val="28"/>
        </w:rPr>
        <w:t>И</w:t>
      </w:r>
      <w:r w:rsidR="001D123F" w:rsidRPr="007201DC">
        <w:rPr>
          <w:sz w:val="28"/>
          <w:szCs w:val="28"/>
        </w:rPr>
        <w:t>нтеллектуальной</w:t>
      </w:r>
      <w:r w:rsidR="00DC5A9A" w:rsidRPr="007201DC">
        <w:rPr>
          <w:sz w:val="28"/>
          <w:szCs w:val="28"/>
        </w:rPr>
        <w:t xml:space="preserve"> игры.</w:t>
      </w:r>
    </w:p>
    <w:p w:rsidR="001D123F" w:rsidRPr="007201DC" w:rsidRDefault="001D123F" w:rsidP="007201DC">
      <w:pPr>
        <w:spacing w:line="276" w:lineRule="auto"/>
        <w:jc w:val="both"/>
        <w:rPr>
          <w:sz w:val="28"/>
          <w:szCs w:val="28"/>
        </w:rPr>
      </w:pPr>
    </w:p>
    <w:p w:rsidR="001D123F" w:rsidRPr="007201DC" w:rsidRDefault="001D123F" w:rsidP="007201DC">
      <w:pPr>
        <w:spacing w:line="276" w:lineRule="auto"/>
        <w:jc w:val="both"/>
        <w:rPr>
          <w:sz w:val="28"/>
          <w:szCs w:val="28"/>
        </w:rPr>
      </w:pPr>
    </w:p>
    <w:p w:rsidR="001D123F" w:rsidRDefault="001D123F" w:rsidP="00A4535A">
      <w:pPr>
        <w:spacing w:line="360" w:lineRule="auto"/>
        <w:jc w:val="both"/>
      </w:pPr>
    </w:p>
    <w:p w:rsidR="00A4535A" w:rsidRPr="00C14C25" w:rsidRDefault="00A4535A" w:rsidP="00A4535A">
      <w:pPr>
        <w:spacing w:line="360" w:lineRule="auto"/>
        <w:jc w:val="both"/>
        <w:rPr>
          <w:b/>
        </w:rPr>
      </w:pPr>
      <w:r w:rsidRPr="0057166F">
        <w:rPr>
          <w:b/>
        </w:rPr>
        <w:lastRenderedPageBreak/>
        <w:t>ОСНОВНАЯ ЧАСТЬ</w:t>
      </w:r>
    </w:p>
    <w:p w:rsidR="00940A04" w:rsidRPr="004A468F" w:rsidRDefault="00940A04" w:rsidP="004A468F">
      <w:pPr>
        <w:spacing w:line="276" w:lineRule="auto"/>
        <w:ind w:firstLine="720"/>
        <w:jc w:val="both"/>
        <w:rPr>
          <w:sz w:val="28"/>
          <w:szCs w:val="28"/>
        </w:rPr>
      </w:pPr>
      <w:r w:rsidRPr="004A468F">
        <w:rPr>
          <w:sz w:val="28"/>
          <w:szCs w:val="28"/>
        </w:rPr>
        <w:t>ИКТ – это обобщающее понятие, описывающее различные методы, способы и алгоритмы сбора, хранения, обработки, представления и передачи информации.</w:t>
      </w:r>
    </w:p>
    <w:p w:rsidR="00940A04" w:rsidRPr="004A468F" w:rsidRDefault="00940A04" w:rsidP="004A468F">
      <w:pPr>
        <w:spacing w:line="276" w:lineRule="auto"/>
        <w:ind w:firstLine="720"/>
        <w:jc w:val="both"/>
        <w:rPr>
          <w:sz w:val="28"/>
          <w:szCs w:val="28"/>
        </w:rPr>
      </w:pPr>
      <w:r w:rsidRPr="004A468F">
        <w:rPr>
          <w:sz w:val="28"/>
          <w:szCs w:val="28"/>
        </w:rPr>
        <w:t>Сегодня компьютерные технологии можно считать тем новым способом передачи знаний, который соответствует качественно новому содержанию обучения и развития. Этот способ позволяет с интересом учиться, находить источники информации, воспитывает самостоятельность и ответственность при получении новых знаний, развивает дисциплину интеллектуальной деятельности.</w:t>
      </w:r>
    </w:p>
    <w:p w:rsidR="00C14C25" w:rsidRPr="004A468F" w:rsidRDefault="000D7BFD" w:rsidP="004A468F">
      <w:pPr>
        <w:spacing w:line="276" w:lineRule="auto"/>
        <w:ind w:firstLine="720"/>
        <w:jc w:val="both"/>
        <w:rPr>
          <w:sz w:val="28"/>
          <w:szCs w:val="28"/>
        </w:rPr>
      </w:pPr>
      <w:r w:rsidRPr="004A468F">
        <w:rPr>
          <w:sz w:val="28"/>
          <w:szCs w:val="28"/>
        </w:rPr>
        <w:t>Интеллектуальная игра вызывает интерес и активность обучающихся и даёт им возможность проявить себя в увлекательной для них деятельности, способствует более быстрому и прочному запоминанию изучаемого материала. Знание материала является обязательным условием активного участия в игре, а иногда – обязательным условием выигрыша. Игра даёт возможность не только совершенствовать, но и приобретать новые знания, так как стремление выиграть заставляет думать, вспоминать уже пройденное и запоминать всё новое. Интеллектуальная игра - неотъемлемая часть учебного процесса, одна из форм обобщения и закрепления материала. Она даёт возможность каждому суворовцу продемонстрировать приобретённые общеучебные умения и навыки, проявить интеллектуальные способности, раскрыть многогранность своих интересов, тем самым у обучающегося формируются стимулы саморазвития.</w:t>
      </w:r>
    </w:p>
    <w:p w:rsidR="00E11EA5" w:rsidRPr="004A468F" w:rsidRDefault="00E11EA5" w:rsidP="004A468F">
      <w:pPr>
        <w:spacing w:line="276" w:lineRule="auto"/>
        <w:ind w:firstLine="720"/>
        <w:jc w:val="both"/>
        <w:rPr>
          <w:sz w:val="28"/>
          <w:szCs w:val="28"/>
        </w:rPr>
      </w:pPr>
      <w:r w:rsidRPr="004A468F">
        <w:rPr>
          <w:sz w:val="28"/>
          <w:szCs w:val="28"/>
        </w:rPr>
        <w:t xml:space="preserve">В рамках дополнительного образования суворовцы могут не только принимать участие в </w:t>
      </w:r>
      <w:r w:rsidR="004A468F">
        <w:rPr>
          <w:sz w:val="28"/>
          <w:szCs w:val="28"/>
        </w:rPr>
        <w:t>И</w:t>
      </w:r>
      <w:r w:rsidRPr="004A468F">
        <w:rPr>
          <w:sz w:val="28"/>
          <w:szCs w:val="28"/>
        </w:rPr>
        <w:t xml:space="preserve">нтеллектуальных играх, но и </w:t>
      </w:r>
      <w:r w:rsidR="004A468F">
        <w:rPr>
          <w:sz w:val="28"/>
          <w:szCs w:val="28"/>
        </w:rPr>
        <w:t xml:space="preserve">сами </w:t>
      </w:r>
      <w:r w:rsidRPr="004A468F">
        <w:rPr>
          <w:sz w:val="28"/>
          <w:szCs w:val="28"/>
        </w:rPr>
        <w:t xml:space="preserve">заниматься их </w:t>
      </w:r>
      <w:r w:rsidR="004A468F">
        <w:rPr>
          <w:sz w:val="28"/>
          <w:szCs w:val="28"/>
        </w:rPr>
        <w:t>разработкой</w:t>
      </w:r>
      <w:r w:rsidRPr="004A468F">
        <w:rPr>
          <w:sz w:val="28"/>
          <w:szCs w:val="28"/>
        </w:rPr>
        <w:t xml:space="preserve"> и проведением.</w:t>
      </w:r>
    </w:p>
    <w:p w:rsidR="00F41BA6" w:rsidRDefault="00F41BA6" w:rsidP="00C14C25">
      <w:pPr>
        <w:spacing w:line="360" w:lineRule="auto"/>
        <w:jc w:val="both"/>
        <w:rPr>
          <w:b/>
          <w:sz w:val="28"/>
          <w:szCs w:val="28"/>
        </w:rPr>
      </w:pPr>
    </w:p>
    <w:p w:rsidR="00F41BA6" w:rsidRPr="001E3A34" w:rsidRDefault="0057166F" w:rsidP="001E3A34">
      <w:pPr>
        <w:spacing w:line="360" w:lineRule="auto"/>
        <w:jc w:val="center"/>
        <w:rPr>
          <w:b/>
          <w:sz w:val="28"/>
          <w:szCs w:val="28"/>
        </w:rPr>
      </w:pPr>
      <w:r w:rsidRPr="00F41BA6">
        <w:rPr>
          <w:b/>
          <w:sz w:val="28"/>
          <w:szCs w:val="28"/>
        </w:rPr>
        <w:t xml:space="preserve">Характеристика </w:t>
      </w:r>
      <w:r w:rsidR="000D7BFD" w:rsidRPr="00F41BA6">
        <w:rPr>
          <w:b/>
          <w:sz w:val="28"/>
          <w:szCs w:val="28"/>
        </w:rPr>
        <w:t>интеллектуальной игры</w:t>
      </w:r>
    </w:p>
    <w:p w:rsidR="00EC2FFA" w:rsidRPr="004A468F" w:rsidRDefault="000D7BFD" w:rsidP="004A468F">
      <w:pPr>
        <w:spacing w:line="276" w:lineRule="auto"/>
        <w:ind w:firstLine="709"/>
        <w:jc w:val="both"/>
        <w:rPr>
          <w:rFonts w:cs="Times New Roman"/>
          <w:sz w:val="28"/>
          <w:szCs w:val="28"/>
        </w:rPr>
      </w:pPr>
      <w:r w:rsidRPr="004A468F">
        <w:rPr>
          <w:rFonts w:cs="Times New Roman"/>
          <w:sz w:val="28"/>
          <w:szCs w:val="28"/>
        </w:rPr>
        <w:t xml:space="preserve">Интеллектуальные игры </w:t>
      </w:r>
      <w:r w:rsidR="001E3A34">
        <w:rPr>
          <w:rFonts w:cs="Times New Roman"/>
          <w:sz w:val="28"/>
          <w:szCs w:val="28"/>
        </w:rPr>
        <w:t>можно</w:t>
      </w:r>
      <w:r w:rsidRPr="004A468F">
        <w:rPr>
          <w:rFonts w:cs="Times New Roman"/>
          <w:sz w:val="28"/>
          <w:szCs w:val="28"/>
        </w:rPr>
        <w:t xml:space="preserve"> проводить с 5</w:t>
      </w:r>
      <w:r w:rsidR="001E3A34">
        <w:rPr>
          <w:rFonts w:cs="Times New Roman"/>
          <w:sz w:val="28"/>
          <w:szCs w:val="28"/>
        </w:rPr>
        <w:t>-го</w:t>
      </w:r>
      <w:r w:rsidRPr="004A468F">
        <w:rPr>
          <w:rFonts w:cs="Times New Roman"/>
          <w:sz w:val="28"/>
          <w:szCs w:val="28"/>
        </w:rPr>
        <w:t xml:space="preserve"> по 11</w:t>
      </w:r>
      <w:r w:rsidR="001E3A34">
        <w:rPr>
          <w:rFonts w:cs="Times New Roman"/>
          <w:sz w:val="28"/>
          <w:szCs w:val="28"/>
        </w:rPr>
        <w:t>-й</w:t>
      </w:r>
      <w:r w:rsidRPr="004A468F">
        <w:rPr>
          <w:rFonts w:cs="Times New Roman"/>
          <w:sz w:val="28"/>
          <w:szCs w:val="28"/>
        </w:rPr>
        <w:t xml:space="preserve"> классы</w:t>
      </w:r>
      <w:r w:rsidR="00E11EA5" w:rsidRPr="004A468F">
        <w:rPr>
          <w:rFonts w:cs="Times New Roman"/>
          <w:sz w:val="28"/>
          <w:szCs w:val="28"/>
        </w:rPr>
        <w:t xml:space="preserve"> не только</w:t>
      </w:r>
      <w:r w:rsidRPr="004A468F">
        <w:rPr>
          <w:rFonts w:cs="Times New Roman"/>
          <w:sz w:val="28"/>
          <w:szCs w:val="28"/>
        </w:rPr>
        <w:t xml:space="preserve"> в рамках закрепления </w:t>
      </w:r>
      <w:r w:rsidR="00E11EA5" w:rsidRPr="004A468F">
        <w:rPr>
          <w:rFonts w:cs="Times New Roman"/>
          <w:sz w:val="28"/>
          <w:szCs w:val="28"/>
        </w:rPr>
        <w:t xml:space="preserve">полученных знаний, но и в самостоятельном изучении нового материала. </w:t>
      </w:r>
    </w:p>
    <w:p w:rsidR="008E6C56" w:rsidRPr="004A468F" w:rsidRDefault="009E6088" w:rsidP="004A468F">
      <w:pPr>
        <w:pStyle w:val="c0"/>
        <w:spacing w:before="0" w:beforeAutospacing="0" w:after="0" w:afterAutospacing="0" w:line="276" w:lineRule="auto"/>
        <w:ind w:firstLine="709"/>
        <w:jc w:val="both"/>
        <w:rPr>
          <w:b/>
          <w:sz w:val="28"/>
          <w:szCs w:val="28"/>
        </w:rPr>
      </w:pPr>
      <w:r w:rsidRPr="004A468F">
        <w:rPr>
          <w:b/>
          <w:sz w:val="28"/>
          <w:szCs w:val="28"/>
        </w:rPr>
        <w:t xml:space="preserve">Образовательная цель </w:t>
      </w:r>
      <w:r w:rsidR="001E3A34">
        <w:rPr>
          <w:b/>
          <w:sz w:val="28"/>
          <w:szCs w:val="28"/>
        </w:rPr>
        <w:t>И</w:t>
      </w:r>
      <w:r w:rsidR="00E11EA5" w:rsidRPr="004A468F">
        <w:rPr>
          <w:b/>
          <w:sz w:val="28"/>
          <w:szCs w:val="28"/>
        </w:rPr>
        <w:t>нтеллектуальной игры</w:t>
      </w:r>
      <w:r w:rsidR="008E6C56" w:rsidRPr="004A468F">
        <w:rPr>
          <w:b/>
          <w:sz w:val="28"/>
          <w:szCs w:val="28"/>
        </w:rPr>
        <w:t xml:space="preserve"> </w:t>
      </w:r>
    </w:p>
    <w:p w:rsidR="00E11EA5" w:rsidRPr="004A468F" w:rsidRDefault="00E11EA5" w:rsidP="004A468F">
      <w:pPr>
        <w:pStyle w:val="c0"/>
        <w:spacing w:before="0" w:beforeAutospacing="0" w:after="0" w:afterAutospacing="0" w:line="276" w:lineRule="auto"/>
        <w:ind w:firstLine="709"/>
        <w:jc w:val="both"/>
        <w:rPr>
          <w:color w:val="000000"/>
          <w:sz w:val="28"/>
          <w:szCs w:val="28"/>
        </w:rPr>
      </w:pPr>
      <w:r w:rsidRPr="004A468F">
        <w:rPr>
          <w:color w:val="000000"/>
          <w:sz w:val="28"/>
          <w:szCs w:val="28"/>
        </w:rPr>
        <w:t xml:space="preserve">Создание или участие в </w:t>
      </w:r>
      <w:r w:rsidR="001E3A34">
        <w:rPr>
          <w:color w:val="000000"/>
          <w:sz w:val="28"/>
          <w:szCs w:val="28"/>
        </w:rPr>
        <w:t>И</w:t>
      </w:r>
      <w:r w:rsidRPr="004A468F">
        <w:rPr>
          <w:color w:val="000000"/>
          <w:sz w:val="28"/>
          <w:szCs w:val="28"/>
        </w:rPr>
        <w:t>нтеллектуальной игре.</w:t>
      </w:r>
    </w:p>
    <w:p w:rsidR="008E6C56" w:rsidRPr="004A468F" w:rsidRDefault="008E6C56" w:rsidP="004A468F">
      <w:pPr>
        <w:pStyle w:val="c0"/>
        <w:spacing w:before="0" w:beforeAutospacing="0" w:after="0" w:afterAutospacing="0" w:line="276" w:lineRule="auto"/>
        <w:ind w:firstLine="709"/>
        <w:jc w:val="both"/>
        <w:rPr>
          <w:b/>
          <w:color w:val="000000"/>
          <w:sz w:val="28"/>
          <w:szCs w:val="28"/>
        </w:rPr>
      </w:pPr>
      <w:r w:rsidRPr="004A468F">
        <w:rPr>
          <w:b/>
          <w:color w:val="000000"/>
          <w:sz w:val="28"/>
          <w:szCs w:val="28"/>
        </w:rPr>
        <w:t>Образовательные задачи:</w:t>
      </w:r>
    </w:p>
    <w:p w:rsidR="009707B7" w:rsidRPr="004A468F" w:rsidRDefault="009707B7" w:rsidP="004A468F">
      <w:pPr>
        <w:widowControl w:val="0"/>
        <w:shd w:val="clear" w:color="auto" w:fill="FFFFFF"/>
        <w:tabs>
          <w:tab w:val="left" w:pos="614"/>
        </w:tabs>
        <w:autoSpaceDE w:val="0"/>
        <w:autoSpaceDN w:val="0"/>
        <w:adjustRightInd w:val="0"/>
        <w:spacing w:line="276" w:lineRule="auto"/>
        <w:jc w:val="both"/>
        <w:rPr>
          <w:rFonts w:cs="Times New Roman"/>
          <w:color w:val="000000"/>
          <w:spacing w:val="4"/>
          <w:sz w:val="28"/>
          <w:szCs w:val="28"/>
        </w:rPr>
      </w:pPr>
      <w:r w:rsidRPr="004A468F">
        <w:rPr>
          <w:rFonts w:cs="Times New Roman"/>
          <w:color w:val="000000"/>
          <w:spacing w:val="4"/>
          <w:sz w:val="28"/>
          <w:szCs w:val="28"/>
        </w:rPr>
        <w:t xml:space="preserve">- познакомить суворовцев </w:t>
      </w:r>
      <w:r w:rsidR="00E11EA5" w:rsidRPr="004A468F">
        <w:rPr>
          <w:rFonts w:cs="Times New Roman"/>
          <w:color w:val="000000"/>
          <w:spacing w:val="4"/>
          <w:sz w:val="28"/>
          <w:szCs w:val="28"/>
        </w:rPr>
        <w:t xml:space="preserve">с </w:t>
      </w:r>
      <w:r w:rsidR="00D647BB" w:rsidRPr="004A468F">
        <w:rPr>
          <w:rFonts w:cs="Times New Roman"/>
          <w:color w:val="000000"/>
          <w:spacing w:val="4"/>
          <w:sz w:val="28"/>
          <w:szCs w:val="28"/>
        </w:rPr>
        <w:t>разными</w:t>
      </w:r>
      <w:r w:rsidR="00E11EA5" w:rsidRPr="004A468F">
        <w:rPr>
          <w:rFonts w:cs="Times New Roman"/>
          <w:color w:val="000000"/>
          <w:spacing w:val="4"/>
          <w:sz w:val="28"/>
          <w:szCs w:val="28"/>
        </w:rPr>
        <w:t xml:space="preserve"> онлайн-программ</w:t>
      </w:r>
      <w:r w:rsidR="00D647BB" w:rsidRPr="004A468F">
        <w:rPr>
          <w:rFonts w:cs="Times New Roman"/>
          <w:color w:val="000000"/>
          <w:spacing w:val="4"/>
          <w:sz w:val="28"/>
          <w:szCs w:val="28"/>
        </w:rPr>
        <w:t>ами</w:t>
      </w:r>
      <w:r w:rsidR="00E11EA5" w:rsidRPr="004A468F">
        <w:rPr>
          <w:rFonts w:cs="Times New Roman"/>
          <w:color w:val="000000"/>
          <w:spacing w:val="4"/>
          <w:sz w:val="28"/>
          <w:szCs w:val="28"/>
        </w:rPr>
        <w:t xml:space="preserve"> для создания интеллектуальных игр и викторин;</w:t>
      </w:r>
    </w:p>
    <w:p w:rsidR="009707B7" w:rsidRPr="004A468F" w:rsidRDefault="009707B7" w:rsidP="004A468F">
      <w:pPr>
        <w:widowControl w:val="0"/>
        <w:shd w:val="clear" w:color="auto" w:fill="FFFFFF"/>
        <w:tabs>
          <w:tab w:val="left" w:pos="614"/>
        </w:tabs>
        <w:autoSpaceDE w:val="0"/>
        <w:autoSpaceDN w:val="0"/>
        <w:adjustRightInd w:val="0"/>
        <w:spacing w:line="276" w:lineRule="auto"/>
        <w:jc w:val="both"/>
        <w:rPr>
          <w:rFonts w:cs="Times New Roman"/>
          <w:color w:val="000000"/>
          <w:spacing w:val="4"/>
          <w:sz w:val="28"/>
          <w:szCs w:val="28"/>
        </w:rPr>
      </w:pPr>
      <w:r w:rsidRPr="004A468F">
        <w:rPr>
          <w:rFonts w:cs="Times New Roman"/>
          <w:color w:val="000000"/>
          <w:spacing w:val="4"/>
          <w:sz w:val="28"/>
          <w:szCs w:val="28"/>
        </w:rPr>
        <w:t xml:space="preserve">- </w:t>
      </w:r>
      <w:r w:rsidR="00D647BB" w:rsidRPr="004A468F">
        <w:rPr>
          <w:rFonts w:cs="Times New Roman"/>
          <w:color w:val="000000"/>
          <w:spacing w:val="4"/>
          <w:sz w:val="28"/>
          <w:szCs w:val="28"/>
        </w:rPr>
        <w:t>изучить материал</w:t>
      </w:r>
      <w:r w:rsidR="001E3A34">
        <w:rPr>
          <w:rFonts w:cs="Times New Roman"/>
          <w:color w:val="000000"/>
          <w:spacing w:val="4"/>
          <w:sz w:val="28"/>
          <w:szCs w:val="28"/>
        </w:rPr>
        <w:t>,</w:t>
      </w:r>
      <w:r w:rsidR="00D647BB" w:rsidRPr="004A468F">
        <w:rPr>
          <w:rFonts w:cs="Times New Roman"/>
          <w:color w:val="000000"/>
          <w:spacing w:val="4"/>
          <w:sz w:val="28"/>
          <w:szCs w:val="28"/>
        </w:rPr>
        <w:t xml:space="preserve"> на основе которого будет создана интеллектуальная игра;</w:t>
      </w:r>
    </w:p>
    <w:p w:rsidR="009707B7" w:rsidRPr="004A468F" w:rsidRDefault="009707B7" w:rsidP="004A468F">
      <w:pPr>
        <w:widowControl w:val="0"/>
        <w:shd w:val="clear" w:color="auto" w:fill="FFFFFF"/>
        <w:tabs>
          <w:tab w:val="left" w:pos="614"/>
        </w:tabs>
        <w:autoSpaceDE w:val="0"/>
        <w:autoSpaceDN w:val="0"/>
        <w:adjustRightInd w:val="0"/>
        <w:spacing w:line="276" w:lineRule="auto"/>
        <w:jc w:val="both"/>
        <w:rPr>
          <w:rFonts w:cs="Times New Roman"/>
          <w:color w:val="000000"/>
          <w:spacing w:val="7"/>
          <w:sz w:val="28"/>
          <w:szCs w:val="28"/>
        </w:rPr>
      </w:pPr>
      <w:r w:rsidRPr="004A468F">
        <w:rPr>
          <w:rFonts w:cs="Times New Roman"/>
          <w:color w:val="000000"/>
          <w:spacing w:val="7"/>
          <w:sz w:val="28"/>
          <w:szCs w:val="28"/>
        </w:rPr>
        <w:t xml:space="preserve"> - научить суворовцев </w:t>
      </w:r>
      <w:r w:rsidR="001E3A34">
        <w:rPr>
          <w:rFonts w:cs="Times New Roman"/>
          <w:color w:val="000000"/>
          <w:spacing w:val="7"/>
          <w:sz w:val="28"/>
          <w:szCs w:val="28"/>
        </w:rPr>
        <w:t>ориентироваться в интернет-пространстве</w:t>
      </w:r>
      <w:r w:rsidR="00D647BB" w:rsidRPr="004A468F">
        <w:rPr>
          <w:rFonts w:cs="Times New Roman"/>
          <w:color w:val="000000"/>
          <w:spacing w:val="7"/>
          <w:sz w:val="28"/>
          <w:szCs w:val="28"/>
        </w:rPr>
        <w:t xml:space="preserve"> для подбора информации;</w:t>
      </w:r>
    </w:p>
    <w:p w:rsidR="00D647BB" w:rsidRPr="004A468F" w:rsidRDefault="00D647BB" w:rsidP="004A468F">
      <w:pPr>
        <w:widowControl w:val="0"/>
        <w:shd w:val="clear" w:color="auto" w:fill="FFFFFF"/>
        <w:tabs>
          <w:tab w:val="left" w:pos="614"/>
        </w:tabs>
        <w:autoSpaceDE w:val="0"/>
        <w:autoSpaceDN w:val="0"/>
        <w:adjustRightInd w:val="0"/>
        <w:spacing w:line="276" w:lineRule="auto"/>
        <w:jc w:val="both"/>
        <w:rPr>
          <w:rFonts w:cs="Times New Roman"/>
          <w:color w:val="000000"/>
          <w:spacing w:val="7"/>
          <w:sz w:val="28"/>
          <w:szCs w:val="28"/>
        </w:rPr>
      </w:pPr>
      <w:r w:rsidRPr="004A468F">
        <w:rPr>
          <w:rFonts w:cs="Times New Roman"/>
          <w:color w:val="000000"/>
          <w:spacing w:val="7"/>
          <w:sz w:val="28"/>
          <w:szCs w:val="28"/>
        </w:rPr>
        <w:t xml:space="preserve">- научить суворовцев проводить </w:t>
      </w:r>
      <w:r w:rsidR="001E3A34">
        <w:rPr>
          <w:rFonts w:cs="Times New Roman"/>
          <w:color w:val="000000"/>
          <w:spacing w:val="7"/>
          <w:sz w:val="28"/>
          <w:szCs w:val="28"/>
        </w:rPr>
        <w:t>И</w:t>
      </w:r>
      <w:r w:rsidRPr="004A468F">
        <w:rPr>
          <w:rFonts w:cs="Times New Roman"/>
          <w:color w:val="000000"/>
          <w:spacing w:val="7"/>
          <w:sz w:val="28"/>
          <w:szCs w:val="28"/>
        </w:rPr>
        <w:t>нтеллектуальную игру самостоятельно.</w:t>
      </w:r>
    </w:p>
    <w:p w:rsidR="00D647BB" w:rsidRPr="004A468F" w:rsidRDefault="00D647BB" w:rsidP="004A468F">
      <w:pPr>
        <w:widowControl w:val="0"/>
        <w:shd w:val="clear" w:color="auto" w:fill="FFFFFF"/>
        <w:tabs>
          <w:tab w:val="left" w:pos="614"/>
        </w:tabs>
        <w:autoSpaceDE w:val="0"/>
        <w:autoSpaceDN w:val="0"/>
        <w:adjustRightInd w:val="0"/>
        <w:spacing w:line="276" w:lineRule="auto"/>
        <w:jc w:val="both"/>
        <w:rPr>
          <w:rFonts w:cs="Times New Roman"/>
          <w:color w:val="000000"/>
          <w:spacing w:val="-12"/>
          <w:sz w:val="28"/>
          <w:szCs w:val="28"/>
        </w:rPr>
      </w:pPr>
    </w:p>
    <w:p w:rsidR="00DC5A9A" w:rsidRPr="004A468F" w:rsidRDefault="00DC5A9A" w:rsidP="004A468F">
      <w:pPr>
        <w:spacing w:line="276" w:lineRule="auto"/>
        <w:ind w:firstLine="709"/>
        <w:jc w:val="both"/>
        <w:rPr>
          <w:rFonts w:cs="Times New Roman"/>
          <w:b/>
          <w:sz w:val="28"/>
          <w:szCs w:val="28"/>
        </w:rPr>
      </w:pPr>
    </w:p>
    <w:p w:rsidR="00C14C25" w:rsidRPr="004A468F" w:rsidRDefault="008E6C56" w:rsidP="004A468F">
      <w:pPr>
        <w:spacing w:line="276" w:lineRule="auto"/>
        <w:ind w:firstLine="709"/>
        <w:jc w:val="both"/>
        <w:rPr>
          <w:rFonts w:cs="Times New Roman"/>
          <w:b/>
          <w:sz w:val="28"/>
          <w:szCs w:val="28"/>
        </w:rPr>
      </w:pPr>
      <w:r w:rsidRPr="004A468F">
        <w:rPr>
          <w:rFonts w:cs="Times New Roman"/>
          <w:b/>
          <w:sz w:val="28"/>
          <w:szCs w:val="28"/>
        </w:rPr>
        <w:t>Развивающие задачи:</w:t>
      </w:r>
    </w:p>
    <w:p w:rsidR="00F52A0A" w:rsidRPr="004A468F" w:rsidRDefault="00F52A0A" w:rsidP="004A468F">
      <w:pPr>
        <w:pStyle w:val="a5"/>
        <w:spacing w:before="0" w:beforeAutospacing="0" w:after="0" w:afterAutospacing="0" w:line="276" w:lineRule="auto"/>
        <w:rPr>
          <w:color w:val="000000"/>
          <w:sz w:val="28"/>
          <w:szCs w:val="28"/>
        </w:rPr>
      </w:pPr>
      <w:r w:rsidRPr="004A468F">
        <w:rPr>
          <w:color w:val="000000"/>
          <w:sz w:val="28"/>
          <w:szCs w:val="28"/>
        </w:rPr>
        <w:t>- развитие познавательных способностей обучающихся;</w:t>
      </w:r>
    </w:p>
    <w:p w:rsidR="00D647BB" w:rsidRPr="004A468F" w:rsidRDefault="00D647BB" w:rsidP="004A468F">
      <w:pPr>
        <w:pStyle w:val="a5"/>
        <w:spacing w:before="0" w:beforeAutospacing="0" w:after="0" w:afterAutospacing="0" w:line="276" w:lineRule="auto"/>
        <w:rPr>
          <w:color w:val="000000"/>
          <w:sz w:val="28"/>
          <w:szCs w:val="28"/>
        </w:rPr>
      </w:pPr>
      <w:r w:rsidRPr="004A468F">
        <w:rPr>
          <w:color w:val="000000"/>
          <w:sz w:val="28"/>
          <w:szCs w:val="28"/>
        </w:rPr>
        <w:t>- расширение общего кругозора;</w:t>
      </w:r>
    </w:p>
    <w:p w:rsidR="00D647BB" w:rsidRPr="004A468F" w:rsidRDefault="00D647BB" w:rsidP="004A468F">
      <w:pPr>
        <w:pStyle w:val="a5"/>
        <w:spacing w:before="0" w:beforeAutospacing="0" w:after="0" w:afterAutospacing="0" w:line="276" w:lineRule="auto"/>
        <w:rPr>
          <w:color w:val="000000"/>
          <w:sz w:val="28"/>
          <w:szCs w:val="28"/>
        </w:rPr>
      </w:pPr>
      <w:r w:rsidRPr="004A468F">
        <w:rPr>
          <w:color w:val="000000"/>
          <w:sz w:val="28"/>
          <w:szCs w:val="28"/>
        </w:rPr>
        <w:t>- разви</w:t>
      </w:r>
      <w:r w:rsidR="001E3A34">
        <w:rPr>
          <w:color w:val="000000"/>
          <w:sz w:val="28"/>
          <w:szCs w:val="28"/>
        </w:rPr>
        <w:t>тие</w:t>
      </w:r>
      <w:r w:rsidRPr="004A468F">
        <w:rPr>
          <w:color w:val="000000"/>
          <w:sz w:val="28"/>
          <w:szCs w:val="28"/>
        </w:rPr>
        <w:t xml:space="preserve"> мотивационны</w:t>
      </w:r>
      <w:r w:rsidR="001E3A34">
        <w:rPr>
          <w:color w:val="000000"/>
          <w:sz w:val="28"/>
          <w:szCs w:val="28"/>
        </w:rPr>
        <w:t>х качеств</w:t>
      </w:r>
      <w:r w:rsidRPr="004A468F">
        <w:rPr>
          <w:color w:val="000000"/>
          <w:sz w:val="28"/>
          <w:szCs w:val="28"/>
        </w:rPr>
        <w:t xml:space="preserve"> </w:t>
      </w:r>
      <w:r w:rsidR="00A56ED9" w:rsidRPr="004A468F">
        <w:rPr>
          <w:color w:val="000000"/>
          <w:sz w:val="28"/>
          <w:szCs w:val="28"/>
        </w:rPr>
        <w:t>обу</w:t>
      </w:r>
      <w:r w:rsidRPr="004A468F">
        <w:rPr>
          <w:color w:val="000000"/>
          <w:sz w:val="28"/>
          <w:szCs w:val="28"/>
        </w:rPr>
        <w:t>чащихся, мотив</w:t>
      </w:r>
      <w:r w:rsidR="001E3A34">
        <w:rPr>
          <w:color w:val="000000"/>
          <w:sz w:val="28"/>
          <w:szCs w:val="28"/>
        </w:rPr>
        <w:t>ов учебной</w:t>
      </w:r>
      <w:r w:rsidRPr="004A468F">
        <w:rPr>
          <w:color w:val="000000"/>
          <w:sz w:val="28"/>
          <w:szCs w:val="28"/>
        </w:rPr>
        <w:t xml:space="preserve"> деятельности;</w:t>
      </w:r>
    </w:p>
    <w:p w:rsidR="00D647BB" w:rsidRPr="004A468F" w:rsidRDefault="00D647BB" w:rsidP="004A468F">
      <w:pPr>
        <w:pStyle w:val="a5"/>
        <w:spacing w:before="0" w:beforeAutospacing="0" w:after="0" w:afterAutospacing="0" w:line="276" w:lineRule="auto"/>
        <w:rPr>
          <w:color w:val="000000"/>
          <w:sz w:val="28"/>
          <w:szCs w:val="28"/>
        </w:rPr>
      </w:pPr>
      <w:r w:rsidRPr="004A468F">
        <w:rPr>
          <w:color w:val="000000"/>
          <w:sz w:val="28"/>
          <w:szCs w:val="28"/>
        </w:rPr>
        <w:t>- формиров</w:t>
      </w:r>
      <w:r w:rsidR="001E3A34">
        <w:rPr>
          <w:color w:val="000000"/>
          <w:sz w:val="28"/>
          <w:szCs w:val="28"/>
        </w:rPr>
        <w:t>ание</w:t>
      </w:r>
      <w:r w:rsidRPr="004A468F">
        <w:rPr>
          <w:color w:val="000000"/>
          <w:sz w:val="28"/>
          <w:szCs w:val="28"/>
        </w:rPr>
        <w:t xml:space="preserve"> умени</w:t>
      </w:r>
      <w:r w:rsidR="001E3A34">
        <w:rPr>
          <w:color w:val="000000"/>
          <w:sz w:val="28"/>
          <w:szCs w:val="28"/>
        </w:rPr>
        <w:t>й</w:t>
      </w:r>
      <w:r w:rsidRPr="004A468F">
        <w:rPr>
          <w:color w:val="000000"/>
          <w:sz w:val="28"/>
          <w:szCs w:val="28"/>
        </w:rPr>
        <w:t xml:space="preserve"> логически рассуждать, четко, кратко и исчерпывающе излагать свои мысли;</w:t>
      </w:r>
    </w:p>
    <w:p w:rsidR="00D647BB" w:rsidRPr="004A468F" w:rsidRDefault="00D647BB" w:rsidP="004A468F">
      <w:pPr>
        <w:pStyle w:val="a5"/>
        <w:spacing w:before="0" w:beforeAutospacing="0" w:after="0" w:afterAutospacing="0" w:line="276" w:lineRule="auto"/>
        <w:rPr>
          <w:color w:val="000000"/>
          <w:sz w:val="28"/>
          <w:szCs w:val="28"/>
        </w:rPr>
      </w:pPr>
      <w:r w:rsidRPr="004A468F">
        <w:rPr>
          <w:color w:val="000000"/>
          <w:sz w:val="28"/>
          <w:szCs w:val="28"/>
        </w:rPr>
        <w:t>- формирование умения выделять существенные признаки понятий, переносить полученные знания в новую ситуацию;</w:t>
      </w:r>
    </w:p>
    <w:p w:rsidR="00D647BB" w:rsidRPr="004A468F" w:rsidRDefault="00D647BB" w:rsidP="004A468F">
      <w:pPr>
        <w:pStyle w:val="a5"/>
        <w:spacing w:before="0" w:beforeAutospacing="0" w:after="0" w:afterAutospacing="0" w:line="276" w:lineRule="auto"/>
        <w:rPr>
          <w:color w:val="000000"/>
          <w:sz w:val="28"/>
          <w:szCs w:val="28"/>
        </w:rPr>
      </w:pPr>
      <w:r w:rsidRPr="004A468F">
        <w:rPr>
          <w:color w:val="000000"/>
          <w:sz w:val="28"/>
          <w:szCs w:val="28"/>
        </w:rPr>
        <w:t>- разви</w:t>
      </w:r>
      <w:r w:rsidR="001E3A34">
        <w:rPr>
          <w:color w:val="000000"/>
          <w:sz w:val="28"/>
          <w:szCs w:val="28"/>
        </w:rPr>
        <w:t>тие</w:t>
      </w:r>
      <w:r w:rsidRPr="004A468F">
        <w:rPr>
          <w:color w:val="000000"/>
          <w:sz w:val="28"/>
          <w:szCs w:val="28"/>
        </w:rPr>
        <w:t xml:space="preserve"> творчески</w:t>
      </w:r>
      <w:r w:rsidR="001E3A34">
        <w:rPr>
          <w:color w:val="000000"/>
          <w:sz w:val="28"/>
          <w:szCs w:val="28"/>
        </w:rPr>
        <w:t>х</w:t>
      </w:r>
      <w:r w:rsidRPr="004A468F">
        <w:rPr>
          <w:color w:val="000000"/>
          <w:sz w:val="28"/>
          <w:szCs w:val="28"/>
        </w:rPr>
        <w:t xml:space="preserve"> способност</w:t>
      </w:r>
      <w:r w:rsidR="001E3A34">
        <w:rPr>
          <w:color w:val="000000"/>
          <w:sz w:val="28"/>
          <w:szCs w:val="28"/>
        </w:rPr>
        <w:t>ей суворовцев</w:t>
      </w:r>
      <w:r w:rsidRPr="004A468F">
        <w:rPr>
          <w:color w:val="000000"/>
          <w:sz w:val="28"/>
          <w:szCs w:val="28"/>
        </w:rPr>
        <w:t>, их познавательн</w:t>
      </w:r>
      <w:r w:rsidR="001E3A34">
        <w:rPr>
          <w:color w:val="000000"/>
          <w:sz w:val="28"/>
          <w:szCs w:val="28"/>
        </w:rPr>
        <w:t>ой</w:t>
      </w:r>
      <w:r w:rsidRPr="004A468F">
        <w:rPr>
          <w:color w:val="000000"/>
          <w:sz w:val="28"/>
          <w:szCs w:val="28"/>
        </w:rPr>
        <w:t xml:space="preserve"> активност</w:t>
      </w:r>
      <w:r w:rsidR="001E3A34">
        <w:rPr>
          <w:color w:val="000000"/>
          <w:sz w:val="28"/>
          <w:szCs w:val="28"/>
        </w:rPr>
        <w:t>и</w:t>
      </w:r>
      <w:r w:rsidR="00A56ED9" w:rsidRPr="004A468F">
        <w:rPr>
          <w:color w:val="000000"/>
          <w:sz w:val="28"/>
          <w:szCs w:val="28"/>
        </w:rPr>
        <w:t>;</w:t>
      </w:r>
    </w:p>
    <w:p w:rsidR="00A56ED9" w:rsidRPr="004A468F" w:rsidRDefault="00A56ED9" w:rsidP="004A468F">
      <w:pPr>
        <w:pStyle w:val="a5"/>
        <w:spacing w:before="0" w:beforeAutospacing="0" w:after="0" w:afterAutospacing="0" w:line="276" w:lineRule="auto"/>
        <w:rPr>
          <w:color w:val="000000"/>
          <w:sz w:val="28"/>
          <w:szCs w:val="28"/>
        </w:rPr>
      </w:pPr>
      <w:r w:rsidRPr="004A468F">
        <w:rPr>
          <w:color w:val="000000"/>
          <w:sz w:val="28"/>
          <w:szCs w:val="28"/>
        </w:rPr>
        <w:t xml:space="preserve">- </w:t>
      </w:r>
      <w:r w:rsidR="001E3A34">
        <w:rPr>
          <w:color w:val="000000"/>
          <w:sz w:val="28"/>
          <w:szCs w:val="28"/>
        </w:rPr>
        <w:t>развитие речи</w:t>
      </w:r>
      <w:r w:rsidRPr="004A468F">
        <w:rPr>
          <w:color w:val="000000"/>
          <w:sz w:val="28"/>
          <w:szCs w:val="28"/>
        </w:rPr>
        <w:t>.</w:t>
      </w:r>
    </w:p>
    <w:p w:rsidR="00F52A0A" w:rsidRPr="004A468F" w:rsidRDefault="00F52A0A" w:rsidP="004A468F">
      <w:pPr>
        <w:pStyle w:val="a5"/>
        <w:spacing w:line="276" w:lineRule="auto"/>
        <w:rPr>
          <w:b/>
          <w:color w:val="000000"/>
          <w:sz w:val="28"/>
          <w:szCs w:val="28"/>
        </w:rPr>
      </w:pPr>
      <w:r w:rsidRPr="004A468F">
        <w:rPr>
          <w:b/>
          <w:color w:val="000000"/>
          <w:sz w:val="28"/>
          <w:szCs w:val="28"/>
        </w:rPr>
        <w:t>Воспитательные задачи:</w:t>
      </w:r>
    </w:p>
    <w:p w:rsidR="00F52A0A" w:rsidRPr="004A468F" w:rsidRDefault="00F52A0A" w:rsidP="004A468F">
      <w:pPr>
        <w:pStyle w:val="a5"/>
        <w:spacing w:before="0" w:beforeAutospacing="0" w:after="0" w:afterAutospacing="0" w:line="276" w:lineRule="auto"/>
        <w:jc w:val="both"/>
        <w:rPr>
          <w:rStyle w:val="apple-converted-space"/>
          <w:color w:val="000000"/>
          <w:sz w:val="28"/>
          <w:szCs w:val="28"/>
        </w:rPr>
      </w:pPr>
      <w:r w:rsidRPr="004A468F">
        <w:rPr>
          <w:rStyle w:val="apple-converted-space"/>
          <w:color w:val="000000"/>
          <w:sz w:val="28"/>
          <w:szCs w:val="28"/>
        </w:rPr>
        <w:t> </w:t>
      </w:r>
      <w:r w:rsidR="00A56ED9" w:rsidRPr="004A468F">
        <w:rPr>
          <w:rStyle w:val="apple-converted-space"/>
          <w:color w:val="000000"/>
          <w:sz w:val="28"/>
          <w:szCs w:val="28"/>
        </w:rPr>
        <w:t>- содействовать в ходе занятий формированию основных мировоззренческих идей;</w:t>
      </w:r>
    </w:p>
    <w:p w:rsidR="00A56ED9" w:rsidRPr="004A468F" w:rsidRDefault="00A56ED9" w:rsidP="004A468F">
      <w:pPr>
        <w:pStyle w:val="a5"/>
        <w:spacing w:before="0" w:beforeAutospacing="0" w:after="0" w:afterAutospacing="0" w:line="276" w:lineRule="auto"/>
        <w:jc w:val="both"/>
        <w:rPr>
          <w:rStyle w:val="apple-converted-space"/>
          <w:color w:val="000000"/>
          <w:sz w:val="28"/>
          <w:szCs w:val="28"/>
        </w:rPr>
      </w:pPr>
      <w:r w:rsidRPr="004A468F">
        <w:rPr>
          <w:rStyle w:val="apple-converted-space"/>
          <w:color w:val="000000"/>
          <w:sz w:val="28"/>
          <w:szCs w:val="28"/>
        </w:rPr>
        <w:t>- воспитывать усидчивость, умение преодолевать трудности, аккуратность при выполнении заданий;</w:t>
      </w:r>
    </w:p>
    <w:p w:rsidR="00A56ED9" w:rsidRPr="004A468F" w:rsidRDefault="00A56ED9" w:rsidP="004A468F">
      <w:pPr>
        <w:pStyle w:val="a5"/>
        <w:spacing w:before="0" w:beforeAutospacing="0" w:after="0" w:afterAutospacing="0" w:line="276" w:lineRule="auto"/>
        <w:jc w:val="both"/>
        <w:rPr>
          <w:color w:val="000000"/>
          <w:sz w:val="28"/>
          <w:szCs w:val="28"/>
        </w:rPr>
      </w:pPr>
      <w:r w:rsidRPr="004A468F">
        <w:rPr>
          <w:color w:val="000000"/>
          <w:sz w:val="28"/>
          <w:szCs w:val="28"/>
        </w:rPr>
        <w:t>- воспитывать доброжелательное отношение обучающихся друг к другу.</w:t>
      </w:r>
    </w:p>
    <w:p w:rsidR="00F52A0A" w:rsidRPr="004A468F" w:rsidRDefault="00F52A0A" w:rsidP="004A468F">
      <w:pPr>
        <w:pStyle w:val="a5"/>
        <w:spacing w:line="276" w:lineRule="auto"/>
        <w:rPr>
          <w:b/>
          <w:color w:val="000000"/>
          <w:sz w:val="28"/>
          <w:szCs w:val="28"/>
        </w:rPr>
      </w:pPr>
      <w:r w:rsidRPr="004A468F">
        <w:rPr>
          <w:b/>
          <w:color w:val="000000"/>
          <w:sz w:val="28"/>
          <w:szCs w:val="28"/>
        </w:rPr>
        <w:t xml:space="preserve">Планируемые результаты </w:t>
      </w:r>
      <w:r w:rsidR="001E3A34">
        <w:rPr>
          <w:b/>
          <w:color w:val="000000"/>
          <w:sz w:val="28"/>
          <w:szCs w:val="28"/>
        </w:rPr>
        <w:t>И</w:t>
      </w:r>
      <w:r w:rsidR="00A56ED9" w:rsidRPr="004A468F">
        <w:rPr>
          <w:b/>
          <w:color w:val="000000"/>
          <w:sz w:val="28"/>
          <w:szCs w:val="28"/>
        </w:rPr>
        <w:t>нтеллектуальной игры</w:t>
      </w:r>
    </w:p>
    <w:p w:rsidR="00F52A0A" w:rsidRPr="004A468F" w:rsidRDefault="00F52A0A" w:rsidP="004A468F">
      <w:pPr>
        <w:pStyle w:val="a5"/>
        <w:spacing w:line="276" w:lineRule="auto"/>
        <w:rPr>
          <w:color w:val="000000"/>
          <w:sz w:val="28"/>
          <w:szCs w:val="28"/>
        </w:rPr>
      </w:pPr>
      <w:r w:rsidRPr="004A468F">
        <w:rPr>
          <w:color w:val="000000"/>
          <w:sz w:val="28"/>
          <w:szCs w:val="28"/>
        </w:rPr>
        <w:t xml:space="preserve">Предметные: </w:t>
      </w:r>
    </w:p>
    <w:p w:rsidR="00F52A0A" w:rsidRPr="004A468F" w:rsidRDefault="00ED1276" w:rsidP="004A468F">
      <w:pPr>
        <w:pStyle w:val="a5"/>
        <w:numPr>
          <w:ilvl w:val="0"/>
          <w:numId w:val="2"/>
        </w:numPr>
        <w:spacing w:line="276" w:lineRule="auto"/>
        <w:rPr>
          <w:color w:val="000000"/>
          <w:sz w:val="28"/>
          <w:szCs w:val="28"/>
        </w:rPr>
      </w:pPr>
      <w:r w:rsidRPr="004A468F">
        <w:rPr>
          <w:rFonts w:eastAsiaTheme="minorHAnsi"/>
          <w:sz w:val="28"/>
          <w:szCs w:val="28"/>
          <w:lang w:eastAsia="en-US"/>
        </w:rPr>
        <w:t xml:space="preserve">изучить </w:t>
      </w:r>
      <w:r w:rsidR="00A56ED9" w:rsidRPr="004A468F">
        <w:rPr>
          <w:rFonts w:eastAsiaTheme="minorHAnsi"/>
          <w:sz w:val="28"/>
          <w:szCs w:val="28"/>
          <w:lang w:eastAsia="en-US"/>
        </w:rPr>
        <w:t xml:space="preserve">программы для создания </w:t>
      </w:r>
      <w:r w:rsidR="001E3A34">
        <w:rPr>
          <w:rFonts w:eastAsiaTheme="minorHAnsi"/>
          <w:sz w:val="28"/>
          <w:szCs w:val="28"/>
          <w:lang w:eastAsia="en-US"/>
        </w:rPr>
        <w:t>И</w:t>
      </w:r>
      <w:r w:rsidR="00A56ED9" w:rsidRPr="004A468F">
        <w:rPr>
          <w:rFonts w:eastAsiaTheme="minorHAnsi"/>
          <w:sz w:val="28"/>
          <w:szCs w:val="28"/>
          <w:lang w:eastAsia="en-US"/>
        </w:rPr>
        <w:t>нтеллектуальных игр;</w:t>
      </w:r>
    </w:p>
    <w:p w:rsidR="00ED1276" w:rsidRPr="004A468F" w:rsidRDefault="00D36F68" w:rsidP="004A468F">
      <w:pPr>
        <w:pStyle w:val="a5"/>
        <w:numPr>
          <w:ilvl w:val="0"/>
          <w:numId w:val="2"/>
        </w:numPr>
        <w:spacing w:line="276" w:lineRule="auto"/>
        <w:rPr>
          <w:color w:val="000000"/>
          <w:sz w:val="28"/>
          <w:szCs w:val="28"/>
        </w:rPr>
      </w:pPr>
      <w:r w:rsidRPr="004A468F">
        <w:rPr>
          <w:rFonts w:eastAsiaTheme="minorHAnsi"/>
          <w:sz w:val="28"/>
          <w:szCs w:val="28"/>
          <w:lang w:eastAsia="en-US"/>
        </w:rPr>
        <w:t xml:space="preserve">ознакомиться с </w:t>
      </w:r>
      <w:r w:rsidR="00A56ED9" w:rsidRPr="004A468F">
        <w:rPr>
          <w:rFonts w:eastAsiaTheme="minorHAnsi"/>
          <w:sz w:val="28"/>
          <w:szCs w:val="28"/>
          <w:lang w:eastAsia="en-US"/>
        </w:rPr>
        <w:t xml:space="preserve">методикой проведения </w:t>
      </w:r>
      <w:r w:rsidR="001E3A34">
        <w:rPr>
          <w:rFonts w:eastAsiaTheme="minorHAnsi"/>
          <w:sz w:val="28"/>
          <w:szCs w:val="28"/>
          <w:lang w:eastAsia="en-US"/>
        </w:rPr>
        <w:t>И</w:t>
      </w:r>
      <w:r w:rsidR="00A56ED9" w:rsidRPr="004A468F">
        <w:rPr>
          <w:rFonts w:eastAsiaTheme="minorHAnsi"/>
          <w:sz w:val="28"/>
          <w:szCs w:val="28"/>
          <w:lang w:eastAsia="en-US"/>
        </w:rPr>
        <w:t>нтеллектуальных игр;</w:t>
      </w:r>
    </w:p>
    <w:p w:rsidR="00D36F68" w:rsidRPr="004A468F" w:rsidRDefault="00A56ED9" w:rsidP="004A468F">
      <w:pPr>
        <w:pStyle w:val="a5"/>
        <w:numPr>
          <w:ilvl w:val="0"/>
          <w:numId w:val="2"/>
        </w:numPr>
        <w:spacing w:line="276" w:lineRule="auto"/>
        <w:rPr>
          <w:color w:val="000000"/>
          <w:sz w:val="28"/>
          <w:szCs w:val="28"/>
        </w:rPr>
      </w:pPr>
      <w:r w:rsidRPr="004A468F">
        <w:rPr>
          <w:color w:val="000000"/>
          <w:sz w:val="28"/>
          <w:szCs w:val="28"/>
        </w:rPr>
        <w:t xml:space="preserve">определить тематику и направленность </w:t>
      </w:r>
      <w:r w:rsidR="001E3A34">
        <w:rPr>
          <w:color w:val="000000"/>
          <w:sz w:val="28"/>
          <w:szCs w:val="28"/>
        </w:rPr>
        <w:t>И</w:t>
      </w:r>
      <w:r w:rsidRPr="004A468F">
        <w:rPr>
          <w:color w:val="000000"/>
          <w:sz w:val="28"/>
          <w:szCs w:val="28"/>
        </w:rPr>
        <w:t>нтеллектуальной игры;</w:t>
      </w:r>
    </w:p>
    <w:p w:rsidR="009759A9" w:rsidRPr="004A468F" w:rsidRDefault="009759A9" w:rsidP="004A468F">
      <w:pPr>
        <w:pStyle w:val="a5"/>
        <w:numPr>
          <w:ilvl w:val="0"/>
          <w:numId w:val="2"/>
        </w:numPr>
        <w:spacing w:line="276" w:lineRule="auto"/>
        <w:rPr>
          <w:color w:val="000000"/>
          <w:sz w:val="28"/>
          <w:szCs w:val="28"/>
        </w:rPr>
      </w:pPr>
      <w:r w:rsidRPr="004A468F">
        <w:rPr>
          <w:color w:val="000000"/>
          <w:sz w:val="28"/>
          <w:szCs w:val="28"/>
        </w:rPr>
        <w:t xml:space="preserve">разработать вопросы для </w:t>
      </w:r>
      <w:r w:rsidR="001E3A34">
        <w:rPr>
          <w:color w:val="000000"/>
          <w:sz w:val="28"/>
          <w:szCs w:val="28"/>
        </w:rPr>
        <w:t>И</w:t>
      </w:r>
      <w:r w:rsidRPr="004A468F">
        <w:rPr>
          <w:color w:val="000000"/>
          <w:sz w:val="28"/>
          <w:szCs w:val="28"/>
        </w:rPr>
        <w:t>нтеллектуальной игры;</w:t>
      </w:r>
    </w:p>
    <w:p w:rsidR="009759A9" w:rsidRPr="004A468F" w:rsidRDefault="009759A9" w:rsidP="004A468F">
      <w:pPr>
        <w:pStyle w:val="a4"/>
        <w:numPr>
          <w:ilvl w:val="0"/>
          <w:numId w:val="2"/>
        </w:numPr>
        <w:spacing w:line="276" w:lineRule="auto"/>
        <w:rPr>
          <w:rFonts w:eastAsia="Times New Roman" w:cs="Times New Roman"/>
          <w:color w:val="000000"/>
          <w:sz w:val="28"/>
          <w:szCs w:val="28"/>
        </w:rPr>
      </w:pPr>
      <w:r w:rsidRPr="004A468F">
        <w:rPr>
          <w:rFonts w:eastAsia="Times New Roman" w:cs="Times New Roman"/>
          <w:color w:val="000000"/>
          <w:sz w:val="28"/>
          <w:szCs w:val="28"/>
        </w:rPr>
        <w:t xml:space="preserve">создать </w:t>
      </w:r>
      <w:r w:rsidR="001E3A34">
        <w:rPr>
          <w:rFonts w:eastAsia="Times New Roman" w:cs="Times New Roman"/>
          <w:color w:val="000000"/>
          <w:sz w:val="28"/>
          <w:szCs w:val="28"/>
        </w:rPr>
        <w:t>И</w:t>
      </w:r>
      <w:r w:rsidRPr="004A468F">
        <w:rPr>
          <w:rFonts w:eastAsia="Times New Roman" w:cs="Times New Roman"/>
          <w:color w:val="000000"/>
          <w:sz w:val="28"/>
          <w:szCs w:val="28"/>
        </w:rPr>
        <w:t>нтеллектуальную игру;</w:t>
      </w:r>
    </w:p>
    <w:p w:rsidR="00D36F68" w:rsidRPr="004A468F" w:rsidRDefault="009759A9" w:rsidP="004A468F">
      <w:pPr>
        <w:pStyle w:val="a5"/>
        <w:numPr>
          <w:ilvl w:val="0"/>
          <w:numId w:val="2"/>
        </w:numPr>
        <w:spacing w:line="276" w:lineRule="auto"/>
        <w:rPr>
          <w:color w:val="000000"/>
          <w:sz w:val="28"/>
          <w:szCs w:val="28"/>
        </w:rPr>
      </w:pPr>
      <w:r w:rsidRPr="004A468F">
        <w:rPr>
          <w:color w:val="000000"/>
          <w:sz w:val="28"/>
          <w:szCs w:val="28"/>
        </w:rPr>
        <w:t xml:space="preserve">провести  </w:t>
      </w:r>
      <w:r w:rsidR="001E3A34">
        <w:rPr>
          <w:color w:val="000000"/>
          <w:sz w:val="28"/>
          <w:szCs w:val="28"/>
        </w:rPr>
        <w:t>И</w:t>
      </w:r>
      <w:r w:rsidRPr="004A468F">
        <w:rPr>
          <w:color w:val="000000"/>
          <w:sz w:val="28"/>
          <w:szCs w:val="28"/>
        </w:rPr>
        <w:t>нтеллектуальную игру;</w:t>
      </w:r>
    </w:p>
    <w:p w:rsidR="009759A9" w:rsidRPr="004A468F" w:rsidRDefault="009759A9" w:rsidP="004A468F">
      <w:pPr>
        <w:pStyle w:val="a4"/>
        <w:numPr>
          <w:ilvl w:val="0"/>
          <w:numId w:val="2"/>
        </w:numPr>
        <w:spacing w:line="276" w:lineRule="auto"/>
        <w:rPr>
          <w:rFonts w:eastAsia="Times New Roman" w:cs="Times New Roman"/>
          <w:color w:val="000000"/>
          <w:sz w:val="28"/>
          <w:szCs w:val="28"/>
        </w:rPr>
      </w:pPr>
      <w:r w:rsidRPr="004A468F">
        <w:rPr>
          <w:rFonts w:eastAsia="Times New Roman" w:cs="Times New Roman"/>
          <w:color w:val="000000"/>
          <w:sz w:val="28"/>
          <w:szCs w:val="28"/>
        </w:rPr>
        <w:t xml:space="preserve">поучаствовать в </w:t>
      </w:r>
      <w:r w:rsidR="001E3A34">
        <w:rPr>
          <w:rFonts w:eastAsia="Times New Roman" w:cs="Times New Roman"/>
          <w:color w:val="000000"/>
          <w:sz w:val="28"/>
          <w:szCs w:val="28"/>
        </w:rPr>
        <w:t>И</w:t>
      </w:r>
      <w:r w:rsidRPr="004A468F">
        <w:rPr>
          <w:rFonts w:eastAsia="Times New Roman" w:cs="Times New Roman"/>
          <w:color w:val="000000"/>
          <w:sz w:val="28"/>
          <w:szCs w:val="28"/>
        </w:rPr>
        <w:t>нтеллектуальной игре с целью закрепления ранее изученного материала.</w:t>
      </w:r>
    </w:p>
    <w:p w:rsidR="00ED1276" w:rsidRPr="004A468F" w:rsidRDefault="00ED1276" w:rsidP="004A468F">
      <w:pPr>
        <w:pStyle w:val="a5"/>
        <w:spacing w:line="276" w:lineRule="auto"/>
        <w:rPr>
          <w:color w:val="000000"/>
          <w:sz w:val="28"/>
          <w:szCs w:val="28"/>
        </w:rPr>
      </w:pPr>
      <w:r w:rsidRPr="004A468F">
        <w:rPr>
          <w:color w:val="000000"/>
          <w:sz w:val="28"/>
          <w:szCs w:val="28"/>
        </w:rPr>
        <w:t xml:space="preserve">Личностные: </w:t>
      </w:r>
    </w:p>
    <w:p w:rsidR="00F52A0A" w:rsidRPr="004A468F" w:rsidRDefault="00ED1276" w:rsidP="004A468F">
      <w:pPr>
        <w:pStyle w:val="a5"/>
        <w:numPr>
          <w:ilvl w:val="0"/>
          <w:numId w:val="3"/>
        </w:numPr>
        <w:spacing w:line="276" w:lineRule="auto"/>
        <w:rPr>
          <w:color w:val="000000"/>
          <w:sz w:val="28"/>
          <w:szCs w:val="28"/>
        </w:rPr>
      </w:pPr>
      <w:r w:rsidRPr="004A468F">
        <w:rPr>
          <w:sz w:val="28"/>
          <w:szCs w:val="28"/>
        </w:rPr>
        <w:t>формирование целостного мировоззрения, соответствующего современному уровню развития науки и общественной практики;</w:t>
      </w:r>
    </w:p>
    <w:p w:rsidR="00ED1276" w:rsidRPr="004A468F" w:rsidRDefault="00ED1276" w:rsidP="004A468F">
      <w:pPr>
        <w:pStyle w:val="a5"/>
        <w:numPr>
          <w:ilvl w:val="0"/>
          <w:numId w:val="3"/>
        </w:numPr>
        <w:spacing w:line="276" w:lineRule="auto"/>
        <w:rPr>
          <w:color w:val="000000"/>
          <w:sz w:val="28"/>
          <w:szCs w:val="28"/>
        </w:rPr>
      </w:pPr>
      <w:r w:rsidRPr="004A468F">
        <w:rPr>
          <w:sz w:val="28"/>
          <w:szCs w:val="28"/>
        </w:rPr>
        <w:t>развитие умений анализировать, сопоставлять и оценивать различную информацию.</w:t>
      </w:r>
    </w:p>
    <w:p w:rsidR="002F6391" w:rsidRPr="004A468F" w:rsidRDefault="002F6391" w:rsidP="004A468F">
      <w:pPr>
        <w:pStyle w:val="a5"/>
        <w:spacing w:line="276" w:lineRule="auto"/>
        <w:rPr>
          <w:color w:val="000000"/>
          <w:sz w:val="28"/>
          <w:szCs w:val="28"/>
        </w:rPr>
      </w:pPr>
      <w:r w:rsidRPr="004A468F">
        <w:rPr>
          <w:color w:val="000000"/>
          <w:sz w:val="28"/>
          <w:szCs w:val="28"/>
        </w:rPr>
        <w:t>Метапредметные:</w:t>
      </w:r>
    </w:p>
    <w:p w:rsidR="002F6391" w:rsidRPr="004A468F" w:rsidRDefault="002F6391" w:rsidP="004A468F">
      <w:pPr>
        <w:pStyle w:val="a5"/>
        <w:numPr>
          <w:ilvl w:val="0"/>
          <w:numId w:val="4"/>
        </w:numPr>
        <w:spacing w:line="276" w:lineRule="auto"/>
        <w:rPr>
          <w:color w:val="000000"/>
          <w:sz w:val="28"/>
          <w:szCs w:val="28"/>
        </w:rPr>
      </w:pPr>
      <w:r w:rsidRPr="004A468F">
        <w:rPr>
          <w:sz w:val="28"/>
          <w:szCs w:val="28"/>
        </w:rPr>
        <w:t>приобретение навыков систематизации знаний;</w:t>
      </w:r>
    </w:p>
    <w:p w:rsidR="002F6391" w:rsidRPr="004A468F" w:rsidRDefault="002F6391" w:rsidP="004A468F">
      <w:pPr>
        <w:pStyle w:val="a5"/>
        <w:numPr>
          <w:ilvl w:val="0"/>
          <w:numId w:val="4"/>
        </w:numPr>
        <w:spacing w:line="276" w:lineRule="auto"/>
        <w:rPr>
          <w:color w:val="000000"/>
          <w:sz w:val="28"/>
          <w:szCs w:val="28"/>
        </w:rPr>
      </w:pPr>
      <w:r w:rsidRPr="004A468F">
        <w:rPr>
          <w:sz w:val="28"/>
          <w:szCs w:val="28"/>
        </w:rPr>
        <w:t>умение определять цели своего обучения;</w:t>
      </w:r>
    </w:p>
    <w:p w:rsidR="002F6391" w:rsidRPr="004A468F" w:rsidRDefault="002F6391" w:rsidP="004A468F">
      <w:pPr>
        <w:pStyle w:val="a5"/>
        <w:numPr>
          <w:ilvl w:val="0"/>
          <w:numId w:val="4"/>
        </w:numPr>
        <w:spacing w:line="276" w:lineRule="auto"/>
        <w:rPr>
          <w:color w:val="000000"/>
          <w:sz w:val="28"/>
          <w:szCs w:val="28"/>
        </w:rPr>
      </w:pPr>
      <w:r w:rsidRPr="004A468F">
        <w:rPr>
          <w:rStyle w:val="dash041e005f0431005f044b005f0447005f043d005f044b005f0439005f005fchar1char1"/>
          <w:sz w:val="28"/>
          <w:szCs w:val="28"/>
        </w:rPr>
        <w:t>умение устанавливать причинно-следственные связи;</w:t>
      </w:r>
    </w:p>
    <w:p w:rsidR="00706C81" w:rsidRPr="004A468F" w:rsidRDefault="002F6391" w:rsidP="004A468F">
      <w:pPr>
        <w:pStyle w:val="a5"/>
        <w:numPr>
          <w:ilvl w:val="0"/>
          <w:numId w:val="4"/>
        </w:numPr>
        <w:spacing w:line="276" w:lineRule="auto"/>
        <w:rPr>
          <w:color w:val="000000"/>
          <w:sz w:val="28"/>
          <w:szCs w:val="28"/>
        </w:rPr>
      </w:pPr>
      <w:r w:rsidRPr="004A468F">
        <w:rPr>
          <w:sz w:val="28"/>
          <w:szCs w:val="28"/>
        </w:rPr>
        <w:t>умение соотносить свои действия с планируемыми результатами.</w:t>
      </w:r>
    </w:p>
    <w:p w:rsidR="0089109D" w:rsidRPr="004A468F" w:rsidRDefault="0089109D" w:rsidP="004A468F">
      <w:pPr>
        <w:pStyle w:val="a5"/>
        <w:spacing w:before="0" w:beforeAutospacing="0" w:after="0" w:afterAutospacing="0" w:line="276" w:lineRule="auto"/>
        <w:jc w:val="center"/>
        <w:rPr>
          <w:b/>
          <w:color w:val="000000"/>
          <w:sz w:val="28"/>
          <w:szCs w:val="28"/>
        </w:rPr>
      </w:pPr>
      <w:r w:rsidRPr="004A468F">
        <w:rPr>
          <w:b/>
          <w:color w:val="000000"/>
          <w:sz w:val="28"/>
          <w:szCs w:val="28"/>
        </w:rPr>
        <w:t>Планирование</w:t>
      </w:r>
    </w:p>
    <w:p w:rsidR="0089109D" w:rsidRPr="004A468F" w:rsidRDefault="0089109D" w:rsidP="004A468F">
      <w:pPr>
        <w:pStyle w:val="a5"/>
        <w:spacing w:line="276" w:lineRule="auto"/>
        <w:jc w:val="both"/>
        <w:rPr>
          <w:b/>
          <w:color w:val="000000"/>
          <w:sz w:val="28"/>
          <w:szCs w:val="28"/>
        </w:rPr>
      </w:pPr>
      <w:r w:rsidRPr="004A468F">
        <w:rPr>
          <w:b/>
          <w:color w:val="000000"/>
          <w:sz w:val="28"/>
          <w:szCs w:val="28"/>
        </w:rPr>
        <w:t>Используемые педагогические технологии</w:t>
      </w:r>
    </w:p>
    <w:p w:rsidR="0089109D" w:rsidRPr="004A468F" w:rsidRDefault="0089109D" w:rsidP="004A468F">
      <w:pPr>
        <w:pStyle w:val="a5"/>
        <w:spacing w:before="0" w:beforeAutospacing="0" w:after="0" w:afterAutospacing="0" w:line="276" w:lineRule="auto"/>
        <w:jc w:val="both"/>
        <w:rPr>
          <w:color w:val="000000"/>
          <w:sz w:val="28"/>
          <w:szCs w:val="28"/>
        </w:rPr>
      </w:pPr>
      <w:r w:rsidRPr="004A468F">
        <w:rPr>
          <w:color w:val="000000"/>
          <w:sz w:val="28"/>
          <w:szCs w:val="28"/>
        </w:rPr>
        <w:t>В зависимости от намеченных целей и задач, а также планируемых результатов освоения темы определяют</w:t>
      </w:r>
      <w:r w:rsidR="001E3A34">
        <w:rPr>
          <w:color w:val="000000"/>
          <w:sz w:val="28"/>
          <w:szCs w:val="28"/>
        </w:rPr>
        <w:t>ся</w:t>
      </w:r>
      <w:r w:rsidRPr="004A468F">
        <w:rPr>
          <w:color w:val="000000"/>
          <w:sz w:val="28"/>
          <w:szCs w:val="28"/>
        </w:rPr>
        <w:t xml:space="preserve"> те педагогические технологии, которые будут использованы во время занятия. В нашем случае это:</w:t>
      </w:r>
    </w:p>
    <w:p w:rsidR="00665095" w:rsidRPr="004A468F" w:rsidRDefault="00665095" w:rsidP="004A468F">
      <w:pPr>
        <w:pStyle w:val="a5"/>
        <w:spacing w:before="0" w:beforeAutospacing="0" w:after="0" w:afterAutospacing="0" w:line="276" w:lineRule="auto"/>
        <w:jc w:val="both"/>
        <w:rPr>
          <w:color w:val="000000"/>
          <w:sz w:val="28"/>
          <w:szCs w:val="28"/>
        </w:rPr>
      </w:pPr>
      <w:r w:rsidRPr="004A468F">
        <w:rPr>
          <w:color w:val="000000"/>
          <w:sz w:val="28"/>
          <w:szCs w:val="28"/>
        </w:rPr>
        <w:t xml:space="preserve">- </w:t>
      </w:r>
      <w:r w:rsidR="009759A9" w:rsidRPr="004A468F">
        <w:rPr>
          <w:color w:val="000000"/>
          <w:sz w:val="28"/>
          <w:szCs w:val="28"/>
        </w:rPr>
        <w:t>информационно-коммуникативные технологии;</w:t>
      </w:r>
    </w:p>
    <w:p w:rsidR="0089109D" w:rsidRPr="004A468F" w:rsidRDefault="00396B7F" w:rsidP="004A468F">
      <w:pPr>
        <w:pStyle w:val="a5"/>
        <w:spacing w:before="0" w:beforeAutospacing="0" w:after="0" w:afterAutospacing="0" w:line="276" w:lineRule="auto"/>
        <w:jc w:val="both"/>
        <w:rPr>
          <w:color w:val="000000"/>
          <w:sz w:val="28"/>
          <w:szCs w:val="28"/>
        </w:rPr>
      </w:pPr>
      <w:r w:rsidRPr="004A468F">
        <w:rPr>
          <w:color w:val="000000"/>
          <w:sz w:val="28"/>
          <w:szCs w:val="28"/>
        </w:rPr>
        <w:t xml:space="preserve">- </w:t>
      </w:r>
      <w:r w:rsidR="009759A9" w:rsidRPr="004A468F">
        <w:rPr>
          <w:color w:val="000000"/>
          <w:sz w:val="28"/>
          <w:szCs w:val="28"/>
        </w:rPr>
        <w:t>игровые технологии.</w:t>
      </w:r>
    </w:p>
    <w:p w:rsidR="009759A9" w:rsidRPr="004A468F" w:rsidRDefault="009759A9" w:rsidP="004A468F">
      <w:pPr>
        <w:pStyle w:val="a5"/>
        <w:spacing w:before="0" w:beforeAutospacing="0" w:after="0" w:afterAutospacing="0" w:line="276" w:lineRule="auto"/>
        <w:jc w:val="center"/>
        <w:rPr>
          <w:b/>
          <w:color w:val="000000"/>
          <w:sz w:val="28"/>
          <w:szCs w:val="28"/>
        </w:rPr>
      </w:pPr>
    </w:p>
    <w:p w:rsidR="00EC2FFA" w:rsidRDefault="009E424A" w:rsidP="004A468F">
      <w:pPr>
        <w:pStyle w:val="a5"/>
        <w:spacing w:before="0" w:beforeAutospacing="0" w:after="0" w:afterAutospacing="0" w:line="276" w:lineRule="auto"/>
        <w:jc w:val="center"/>
        <w:rPr>
          <w:b/>
          <w:color w:val="000000"/>
          <w:sz w:val="28"/>
          <w:szCs w:val="28"/>
        </w:rPr>
      </w:pPr>
      <w:r w:rsidRPr="004A468F">
        <w:rPr>
          <w:b/>
          <w:color w:val="000000"/>
          <w:sz w:val="28"/>
          <w:szCs w:val="28"/>
        </w:rPr>
        <w:t>Особенности используемых на занятии педагогических технологий</w:t>
      </w:r>
    </w:p>
    <w:p w:rsidR="001E3A34" w:rsidRPr="004A468F" w:rsidRDefault="001E3A34" w:rsidP="004A468F">
      <w:pPr>
        <w:pStyle w:val="a5"/>
        <w:spacing w:before="0" w:beforeAutospacing="0" w:after="0" w:afterAutospacing="0" w:line="276" w:lineRule="auto"/>
        <w:jc w:val="center"/>
        <w:rPr>
          <w:b/>
          <w:color w:val="000000"/>
          <w:sz w:val="28"/>
          <w:szCs w:val="28"/>
        </w:rPr>
      </w:pPr>
    </w:p>
    <w:p w:rsidR="00D404F1" w:rsidRPr="004A468F" w:rsidRDefault="002D727F" w:rsidP="004A468F">
      <w:pPr>
        <w:pStyle w:val="a5"/>
        <w:spacing w:before="0" w:beforeAutospacing="0" w:after="0" w:afterAutospacing="0" w:line="276" w:lineRule="auto"/>
        <w:ind w:firstLine="709"/>
        <w:jc w:val="both"/>
        <w:rPr>
          <w:color w:val="000000"/>
          <w:sz w:val="28"/>
          <w:szCs w:val="28"/>
        </w:rPr>
      </w:pPr>
      <w:r w:rsidRPr="004A468F">
        <w:rPr>
          <w:color w:val="000000"/>
          <w:sz w:val="28"/>
          <w:szCs w:val="28"/>
        </w:rPr>
        <w:t>Проблема повышения качества самостоятельной образовательной деятельности обучающихся в условиях информатизации образования может быть решена за счет применения специальных педагогических методов и технологий, основанных на ИКТ и интернет технологиях, в частности</w:t>
      </w:r>
      <w:r w:rsidR="00D404F1" w:rsidRPr="004A468F">
        <w:rPr>
          <w:color w:val="000000"/>
          <w:sz w:val="28"/>
          <w:szCs w:val="28"/>
        </w:rPr>
        <w:t xml:space="preserve"> в </w:t>
      </w:r>
      <w:r w:rsidR="001E3A34">
        <w:rPr>
          <w:color w:val="000000"/>
          <w:sz w:val="28"/>
          <w:szCs w:val="28"/>
        </w:rPr>
        <w:t>И</w:t>
      </w:r>
      <w:r w:rsidR="00D404F1" w:rsidRPr="004A468F">
        <w:rPr>
          <w:color w:val="000000"/>
          <w:sz w:val="28"/>
          <w:szCs w:val="28"/>
        </w:rPr>
        <w:t>нтеллектуальных играх. Эти технологии актуальны еще и потому, что в современной образовании</w:t>
      </w:r>
      <w:r w:rsidR="001E3A34">
        <w:rPr>
          <w:color w:val="000000"/>
          <w:sz w:val="28"/>
          <w:szCs w:val="28"/>
        </w:rPr>
        <w:t>,</w:t>
      </w:r>
      <w:r w:rsidR="00D404F1" w:rsidRPr="004A468F">
        <w:rPr>
          <w:color w:val="000000"/>
          <w:sz w:val="28"/>
          <w:szCs w:val="28"/>
        </w:rPr>
        <w:t xml:space="preserve"> делающем ставку на активизацию и интенсификацию учебно-воспитательного процесса, настоятельно рекомендуется использование игровых технологий.</w:t>
      </w:r>
      <w:r w:rsidR="00D404F1" w:rsidRPr="004A468F">
        <w:rPr>
          <w:color w:val="000000"/>
          <w:sz w:val="28"/>
          <w:szCs w:val="28"/>
        </w:rPr>
        <w:tab/>
      </w:r>
    </w:p>
    <w:p w:rsidR="00D404F1" w:rsidRPr="004A468F" w:rsidRDefault="00D404F1" w:rsidP="004A468F">
      <w:pPr>
        <w:pStyle w:val="a5"/>
        <w:spacing w:before="0" w:beforeAutospacing="0" w:after="0" w:afterAutospacing="0" w:line="276" w:lineRule="auto"/>
        <w:ind w:firstLine="709"/>
        <w:jc w:val="both"/>
        <w:rPr>
          <w:color w:val="000000"/>
          <w:sz w:val="28"/>
          <w:szCs w:val="28"/>
        </w:rPr>
      </w:pPr>
      <w:r w:rsidRPr="004A468F">
        <w:rPr>
          <w:color w:val="000000"/>
          <w:sz w:val="28"/>
          <w:szCs w:val="28"/>
        </w:rPr>
        <w:t>Как образовательная технология</w:t>
      </w:r>
      <w:r w:rsidR="001E3A34">
        <w:rPr>
          <w:color w:val="000000"/>
          <w:sz w:val="28"/>
          <w:szCs w:val="28"/>
        </w:rPr>
        <w:t>,</w:t>
      </w:r>
      <w:r w:rsidRPr="004A468F">
        <w:rPr>
          <w:color w:val="000000"/>
          <w:sz w:val="28"/>
          <w:szCs w:val="28"/>
        </w:rPr>
        <w:t xml:space="preserve"> интеллектуальная игра опирается на такой подход к обучению, в процессе которого обучающийся самостоятельно ра</w:t>
      </w:r>
      <w:r w:rsidR="001E3A34">
        <w:rPr>
          <w:color w:val="000000"/>
          <w:sz w:val="28"/>
          <w:szCs w:val="28"/>
        </w:rPr>
        <w:t xml:space="preserve">ботает с учебной информацией и </w:t>
      </w:r>
      <w:r w:rsidRPr="004A468F">
        <w:rPr>
          <w:color w:val="000000"/>
          <w:sz w:val="28"/>
          <w:szCs w:val="28"/>
        </w:rPr>
        <w:t>формирует новые знания. При реализации данно</w:t>
      </w:r>
      <w:r w:rsidR="001E3A34">
        <w:rPr>
          <w:color w:val="000000"/>
          <w:sz w:val="28"/>
          <w:szCs w:val="28"/>
        </w:rPr>
        <w:t xml:space="preserve">го подхода, педагог становится </w:t>
      </w:r>
      <w:r w:rsidRPr="004A468F">
        <w:rPr>
          <w:color w:val="000000"/>
          <w:sz w:val="28"/>
          <w:szCs w:val="28"/>
        </w:rPr>
        <w:t>консультантом, организатором и координатором учебно-познавательной</w:t>
      </w:r>
      <w:r w:rsidR="001E3A34">
        <w:rPr>
          <w:color w:val="000000"/>
          <w:sz w:val="28"/>
          <w:szCs w:val="28"/>
        </w:rPr>
        <w:t>,</w:t>
      </w:r>
      <w:r w:rsidRPr="004A468F">
        <w:rPr>
          <w:color w:val="000000"/>
          <w:sz w:val="28"/>
          <w:szCs w:val="28"/>
        </w:rPr>
        <w:t xml:space="preserve"> проблемно-ориентированной и исследовательской деятельности обучаемых. Педагогом создаются условия для самостоятельной умственной и творческой деятельности обучающихся и поддерживается их инициатива.</w:t>
      </w:r>
    </w:p>
    <w:p w:rsidR="00D404F1" w:rsidRPr="004A468F" w:rsidRDefault="00D404F1" w:rsidP="004A468F">
      <w:pPr>
        <w:pStyle w:val="a5"/>
        <w:spacing w:before="0" w:beforeAutospacing="0" w:after="0" w:afterAutospacing="0" w:line="276" w:lineRule="auto"/>
        <w:ind w:firstLine="709"/>
        <w:jc w:val="both"/>
        <w:rPr>
          <w:color w:val="000000"/>
          <w:sz w:val="28"/>
          <w:szCs w:val="28"/>
        </w:rPr>
      </w:pPr>
      <w:r w:rsidRPr="004A468F">
        <w:rPr>
          <w:color w:val="000000"/>
          <w:sz w:val="28"/>
          <w:szCs w:val="28"/>
        </w:rPr>
        <w:t xml:space="preserve">В свою очередь, </w:t>
      </w:r>
      <w:r w:rsidR="00DC5A9A" w:rsidRPr="004A468F">
        <w:rPr>
          <w:color w:val="000000"/>
          <w:sz w:val="28"/>
          <w:szCs w:val="28"/>
        </w:rPr>
        <w:t>суворовцы</w:t>
      </w:r>
      <w:r w:rsidRPr="004A468F">
        <w:rPr>
          <w:color w:val="000000"/>
          <w:sz w:val="28"/>
          <w:szCs w:val="28"/>
        </w:rPr>
        <w:t xml:space="preserve"> становятся равноправными «соучастниками» процес</w:t>
      </w:r>
      <w:r w:rsidR="001E3A34">
        <w:rPr>
          <w:color w:val="000000"/>
          <w:sz w:val="28"/>
          <w:szCs w:val="28"/>
        </w:rPr>
        <w:t xml:space="preserve">са обучения, разделяя со своим </w:t>
      </w:r>
      <w:r w:rsidR="00DC5A9A" w:rsidRPr="004A468F">
        <w:rPr>
          <w:color w:val="000000"/>
          <w:sz w:val="28"/>
          <w:szCs w:val="28"/>
        </w:rPr>
        <w:t>педагогом</w:t>
      </w:r>
      <w:r w:rsidRPr="004A468F">
        <w:rPr>
          <w:color w:val="000000"/>
          <w:sz w:val="28"/>
          <w:szCs w:val="28"/>
        </w:rPr>
        <w:t xml:space="preserve"> ответственность за процесс и результаты обучения. Онлайн-среда даёт </w:t>
      </w:r>
      <w:r w:rsidR="00DC5A9A" w:rsidRPr="004A468F">
        <w:rPr>
          <w:color w:val="000000"/>
          <w:sz w:val="28"/>
          <w:szCs w:val="28"/>
        </w:rPr>
        <w:t>обучающимся</w:t>
      </w:r>
      <w:r w:rsidRPr="004A468F">
        <w:rPr>
          <w:color w:val="000000"/>
          <w:sz w:val="28"/>
          <w:szCs w:val="28"/>
        </w:rPr>
        <w:t xml:space="preserve"> возможность (и обязанность) самим контролировать темп, время, образовательный маршрут и место обучения и помогает развивать саморегуляцию, навыки планирования и контроля</w:t>
      </w:r>
      <w:r w:rsidR="00DC5A9A" w:rsidRPr="004A468F">
        <w:rPr>
          <w:color w:val="000000"/>
          <w:sz w:val="28"/>
          <w:szCs w:val="28"/>
        </w:rPr>
        <w:t>.</w:t>
      </w:r>
    </w:p>
    <w:p w:rsidR="00767767" w:rsidRPr="004A468F" w:rsidRDefault="00767767" w:rsidP="004A468F">
      <w:pPr>
        <w:pStyle w:val="a5"/>
        <w:spacing w:before="0" w:beforeAutospacing="0" w:after="0" w:afterAutospacing="0" w:line="276" w:lineRule="auto"/>
        <w:jc w:val="both"/>
        <w:rPr>
          <w:color w:val="000000"/>
          <w:sz w:val="28"/>
          <w:szCs w:val="28"/>
        </w:rPr>
      </w:pPr>
    </w:p>
    <w:p w:rsidR="00D31181" w:rsidRPr="00D31181" w:rsidRDefault="00D31181" w:rsidP="00D31181">
      <w:pPr>
        <w:pStyle w:val="a5"/>
        <w:spacing w:before="0" w:beforeAutospacing="0" w:after="0" w:afterAutospacing="0" w:line="360" w:lineRule="auto"/>
        <w:ind w:firstLine="709"/>
        <w:jc w:val="both"/>
        <w:rPr>
          <w:b/>
          <w:color w:val="000000"/>
        </w:rPr>
      </w:pPr>
    </w:p>
    <w:p w:rsidR="00DC5A9A" w:rsidRDefault="00DC5A9A" w:rsidP="00C14C25">
      <w:pPr>
        <w:pStyle w:val="a5"/>
        <w:spacing w:before="0" w:beforeAutospacing="0" w:after="0" w:afterAutospacing="0" w:line="360" w:lineRule="auto"/>
        <w:jc w:val="both"/>
        <w:rPr>
          <w:b/>
          <w:color w:val="000000"/>
          <w:sz w:val="27"/>
          <w:szCs w:val="27"/>
        </w:rPr>
      </w:pPr>
    </w:p>
    <w:p w:rsidR="009E424A" w:rsidRDefault="006C0DF9" w:rsidP="0012675E">
      <w:pPr>
        <w:pStyle w:val="a5"/>
        <w:spacing w:before="0" w:beforeAutospacing="0" w:after="0" w:afterAutospacing="0" w:line="360" w:lineRule="auto"/>
        <w:jc w:val="center"/>
        <w:rPr>
          <w:b/>
          <w:color w:val="000000"/>
          <w:sz w:val="27"/>
          <w:szCs w:val="27"/>
        </w:rPr>
      </w:pPr>
      <w:r w:rsidRPr="006C0DF9">
        <w:rPr>
          <w:b/>
          <w:color w:val="000000"/>
          <w:sz w:val="27"/>
          <w:szCs w:val="27"/>
        </w:rPr>
        <w:t>ЗАКЛЮЧЕНИЕ</w:t>
      </w:r>
    </w:p>
    <w:p w:rsidR="0012675E" w:rsidRPr="001E3A34" w:rsidRDefault="0012675E" w:rsidP="001E3A34">
      <w:pPr>
        <w:pStyle w:val="a5"/>
        <w:spacing w:before="0" w:beforeAutospacing="0" w:after="0" w:afterAutospacing="0" w:line="276" w:lineRule="auto"/>
        <w:ind w:firstLine="709"/>
        <w:jc w:val="both"/>
        <w:rPr>
          <w:color w:val="000000"/>
          <w:sz w:val="28"/>
          <w:szCs w:val="28"/>
        </w:rPr>
      </w:pPr>
      <w:r w:rsidRPr="001E3A34">
        <w:rPr>
          <w:color w:val="000000"/>
          <w:sz w:val="28"/>
          <w:szCs w:val="28"/>
        </w:rPr>
        <w:t>Применение ИКТ технологий позволяет педагогу проектировать индивидуальную образовательную траекторию для каждого обучающегося в соответствии с его личностными особенностями, создавая тем самым условия для их самореализации и саморазвития, повышая информационную грамотность всех участников образовательного процесса. Грамотно организованное обучение на основе ИКТ технологий способствует поддержанию интереса обучающихся к изучаемому предмету, стимулированию их активной деятельности в процессе обучения, более эффективному усвоению знаний.</w:t>
      </w:r>
    </w:p>
    <w:p w:rsidR="0012675E" w:rsidRDefault="0012675E" w:rsidP="001E3A34">
      <w:pPr>
        <w:pStyle w:val="a5"/>
        <w:spacing w:before="0" w:beforeAutospacing="0" w:after="0" w:afterAutospacing="0" w:line="276" w:lineRule="auto"/>
        <w:ind w:firstLine="709"/>
        <w:jc w:val="both"/>
        <w:rPr>
          <w:color w:val="000000"/>
          <w:sz w:val="28"/>
          <w:szCs w:val="28"/>
        </w:rPr>
      </w:pPr>
      <w:r w:rsidRPr="001E3A34">
        <w:rPr>
          <w:color w:val="000000"/>
          <w:sz w:val="28"/>
          <w:szCs w:val="28"/>
        </w:rPr>
        <w:t xml:space="preserve">Интеллектуальные игры позволяют обучающимся быть разработчиками интеллектуальной игры или </w:t>
      </w:r>
      <w:r w:rsidR="001E3A34">
        <w:rPr>
          <w:color w:val="000000"/>
          <w:sz w:val="28"/>
          <w:szCs w:val="28"/>
        </w:rPr>
        <w:t xml:space="preserve">её </w:t>
      </w:r>
      <w:r w:rsidRPr="001E3A34">
        <w:rPr>
          <w:color w:val="000000"/>
          <w:sz w:val="28"/>
          <w:szCs w:val="28"/>
        </w:rPr>
        <w:t xml:space="preserve">участниками. В соответствии с ролью обучающегося будут меняться </w:t>
      </w:r>
      <w:r w:rsidR="001E3A34">
        <w:rPr>
          <w:color w:val="000000"/>
          <w:sz w:val="28"/>
          <w:szCs w:val="28"/>
        </w:rPr>
        <w:t>цели и задачи обучения.</w:t>
      </w:r>
    </w:p>
    <w:p w:rsidR="001E3A34" w:rsidRPr="00747CD6" w:rsidRDefault="001E3A34" w:rsidP="001E3A34">
      <w:pPr>
        <w:pStyle w:val="a5"/>
        <w:spacing w:before="0" w:beforeAutospacing="0" w:after="0" w:afterAutospacing="0" w:line="276" w:lineRule="auto"/>
        <w:ind w:firstLine="709"/>
        <w:jc w:val="both"/>
        <w:rPr>
          <w:b/>
          <w:color w:val="000000"/>
          <w:sz w:val="28"/>
          <w:szCs w:val="28"/>
        </w:rPr>
      </w:pPr>
      <w:r w:rsidRPr="00747CD6">
        <w:rPr>
          <w:b/>
          <w:color w:val="000000"/>
          <w:sz w:val="28"/>
          <w:szCs w:val="28"/>
        </w:rPr>
        <w:t>Практические рекомендации по разработке и участию в Интеллектуальных играх – в Приложении.</w:t>
      </w:r>
    </w:p>
    <w:p w:rsidR="00F41BA6" w:rsidRPr="00747CD6" w:rsidRDefault="00F41BA6" w:rsidP="00C14C25">
      <w:pPr>
        <w:pStyle w:val="a5"/>
        <w:spacing w:before="0" w:beforeAutospacing="0" w:after="0" w:afterAutospacing="0" w:line="360" w:lineRule="auto"/>
        <w:jc w:val="both"/>
        <w:rPr>
          <w:b/>
          <w:color w:val="000000"/>
          <w:sz w:val="27"/>
          <w:szCs w:val="27"/>
        </w:rPr>
      </w:pPr>
    </w:p>
    <w:p w:rsidR="004E54EF" w:rsidRDefault="00C34420" w:rsidP="0012675E">
      <w:pPr>
        <w:spacing w:before="100" w:beforeAutospacing="1" w:after="100" w:afterAutospacing="1" w:line="360" w:lineRule="atLeast"/>
        <w:jc w:val="center"/>
        <w:rPr>
          <w:b/>
          <w:color w:val="000000"/>
          <w:sz w:val="27"/>
          <w:szCs w:val="27"/>
        </w:rPr>
      </w:pPr>
      <w:r w:rsidRPr="00C34420">
        <w:rPr>
          <w:b/>
          <w:color w:val="000000"/>
          <w:sz w:val="27"/>
          <w:szCs w:val="27"/>
        </w:rPr>
        <w:t>СПИСОК ИСПОЛЬЗОВАННЫХ ИСТОЧНИКОВ</w:t>
      </w:r>
    </w:p>
    <w:p w:rsidR="00D17EC1" w:rsidRPr="001E3A34" w:rsidRDefault="0012675E" w:rsidP="001E3A34">
      <w:pPr>
        <w:pStyle w:val="a4"/>
        <w:numPr>
          <w:ilvl w:val="0"/>
          <w:numId w:val="10"/>
        </w:numPr>
        <w:spacing w:line="276" w:lineRule="auto"/>
        <w:ind w:left="0" w:firstLine="360"/>
        <w:rPr>
          <w:rFonts w:eastAsia="Times New Roman" w:cs="Times New Roman"/>
          <w:color w:val="000000"/>
          <w:sz w:val="28"/>
          <w:szCs w:val="28"/>
        </w:rPr>
      </w:pPr>
      <w:r w:rsidRPr="001E3A34">
        <w:rPr>
          <w:rFonts w:eastAsia="Times New Roman" w:cs="Times New Roman"/>
          <w:color w:val="000000"/>
          <w:sz w:val="28"/>
          <w:szCs w:val="28"/>
        </w:rPr>
        <w:t xml:space="preserve">Кларин М. В. Инновационные модели обучения. Исследование мирового опыта. Литературная учеба., 2016. — 640 с. </w:t>
      </w:r>
    </w:p>
    <w:p w:rsidR="00D17EC1" w:rsidRPr="001E3A34" w:rsidRDefault="0012675E" w:rsidP="001E3A34">
      <w:pPr>
        <w:pStyle w:val="a4"/>
        <w:numPr>
          <w:ilvl w:val="0"/>
          <w:numId w:val="10"/>
        </w:numPr>
        <w:spacing w:line="276" w:lineRule="auto"/>
        <w:ind w:left="0" w:firstLine="360"/>
        <w:rPr>
          <w:rFonts w:eastAsia="Times New Roman" w:cs="Times New Roman"/>
          <w:color w:val="000000"/>
          <w:sz w:val="28"/>
          <w:szCs w:val="28"/>
          <w:lang w:val="en-US"/>
        </w:rPr>
      </w:pPr>
      <w:r w:rsidRPr="001E3A34">
        <w:rPr>
          <w:rFonts w:eastAsia="Times New Roman" w:cs="Times New Roman"/>
          <w:color w:val="000000"/>
          <w:sz w:val="28"/>
          <w:szCs w:val="28"/>
        </w:rPr>
        <w:t xml:space="preserve">Структура ИКТ-компетентности учителей. Рекомендации ЮНЕСКО //. </w:t>
      </w:r>
      <w:r w:rsidRPr="001E3A34">
        <w:rPr>
          <w:rFonts w:eastAsia="Times New Roman" w:cs="Times New Roman"/>
          <w:color w:val="000000"/>
          <w:sz w:val="28"/>
          <w:szCs w:val="28"/>
          <w:lang w:val="en-US"/>
        </w:rPr>
        <w:t xml:space="preserve">URL: https://iite.unesco.org/ru/publications/3214694-ru/ </w:t>
      </w:r>
    </w:p>
    <w:p w:rsidR="00D17EC1" w:rsidRPr="001E3A34" w:rsidRDefault="0012675E" w:rsidP="001E3A34">
      <w:pPr>
        <w:pStyle w:val="a4"/>
        <w:numPr>
          <w:ilvl w:val="0"/>
          <w:numId w:val="10"/>
        </w:numPr>
        <w:spacing w:line="276" w:lineRule="auto"/>
        <w:ind w:left="0" w:firstLine="360"/>
        <w:rPr>
          <w:rFonts w:eastAsia="Times New Roman" w:cs="Times New Roman"/>
          <w:color w:val="000000"/>
          <w:sz w:val="28"/>
          <w:szCs w:val="28"/>
        </w:rPr>
      </w:pPr>
      <w:r w:rsidRPr="001E3A34">
        <w:rPr>
          <w:rFonts w:eastAsia="Times New Roman" w:cs="Times New Roman"/>
          <w:color w:val="000000"/>
          <w:sz w:val="28"/>
          <w:szCs w:val="28"/>
        </w:rPr>
        <w:t xml:space="preserve">Профессиональный стандарт «Педагог (педагогическая деятельность в сфере дошкольного, начального общего, основного общего, среднего общего образования) (воспитатель, учитель)». Приказ Министерства труда и социальной защиты Российской Федерации от «18» октября 2013 г. № 544н </w:t>
      </w:r>
    </w:p>
    <w:p w:rsidR="00D17EC1" w:rsidRPr="001E3A34" w:rsidRDefault="0012675E" w:rsidP="001E3A34">
      <w:pPr>
        <w:pStyle w:val="a4"/>
        <w:numPr>
          <w:ilvl w:val="0"/>
          <w:numId w:val="10"/>
        </w:numPr>
        <w:spacing w:line="276" w:lineRule="auto"/>
        <w:ind w:left="0" w:firstLine="360"/>
        <w:rPr>
          <w:rFonts w:eastAsia="Times New Roman" w:cs="Times New Roman"/>
          <w:color w:val="000000"/>
          <w:sz w:val="28"/>
          <w:szCs w:val="28"/>
        </w:rPr>
      </w:pPr>
      <w:r w:rsidRPr="001E3A34">
        <w:rPr>
          <w:rFonts w:eastAsia="Times New Roman" w:cs="Times New Roman"/>
          <w:color w:val="000000"/>
          <w:sz w:val="28"/>
          <w:szCs w:val="28"/>
        </w:rPr>
        <w:t xml:space="preserve">Стариченко Борис Сергеевич. Информационно-коммуникационные технологии в образовании // Педагогическое образование в России. — 2015. — № 7. — С. 6–13. </w:t>
      </w:r>
    </w:p>
    <w:p w:rsidR="00D17EC1" w:rsidRPr="001E3A34" w:rsidRDefault="0012675E" w:rsidP="001E3A34">
      <w:pPr>
        <w:pStyle w:val="a4"/>
        <w:numPr>
          <w:ilvl w:val="0"/>
          <w:numId w:val="10"/>
        </w:numPr>
        <w:spacing w:line="276" w:lineRule="auto"/>
        <w:ind w:left="0" w:firstLine="360"/>
        <w:rPr>
          <w:rFonts w:eastAsia="Times New Roman" w:cs="Times New Roman"/>
          <w:color w:val="000000"/>
          <w:sz w:val="28"/>
          <w:szCs w:val="28"/>
        </w:rPr>
      </w:pPr>
      <w:r w:rsidRPr="001E3A34">
        <w:rPr>
          <w:rFonts w:eastAsia="Times New Roman" w:cs="Times New Roman"/>
          <w:color w:val="000000"/>
          <w:sz w:val="28"/>
          <w:szCs w:val="28"/>
        </w:rPr>
        <w:t>Информационная компетентность как требование профессио</w:t>
      </w:r>
      <w:r w:rsidR="00D17EC1" w:rsidRPr="001E3A34">
        <w:rPr>
          <w:rFonts w:eastAsia="Times New Roman" w:cs="Times New Roman"/>
          <w:color w:val="000000"/>
          <w:sz w:val="28"/>
          <w:szCs w:val="28"/>
        </w:rPr>
        <w:t>нального стандарта педагога //. URL: https://znanio.ru/medianar/117</w:t>
      </w:r>
    </w:p>
    <w:p w:rsidR="0012675E" w:rsidRPr="001E3A34" w:rsidRDefault="0012675E" w:rsidP="001E3A34">
      <w:pPr>
        <w:pStyle w:val="a4"/>
        <w:numPr>
          <w:ilvl w:val="0"/>
          <w:numId w:val="10"/>
        </w:numPr>
        <w:spacing w:line="276" w:lineRule="auto"/>
        <w:ind w:left="0" w:firstLine="360"/>
        <w:rPr>
          <w:rFonts w:eastAsia="Times New Roman" w:cs="Times New Roman"/>
          <w:color w:val="000000"/>
          <w:sz w:val="28"/>
          <w:szCs w:val="28"/>
          <w:lang w:val="en-US"/>
        </w:rPr>
      </w:pPr>
      <w:r w:rsidRPr="001E3A34">
        <w:rPr>
          <w:rFonts w:eastAsia="Times New Roman" w:cs="Times New Roman"/>
          <w:color w:val="000000"/>
          <w:sz w:val="28"/>
          <w:szCs w:val="28"/>
        </w:rPr>
        <w:t xml:space="preserve">Образовательные веб-сайты как средство профессиональной самореализации //. </w:t>
      </w:r>
      <w:r w:rsidRPr="001E3A34">
        <w:rPr>
          <w:rFonts w:eastAsia="Times New Roman" w:cs="Times New Roman"/>
          <w:color w:val="000000"/>
          <w:sz w:val="28"/>
          <w:szCs w:val="28"/>
          <w:lang w:val="en-US"/>
        </w:rPr>
        <w:t xml:space="preserve">URL: https://griban.ru/blog/53-obrazovatelnye-vebsajty-kak-sredstvo-professionalnoj-samorealizacii.html </w:t>
      </w:r>
    </w:p>
    <w:p w:rsidR="0012675E" w:rsidRPr="007201DC" w:rsidRDefault="0012675E" w:rsidP="0012675E">
      <w:pPr>
        <w:spacing w:line="360" w:lineRule="auto"/>
        <w:rPr>
          <w:rFonts w:eastAsia="Times New Roman" w:cs="Times New Roman"/>
          <w:color w:val="000000"/>
          <w:lang w:val="en-US"/>
        </w:rPr>
      </w:pPr>
    </w:p>
    <w:p w:rsidR="00F42565" w:rsidRDefault="00F42565" w:rsidP="00F42565">
      <w:pPr>
        <w:pStyle w:val="a5"/>
        <w:ind w:firstLine="720"/>
        <w:jc w:val="right"/>
        <w:rPr>
          <w:b/>
          <w:color w:val="000000"/>
        </w:rPr>
      </w:pPr>
      <w:r w:rsidRPr="00F42565">
        <w:rPr>
          <w:b/>
          <w:color w:val="000000"/>
        </w:rPr>
        <w:t>ПРИЛОЖЕНИ</w:t>
      </w:r>
      <w:r w:rsidR="00B73F77">
        <w:rPr>
          <w:b/>
          <w:color w:val="000000"/>
        </w:rPr>
        <w:t>Е</w:t>
      </w:r>
    </w:p>
    <w:p w:rsidR="00B73F77" w:rsidRPr="00F42565" w:rsidRDefault="00B73F77" w:rsidP="00B73F77">
      <w:pPr>
        <w:pStyle w:val="a5"/>
        <w:ind w:firstLine="720"/>
        <w:rPr>
          <w:b/>
          <w:color w:val="000000"/>
        </w:rPr>
      </w:pPr>
    </w:p>
    <w:p w:rsidR="00B73F77" w:rsidRPr="001E3A34" w:rsidRDefault="00B73F77" w:rsidP="00747CD6">
      <w:pPr>
        <w:pStyle w:val="a5"/>
        <w:numPr>
          <w:ilvl w:val="0"/>
          <w:numId w:val="15"/>
        </w:numPr>
        <w:spacing w:line="276" w:lineRule="auto"/>
        <w:rPr>
          <w:b/>
          <w:color w:val="000000"/>
          <w:sz w:val="28"/>
          <w:szCs w:val="28"/>
        </w:rPr>
      </w:pPr>
      <w:r w:rsidRPr="001E3A34">
        <w:rPr>
          <w:b/>
          <w:color w:val="000000"/>
          <w:sz w:val="28"/>
          <w:szCs w:val="28"/>
        </w:rPr>
        <w:t>Создание сайта для интеллектуальных игр на платформе Jimdo</w:t>
      </w:r>
    </w:p>
    <w:p w:rsidR="00B73F77" w:rsidRPr="001E3A34" w:rsidRDefault="00B73F77" w:rsidP="00747CD6">
      <w:pPr>
        <w:numPr>
          <w:ilvl w:val="1"/>
          <w:numId w:val="15"/>
        </w:numPr>
        <w:spacing w:after="200" w:line="276" w:lineRule="auto"/>
        <w:jc w:val="both"/>
        <w:rPr>
          <w:rFonts w:eastAsia="Calibri" w:cs="Times New Roman"/>
          <w:b/>
          <w:sz w:val="28"/>
          <w:szCs w:val="28"/>
          <w:lang w:eastAsia="en-US"/>
        </w:rPr>
      </w:pPr>
      <w:r w:rsidRPr="001E3A34">
        <w:rPr>
          <w:rFonts w:eastAsia="Calibri" w:cs="Times New Roman"/>
          <w:b/>
          <w:sz w:val="28"/>
          <w:szCs w:val="28"/>
          <w:lang w:eastAsia="en-US"/>
        </w:rPr>
        <w:t>Регистрации на сайте</w:t>
      </w:r>
    </w:p>
    <w:p w:rsidR="00B73F77" w:rsidRPr="001E3A34" w:rsidRDefault="00B73F77" w:rsidP="00747CD6">
      <w:pPr>
        <w:spacing w:line="276" w:lineRule="auto"/>
        <w:ind w:firstLine="709"/>
        <w:jc w:val="both"/>
        <w:rPr>
          <w:rFonts w:ascii="Calibri" w:eastAsia="Calibri" w:hAnsi="Calibri" w:cs="Times New Roman"/>
          <w:sz w:val="28"/>
          <w:szCs w:val="28"/>
          <w:lang w:eastAsia="en-US"/>
        </w:rPr>
      </w:pPr>
      <w:r w:rsidRPr="001E3A34">
        <w:rPr>
          <w:rFonts w:eastAsia="Calibri" w:cs="Times New Roman"/>
          <w:sz w:val="28"/>
          <w:szCs w:val="28"/>
          <w:lang w:eastAsia="en-US"/>
        </w:rPr>
        <w:t xml:space="preserve">Открываем страницу регистрации - адрес </w:t>
      </w:r>
      <w:hyperlink r:id="rId9" w:history="1">
        <w:r w:rsidRPr="001E3A34">
          <w:rPr>
            <w:rFonts w:eastAsia="Calibri" w:cs="Times New Roman"/>
            <w:color w:val="0000FF"/>
            <w:sz w:val="28"/>
            <w:szCs w:val="28"/>
            <w:u w:val="single"/>
            <w:lang w:val="en-US" w:eastAsia="en-US"/>
          </w:rPr>
          <w:t>www</w:t>
        </w:r>
        <w:r w:rsidRPr="001E3A34">
          <w:rPr>
            <w:rFonts w:eastAsia="Calibri" w:cs="Times New Roman"/>
            <w:color w:val="0000FF"/>
            <w:sz w:val="28"/>
            <w:szCs w:val="28"/>
            <w:u w:val="single"/>
            <w:lang w:eastAsia="en-US"/>
          </w:rPr>
          <w:t>.</w:t>
        </w:r>
        <w:r w:rsidRPr="001E3A34">
          <w:rPr>
            <w:rFonts w:eastAsia="Calibri" w:cs="Times New Roman"/>
            <w:color w:val="0000FF"/>
            <w:sz w:val="28"/>
            <w:szCs w:val="28"/>
            <w:u w:val="single"/>
            <w:lang w:val="en-US" w:eastAsia="en-US"/>
          </w:rPr>
          <w:t>jimdo</w:t>
        </w:r>
        <w:r w:rsidRPr="001E3A34">
          <w:rPr>
            <w:rFonts w:eastAsia="Calibri" w:cs="Times New Roman"/>
            <w:color w:val="0000FF"/>
            <w:sz w:val="28"/>
            <w:szCs w:val="28"/>
            <w:u w:val="single"/>
            <w:lang w:eastAsia="en-US"/>
          </w:rPr>
          <w:t>.</w:t>
        </w:r>
        <w:r w:rsidRPr="001E3A34">
          <w:rPr>
            <w:rFonts w:eastAsia="Calibri" w:cs="Times New Roman"/>
            <w:color w:val="0000FF"/>
            <w:sz w:val="28"/>
            <w:szCs w:val="28"/>
            <w:u w:val="single"/>
            <w:lang w:val="en-US" w:eastAsia="en-US"/>
          </w:rPr>
          <w:t>com</w:t>
        </w:r>
      </w:hyperlink>
    </w:p>
    <w:p w:rsidR="00B73F77" w:rsidRPr="001E3A34" w:rsidRDefault="00B73F77" w:rsidP="00747CD6">
      <w:pPr>
        <w:spacing w:line="276" w:lineRule="auto"/>
        <w:ind w:firstLine="709"/>
        <w:jc w:val="both"/>
        <w:rPr>
          <w:rFonts w:eastAsia="Calibri" w:cs="Times New Roman"/>
          <w:sz w:val="28"/>
          <w:szCs w:val="28"/>
          <w:lang w:eastAsia="en-US"/>
        </w:rPr>
      </w:pPr>
      <w:r w:rsidRPr="001E3A34">
        <w:rPr>
          <w:rFonts w:eastAsia="Calibri" w:cs="Times New Roman"/>
          <w:sz w:val="28"/>
          <w:szCs w:val="28"/>
          <w:lang w:eastAsia="en-US"/>
        </w:rPr>
        <w:t xml:space="preserve">На данной странице текст представлен на английском языке. </w:t>
      </w:r>
    </w:p>
    <w:p w:rsidR="00B73F77" w:rsidRPr="00B73F77" w:rsidRDefault="00B73F77" w:rsidP="00B73F77">
      <w:pPr>
        <w:jc w:val="center"/>
        <w:rPr>
          <w:rFonts w:eastAsia="Calibri" w:cs="Times New Roman"/>
          <w:noProof/>
        </w:rPr>
      </w:pPr>
      <w:r w:rsidRPr="00B73F77">
        <w:rPr>
          <w:rFonts w:eastAsia="Calibri" w:cs="Times New Roman"/>
          <w:noProof/>
        </w:rPr>
        <w:drawing>
          <wp:inline distT="0" distB="0" distL="0" distR="0" wp14:anchorId="71DE52C3" wp14:editId="7919F76D">
            <wp:extent cx="2814955" cy="2120900"/>
            <wp:effectExtent l="19050" t="0" r="44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t="3300" r="2185" b="4568"/>
                    <a:stretch>
                      <a:fillRect/>
                    </a:stretch>
                  </pic:blipFill>
                  <pic:spPr bwMode="auto">
                    <a:xfrm>
                      <a:off x="0" y="0"/>
                      <a:ext cx="2814955" cy="2120900"/>
                    </a:xfrm>
                    <a:prstGeom prst="rect">
                      <a:avLst/>
                    </a:prstGeom>
                    <a:noFill/>
                    <a:ln w="9525">
                      <a:noFill/>
                      <a:miter lim="800000"/>
                      <a:headEnd/>
                      <a:tailEnd/>
                    </a:ln>
                  </pic:spPr>
                </pic:pic>
              </a:graphicData>
            </a:graphic>
          </wp:inline>
        </w:drawing>
      </w:r>
    </w:p>
    <w:p w:rsidR="00B73F77" w:rsidRPr="00B73F77" w:rsidRDefault="00B73F77" w:rsidP="00B73F77">
      <w:pPr>
        <w:jc w:val="both"/>
        <w:rPr>
          <w:rFonts w:eastAsia="Calibri" w:cs="Times New Roman"/>
          <w:noProof/>
        </w:rPr>
      </w:pPr>
    </w:p>
    <w:p w:rsidR="00B73F77" w:rsidRPr="001E3A34" w:rsidRDefault="00B73F77" w:rsidP="00747CD6">
      <w:pPr>
        <w:spacing w:line="276" w:lineRule="auto"/>
        <w:ind w:firstLine="709"/>
        <w:jc w:val="both"/>
        <w:rPr>
          <w:rFonts w:eastAsia="Calibri" w:cs="Times New Roman"/>
          <w:sz w:val="28"/>
          <w:szCs w:val="28"/>
          <w:lang w:eastAsia="en-US"/>
        </w:rPr>
      </w:pPr>
      <w:r w:rsidRPr="001E3A34">
        <w:rPr>
          <w:rFonts w:eastAsia="Calibri" w:cs="Times New Roman"/>
          <w:sz w:val="28"/>
          <w:szCs w:val="28"/>
          <w:lang w:eastAsia="en-US"/>
        </w:rPr>
        <w:t>Чтобы перейти на русский язык</w:t>
      </w:r>
      <w:r w:rsidR="00747CD6">
        <w:rPr>
          <w:rFonts w:eastAsia="Calibri" w:cs="Times New Roman"/>
          <w:sz w:val="28"/>
          <w:szCs w:val="28"/>
          <w:lang w:eastAsia="en-US"/>
        </w:rPr>
        <w:t xml:space="preserve"> необходимо осуществить перевод </w:t>
      </w:r>
      <w:r w:rsidRPr="001E3A34">
        <w:rPr>
          <w:rFonts w:eastAsia="Calibri" w:cs="Times New Roman"/>
          <w:sz w:val="28"/>
          <w:szCs w:val="28"/>
          <w:lang w:eastAsia="en-US"/>
        </w:rPr>
        <w:t xml:space="preserve">страницы. Для этого в правом верхнем углу найдите кнопку  </w:t>
      </w:r>
      <w:r w:rsidRPr="001E3A34">
        <w:rPr>
          <w:rFonts w:eastAsia="Calibri" w:cs="Times New Roman"/>
          <w:noProof/>
          <w:sz w:val="28"/>
          <w:szCs w:val="28"/>
        </w:rPr>
        <w:drawing>
          <wp:inline distT="0" distB="0" distL="0" distR="0" wp14:anchorId="743602B6" wp14:editId="5712F288">
            <wp:extent cx="330200" cy="24574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l="94234" t="3481" r="2730" b="93661"/>
                    <a:stretch>
                      <a:fillRect/>
                    </a:stretch>
                  </pic:blipFill>
                  <pic:spPr bwMode="auto">
                    <a:xfrm>
                      <a:off x="0" y="0"/>
                      <a:ext cx="330200" cy="245745"/>
                    </a:xfrm>
                    <a:prstGeom prst="rect">
                      <a:avLst/>
                    </a:prstGeom>
                    <a:noFill/>
                    <a:ln w="9525">
                      <a:noFill/>
                      <a:miter lim="800000"/>
                      <a:headEnd/>
                      <a:tailEnd/>
                    </a:ln>
                  </pic:spPr>
                </pic:pic>
              </a:graphicData>
            </a:graphic>
          </wp:inline>
        </w:drawing>
      </w:r>
      <w:r w:rsidRPr="001E3A34">
        <w:rPr>
          <w:rFonts w:eastAsia="Calibri" w:cs="Times New Roman"/>
          <w:sz w:val="28"/>
          <w:szCs w:val="28"/>
          <w:lang w:eastAsia="en-US"/>
        </w:rPr>
        <w:t xml:space="preserve"> и нажмите на нее. У вас появится диалоговое окно следующего вида:</w:t>
      </w:r>
    </w:p>
    <w:p w:rsidR="00B73F77" w:rsidRPr="00B73F77" w:rsidRDefault="00B73F77" w:rsidP="00B73F77">
      <w:pPr>
        <w:ind w:firstLine="709"/>
        <w:jc w:val="both"/>
        <w:rPr>
          <w:rFonts w:eastAsia="Calibri" w:cs="Times New Roman"/>
          <w:lang w:eastAsia="en-US"/>
        </w:rPr>
      </w:pPr>
      <w:r w:rsidRPr="00B73F77">
        <w:rPr>
          <w:rFonts w:eastAsia="Calibri" w:cs="Times New Roman"/>
          <w:noProof/>
        </w:rPr>
        <w:drawing>
          <wp:inline distT="0" distB="0" distL="0" distR="0" wp14:anchorId="0CEF3356" wp14:editId="4F911B3F">
            <wp:extent cx="1731645" cy="880745"/>
            <wp:effectExtent l="19050" t="0" r="190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l="38017" t="3374" b="57108"/>
                    <a:stretch>
                      <a:fillRect/>
                    </a:stretch>
                  </pic:blipFill>
                  <pic:spPr bwMode="auto">
                    <a:xfrm>
                      <a:off x="0" y="0"/>
                      <a:ext cx="1731645" cy="880745"/>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Calibri" w:cs="Times New Roman"/>
          <w:lang w:eastAsia="en-US"/>
        </w:rPr>
      </w:pPr>
    </w:p>
    <w:p w:rsidR="00B73F77" w:rsidRPr="001E3A34" w:rsidRDefault="00B73F77" w:rsidP="00747CD6">
      <w:pPr>
        <w:spacing w:line="276" w:lineRule="auto"/>
        <w:ind w:firstLine="709"/>
        <w:jc w:val="both"/>
        <w:rPr>
          <w:rFonts w:eastAsia="Calibri" w:cs="Times New Roman"/>
          <w:sz w:val="28"/>
          <w:szCs w:val="28"/>
          <w:lang w:eastAsia="en-US"/>
        </w:rPr>
      </w:pPr>
      <w:r w:rsidRPr="001E3A34">
        <w:rPr>
          <w:rFonts w:eastAsia="Calibri" w:cs="Times New Roman"/>
          <w:sz w:val="28"/>
          <w:szCs w:val="28"/>
          <w:lang w:eastAsia="en-US"/>
        </w:rPr>
        <w:t>Введите в строку адрес сайта (из строки браузера) и нажмите на слова «перевести страницу».</w:t>
      </w:r>
      <w:r w:rsidR="001E3A34">
        <w:rPr>
          <w:rFonts w:eastAsia="Calibri" w:cs="Times New Roman"/>
          <w:sz w:val="28"/>
          <w:szCs w:val="28"/>
          <w:lang w:eastAsia="en-US"/>
        </w:rPr>
        <w:t xml:space="preserve"> </w:t>
      </w:r>
      <w:r w:rsidRPr="001E3A34">
        <w:rPr>
          <w:rFonts w:eastAsia="Calibri" w:cs="Times New Roman"/>
          <w:sz w:val="28"/>
          <w:szCs w:val="28"/>
          <w:lang w:eastAsia="en-US"/>
        </w:rPr>
        <w:t>И у вас появится текст на русском языке.</w:t>
      </w:r>
    </w:p>
    <w:p w:rsidR="00B73F77" w:rsidRPr="00B73F77" w:rsidRDefault="00B73F77" w:rsidP="00B73F77">
      <w:pPr>
        <w:ind w:firstLine="709"/>
        <w:jc w:val="both"/>
        <w:rPr>
          <w:rFonts w:eastAsia="Calibri" w:cs="Times New Roman"/>
          <w:lang w:eastAsia="en-US"/>
        </w:rPr>
      </w:pPr>
      <w:r w:rsidRPr="00B73F77">
        <w:rPr>
          <w:rFonts w:eastAsia="Calibri" w:cs="Times New Roman"/>
          <w:noProof/>
        </w:rPr>
        <w:drawing>
          <wp:inline distT="0" distB="0" distL="0" distR="0" wp14:anchorId="0CCF11C9" wp14:editId="7EEA13F2">
            <wp:extent cx="2814955" cy="2087245"/>
            <wp:effectExtent l="1905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t="2814" b="4349"/>
                    <a:stretch>
                      <a:fillRect/>
                    </a:stretch>
                  </pic:blipFill>
                  <pic:spPr bwMode="auto">
                    <a:xfrm>
                      <a:off x="0" y="0"/>
                      <a:ext cx="2814955" cy="2087245"/>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Calibri" w:cs="Times New Roman"/>
          <w:lang w:eastAsia="en-US"/>
        </w:rPr>
      </w:pPr>
    </w:p>
    <w:p w:rsidR="00B73F77" w:rsidRPr="00B73F77" w:rsidRDefault="00B73F77" w:rsidP="00B73F77">
      <w:pPr>
        <w:ind w:firstLine="709"/>
        <w:jc w:val="both"/>
        <w:rPr>
          <w:rFonts w:eastAsia="Calibri" w:cs="Times New Roman"/>
          <w:lang w:eastAsia="en-US"/>
        </w:rPr>
      </w:pPr>
    </w:p>
    <w:p w:rsidR="00B73F77" w:rsidRDefault="00B73F77" w:rsidP="00B73F77">
      <w:pPr>
        <w:ind w:firstLine="709"/>
        <w:jc w:val="both"/>
        <w:rPr>
          <w:rFonts w:eastAsia="Calibri" w:cs="Times New Roman"/>
          <w:lang w:eastAsia="en-US"/>
        </w:rPr>
      </w:pPr>
    </w:p>
    <w:p w:rsidR="00B73F77" w:rsidRPr="00747CD6" w:rsidRDefault="00B73F77" w:rsidP="00747CD6">
      <w:pPr>
        <w:spacing w:line="276" w:lineRule="auto"/>
        <w:ind w:firstLine="709"/>
        <w:jc w:val="both"/>
        <w:rPr>
          <w:rFonts w:eastAsia="Calibri" w:cs="Times New Roman"/>
          <w:sz w:val="28"/>
          <w:szCs w:val="28"/>
          <w:lang w:eastAsia="en-US"/>
        </w:rPr>
      </w:pPr>
      <w:r w:rsidRPr="00747CD6">
        <w:rPr>
          <w:rFonts w:eastAsia="Calibri" w:cs="Times New Roman"/>
          <w:sz w:val="28"/>
          <w:szCs w:val="28"/>
          <w:lang w:eastAsia="en-US"/>
        </w:rPr>
        <w:t>Далее заполняем форму.</w:t>
      </w:r>
    </w:p>
    <w:p w:rsidR="00B73F77" w:rsidRPr="00747CD6" w:rsidRDefault="00B73F77" w:rsidP="00747CD6">
      <w:pPr>
        <w:numPr>
          <w:ilvl w:val="0"/>
          <w:numId w:val="11"/>
        </w:numPr>
        <w:spacing w:after="200" w:line="276" w:lineRule="auto"/>
        <w:ind w:left="0" w:firstLine="709"/>
        <w:contextualSpacing/>
        <w:jc w:val="both"/>
        <w:rPr>
          <w:rFonts w:eastAsia="Calibri" w:cs="Times New Roman"/>
          <w:sz w:val="28"/>
          <w:szCs w:val="28"/>
          <w:lang w:eastAsia="en-US"/>
        </w:rPr>
      </w:pPr>
      <w:r w:rsidRPr="00747CD6">
        <w:rPr>
          <w:rFonts w:eastAsia="Calibri" w:cs="Times New Roman"/>
          <w:sz w:val="28"/>
          <w:szCs w:val="28"/>
          <w:lang w:eastAsia="en-US"/>
        </w:rPr>
        <w:t>Вписываем свой электронный адрес</w:t>
      </w:r>
    </w:p>
    <w:p w:rsidR="00B73F77" w:rsidRPr="00747CD6" w:rsidRDefault="00B73F77" w:rsidP="00747CD6">
      <w:pPr>
        <w:numPr>
          <w:ilvl w:val="0"/>
          <w:numId w:val="11"/>
        </w:numPr>
        <w:spacing w:after="200" w:line="276" w:lineRule="auto"/>
        <w:ind w:left="0" w:firstLine="709"/>
        <w:contextualSpacing/>
        <w:jc w:val="both"/>
        <w:rPr>
          <w:rFonts w:eastAsia="Calibri" w:cs="Times New Roman"/>
          <w:sz w:val="28"/>
          <w:szCs w:val="28"/>
          <w:lang w:eastAsia="en-US"/>
        </w:rPr>
      </w:pPr>
      <w:r w:rsidRPr="00747CD6">
        <w:rPr>
          <w:rFonts w:eastAsia="Calibri" w:cs="Times New Roman"/>
          <w:sz w:val="28"/>
          <w:szCs w:val="28"/>
          <w:lang w:eastAsia="en-US"/>
        </w:rPr>
        <w:t>Придумываем пароль</w:t>
      </w:r>
    </w:p>
    <w:p w:rsidR="00B73F77" w:rsidRPr="00B73F77" w:rsidRDefault="00B73F77" w:rsidP="00747CD6">
      <w:pPr>
        <w:spacing w:line="276" w:lineRule="auto"/>
        <w:jc w:val="both"/>
        <w:rPr>
          <w:rFonts w:eastAsia="Calibri" w:cs="Times New Roman"/>
          <w:lang w:eastAsia="en-US"/>
        </w:rPr>
      </w:pPr>
    </w:p>
    <w:p w:rsidR="00B73F77" w:rsidRPr="00B73F77" w:rsidRDefault="00B73F77" w:rsidP="00B73F77">
      <w:pPr>
        <w:jc w:val="both"/>
        <w:rPr>
          <w:rFonts w:eastAsia="Calibri" w:cs="Times New Roman"/>
          <w:lang w:eastAsia="en-US"/>
        </w:rPr>
      </w:pPr>
      <w:r w:rsidRPr="00B73F77">
        <w:rPr>
          <w:rFonts w:eastAsia="Calibri" w:cs="Times New Roman"/>
          <w:noProof/>
        </w:rPr>
        <w:drawing>
          <wp:inline distT="0" distB="0" distL="0" distR="0" wp14:anchorId="61E6D2FC" wp14:editId="6F38EEBA">
            <wp:extent cx="4021455" cy="3221355"/>
            <wp:effectExtent l="19050" t="0" r="0" b="0"/>
            <wp:docPr id="6"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4"/>
                    <a:srcRect/>
                    <a:stretch>
                      <a:fillRect/>
                    </a:stretch>
                  </pic:blipFill>
                  <pic:spPr bwMode="auto">
                    <a:xfrm>
                      <a:off x="0" y="0"/>
                      <a:ext cx="4021455" cy="3221355"/>
                    </a:xfrm>
                    <a:prstGeom prst="rect">
                      <a:avLst/>
                    </a:prstGeom>
                    <a:noFill/>
                    <a:ln w="9525">
                      <a:noFill/>
                      <a:miter lim="800000"/>
                      <a:headEnd/>
                      <a:tailEnd/>
                    </a:ln>
                  </pic:spPr>
                </pic:pic>
              </a:graphicData>
            </a:graphic>
          </wp:inline>
        </w:drawing>
      </w:r>
    </w:p>
    <w:p w:rsidR="00B73F77" w:rsidRDefault="00B73F77" w:rsidP="00B73F77">
      <w:pPr>
        <w:jc w:val="both"/>
        <w:rPr>
          <w:rFonts w:eastAsia="Calibri" w:cs="Times New Roman"/>
          <w:lang w:eastAsia="en-US"/>
        </w:rPr>
      </w:pPr>
    </w:p>
    <w:p w:rsidR="00747CD6" w:rsidRPr="00B73F77" w:rsidRDefault="00747CD6" w:rsidP="00B73F77">
      <w:pPr>
        <w:jc w:val="both"/>
        <w:rPr>
          <w:rFonts w:eastAsia="Calibri" w:cs="Times New Roman"/>
          <w:lang w:eastAsia="en-US"/>
        </w:rPr>
      </w:pPr>
    </w:p>
    <w:p w:rsidR="00B73F77" w:rsidRPr="00747CD6" w:rsidRDefault="00B73F77" w:rsidP="00B73F77">
      <w:pPr>
        <w:jc w:val="both"/>
        <w:rPr>
          <w:rFonts w:eastAsia="Calibri" w:cs="Times New Roman"/>
          <w:sz w:val="28"/>
          <w:szCs w:val="28"/>
          <w:lang w:eastAsia="en-US"/>
        </w:rPr>
      </w:pPr>
      <w:r w:rsidRPr="00747CD6">
        <w:rPr>
          <w:rFonts w:eastAsia="Calibri" w:cs="Times New Roman"/>
          <w:sz w:val="28"/>
          <w:szCs w:val="28"/>
          <w:lang w:eastAsia="en-US"/>
        </w:rPr>
        <w:t>3</w:t>
      </w:r>
      <w:r w:rsidR="00747CD6">
        <w:rPr>
          <w:rFonts w:eastAsia="Calibri" w:cs="Times New Roman"/>
          <w:sz w:val="28"/>
          <w:szCs w:val="28"/>
          <w:lang w:eastAsia="en-US"/>
        </w:rPr>
        <w:t>.</w:t>
      </w:r>
      <w:r w:rsidRPr="00747CD6">
        <w:rPr>
          <w:rFonts w:eastAsia="Calibri" w:cs="Times New Roman"/>
          <w:sz w:val="28"/>
          <w:szCs w:val="28"/>
          <w:lang w:eastAsia="en-US"/>
        </w:rPr>
        <w:t xml:space="preserve"> Необходимо подтвердить адрес электронной почты</w:t>
      </w:r>
    </w:p>
    <w:p w:rsidR="00B73F77" w:rsidRPr="00B73F77" w:rsidRDefault="00B73F77" w:rsidP="00B73F77">
      <w:pPr>
        <w:jc w:val="both"/>
        <w:rPr>
          <w:rFonts w:eastAsia="Calibri" w:cs="Times New Roman"/>
          <w:lang w:eastAsia="en-US"/>
        </w:rPr>
      </w:pPr>
      <w:r w:rsidRPr="00B73F77">
        <w:rPr>
          <w:rFonts w:eastAsia="Calibri" w:cs="Times New Roman"/>
          <w:noProof/>
        </w:rPr>
        <w:drawing>
          <wp:inline distT="0" distB="0" distL="0" distR="0" wp14:anchorId="762B45F6" wp14:editId="7527D9E3">
            <wp:extent cx="3221355" cy="257365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srcRect/>
                    <a:stretch>
                      <a:fillRect/>
                    </a:stretch>
                  </pic:blipFill>
                  <pic:spPr bwMode="auto">
                    <a:xfrm>
                      <a:off x="0" y="0"/>
                      <a:ext cx="3221355" cy="2573655"/>
                    </a:xfrm>
                    <a:prstGeom prst="rect">
                      <a:avLst/>
                    </a:prstGeom>
                    <a:noFill/>
                    <a:ln w="9525">
                      <a:noFill/>
                      <a:miter lim="800000"/>
                      <a:headEnd/>
                      <a:tailEnd/>
                    </a:ln>
                  </pic:spPr>
                </pic:pic>
              </a:graphicData>
            </a:graphic>
          </wp:inline>
        </w:drawing>
      </w:r>
    </w:p>
    <w:p w:rsidR="00B73F77" w:rsidRPr="00B73F77" w:rsidRDefault="00B73F77" w:rsidP="00B73F77">
      <w:pPr>
        <w:ind w:left="709"/>
        <w:contextualSpacing/>
        <w:jc w:val="both"/>
        <w:rPr>
          <w:rFonts w:eastAsia="Calibri" w:cs="Times New Roman"/>
          <w:lang w:eastAsia="en-US"/>
        </w:rPr>
      </w:pPr>
    </w:p>
    <w:p w:rsidR="00B73F77" w:rsidRPr="00B73F77" w:rsidRDefault="00B73F77" w:rsidP="00B73F77">
      <w:pPr>
        <w:ind w:firstLine="709"/>
        <w:rPr>
          <w:rFonts w:eastAsia="Calibri" w:cs="Times New Roman"/>
          <w:lang w:eastAsia="en-US"/>
        </w:rPr>
      </w:pPr>
      <w:r w:rsidRPr="00B73F77">
        <w:rPr>
          <w:rFonts w:eastAsia="Calibri" w:cs="Times New Roman"/>
          <w:noProof/>
        </w:rPr>
        <w:drawing>
          <wp:inline distT="0" distB="0" distL="0" distR="0" wp14:anchorId="14DECC7C" wp14:editId="42575DA1">
            <wp:extent cx="4732655" cy="2950845"/>
            <wp:effectExtent l="19050" t="0" r="0" b="0"/>
            <wp:docPr id="8" name="Рисунок 5" descr="Описание: C:\Users\lnbobr\Desktop\Джимдо\скрины\регистрац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C:\Users\lnbobr\Desktop\Джимдо\скрины\регистрация.jpg"/>
                    <pic:cNvPicPr>
                      <a:picLocks noChangeAspect="1" noChangeArrowheads="1"/>
                    </pic:cNvPicPr>
                  </pic:nvPicPr>
                  <pic:blipFill>
                    <a:blip r:embed="rId16"/>
                    <a:srcRect/>
                    <a:stretch>
                      <a:fillRect/>
                    </a:stretch>
                  </pic:blipFill>
                  <pic:spPr bwMode="auto">
                    <a:xfrm>
                      <a:off x="0" y="0"/>
                      <a:ext cx="4732655" cy="2950845"/>
                    </a:xfrm>
                    <a:prstGeom prst="rect">
                      <a:avLst/>
                    </a:prstGeom>
                    <a:noFill/>
                    <a:ln w="9525">
                      <a:noFill/>
                      <a:miter lim="800000"/>
                      <a:headEnd/>
                      <a:tailEnd/>
                    </a:ln>
                  </pic:spPr>
                </pic:pic>
              </a:graphicData>
            </a:graphic>
          </wp:inline>
        </w:drawing>
      </w:r>
    </w:p>
    <w:p w:rsidR="00B73F77" w:rsidRPr="00B73F77" w:rsidRDefault="00B73F77" w:rsidP="00B73F77">
      <w:pPr>
        <w:ind w:firstLine="709"/>
        <w:rPr>
          <w:rFonts w:eastAsia="Calibri" w:cs="Times New Roman"/>
          <w:lang w:eastAsia="en-US"/>
        </w:rPr>
      </w:pPr>
    </w:p>
    <w:p w:rsidR="00B73F77" w:rsidRPr="00B73F77" w:rsidRDefault="00B73F77" w:rsidP="00B73F77">
      <w:pPr>
        <w:ind w:firstLine="709"/>
        <w:rPr>
          <w:rFonts w:eastAsia="Calibri" w:cs="Times New Roman"/>
          <w:lang w:eastAsia="en-US"/>
        </w:rPr>
      </w:pPr>
    </w:p>
    <w:p w:rsidR="00B73F77" w:rsidRPr="00B73F77" w:rsidRDefault="00B73F77" w:rsidP="00B73F77">
      <w:pPr>
        <w:ind w:firstLine="709"/>
        <w:rPr>
          <w:rFonts w:eastAsia="Calibri" w:cs="Times New Roman"/>
          <w:lang w:eastAsia="en-US"/>
        </w:rPr>
      </w:pPr>
    </w:p>
    <w:p w:rsidR="00B73F77" w:rsidRPr="00B73F77" w:rsidRDefault="00B73F77" w:rsidP="00B73F77">
      <w:pPr>
        <w:ind w:firstLine="709"/>
        <w:rPr>
          <w:rFonts w:eastAsia="Calibri" w:cs="Times New Roman"/>
          <w:lang w:eastAsia="en-US"/>
        </w:rPr>
      </w:pPr>
    </w:p>
    <w:p w:rsidR="00B73F77" w:rsidRPr="00747CD6" w:rsidRDefault="00B73F77" w:rsidP="00747CD6">
      <w:pPr>
        <w:pStyle w:val="a4"/>
        <w:numPr>
          <w:ilvl w:val="0"/>
          <w:numId w:val="16"/>
        </w:numPr>
        <w:spacing w:after="200" w:line="276" w:lineRule="auto"/>
        <w:jc w:val="both"/>
        <w:rPr>
          <w:rFonts w:eastAsia="Calibri" w:cs="Times New Roman"/>
          <w:sz w:val="28"/>
          <w:szCs w:val="28"/>
          <w:lang w:eastAsia="en-US"/>
        </w:rPr>
      </w:pPr>
      <w:r w:rsidRPr="00747CD6">
        <w:rPr>
          <w:rFonts w:eastAsia="Calibri" w:cs="Times New Roman"/>
          <w:sz w:val="28"/>
          <w:szCs w:val="28"/>
          <w:lang w:eastAsia="en-US"/>
        </w:rPr>
        <w:t xml:space="preserve">Также для сайта необходимо придумать доменное имя. Адрес сайта будет выглядеть так: </w:t>
      </w:r>
      <w:hyperlink r:id="rId17" w:history="1">
        <w:r w:rsidRPr="00747CD6">
          <w:rPr>
            <w:rFonts w:eastAsia="Calibri" w:cs="Times New Roman"/>
            <w:color w:val="0000FF"/>
            <w:sz w:val="28"/>
            <w:szCs w:val="28"/>
            <w:u w:val="single"/>
            <w:lang w:eastAsia="en-US"/>
          </w:rPr>
          <w:t>www.доменноеимя.jimdo.com</w:t>
        </w:r>
      </w:hyperlink>
      <w:r w:rsidRPr="00747CD6">
        <w:rPr>
          <w:rFonts w:eastAsia="Calibri" w:cs="Times New Roman"/>
          <w:sz w:val="28"/>
          <w:szCs w:val="28"/>
          <w:lang w:eastAsia="en-US"/>
        </w:rPr>
        <w:t xml:space="preserve">. Например, </w:t>
      </w:r>
      <w:r w:rsidRPr="00747CD6">
        <w:rPr>
          <w:rFonts w:eastAsia="Calibri" w:cs="Times New Roman"/>
          <w:sz w:val="28"/>
          <w:szCs w:val="28"/>
          <w:lang w:val="en-US" w:eastAsia="en-US"/>
        </w:rPr>
        <w:t>www.mysite</w:t>
      </w:r>
      <w:r w:rsidRPr="00747CD6">
        <w:rPr>
          <w:rFonts w:eastAsia="Calibri" w:cs="Times New Roman"/>
          <w:sz w:val="28"/>
          <w:szCs w:val="28"/>
          <w:lang w:eastAsia="en-US"/>
        </w:rPr>
        <w:t>.</w:t>
      </w:r>
      <w:r w:rsidRPr="00747CD6">
        <w:rPr>
          <w:rFonts w:eastAsia="Calibri" w:cs="Times New Roman"/>
          <w:sz w:val="28"/>
          <w:szCs w:val="28"/>
          <w:lang w:val="en-US" w:eastAsia="en-US"/>
        </w:rPr>
        <w:t>jimdo.com</w:t>
      </w:r>
    </w:p>
    <w:p w:rsidR="00B73F77" w:rsidRPr="00B73F77" w:rsidRDefault="00B73F77" w:rsidP="00B73F77">
      <w:pPr>
        <w:ind w:firstLine="709"/>
        <w:jc w:val="both"/>
        <w:rPr>
          <w:rFonts w:eastAsia="Calibri" w:cs="Times New Roman"/>
          <w:noProof/>
        </w:rPr>
      </w:pPr>
      <w:r w:rsidRPr="00B73F77">
        <w:rPr>
          <w:rFonts w:eastAsia="Calibri" w:cs="Times New Roman"/>
          <w:noProof/>
        </w:rPr>
        <w:drawing>
          <wp:inline distT="0" distB="0" distL="0" distR="0" wp14:anchorId="7511E425" wp14:editId="4A6A61AB">
            <wp:extent cx="3898900" cy="2442845"/>
            <wp:effectExtent l="19050" t="0" r="6350" b="0"/>
            <wp:docPr id="9" name="Рисунок 9" descr="Описание: C:\Users\lnbobr\Desktop\Джимдо\скрины\регистраци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Описание: C:\Users\lnbobr\Desktop\Джимдо\скрины\регистрация2.jpg"/>
                    <pic:cNvPicPr>
                      <a:picLocks noChangeAspect="1" noChangeArrowheads="1"/>
                    </pic:cNvPicPr>
                  </pic:nvPicPr>
                  <pic:blipFill>
                    <a:blip r:embed="rId18"/>
                    <a:srcRect/>
                    <a:stretch>
                      <a:fillRect/>
                    </a:stretch>
                  </pic:blipFill>
                  <pic:spPr bwMode="auto">
                    <a:xfrm>
                      <a:off x="0" y="0"/>
                      <a:ext cx="3898900" cy="2442845"/>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Calibri" w:cs="Times New Roman"/>
          <w:noProof/>
        </w:rPr>
      </w:pPr>
    </w:p>
    <w:p w:rsidR="00B73F77" w:rsidRDefault="00B73F77" w:rsidP="00747CD6">
      <w:pPr>
        <w:numPr>
          <w:ilvl w:val="0"/>
          <w:numId w:val="16"/>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 xml:space="preserve">Поздравляю! Вы на своем сайте! </w:t>
      </w:r>
    </w:p>
    <w:p w:rsidR="00747CD6" w:rsidRPr="00747CD6" w:rsidRDefault="00747CD6" w:rsidP="00747CD6">
      <w:pPr>
        <w:spacing w:after="200" w:line="276" w:lineRule="auto"/>
        <w:ind w:left="1065"/>
        <w:contextualSpacing/>
        <w:jc w:val="both"/>
        <w:rPr>
          <w:rFonts w:eastAsia="Calibri" w:cs="Times New Roman"/>
          <w:sz w:val="28"/>
          <w:szCs w:val="28"/>
          <w:lang w:eastAsia="en-US"/>
        </w:rPr>
      </w:pPr>
    </w:p>
    <w:p w:rsidR="00B73F77" w:rsidRPr="00B73F77" w:rsidRDefault="00B73F77" w:rsidP="00B73F77">
      <w:pPr>
        <w:ind w:firstLine="709"/>
        <w:contextualSpacing/>
        <w:jc w:val="both"/>
        <w:rPr>
          <w:rFonts w:eastAsia="Calibri" w:cs="Times New Roman"/>
          <w:lang w:eastAsia="en-US"/>
        </w:rPr>
      </w:pPr>
      <w:r w:rsidRPr="00B73F77">
        <w:rPr>
          <w:rFonts w:eastAsia="Calibri" w:cs="Times New Roman"/>
          <w:noProof/>
        </w:rPr>
        <w:drawing>
          <wp:inline distT="0" distB="0" distL="0" distR="0" wp14:anchorId="1FBE7E5F" wp14:editId="6A02D23C">
            <wp:extent cx="3898900" cy="2433955"/>
            <wp:effectExtent l="19050" t="0" r="6350" b="0"/>
            <wp:docPr id="10" name="Рисунок 3" descr="Описание: C:\Users\lnbobr\Desktop\Джимдо\скрины\регистраци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C:\Users\lnbobr\Desktop\Джимдо\скрины\регистрация4.jpg"/>
                    <pic:cNvPicPr>
                      <a:picLocks noChangeAspect="1" noChangeArrowheads="1"/>
                    </pic:cNvPicPr>
                  </pic:nvPicPr>
                  <pic:blipFill>
                    <a:blip r:embed="rId19"/>
                    <a:srcRect/>
                    <a:stretch>
                      <a:fillRect/>
                    </a:stretch>
                  </pic:blipFill>
                  <pic:spPr bwMode="auto">
                    <a:xfrm>
                      <a:off x="0" y="0"/>
                      <a:ext cx="3898900" cy="2433955"/>
                    </a:xfrm>
                    <a:prstGeom prst="rect">
                      <a:avLst/>
                    </a:prstGeom>
                    <a:noFill/>
                    <a:ln w="9525">
                      <a:noFill/>
                      <a:miter lim="800000"/>
                      <a:headEnd/>
                      <a:tailEnd/>
                    </a:ln>
                  </pic:spPr>
                </pic:pic>
              </a:graphicData>
            </a:graphic>
          </wp:inline>
        </w:drawing>
      </w:r>
    </w:p>
    <w:p w:rsidR="00B73F77" w:rsidRPr="00B73F77" w:rsidRDefault="00B73F77" w:rsidP="00B73F77">
      <w:pPr>
        <w:ind w:firstLine="709"/>
        <w:contextualSpacing/>
        <w:jc w:val="both"/>
        <w:rPr>
          <w:rFonts w:eastAsia="Calibri" w:cs="Times New Roman"/>
          <w:lang w:eastAsia="en-US"/>
        </w:rPr>
      </w:pPr>
    </w:p>
    <w:p w:rsidR="00B73F77" w:rsidRDefault="00B73F77" w:rsidP="00747CD6">
      <w:pPr>
        <w:numPr>
          <w:ilvl w:val="0"/>
          <w:numId w:val="16"/>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Переходим в свой почтовый ящик. В полученном письме есть ссылка на сайт. (Важно!!!!!!!!! Запишите адрес и пароль Вашего сайта.)</w:t>
      </w:r>
    </w:p>
    <w:p w:rsidR="00747CD6" w:rsidRPr="00747CD6" w:rsidRDefault="00747CD6" w:rsidP="00747CD6">
      <w:pPr>
        <w:spacing w:after="200" w:line="276" w:lineRule="auto"/>
        <w:ind w:left="1065"/>
        <w:contextualSpacing/>
        <w:jc w:val="both"/>
        <w:rPr>
          <w:rFonts w:eastAsia="Calibri" w:cs="Times New Roman"/>
          <w:sz w:val="28"/>
          <w:szCs w:val="28"/>
          <w:lang w:eastAsia="en-US"/>
        </w:rPr>
      </w:pPr>
    </w:p>
    <w:p w:rsidR="00B73F77" w:rsidRPr="00B73F77" w:rsidRDefault="00B73F77" w:rsidP="00B73F77">
      <w:pPr>
        <w:ind w:firstLine="709"/>
        <w:rPr>
          <w:rFonts w:eastAsia="Calibri" w:cs="Times New Roman"/>
          <w:b/>
          <w:u w:val="single"/>
          <w:lang w:eastAsia="en-US"/>
        </w:rPr>
      </w:pPr>
      <w:r w:rsidRPr="00B73F77">
        <w:rPr>
          <w:rFonts w:eastAsia="Calibri" w:cs="Times New Roman"/>
          <w:noProof/>
        </w:rPr>
        <w:drawing>
          <wp:inline distT="0" distB="0" distL="0" distR="0" wp14:anchorId="3D518DFC" wp14:editId="7CC0D75B">
            <wp:extent cx="3941445" cy="2468245"/>
            <wp:effectExtent l="19050" t="0" r="1905" b="0"/>
            <wp:docPr id="11" name="Рисунок 2" descr="Описание: C:\Users\lnbobr\Desktop\Джимдо\скрины\регистрация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lnbobr\Desktop\Джимдо\скрины\регистрация3.jpg"/>
                    <pic:cNvPicPr>
                      <a:picLocks noChangeAspect="1" noChangeArrowheads="1"/>
                    </pic:cNvPicPr>
                  </pic:nvPicPr>
                  <pic:blipFill>
                    <a:blip r:embed="rId20"/>
                    <a:srcRect/>
                    <a:stretch>
                      <a:fillRect/>
                    </a:stretch>
                  </pic:blipFill>
                  <pic:spPr bwMode="auto">
                    <a:xfrm>
                      <a:off x="0" y="0"/>
                      <a:ext cx="3941445" cy="2468245"/>
                    </a:xfrm>
                    <a:prstGeom prst="rect">
                      <a:avLst/>
                    </a:prstGeom>
                    <a:noFill/>
                    <a:ln w="9525">
                      <a:noFill/>
                      <a:miter lim="800000"/>
                      <a:headEnd/>
                      <a:tailEnd/>
                    </a:ln>
                  </pic:spPr>
                </pic:pic>
              </a:graphicData>
            </a:graphic>
          </wp:inline>
        </w:drawing>
      </w:r>
    </w:p>
    <w:p w:rsidR="00B73F77" w:rsidRPr="00747CD6" w:rsidRDefault="00B73F77" w:rsidP="00747CD6">
      <w:pPr>
        <w:numPr>
          <w:ilvl w:val="1"/>
          <w:numId w:val="15"/>
        </w:numPr>
        <w:spacing w:after="200" w:line="276" w:lineRule="auto"/>
        <w:jc w:val="both"/>
        <w:rPr>
          <w:rFonts w:eastAsia="Times New Roman" w:cs="Times New Roman"/>
          <w:b/>
          <w:sz w:val="28"/>
          <w:szCs w:val="28"/>
        </w:rPr>
      </w:pPr>
      <w:r w:rsidRPr="00B73F77">
        <w:rPr>
          <w:rFonts w:eastAsia="Calibri" w:cs="Times New Roman"/>
          <w:b/>
          <w:u w:val="single"/>
          <w:lang w:eastAsia="en-US"/>
        </w:rPr>
        <w:br w:type="page"/>
      </w:r>
      <w:r w:rsidR="00747CD6" w:rsidRPr="00747CD6">
        <w:rPr>
          <w:rFonts w:eastAsia="Calibri" w:cs="Times New Roman"/>
          <w:b/>
          <w:sz w:val="28"/>
          <w:szCs w:val="28"/>
          <w:u w:val="single"/>
          <w:lang w:eastAsia="en-US"/>
        </w:rPr>
        <w:t xml:space="preserve"> </w:t>
      </w:r>
      <w:r w:rsidRPr="00747CD6">
        <w:rPr>
          <w:rFonts w:eastAsia="Calibri" w:cs="Times New Roman"/>
          <w:b/>
          <w:sz w:val="28"/>
          <w:szCs w:val="28"/>
          <w:lang w:eastAsia="en-US"/>
        </w:rPr>
        <w:t>Вход на сайт для редактирования</w:t>
      </w: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После подтверждения электронного адреса необходимо осуществить вход на сайт. Для этого адрес электронной почты и пароль</w:t>
      </w:r>
    </w:p>
    <w:p w:rsidR="00B73F77" w:rsidRPr="00B73F77" w:rsidRDefault="00B73F77" w:rsidP="00B73F77">
      <w:pPr>
        <w:ind w:left="1069"/>
        <w:contextualSpacing/>
        <w:jc w:val="both"/>
        <w:rPr>
          <w:rFonts w:eastAsia="Calibri" w:cs="Times New Roman"/>
          <w:lang w:eastAsia="en-US"/>
        </w:rPr>
      </w:pPr>
      <w:r w:rsidRPr="00B73F77">
        <w:rPr>
          <w:rFonts w:eastAsia="Calibri" w:cs="Times New Roman"/>
          <w:noProof/>
        </w:rPr>
        <w:drawing>
          <wp:inline distT="0" distB="0" distL="0" distR="0" wp14:anchorId="041AD8B9" wp14:editId="14F8E12A">
            <wp:extent cx="3716655" cy="2971800"/>
            <wp:effectExtent l="19050" t="0" r="0" b="0"/>
            <wp:docPr id="12"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21"/>
                    <a:srcRect/>
                    <a:stretch>
                      <a:fillRect/>
                    </a:stretch>
                  </pic:blipFill>
                  <pic:spPr bwMode="auto">
                    <a:xfrm>
                      <a:off x="0" y="0"/>
                      <a:ext cx="3716655" cy="2971800"/>
                    </a:xfrm>
                    <a:prstGeom prst="rect">
                      <a:avLst/>
                    </a:prstGeom>
                    <a:noFill/>
                    <a:ln w="9525">
                      <a:noFill/>
                      <a:miter lim="800000"/>
                      <a:headEnd/>
                      <a:tailEnd/>
                    </a:ln>
                  </pic:spPr>
                </pic:pic>
              </a:graphicData>
            </a:graphic>
          </wp:inline>
        </w:drawing>
      </w:r>
    </w:p>
    <w:p w:rsidR="00B73F77" w:rsidRPr="00B73F77" w:rsidRDefault="00B73F77" w:rsidP="00B73F77">
      <w:pPr>
        <w:ind w:left="1069"/>
        <w:contextualSpacing/>
        <w:jc w:val="both"/>
        <w:rPr>
          <w:rFonts w:eastAsia="Calibri" w:cs="Times New Roman"/>
          <w:lang w:eastAsia="en-US"/>
        </w:rPr>
      </w:pP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Нажимаем кнопку создать новый сайт. Также сюда можно подключить имеющиеся сайты.</w:t>
      </w:r>
    </w:p>
    <w:p w:rsidR="00B73F77" w:rsidRPr="00B73F77" w:rsidRDefault="00B73F77" w:rsidP="00B73F77">
      <w:pPr>
        <w:ind w:left="1069"/>
        <w:contextualSpacing/>
        <w:jc w:val="both"/>
        <w:rPr>
          <w:rFonts w:eastAsia="Calibri" w:cs="Times New Roman"/>
          <w:lang w:eastAsia="en-US"/>
        </w:rPr>
      </w:pPr>
    </w:p>
    <w:p w:rsidR="00B73F77" w:rsidRPr="00B73F77" w:rsidRDefault="00B73F77" w:rsidP="00B73F77">
      <w:pPr>
        <w:ind w:left="1069"/>
        <w:contextualSpacing/>
        <w:jc w:val="both"/>
        <w:rPr>
          <w:rFonts w:eastAsia="Calibri" w:cs="Times New Roman"/>
          <w:lang w:eastAsia="en-US"/>
        </w:rPr>
      </w:pPr>
      <w:r w:rsidRPr="00B73F77">
        <w:rPr>
          <w:rFonts w:eastAsia="Calibri" w:cs="Times New Roman"/>
          <w:noProof/>
        </w:rPr>
        <w:drawing>
          <wp:inline distT="0" distB="0" distL="0" distR="0" wp14:anchorId="22E3E66A" wp14:editId="1C0B4614">
            <wp:extent cx="4161155" cy="332740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srcRect/>
                    <a:stretch>
                      <a:fillRect/>
                    </a:stretch>
                  </pic:blipFill>
                  <pic:spPr bwMode="auto">
                    <a:xfrm>
                      <a:off x="0" y="0"/>
                      <a:ext cx="4161155" cy="3327400"/>
                    </a:xfrm>
                    <a:prstGeom prst="rect">
                      <a:avLst/>
                    </a:prstGeom>
                    <a:noFill/>
                    <a:ln w="9525">
                      <a:noFill/>
                      <a:miter lim="800000"/>
                      <a:headEnd/>
                      <a:tailEnd/>
                    </a:ln>
                  </pic:spPr>
                </pic:pic>
              </a:graphicData>
            </a:graphic>
          </wp:inline>
        </w:drawing>
      </w:r>
    </w:p>
    <w:p w:rsidR="00B73F77" w:rsidRPr="00B73F77" w:rsidRDefault="00B73F77" w:rsidP="00B73F77">
      <w:pPr>
        <w:ind w:left="1069"/>
        <w:contextualSpacing/>
        <w:jc w:val="both"/>
        <w:rPr>
          <w:rFonts w:eastAsia="Calibri" w:cs="Times New Roman"/>
          <w:lang w:eastAsia="en-US"/>
        </w:rPr>
      </w:pP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У нас появляется страница, на которой вам предлагается выбор варианта вашего сайта.</w:t>
      </w:r>
    </w:p>
    <w:p w:rsidR="00B73F77" w:rsidRPr="00B73F77" w:rsidRDefault="00B73F77" w:rsidP="00B73F77">
      <w:pPr>
        <w:ind w:left="1069"/>
        <w:contextualSpacing/>
        <w:jc w:val="both"/>
        <w:rPr>
          <w:rFonts w:eastAsia="Calibri" w:cs="Times New Roman"/>
          <w:lang w:eastAsia="en-US"/>
        </w:rPr>
      </w:pPr>
      <w:r w:rsidRPr="00B73F77">
        <w:rPr>
          <w:rFonts w:eastAsia="Calibri" w:cs="Times New Roman"/>
          <w:noProof/>
        </w:rPr>
        <w:drawing>
          <wp:inline distT="0" distB="0" distL="0" distR="0" wp14:anchorId="20896363" wp14:editId="51B697D1">
            <wp:extent cx="4292600" cy="3433445"/>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srcRect/>
                    <a:stretch>
                      <a:fillRect/>
                    </a:stretch>
                  </pic:blipFill>
                  <pic:spPr bwMode="auto">
                    <a:xfrm>
                      <a:off x="0" y="0"/>
                      <a:ext cx="4292600" cy="3433445"/>
                    </a:xfrm>
                    <a:prstGeom prst="rect">
                      <a:avLst/>
                    </a:prstGeom>
                    <a:noFill/>
                    <a:ln w="9525">
                      <a:noFill/>
                      <a:miter lim="800000"/>
                      <a:headEnd/>
                      <a:tailEnd/>
                    </a:ln>
                  </pic:spPr>
                </pic:pic>
              </a:graphicData>
            </a:graphic>
          </wp:inline>
        </w:drawing>
      </w:r>
    </w:p>
    <w:p w:rsidR="00B73F77" w:rsidRPr="00B73F77" w:rsidRDefault="00B73F77" w:rsidP="00B73F77">
      <w:pPr>
        <w:ind w:left="709"/>
        <w:jc w:val="both"/>
        <w:rPr>
          <w:rFonts w:eastAsia="Calibri" w:cs="Times New Roman"/>
          <w:lang w:eastAsia="en-US"/>
        </w:rPr>
      </w:pP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 xml:space="preserve">Выбираем кнопку создать сайт и попадаем на следующую страницу, где вам предлагается создавать сайт с помощью помощника Dolphin , либо самостоятельно. </w:t>
      </w:r>
    </w:p>
    <w:p w:rsidR="00B73F77" w:rsidRPr="00B73F77" w:rsidRDefault="00B73F77" w:rsidP="00B73F77">
      <w:pPr>
        <w:ind w:left="1069"/>
        <w:contextualSpacing/>
        <w:jc w:val="both"/>
        <w:rPr>
          <w:rFonts w:eastAsia="Calibri" w:cs="Times New Roman"/>
          <w:lang w:eastAsia="en-US"/>
        </w:rPr>
      </w:pPr>
      <w:r w:rsidRPr="00B73F77">
        <w:rPr>
          <w:rFonts w:eastAsia="Calibri" w:cs="Times New Roman"/>
          <w:noProof/>
        </w:rPr>
        <w:drawing>
          <wp:inline distT="0" distB="0" distL="0" distR="0" wp14:anchorId="36A71D14" wp14:editId="4413646D">
            <wp:extent cx="3975100" cy="3179445"/>
            <wp:effectExtent l="19050" t="0" r="635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srcRect/>
                    <a:stretch>
                      <a:fillRect/>
                    </a:stretch>
                  </pic:blipFill>
                  <pic:spPr bwMode="auto">
                    <a:xfrm>
                      <a:off x="0" y="0"/>
                      <a:ext cx="3975100" cy="3179445"/>
                    </a:xfrm>
                    <a:prstGeom prst="rect">
                      <a:avLst/>
                    </a:prstGeom>
                    <a:noFill/>
                    <a:ln w="9525">
                      <a:noFill/>
                      <a:miter lim="800000"/>
                      <a:headEnd/>
                      <a:tailEnd/>
                    </a:ln>
                  </pic:spPr>
                </pic:pic>
              </a:graphicData>
            </a:graphic>
          </wp:inline>
        </w:drawing>
      </w:r>
    </w:p>
    <w:p w:rsidR="00B73F77" w:rsidRPr="00B73F77" w:rsidRDefault="00B73F77" w:rsidP="00B73F77">
      <w:pPr>
        <w:ind w:left="1069"/>
        <w:contextualSpacing/>
        <w:jc w:val="both"/>
        <w:rPr>
          <w:rFonts w:eastAsia="Calibri" w:cs="Times New Roman"/>
          <w:lang w:eastAsia="en-US"/>
        </w:rPr>
      </w:pP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При выборе создания сайт самостоятельно, выбирайте раздел персональный сайт. Если вы выберете помощника, то следуйте его указаниям.</w:t>
      </w:r>
    </w:p>
    <w:p w:rsidR="00B73F77" w:rsidRPr="00747CD6" w:rsidRDefault="00B73F77" w:rsidP="00747CD6">
      <w:pPr>
        <w:spacing w:after="200" w:line="276" w:lineRule="auto"/>
        <w:ind w:left="1069"/>
        <w:contextualSpacing/>
        <w:jc w:val="both"/>
        <w:rPr>
          <w:rFonts w:eastAsia="Calibri" w:cs="Times New Roman"/>
          <w:sz w:val="28"/>
          <w:szCs w:val="28"/>
          <w:lang w:eastAsia="en-US"/>
        </w:rPr>
      </w:pPr>
    </w:p>
    <w:p w:rsidR="00B73F77" w:rsidRPr="00B73F77" w:rsidRDefault="00B73F77" w:rsidP="00B73F77">
      <w:pPr>
        <w:jc w:val="both"/>
        <w:rPr>
          <w:rFonts w:eastAsia="Calibri" w:cs="Times New Roman"/>
          <w:lang w:eastAsia="en-US"/>
        </w:rPr>
      </w:pPr>
    </w:p>
    <w:p w:rsidR="00B73F77" w:rsidRPr="00B73F77" w:rsidRDefault="00B73F77" w:rsidP="00B73F77">
      <w:pPr>
        <w:jc w:val="both"/>
        <w:rPr>
          <w:rFonts w:eastAsia="Calibri" w:cs="Times New Roman"/>
          <w:lang w:eastAsia="en-US"/>
        </w:rPr>
      </w:pPr>
    </w:p>
    <w:p w:rsidR="00B73F77" w:rsidRPr="00B73F77" w:rsidRDefault="00B73F77" w:rsidP="00B73F77">
      <w:pPr>
        <w:jc w:val="both"/>
        <w:rPr>
          <w:rFonts w:eastAsia="Calibri" w:cs="Times New Roman"/>
          <w:lang w:eastAsia="en-US"/>
        </w:rPr>
      </w:pPr>
    </w:p>
    <w:p w:rsidR="00B73F77" w:rsidRPr="00B73F77" w:rsidRDefault="00B73F77" w:rsidP="00B73F77">
      <w:pPr>
        <w:jc w:val="both"/>
        <w:rPr>
          <w:rFonts w:eastAsia="Calibri" w:cs="Times New Roman"/>
          <w:lang w:eastAsia="en-US"/>
        </w:rPr>
      </w:pP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Для начала, необходимо войти на свою страницу в режиме редактирования. Для этого открываем сайт jimdo.</w:t>
      </w:r>
      <w:r w:rsidRPr="00747CD6">
        <w:rPr>
          <w:rFonts w:eastAsia="Calibri" w:cs="Times New Roman"/>
          <w:sz w:val="28"/>
          <w:szCs w:val="28"/>
          <w:lang w:val="en-US" w:eastAsia="en-US"/>
        </w:rPr>
        <w:t>com</w:t>
      </w:r>
      <w:r w:rsidRPr="00747CD6">
        <w:rPr>
          <w:rFonts w:eastAsia="Calibri" w:cs="Times New Roman"/>
          <w:sz w:val="28"/>
          <w:szCs w:val="28"/>
          <w:lang w:eastAsia="en-US"/>
        </w:rPr>
        <w:t>, но так как сайт на английском языке, то удобно перевести страницу автоматически, после этого нажимаем на активную ссылку «ВХОД В СИСТЕМУ»</w:t>
      </w:r>
      <w:r w:rsidRPr="00747CD6">
        <w:rPr>
          <w:rFonts w:eastAsia="Calibri" w:cs="Times New Roman"/>
          <w:noProof/>
          <w:sz w:val="28"/>
          <w:szCs w:val="28"/>
        </w:rPr>
        <w:t xml:space="preserve"> </w:t>
      </w:r>
      <w:r w:rsidRPr="00747CD6">
        <w:rPr>
          <w:rFonts w:eastAsia="Calibri" w:cs="Times New Roman"/>
          <w:sz w:val="28"/>
          <w:szCs w:val="28"/>
          <w:lang w:eastAsia="en-US"/>
        </w:rPr>
        <w:t>.</w:t>
      </w:r>
    </w:p>
    <w:p w:rsidR="00B73F77" w:rsidRPr="00747CD6" w:rsidRDefault="00B73F77" w:rsidP="00747CD6">
      <w:pPr>
        <w:spacing w:line="276" w:lineRule="auto"/>
        <w:ind w:firstLine="709"/>
        <w:contextualSpacing/>
        <w:jc w:val="both"/>
        <w:rPr>
          <w:rFonts w:eastAsia="Calibri" w:cs="Times New Roman"/>
          <w:sz w:val="28"/>
          <w:szCs w:val="28"/>
          <w:lang w:eastAsia="en-US"/>
        </w:rPr>
      </w:pP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В открывшееся диалоговое окно вводим адрес сайта и пароль, который мы придумали при регистрации</w:t>
      </w:r>
    </w:p>
    <w:p w:rsidR="00B73F77" w:rsidRPr="00B73F77" w:rsidRDefault="00B73F77" w:rsidP="00B73F77">
      <w:pPr>
        <w:ind w:firstLine="709"/>
        <w:contextualSpacing/>
        <w:jc w:val="both"/>
        <w:rPr>
          <w:rFonts w:eastAsia="Calibri" w:cs="Times New Roman"/>
          <w:lang w:eastAsia="en-US"/>
        </w:rPr>
      </w:pPr>
    </w:p>
    <w:p w:rsidR="00B73F77" w:rsidRPr="00B73F77" w:rsidRDefault="00B73F77" w:rsidP="00B73F77">
      <w:pPr>
        <w:contextualSpacing/>
        <w:jc w:val="center"/>
        <w:rPr>
          <w:rFonts w:eastAsia="Calibri" w:cs="Times New Roman"/>
          <w:noProof/>
        </w:rPr>
      </w:pPr>
      <w:r w:rsidRPr="00B73F77">
        <w:rPr>
          <w:rFonts w:eastAsia="Calibri" w:cs="Times New Roman"/>
          <w:noProof/>
        </w:rPr>
        <w:drawing>
          <wp:inline distT="0" distB="0" distL="0" distR="0" wp14:anchorId="20D924D4" wp14:editId="4566988E">
            <wp:extent cx="4796155" cy="3002562"/>
            <wp:effectExtent l="0" t="0" r="4445" b="7620"/>
            <wp:docPr id="16" name="Рисунок 16" descr="в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ход"/>
                    <pic:cNvPicPr>
                      <a:picLocks noChangeAspect="1" noChangeArrowheads="1"/>
                    </pic:cNvPicPr>
                  </pic:nvPicPr>
                  <pic:blipFill>
                    <a:blip r:embed="rId25"/>
                    <a:srcRect/>
                    <a:stretch>
                      <a:fillRect/>
                    </a:stretch>
                  </pic:blipFill>
                  <pic:spPr bwMode="auto">
                    <a:xfrm>
                      <a:off x="0" y="0"/>
                      <a:ext cx="4797391" cy="3003336"/>
                    </a:xfrm>
                    <a:prstGeom prst="rect">
                      <a:avLst/>
                    </a:prstGeom>
                    <a:noFill/>
                    <a:ln w="9525">
                      <a:noFill/>
                      <a:miter lim="800000"/>
                      <a:headEnd/>
                      <a:tailEnd/>
                    </a:ln>
                  </pic:spPr>
                </pic:pic>
              </a:graphicData>
            </a:graphic>
          </wp:inline>
        </w:drawing>
      </w:r>
    </w:p>
    <w:p w:rsidR="00B73F77" w:rsidRPr="00747CD6" w:rsidRDefault="00B73F77" w:rsidP="00747CD6">
      <w:pPr>
        <w:spacing w:line="276" w:lineRule="auto"/>
        <w:contextualSpacing/>
        <w:jc w:val="center"/>
        <w:rPr>
          <w:rFonts w:eastAsia="Calibri" w:cs="Times New Roman"/>
          <w:noProof/>
          <w:sz w:val="28"/>
          <w:szCs w:val="28"/>
        </w:rPr>
      </w:pPr>
    </w:p>
    <w:p w:rsidR="00B73F77" w:rsidRPr="00747CD6" w:rsidRDefault="00B73F77" w:rsidP="00747CD6">
      <w:pPr>
        <w:numPr>
          <w:ilvl w:val="0"/>
          <w:numId w:val="13"/>
        </w:numPr>
        <w:spacing w:after="200" w:line="276" w:lineRule="auto"/>
        <w:contextualSpacing/>
        <w:jc w:val="both"/>
        <w:rPr>
          <w:rFonts w:eastAsia="Calibri" w:cs="Times New Roman"/>
          <w:sz w:val="28"/>
          <w:szCs w:val="28"/>
          <w:lang w:eastAsia="en-US"/>
        </w:rPr>
      </w:pPr>
      <w:r w:rsidRPr="00747CD6">
        <w:rPr>
          <w:rFonts w:eastAsia="Calibri" w:cs="Times New Roman"/>
          <w:sz w:val="28"/>
          <w:szCs w:val="28"/>
          <w:lang w:eastAsia="en-US"/>
        </w:rPr>
        <w:t>Оказываемся в панели редактирования сайта. Здесь необходимо заполнить информацию о себе и подтвердить электронный адрес, а также здесь можно задать основные настройки сайта.</w:t>
      </w:r>
    </w:p>
    <w:p w:rsidR="00B73F77" w:rsidRPr="00747CD6" w:rsidRDefault="00B73F77" w:rsidP="00747CD6">
      <w:pPr>
        <w:spacing w:line="276" w:lineRule="auto"/>
        <w:ind w:left="1069"/>
        <w:contextualSpacing/>
        <w:jc w:val="both"/>
        <w:rPr>
          <w:rFonts w:eastAsia="Calibri" w:cs="Times New Roman"/>
          <w:sz w:val="28"/>
          <w:szCs w:val="28"/>
          <w:lang w:eastAsia="en-US"/>
        </w:rPr>
      </w:pPr>
    </w:p>
    <w:p w:rsidR="00B73F77" w:rsidRPr="00B73F77" w:rsidRDefault="00B73F77" w:rsidP="00B73F77">
      <w:pPr>
        <w:contextualSpacing/>
        <w:jc w:val="center"/>
        <w:rPr>
          <w:rFonts w:eastAsia="Calibri" w:cs="Times New Roman"/>
          <w:lang w:eastAsia="en-US"/>
        </w:rPr>
      </w:pPr>
      <w:r w:rsidRPr="00B73F77">
        <w:rPr>
          <w:rFonts w:eastAsia="Calibri" w:cs="Times New Roman"/>
          <w:noProof/>
        </w:rPr>
        <w:drawing>
          <wp:inline distT="0" distB="0" distL="0" distR="0" wp14:anchorId="64BE60B8" wp14:editId="76915585">
            <wp:extent cx="4348847" cy="2719070"/>
            <wp:effectExtent l="0" t="0" r="0" b="5080"/>
            <wp:docPr id="1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6"/>
                    <a:srcRect/>
                    <a:stretch>
                      <a:fillRect/>
                    </a:stretch>
                  </pic:blipFill>
                  <pic:spPr bwMode="auto">
                    <a:xfrm>
                      <a:off x="0" y="0"/>
                      <a:ext cx="4349810" cy="2719672"/>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Calibri" w:cs="Times New Roman"/>
          <w:lang w:eastAsia="en-US"/>
        </w:rPr>
      </w:pPr>
    </w:p>
    <w:p w:rsidR="00B73F77" w:rsidRPr="00B73F77" w:rsidRDefault="00B73F77" w:rsidP="00747CD6">
      <w:pPr>
        <w:spacing w:line="276" w:lineRule="auto"/>
        <w:ind w:firstLine="709"/>
        <w:jc w:val="both"/>
        <w:rPr>
          <w:rFonts w:eastAsia="Calibri" w:cs="Times New Roman"/>
          <w:lang w:eastAsia="en-US"/>
        </w:rPr>
      </w:pPr>
      <w:r w:rsidRPr="00B73F77">
        <w:rPr>
          <w:rFonts w:eastAsia="Calibri" w:cs="Times New Roman"/>
          <w:lang w:eastAsia="en-US"/>
        </w:rPr>
        <w:t>4.</w:t>
      </w:r>
      <w:r w:rsidRPr="00B73F77">
        <w:rPr>
          <w:rFonts w:eastAsia="Calibri" w:cs="Times New Roman"/>
          <w:b/>
          <w:lang w:eastAsia="en-US"/>
        </w:rPr>
        <w:t xml:space="preserve"> </w:t>
      </w:r>
      <w:r w:rsidRPr="00747CD6">
        <w:rPr>
          <w:rFonts w:eastAsia="Calibri" w:cs="Times New Roman"/>
          <w:sz w:val="28"/>
          <w:szCs w:val="28"/>
          <w:lang w:eastAsia="en-US"/>
        </w:rPr>
        <w:t xml:space="preserve">Сначала вам дадут </w:t>
      </w:r>
      <w:r w:rsidRPr="00747CD6">
        <w:rPr>
          <w:rFonts w:eastAsia="Calibri" w:cs="Times New Roman"/>
          <w:i/>
          <w:iCs/>
          <w:sz w:val="28"/>
          <w:szCs w:val="28"/>
          <w:lang w:eastAsia="en-US"/>
        </w:rPr>
        <w:t>бесплатный</w:t>
      </w:r>
      <w:r w:rsidRPr="00747CD6">
        <w:rPr>
          <w:rFonts w:eastAsia="Calibri" w:cs="Times New Roman"/>
          <w:sz w:val="28"/>
          <w:szCs w:val="28"/>
          <w:lang w:eastAsia="en-US"/>
        </w:rPr>
        <w:t xml:space="preserve"> поддомен вида </w:t>
      </w:r>
      <w:r w:rsidRPr="00747CD6">
        <w:rPr>
          <w:rFonts w:eastAsia="Calibri" w:cs="Times New Roman"/>
          <w:i/>
          <w:iCs/>
          <w:sz w:val="28"/>
          <w:szCs w:val="28"/>
          <w:lang w:eastAsia="en-US"/>
        </w:rPr>
        <w:t>сайт.jimdo.com</w:t>
      </w:r>
      <w:r w:rsidRPr="00747CD6">
        <w:rPr>
          <w:rFonts w:eastAsia="Calibri" w:cs="Times New Roman"/>
          <w:sz w:val="28"/>
          <w:szCs w:val="28"/>
          <w:lang w:eastAsia="en-US"/>
        </w:rPr>
        <w:t xml:space="preserve">. Чтобы поменять на домен 2 уровня нужно оплатить любой из 2-х тарифов – </w:t>
      </w:r>
      <w:r w:rsidRPr="00747CD6">
        <w:rPr>
          <w:rFonts w:eastAsia="Calibri" w:cs="Times New Roman"/>
          <w:i/>
          <w:iCs/>
          <w:sz w:val="28"/>
          <w:szCs w:val="28"/>
          <w:lang w:eastAsia="en-US"/>
        </w:rPr>
        <w:t>Pro</w:t>
      </w:r>
      <w:r w:rsidRPr="00747CD6">
        <w:rPr>
          <w:rFonts w:eastAsia="Calibri" w:cs="Times New Roman"/>
          <w:sz w:val="28"/>
          <w:szCs w:val="28"/>
          <w:lang w:eastAsia="en-US"/>
        </w:rPr>
        <w:t xml:space="preserve"> или </w:t>
      </w:r>
      <w:r w:rsidRPr="00747CD6">
        <w:rPr>
          <w:rFonts w:eastAsia="Calibri" w:cs="Times New Roman"/>
          <w:i/>
          <w:iCs/>
          <w:sz w:val="28"/>
          <w:szCs w:val="28"/>
          <w:lang w:eastAsia="en-US"/>
        </w:rPr>
        <w:t>Business</w:t>
      </w:r>
      <w:r w:rsidRPr="00747CD6">
        <w:rPr>
          <w:rFonts w:eastAsia="Calibri" w:cs="Times New Roman"/>
          <w:sz w:val="28"/>
          <w:szCs w:val="28"/>
          <w:lang w:eastAsia="en-US"/>
        </w:rPr>
        <w:t>. На первом вам подарят 1 домен, на втором – 2.</w:t>
      </w:r>
    </w:p>
    <w:p w:rsidR="00B73F77" w:rsidRPr="00B73F77" w:rsidRDefault="00B73F77" w:rsidP="00747CD6">
      <w:pPr>
        <w:ind w:firstLine="709"/>
        <w:jc w:val="both"/>
        <w:rPr>
          <w:rFonts w:eastAsia="Calibri" w:cs="Times New Roman"/>
          <w:b/>
          <w:lang w:eastAsia="en-US"/>
        </w:rPr>
      </w:pPr>
      <w:r w:rsidRPr="00B73F77">
        <w:rPr>
          <w:rFonts w:eastAsia="Calibri" w:cs="Times New Roman"/>
          <w:noProof/>
        </w:rPr>
        <w:drawing>
          <wp:inline distT="0" distB="0" distL="0" distR="0" wp14:anchorId="408AD7FC" wp14:editId="298CC460">
            <wp:extent cx="5135245" cy="2887345"/>
            <wp:effectExtent l="19050" t="0" r="825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7"/>
                    <a:srcRect/>
                    <a:stretch>
                      <a:fillRect/>
                    </a:stretch>
                  </pic:blipFill>
                  <pic:spPr bwMode="auto">
                    <a:xfrm>
                      <a:off x="0" y="0"/>
                      <a:ext cx="5135245" cy="2887345"/>
                    </a:xfrm>
                    <a:prstGeom prst="rect">
                      <a:avLst/>
                    </a:prstGeom>
                    <a:noFill/>
                    <a:ln w="9525">
                      <a:noFill/>
                      <a:miter lim="800000"/>
                      <a:headEnd/>
                      <a:tailEnd/>
                    </a:ln>
                  </pic:spPr>
                </pic:pic>
              </a:graphicData>
            </a:graphic>
          </wp:inline>
        </w:drawing>
      </w:r>
    </w:p>
    <w:p w:rsidR="00B73F77" w:rsidRPr="00B73F77" w:rsidRDefault="00B73F77" w:rsidP="00B73F77">
      <w:pPr>
        <w:jc w:val="both"/>
        <w:rPr>
          <w:rFonts w:eastAsia="Calibri" w:cs="Times New Roman"/>
          <w:b/>
          <w:lang w:eastAsia="en-US"/>
        </w:rPr>
      </w:pPr>
    </w:p>
    <w:p w:rsidR="00B73F77" w:rsidRPr="00B73F77" w:rsidRDefault="00B73F77" w:rsidP="00B73F77">
      <w:pPr>
        <w:jc w:val="both"/>
        <w:rPr>
          <w:rFonts w:eastAsia="Calibri" w:cs="Times New Roman"/>
          <w:b/>
          <w:lang w:eastAsia="en-US"/>
        </w:rPr>
      </w:pPr>
    </w:p>
    <w:p w:rsidR="00B73F77" w:rsidRPr="00747CD6" w:rsidRDefault="00B73F77" w:rsidP="00B73F77">
      <w:pPr>
        <w:numPr>
          <w:ilvl w:val="1"/>
          <w:numId w:val="15"/>
        </w:numPr>
        <w:spacing w:after="200" w:line="276" w:lineRule="auto"/>
        <w:jc w:val="both"/>
        <w:rPr>
          <w:rFonts w:eastAsia="Calibri" w:cs="Times New Roman"/>
          <w:b/>
          <w:sz w:val="28"/>
          <w:szCs w:val="28"/>
          <w:lang w:eastAsia="en-US"/>
        </w:rPr>
      </w:pPr>
      <w:r w:rsidRPr="00747CD6">
        <w:rPr>
          <w:rFonts w:eastAsia="Calibri" w:cs="Times New Roman"/>
          <w:b/>
          <w:sz w:val="28"/>
          <w:szCs w:val="28"/>
          <w:lang w:eastAsia="en-US"/>
        </w:rPr>
        <w:t>Интерфейс (Административная панель)</w:t>
      </w:r>
    </w:p>
    <w:p w:rsidR="00B73F77" w:rsidRPr="00747CD6" w:rsidRDefault="00B73F77" w:rsidP="00B73F77">
      <w:pPr>
        <w:ind w:firstLine="709"/>
        <w:jc w:val="both"/>
        <w:rPr>
          <w:rFonts w:eastAsia="Calibri" w:cs="Times New Roman"/>
          <w:sz w:val="28"/>
          <w:szCs w:val="28"/>
          <w:lang w:eastAsia="en-US"/>
        </w:rPr>
      </w:pPr>
      <w:r w:rsidRPr="00747CD6">
        <w:rPr>
          <w:rFonts w:eastAsia="Calibri" w:cs="Times New Roman"/>
          <w:sz w:val="28"/>
          <w:szCs w:val="28"/>
          <w:lang w:eastAsia="en-US"/>
        </w:rPr>
        <w:t>Административная панель Jimdo достаточно красива и удобна в использовании, но слегка специфична. Здесь вы найдёте стандартные функции вроде добавления страниц, пользователей, управления доменами, SEO и прочее. На бесплатном тарифе около половины функционала вы не увидите. Чтобы использовать его, нужно будет обновиться до платной версии.</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Панель управления находится в левом углу сайта в </w:t>
      </w:r>
      <w:hyperlink r:id="rId28" w:tooltip="режим редактирования" w:history="1">
        <w:r w:rsidRPr="00747CD6">
          <w:rPr>
            <w:rFonts w:eastAsia="Times New Roman" w:cs="Times New Roman"/>
            <w:sz w:val="28"/>
            <w:szCs w:val="28"/>
          </w:rPr>
          <w:t>режиме редактирования</w:t>
        </w:r>
      </w:hyperlink>
      <w:r w:rsidRPr="00747CD6">
        <w:rPr>
          <w:rFonts w:eastAsia="Times New Roman" w:cs="Times New Roman"/>
          <w:sz w:val="28"/>
          <w:szCs w:val="28"/>
        </w:rPr>
        <w:t xml:space="preserve">. С её помощью можно легко и быстро производить необходимые настройки своего сайта. </w:t>
      </w:r>
    </w:p>
    <w:p w:rsidR="00B73F77" w:rsidRPr="00747CD6" w:rsidRDefault="00B73F77" w:rsidP="00B73F77">
      <w:pPr>
        <w:ind w:firstLine="709"/>
        <w:jc w:val="both"/>
        <w:rPr>
          <w:rFonts w:eastAsia="Times New Roman" w:cs="Times New Roman"/>
          <w:b/>
          <w:sz w:val="28"/>
          <w:szCs w:val="28"/>
        </w:rPr>
      </w:pPr>
      <w:r w:rsidRPr="00747CD6">
        <w:rPr>
          <w:rFonts w:eastAsia="Times New Roman" w:cs="Times New Roman"/>
          <w:b/>
          <w:sz w:val="28"/>
          <w:szCs w:val="28"/>
        </w:rPr>
        <w:t>Обзор вкладок</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Нажав на изображение с интересующей вкладкой, можно узнать о ней больше:</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1BBE480B" wp14:editId="6DDE7C39">
            <wp:extent cx="541655" cy="300355"/>
            <wp:effectExtent l="19050" t="0" r="0" b="0"/>
            <wp:docPr id="19" name="Рисунок 212" descr="https://image.jimcdn.com/app/cms/image/transf/none/path/sde2b001306430550/image/id8d0165e6c164efa/version/1416928281/image.jp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https://image.jimcdn.com/app/cms/image/transf/none/path/sde2b001306430550/image/id8d0165e6c164efa/version/1416928281/image.jpg">
                      <a:hlinkClick r:id="rId29"/>
                    </pic:cNvPr>
                    <pic:cNvPicPr>
                      <a:picLocks noChangeAspect="1" noChangeArrowheads="1"/>
                    </pic:cNvPicPr>
                  </pic:nvPicPr>
                  <pic:blipFill>
                    <a:blip r:embed="rId30"/>
                    <a:srcRect/>
                    <a:stretch>
                      <a:fillRect/>
                    </a:stretch>
                  </pic:blipFill>
                  <pic:spPr bwMode="auto">
                    <a:xfrm>
                      <a:off x="0" y="0"/>
                      <a:ext cx="541655" cy="300355"/>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bCs/>
          <w:sz w:val="28"/>
          <w:szCs w:val="28"/>
        </w:rPr>
        <w:t>Шаблон</w:t>
      </w:r>
      <w:r w:rsidRPr="00747CD6">
        <w:rPr>
          <w:rFonts w:eastAsia="Times New Roman" w:cs="Times New Roman"/>
          <w:sz w:val="28"/>
          <w:szCs w:val="28"/>
        </w:rPr>
        <w:t xml:space="preserve"> – в данной вкладке можно выбрать и установить один из предложенных шаблонов на свой Jimdo-сайт или создать свой собственный шаблон.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0B5099AF" wp14:editId="2E249588">
            <wp:extent cx="541655" cy="309245"/>
            <wp:effectExtent l="19050" t="0" r="0" b="0"/>
            <wp:docPr id="20" name="Рисунок 215" descr="https://image.jimcdn.com/app/cms/image/transf/none/path/sde2b001306430550/image/i3cd842deb0ed1d08/version/1416928298/image.jp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5" descr="https://image.jimcdn.com/app/cms/image/transf/none/path/sde2b001306430550/image/i3cd842deb0ed1d08/version/1416928298/image.jpg">
                      <a:hlinkClick r:id="rId31"/>
                    </pic:cNvPr>
                    <pic:cNvPicPr>
                      <a:picLocks noChangeAspect="1" noChangeArrowheads="1"/>
                    </pic:cNvPicPr>
                  </pic:nvPicPr>
                  <pic:blipFill>
                    <a:blip r:embed="rId32"/>
                    <a:srcRect/>
                    <a:stretch>
                      <a:fillRect/>
                    </a:stretch>
                  </pic:blipFill>
                  <pic:spPr bwMode="auto">
                    <a:xfrm>
                      <a:off x="0" y="0"/>
                      <a:ext cx="541655" cy="309245"/>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bCs/>
          <w:sz w:val="28"/>
          <w:szCs w:val="28"/>
        </w:rPr>
        <w:t>Стиль -</w:t>
      </w:r>
      <w:r w:rsidRPr="00747CD6">
        <w:rPr>
          <w:rFonts w:eastAsia="Times New Roman" w:cs="Times New Roman"/>
          <w:sz w:val="28"/>
          <w:szCs w:val="28"/>
        </w:rPr>
        <w:t xml:space="preserve"> с помощью редактора стиля можно настроить и изменить стиль своего Jimdo-сайта.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4C895CC5" wp14:editId="4CB8CDA7">
            <wp:extent cx="567055" cy="317500"/>
            <wp:effectExtent l="19050" t="0" r="4445" b="0"/>
            <wp:docPr id="21" name="Рисунок 216" descr="https://image.jimcdn.com/app/cms/image/transf/none/path/sde2b001306430550/image/ifb60ddb9c79a7875/version/1416928307/image.jp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6" descr="https://image.jimcdn.com/app/cms/image/transf/none/path/sde2b001306430550/image/ifb60ddb9c79a7875/version/1416928307/image.jpg">
                      <a:hlinkClick r:id="rId33"/>
                    </pic:cNvPr>
                    <pic:cNvPicPr>
                      <a:picLocks noChangeAspect="1" noChangeArrowheads="1"/>
                    </pic:cNvPicPr>
                  </pic:nvPicPr>
                  <pic:blipFill>
                    <a:blip r:embed="rId34"/>
                    <a:srcRect/>
                    <a:stretch>
                      <a:fillRect/>
                    </a:stretch>
                  </pic:blipFill>
                  <pic:spPr bwMode="auto">
                    <a:xfrm>
                      <a:off x="0" y="0"/>
                      <a:ext cx="567055" cy="317500"/>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bCs/>
          <w:sz w:val="28"/>
          <w:szCs w:val="28"/>
        </w:rPr>
        <w:t>Блог</w:t>
      </w:r>
      <w:r w:rsidRPr="00747CD6">
        <w:rPr>
          <w:rFonts w:eastAsia="Times New Roman" w:cs="Times New Roman"/>
          <w:sz w:val="28"/>
          <w:szCs w:val="28"/>
        </w:rPr>
        <w:t xml:space="preserve"> – во вкладке "Блог" отображены все статьи блога данного Jimdo-сайта.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68B66292" wp14:editId="37F07240">
            <wp:extent cx="605155" cy="338455"/>
            <wp:effectExtent l="19050" t="0" r="4445" b="0"/>
            <wp:docPr id="22" name="Рисунок 218" descr="https://image.jimcdn.com/app/cms/image/transf/none/path/sde2b001306430550/image/i013adfa59da81553/version/1416928317/image.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8" descr="https://image.jimcdn.com/app/cms/image/transf/none/path/sde2b001306430550/image/i013adfa59da81553/version/1416928317/image.jpg">
                      <a:hlinkClick r:id="rId35"/>
                    </pic:cNvPr>
                    <pic:cNvPicPr>
                      <a:picLocks noChangeAspect="1" noChangeArrowheads="1"/>
                    </pic:cNvPicPr>
                  </pic:nvPicPr>
                  <pic:blipFill>
                    <a:blip r:embed="rId36"/>
                    <a:srcRect/>
                    <a:stretch>
                      <a:fillRect/>
                    </a:stretch>
                  </pic:blipFill>
                  <pic:spPr bwMode="auto">
                    <a:xfrm>
                      <a:off x="0" y="0"/>
                      <a:ext cx="605155" cy="338455"/>
                    </a:xfrm>
                    <a:prstGeom prst="rect">
                      <a:avLst/>
                    </a:prstGeom>
                    <a:noFill/>
                    <a:ln w="9525">
                      <a:noFill/>
                      <a:miter lim="800000"/>
                      <a:headEnd/>
                      <a:tailEnd/>
                    </a:ln>
                  </pic:spPr>
                </pic:pic>
              </a:graphicData>
            </a:graphic>
          </wp:inline>
        </w:drawing>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b/>
          <w:bCs/>
          <w:sz w:val="28"/>
          <w:szCs w:val="28"/>
        </w:rPr>
        <w:t>Обновить</w:t>
      </w:r>
      <w:r w:rsidRPr="00747CD6">
        <w:rPr>
          <w:rFonts w:eastAsia="Times New Roman" w:cs="Times New Roman"/>
          <w:sz w:val="28"/>
          <w:szCs w:val="28"/>
        </w:rPr>
        <w:t xml:space="preserve"> – обновить свою версию сайта до версии JimdoPro или JimdoBusiness, или заказать дополнительные Email-адреса и домены можно во вкладке "Обновить". </w:t>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1E5BDAB7" wp14:editId="44E273AD">
            <wp:extent cx="596900" cy="330200"/>
            <wp:effectExtent l="19050" t="0" r="0" b="0"/>
            <wp:docPr id="23" name="Рисунок 219" descr="https://image.jimcdn.com/app/cms/image/transf/none/path/sde2b001306430550/image/i496ee5cb0851e808/version/1416928326/image.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9" descr="https://image.jimcdn.com/app/cms/image/transf/none/path/sde2b001306430550/image/i496ee5cb0851e808/version/1416928326/image.jpg">
                      <a:hlinkClick r:id="rId37"/>
                    </pic:cNvPr>
                    <pic:cNvPicPr>
                      <a:picLocks noChangeAspect="1" noChangeArrowheads="1"/>
                    </pic:cNvPicPr>
                  </pic:nvPicPr>
                  <pic:blipFill>
                    <a:blip r:embed="rId38"/>
                    <a:srcRect/>
                    <a:stretch>
                      <a:fillRect/>
                    </a:stretch>
                  </pic:blipFill>
                  <pic:spPr bwMode="auto">
                    <a:xfrm>
                      <a:off x="0" y="0"/>
                      <a:ext cx="596900" cy="330200"/>
                    </a:xfrm>
                    <a:prstGeom prst="rect">
                      <a:avLst/>
                    </a:prstGeom>
                    <a:noFill/>
                    <a:ln w="9525">
                      <a:noFill/>
                      <a:miter lim="800000"/>
                      <a:headEnd/>
                      <a:tailEnd/>
                    </a:ln>
                  </pic:spPr>
                </pic:pic>
              </a:graphicData>
            </a:graphic>
          </wp:inline>
        </w:drawing>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b/>
          <w:bCs/>
          <w:sz w:val="28"/>
          <w:szCs w:val="28"/>
        </w:rPr>
        <w:t>Настройки</w:t>
      </w:r>
      <w:r w:rsidRPr="00747CD6">
        <w:rPr>
          <w:rFonts w:eastAsia="Times New Roman" w:cs="Times New Roman"/>
          <w:sz w:val="28"/>
          <w:szCs w:val="28"/>
        </w:rPr>
        <w:t xml:space="preserve"> – во вкладке "Настройки" можно управлять доменами и почтовыми ящиками, производить настройки блога и личного кабинета, и многое другое.  </w:t>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3E7C7B7B" wp14:editId="4899EA09">
            <wp:extent cx="605155" cy="330200"/>
            <wp:effectExtent l="19050" t="0" r="4445" b="0"/>
            <wp:docPr id="24" name="Рисунок 220" descr="https://image.jimcdn.com/app/cms/image/transf/none/path/sde2b001306430550/image/i212c51a23b21425a/version/1416928337/image.jp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 descr="https://image.jimcdn.com/app/cms/image/transf/none/path/sde2b001306430550/image/i212c51a23b21425a/version/1416928337/image.jpg">
                      <a:hlinkClick r:id="rId39"/>
                    </pic:cNvPr>
                    <pic:cNvPicPr>
                      <a:picLocks noChangeAspect="1" noChangeArrowheads="1"/>
                    </pic:cNvPicPr>
                  </pic:nvPicPr>
                  <pic:blipFill>
                    <a:blip r:embed="rId40"/>
                    <a:srcRect/>
                    <a:stretch>
                      <a:fillRect/>
                    </a:stretch>
                  </pic:blipFill>
                  <pic:spPr bwMode="auto">
                    <a:xfrm>
                      <a:off x="0" y="0"/>
                      <a:ext cx="605155" cy="330200"/>
                    </a:xfrm>
                    <a:prstGeom prst="rect">
                      <a:avLst/>
                    </a:prstGeom>
                    <a:noFill/>
                    <a:ln w="9525">
                      <a:noFill/>
                      <a:miter lim="800000"/>
                      <a:headEnd/>
                      <a:tailEnd/>
                    </a:ln>
                  </pic:spPr>
                </pic:pic>
              </a:graphicData>
            </a:graphic>
          </wp:inline>
        </w:drawing>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b/>
          <w:bCs/>
          <w:sz w:val="28"/>
          <w:szCs w:val="28"/>
        </w:rPr>
        <w:t>SEO</w:t>
      </w:r>
      <w:r w:rsidRPr="00747CD6">
        <w:rPr>
          <w:rFonts w:eastAsia="Times New Roman" w:cs="Times New Roman"/>
          <w:sz w:val="28"/>
          <w:szCs w:val="28"/>
        </w:rPr>
        <w:t xml:space="preserve"> – здесь можно произвести настройки для поисковой оптимизации Jimdo-сайта. </w:t>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53B438A1" wp14:editId="43ED5EC4">
            <wp:extent cx="575945" cy="317500"/>
            <wp:effectExtent l="19050" t="0" r="0" b="0"/>
            <wp:docPr id="25" name="Рисунок 221" descr="https://image.jimcdn.com/app/cms/image/transf/none/path/sde2b001306430550/image/iae6ff8cd487751ad/version/1416928348/image.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 descr="https://image.jimcdn.com/app/cms/image/transf/none/path/sde2b001306430550/image/iae6ff8cd487751ad/version/1416928348/image.jpg">
                      <a:hlinkClick r:id="rId41"/>
                    </pic:cNvPr>
                    <pic:cNvPicPr>
                      <a:picLocks noChangeAspect="1" noChangeArrowheads="1"/>
                    </pic:cNvPicPr>
                  </pic:nvPicPr>
                  <pic:blipFill>
                    <a:blip r:embed="rId42"/>
                    <a:srcRect/>
                    <a:stretch>
                      <a:fillRect/>
                    </a:stretch>
                  </pic:blipFill>
                  <pic:spPr bwMode="auto">
                    <a:xfrm>
                      <a:off x="0" y="0"/>
                      <a:ext cx="575945" cy="317500"/>
                    </a:xfrm>
                    <a:prstGeom prst="rect">
                      <a:avLst/>
                    </a:prstGeom>
                    <a:noFill/>
                    <a:ln w="9525">
                      <a:noFill/>
                      <a:miter lim="800000"/>
                      <a:headEnd/>
                      <a:tailEnd/>
                    </a:ln>
                  </pic:spPr>
                </pic:pic>
              </a:graphicData>
            </a:graphic>
          </wp:inline>
        </w:drawing>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b/>
          <w:bCs/>
          <w:sz w:val="28"/>
          <w:szCs w:val="28"/>
        </w:rPr>
        <w:t>Магазин</w:t>
      </w:r>
      <w:r w:rsidRPr="00747CD6">
        <w:rPr>
          <w:rFonts w:eastAsia="Times New Roman" w:cs="Times New Roman"/>
          <w:sz w:val="28"/>
          <w:szCs w:val="28"/>
        </w:rPr>
        <w:t xml:space="preserve"> – все для создания и управления своим интернет-магазином. </w:t>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04595CB9" wp14:editId="7346DEAD">
            <wp:extent cx="605155" cy="338455"/>
            <wp:effectExtent l="19050" t="0" r="4445" b="0"/>
            <wp:docPr id="26" name="Рисунок 222" descr="https://image.jimcdn.com/app/cms/image/transf/none/path/sde2b001306430550/image/i0210c9a3e235cdcc/version/1416928358/image.jp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 descr="https://image.jimcdn.com/app/cms/image/transf/none/path/sde2b001306430550/image/i0210c9a3e235cdcc/version/1416928358/image.jpg">
                      <a:hlinkClick r:id="rId43"/>
                    </pic:cNvPr>
                    <pic:cNvPicPr>
                      <a:picLocks noChangeAspect="1" noChangeArrowheads="1"/>
                    </pic:cNvPicPr>
                  </pic:nvPicPr>
                  <pic:blipFill>
                    <a:blip r:embed="rId44"/>
                    <a:srcRect/>
                    <a:stretch>
                      <a:fillRect/>
                    </a:stretch>
                  </pic:blipFill>
                  <pic:spPr bwMode="auto">
                    <a:xfrm>
                      <a:off x="0" y="0"/>
                      <a:ext cx="605155" cy="338455"/>
                    </a:xfrm>
                    <a:prstGeom prst="rect">
                      <a:avLst/>
                    </a:prstGeom>
                    <a:noFill/>
                    <a:ln w="9525">
                      <a:noFill/>
                      <a:miter lim="800000"/>
                      <a:headEnd/>
                      <a:tailEnd/>
                    </a:ln>
                  </pic:spPr>
                </pic:pic>
              </a:graphicData>
            </a:graphic>
          </wp:inline>
        </w:drawing>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b/>
          <w:bCs/>
          <w:sz w:val="28"/>
          <w:szCs w:val="28"/>
        </w:rPr>
        <w:t>Статистика</w:t>
      </w:r>
      <w:r w:rsidRPr="00747CD6">
        <w:rPr>
          <w:rFonts w:eastAsia="Times New Roman" w:cs="Times New Roman"/>
          <w:sz w:val="28"/>
          <w:szCs w:val="28"/>
        </w:rPr>
        <w:t xml:space="preserve"> – статистику посещения своего Jimdo-сайта. </w:t>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00D978E7" wp14:editId="31FFF888">
            <wp:extent cx="630555" cy="347345"/>
            <wp:effectExtent l="19050" t="0" r="0" b="0"/>
            <wp:docPr id="27" name="Рисунок 223" descr="https://image.jimcdn.com/app/cms/image/transf/none/path/sde2b001306430550/image/i46e5a2246e7fb3ad/version/1416928790/image.jp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 descr="https://image.jimcdn.com/app/cms/image/transf/none/path/sde2b001306430550/image/i46e5a2246e7fb3ad/version/1416928790/image.jpg">
                      <a:hlinkClick r:id="rId45"/>
                    </pic:cNvPr>
                    <pic:cNvPicPr>
                      <a:picLocks noChangeAspect="1" noChangeArrowheads="1"/>
                    </pic:cNvPicPr>
                  </pic:nvPicPr>
                  <pic:blipFill>
                    <a:blip r:embed="rId46"/>
                    <a:srcRect/>
                    <a:stretch>
                      <a:fillRect/>
                    </a:stretch>
                  </pic:blipFill>
                  <pic:spPr bwMode="auto">
                    <a:xfrm>
                      <a:off x="0" y="0"/>
                      <a:ext cx="630555" cy="347345"/>
                    </a:xfrm>
                    <a:prstGeom prst="rect">
                      <a:avLst/>
                    </a:prstGeom>
                    <a:noFill/>
                    <a:ln w="9525">
                      <a:noFill/>
                      <a:miter lim="800000"/>
                      <a:headEnd/>
                      <a:tailEnd/>
                    </a:ln>
                  </pic:spPr>
                </pic:pic>
              </a:graphicData>
            </a:graphic>
          </wp:inline>
        </w:drawing>
      </w:r>
    </w:p>
    <w:p w:rsidR="00B73F77" w:rsidRPr="00747CD6" w:rsidRDefault="00B73F77" w:rsidP="00747CD6">
      <w:pPr>
        <w:spacing w:line="276" w:lineRule="auto"/>
        <w:ind w:firstLine="709"/>
        <w:jc w:val="both"/>
        <w:rPr>
          <w:rFonts w:eastAsia="Times New Roman" w:cs="Times New Roman"/>
          <w:sz w:val="28"/>
          <w:szCs w:val="28"/>
        </w:rPr>
      </w:pPr>
      <w:r w:rsidRPr="00747CD6">
        <w:rPr>
          <w:rFonts w:eastAsia="Times New Roman" w:cs="Times New Roman"/>
          <w:b/>
          <w:bCs/>
          <w:sz w:val="28"/>
          <w:szCs w:val="28"/>
        </w:rPr>
        <w:t xml:space="preserve">Помощь </w:t>
      </w:r>
      <w:r w:rsidRPr="00747CD6">
        <w:rPr>
          <w:rFonts w:eastAsia="Times New Roman" w:cs="Times New Roman"/>
          <w:sz w:val="28"/>
          <w:szCs w:val="28"/>
        </w:rPr>
        <w:t xml:space="preserve">– здесь можно найти ответ на свой вопрос и написать нашей службе технической поддержки. </w:t>
      </w:r>
    </w:p>
    <w:p w:rsidR="00B73F77" w:rsidRPr="00747CD6" w:rsidRDefault="00B73F77" w:rsidP="00747CD6">
      <w:pPr>
        <w:spacing w:line="276" w:lineRule="auto"/>
        <w:jc w:val="both"/>
        <w:rPr>
          <w:rFonts w:eastAsia="Calibri" w:cs="Times New Roman"/>
          <w:b/>
          <w:sz w:val="28"/>
          <w:szCs w:val="28"/>
          <w:lang w:eastAsia="en-US"/>
        </w:rPr>
      </w:pPr>
      <w:r w:rsidRPr="00747CD6">
        <w:rPr>
          <w:rFonts w:eastAsia="Calibri" w:cs="Times New Roman"/>
          <w:b/>
          <w:sz w:val="28"/>
          <w:szCs w:val="28"/>
          <w:lang w:eastAsia="en-US"/>
        </w:rPr>
        <w:t>2.4.</w:t>
      </w:r>
      <w:r w:rsidRPr="00747CD6">
        <w:rPr>
          <w:rFonts w:eastAsia="Calibri" w:cs="Times New Roman"/>
          <w:b/>
          <w:sz w:val="28"/>
          <w:szCs w:val="28"/>
          <w:lang w:eastAsia="en-US"/>
        </w:rPr>
        <w:tab/>
        <w:t>Структура сайта</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Все сайты на Jimdo состоят из пяти основных частей: шапка сайта, навигация (навигационное меню), область контента (содержания), сайдбар (боковая панель) и футер (подвал сайта). </w:t>
      </w:r>
    </w:p>
    <w:p w:rsidR="00B73F77"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Выбранный </w:t>
      </w:r>
      <w:hyperlink r:id="rId47" w:tgtFrame="_blank" w:tooltip="http://ru-help.jimdo.com/оформление/шаблон/" w:history="1">
        <w:r w:rsidRPr="00747CD6">
          <w:rPr>
            <w:rFonts w:eastAsia="Times New Roman" w:cs="Times New Roman"/>
            <w:sz w:val="28"/>
            <w:szCs w:val="28"/>
          </w:rPr>
          <w:t>шаблон</w:t>
        </w:r>
      </w:hyperlink>
      <w:r w:rsidRPr="00747CD6">
        <w:rPr>
          <w:rFonts w:eastAsia="Times New Roman" w:cs="Times New Roman"/>
          <w:sz w:val="28"/>
          <w:szCs w:val="28"/>
        </w:rPr>
        <w:t xml:space="preserve"> сайта определяет то, как выглядит та или иная область, а наполнять информацией области можно с помощью </w:t>
      </w:r>
      <w:hyperlink r:id="rId48" w:tooltip="Модули" w:history="1">
        <w:r w:rsidRPr="00747CD6">
          <w:rPr>
            <w:rFonts w:eastAsia="Times New Roman" w:cs="Times New Roman"/>
            <w:sz w:val="28"/>
            <w:szCs w:val="28"/>
          </w:rPr>
          <w:t>модулей</w:t>
        </w:r>
      </w:hyperlink>
      <w:r w:rsidRPr="00747CD6">
        <w:rPr>
          <w:rFonts w:eastAsia="Times New Roman" w:cs="Times New Roman"/>
          <w:sz w:val="28"/>
          <w:szCs w:val="28"/>
        </w:rPr>
        <w:t xml:space="preserve">. </w:t>
      </w:r>
    </w:p>
    <w:p w:rsidR="00747CD6" w:rsidRPr="00747CD6" w:rsidRDefault="00747CD6" w:rsidP="00747CD6">
      <w:pPr>
        <w:ind w:firstLine="709"/>
        <w:jc w:val="center"/>
        <w:rPr>
          <w:rFonts w:eastAsia="Times New Roman" w:cs="Times New Roman"/>
          <w:sz w:val="28"/>
          <w:szCs w:val="28"/>
        </w:rPr>
      </w:pPr>
    </w:p>
    <w:p w:rsidR="00B73F77" w:rsidRPr="00B73F77" w:rsidRDefault="00B73F77" w:rsidP="00747CD6">
      <w:pPr>
        <w:jc w:val="center"/>
        <w:rPr>
          <w:rFonts w:eastAsia="Calibri" w:cs="Times New Roman"/>
          <w:lang w:eastAsia="en-US"/>
        </w:rPr>
      </w:pPr>
      <w:r w:rsidRPr="00B73F77">
        <w:rPr>
          <w:rFonts w:eastAsia="Calibri" w:cs="Times New Roman"/>
          <w:noProof/>
        </w:rPr>
        <w:drawing>
          <wp:inline distT="0" distB="0" distL="0" distR="0" wp14:anchorId="43EE3F3E" wp14:editId="25FCF798">
            <wp:extent cx="4533900" cy="2511940"/>
            <wp:effectExtent l="0" t="0" r="0" b="3175"/>
            <wp:docPr id="28" name="Рисунок 8" descr="https://image.jimcdn.com/app/cms/image/transf/none/path/sde2b001306430550/image/i22d26d9a51187f05/version/1414686465/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image.jimcdn.com/app/cms/image/transf/none/path/sde2b001306430550/image/i22d26d9a51187f05/version/1414686465/image.png"/>
                    <pic:cNvPicPr>
                      <a:picLocks noChangeAspect="1" noChangeArrowheads="1"/>
                    </pic:cNvPicPr>
                  </pic:nvPicPr>
                  <pic:blipFill>
                    <a:blip r:embed="rId49"/>
                    <a:srcRect/>
                    <a:stretch>
                      <a:fillRect/>
                    </a:stretch>
                  </pic:blipFill>
                  <pic:spPr bwMode="auto">
                    <a:xfrm>
                      <a:off x="0" y="0"/>
                      <a:ext cx="4538031" cy="2514228"/>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sz w:val="28"/>
          <w:szCs w:val="28"/>
        </w:rPr>
        <w:t>Шапка сайта</w:t>
      </w:r>
      <w:r w:rsidRPr="00747CD6">
        <w:rPr>
          <w:rFonts w:eastAsia="Times New Roman" w:cs="Times New Roman"/>
          <w:sz w:val="28"/>
          <w:szCs w:val="28"/>
        </w:rPr>
        <w:t xml:space="preserve"> – это, как правило, верхняя область сайта, в которую можно установить логотип и название сайта. Эта область отображается на всех страницах сайта. Размер и место логотипа определяются выбранным шаблоном.</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sz w:val="28"/>
          <w:szCs w:val="28"/>
        </w:rPr>
        <w:t xml:space="preserve">Навигация (навигационное меню) </w:t>
      </w:r>
      <w:r w:rsidRPr="00747CD6">
        <w:rPr>
          <w:rFonts w:eastAsia="Times New Roman" w:cs="Times New Roman"/>
          <w:sz w:val="28"/>
          <w:szCs w:val="28"/>
        </w:rPr>
        <w:t>– это структура сайта. В нём - список всех страниц, которые были созданы на сайте. В режиме редактирования меню можно создавать новые страницы, менять их местами, а также создавать подразделы.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sz w:val="28"/>
          <w:szCs w:val="28"/>
        </w:rPr>
        <w:t>Область контента (содержания) -</w:t>
      </w:r>
      <w:r w:rsidRPr="00747CD6">
        <w:rPr>
          <w:rFonts w:eastAsia="Times New Roman" w:cs="Times New Roman"/>
          <w:sz w:val="28"/>
          <w:szCs w:val="28"/>
        </w:rPr>
        <w:t xml:space="preserve"> это основная область сайта, наполняемая содержанием с помощью модулей (элементов), таких как </w:t>
      </w:r>
      <w:hyperlink r:id="rId50" w:tgtFrame="_blank" w:tooltip="http://ru-help.jimdo.com/основы/модули/текст/" w:history="1">
        <w:r w:rsidRPr="00747CD6">
          <w:rPr>
            <w:rFonts w:eastAsia="Times New Roman" w:cs="Times New Roman"/>
            <w:sz w:val="28"/>
            <w:szCs w:val="28"/>
          </w:rPr>
          <w:t>«Текст»</w:t>
        </w:r>
      </w:hyperlink>
      <w:r w:rsidRPr="00747CD6">
        <w:rPr>
          <w:rFonts w:eastAsia="Times New Roman" w:cs="Times New Roman"/>
          <w:sz w:val="28"/>
          <w:szCs w:val="28"/>
        </w:rPr>
        <w:t xml:space="preserve">, </w:t>
      </w:r>
      <w:hyperlink r:id="rId51" w:tgtFrame="_blank" w:tooltip="http://ru-help.jimdo.com/основы/модули/изображение/" w:history="1">
        <w:r w:rsidRPr="00747CD6">
          <w:rPr>
            <w:rFonts w:eastAsia="Times New Roman" w:cs="Times New Roman"/>
            <w:sz w:val="28"/>
            <w:szCs w:val="28"/>
          </w:rPr>
          <w:t>«Изображение»</w:t>
        </w:r>
      </w:hyperlink>
      <w:r w:rsidRPr="00747CD6">
        <w:rPr>
          <w:rFonts w:eastAsia="Times New Roman" w:cs="Times New Roman"/>
          <w:sz w:val="28"/>
          <w:szCs w:val="28"/>
        </w:rPr>
        <w:t xml:space="preserve"> и др. Модули в области основного контента будут отображаться только на тех страницах, на которые они были установлены.</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sz w:val="28"/>
          <w:szCs w:val="28"/>
        </w:rPr>
        <w:t xml:space="preserve">Сайдбар (боковая панель). </w:t>
      </w:r>
      <w:r w:rsidRPr="00747CD6">
        <w:rPr>
          <w:rFonts w:eastAsia="Times New Roman" w:cs="Times New Roman"/>
          <w:sz w:val="28"/>
          <w:szCs w:val="28"/>
        </w:rPr>
        <w:t>В сайдбар, или боковую панель, также можно добавлять модули с информацией (баннеры, виджеты, ссылки). Однако данная информация будет отображаться на всех страницах сайта, поэтому сайдбар стоит использовать для размещения важной информации. Шаблон сайта определяет расположение сайдбара: сбоку или снизу.</w:t>
      </w:r>
    </w:p>
    <w:p w:rsidR="00B73F77" w:rsidRPr="00747CD6" w:rsidRDefault="00B73F77" w:rsidP="00B73F77">
      <w:pPr>
        <w:ind w:firstLine="709"/>
        <w:jc w:val="both"/>
        <w:rPr>
          <w:rFonts w:eastAsia="Times New Roman" w:cs="Times New Roman"/>
          <w:b/>
          <w:sz w:val="28"/>
          <w:szCs w:val="28"/>
        </w:rPr>
      </w:pPr>
      <w:r w:rsidRPr="00747CD6">
        <w:rPr>
          <w:rFonts w:eastAsia="Times New Roman" w:cs="Times New Roman"/>
          <w:b/>
          <w:sz w:val="28"/>
          <w:szCs w:val="28"/>
        </w:rPr>
        <w:t>Футер (подвал сайта).</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Футер, или подвал сайта – эта область, расположенная в нижней части каждой страницы. В футере расположена ссылка входа в режим редактирования и другие ссылки на важные страницы, например, на карту сайта. В настройках сайта можно настроить, </w:t>
      </w:r>
      <w:hyperlink r:id="rId52" w:tooltip="Ссылки в подвале сайта" w:history="1">
        <w:r w:rsidRPr="00747CD6">
          <w:rPr>
            <w:rFonts w:eastAsia="Times New Roman" w:cs="Times New Roman"/>
            <w:sz w:val="28"/>
            <w:szCs w:val="28"/>
          </w:rPr>
          <w:t>какие ссылки отображать в футере</w:t>
        </w:r>
      </w:hyperlink>
      <w:r w:rsidRPr="00747CD6">
        <w:rPr>
          <w:rFonts w:eastAsia="Times New Roman" w:cs="Times New Roman"/>
          <w:sz w:val="28"/>
          <w:szCs w:val="28"/>
        </w:rPr>
        <w:t xml:space="preserve">. </w:t>
      </w:r>
    </w:p>
    <w:p w:rsidR="00B73F77" w:rsidRPr="00747CD6" w:rsidRDefault="00B73F77" w:rsidP="00747CD6">
      <w:pPr>
        <w:jc w:val="both"/>
        <w:rPr>
          <w:rFonts w:eastAsia="Calibri" w:cs="Times New Roman"/>
          <w:b/>
          <w:sz w:val="28"/>
          <w:szCs w:val="28"/>
          <w:lang w:eastAsia="en-US"/>
        </w:rPr>
      </w:pPr>
    </w:p>
    <w:p w:rsidR="00747CD6" w:rsidRDefault="00747CD6" w:rsidP="00B73F77">
      <w:pPr>
        <w:ind w:firstLine="709"/>
        <w:jc w:val="both"/>
        <w:rPr>
          <w:rFonts w:eastAsia="Calibri" w:cs="Times New Roman"/>
          <w:b/>
          <w:lang w:eastAsia="en-US"/>
        </w:rPr>
      </w:pPr>
    </w:p>
    <w:p w:rsidR="00B73F77" w:rsidRPr="00747CD6" w:rsidRDefault="00747CD6" w:rsidP="00747CD6">
      <w:pPr>
        <w:tabs>
          <w:tab w:val="left" w:pos="3555"/>
        </w:tabs>
        <w:ind w:firstLine="709"/>
        <w:jc w:val="both"/>
        <w:rPr>
          <w:rFonts w:eastAsia="Times New Roman" w:cs="Times New Roman"/>
          <w:b/>
          <w:sz w:val="28"/>
          <w:szCs w:val="28"/>
        </w:rPr>
      </w:pPr>
      <w:r>
        <w:rPr>
          <w:rFonts w:eastAsia="Calibri" w:cs="Times New Roman"/>
          <w:lang w:eastAsia="en-US"/>
        </w:rPr>
        <w:tab/>
      </w:r>
      <w:r w:rsidR="00B73F77" w:rsidRPr="00747CD6">
        <w:rPr>
          <w:rFonts w:eastAsia="Times New Roman" w:cs="Times New Roman"/>
          <w:b/>
          <w:sz w:val="28"/>
          <w:szCs w:val="28"/>
        </w:rPr>
        <w:t>2.5.</w:t>
      </w:r>
      <w:r w:rsidR="00B73F77" w:rsidRPr="00747CD6">
        <w:rPr>
          <w:rFonts w:eastAsia="Times New Roman" w:cs="Times New Roman"/>
          <w:b/>
          <w:sz w:val="28"/>
          <w:szCs w:val="28"/>
        </w:rPr>
        <w:tab/>
        <w:t>Оформление сайта</w:t>
      </w:r>
    </w:p>
    <w:p w:rsidR="00B73F77" w:rsidRPr="00747CD6" w:rsidRDefault="00B73F77" w:rsidP="00B73F77">
      <w:pPr>
        <w:numPr>
          <w:ilvl w:val="2"/>
          <w:numId w:val="14"/>
        </w:numPr>
        <w:spacing w:after="200" w:line="276" w:lineRule="auto"/>
        <w:jc w:val="both"/>
        <w:rPr>
          <w:rFonts w:eastAsia="Times New Roman" w:cs="Times New Roman"/>
          <w:b/>
          <w:sz w:val="28"/>
          <w:szCs w:val="28"/>
        </w:rPr>
      </w:pPr>
      <w:r w:rsidRPr="00747CD6">
        <w:rPr>
          <w:rFonts w:eastAsia="Calibri" w:cs="Times New Roman"/>
          <w:b/>
          <w:sz w:val="28"/>
          <w:szCs w:val="28"/>
          <w:lang w:eastAsia="en-US"/>
        </w:rPr>
        <w:t xml:space="preserve"> Выбор шаблона</w:t>
      </w:r>
    </w:p>
    <w:p w:rsidR="00B73F77" w:rsidRPr="00747CD6" w:rsidRDefault="00B73F77" w:rsidP="00B73F77">
      <w:pPr>
        <w:ind w:firstLine="709"/>
        <w:contextualSpacing/>
        <w:jc w:val="both"/>
        <w:rPr>
          <w:rFonts w:eastAsia="Calibri" w:cs="Times New Roman"/>
          <w:sz w:val="28"/>
          <w:szCs w:val="28"/>
          <w:lang w:eastAsia="en-US"/>
        </w:rPr>
      </w:pPr>
      <w:r w:rsidRPr="00747CD6">
        <w:rPr>
          <w:rFonts w:eastAsia="Calibri" w:cs="Times New Roman"/>
          <w:sz w:val="28"/>
          <w:szCs w:val="28"/>
          <w:lang w:eastAsia="en-US"/>
        </w:rPr>
        <w:t>Шаблон определяет вид и расположение областей контента на сайте. Каждый шаблон построен по-своему и обладает индивидуальными свойствами. Сменить шаблон на другой можно в любое время, при этом содержимое сайта останется без изменений. У каждого шаблона есть варианты дизайна на выбор: от варианта может зависеть не только цветовая палитра шаблона, но и расположение некоторых областей, как например навигационного меню или боковой панели.</w:t>
      </w:r>
    </w:p>
    <w:p w:rsidR="00B73F77" w:rsidRDefault="00B73F77" w:rsidP="00B73F77">
      <w:pPr>
        <w:numPr>
          <w:ilvl w:val="0"/>
          <w:numId w:val="12"/>
        </w:numPr>
        <w:spacing w:after="200" w:line="276" w:lineRule="auto"/>
        <w:contextualSpacing/>
        <w:rPr>
          <w:rFonts w:eastAsia="Calibri" w:cs="Times New Roman"/>
          <w:sz w:val="28"/>
          <w:szCs w:val="28"/>
          <w:lang w:eastAsia="en-US"/>
        </w:rPr>
      </w:pPr>
      <w:r w:rsidRPr="00747CD6">
        <w:rPr>
          <w:rFonts w:eastAsia="Calibri" w:cs="Times New Roman"/>
          <w:sz w:val="28"/>
          <w:szCs w:val="28"/>
          <w:lang w:eastAsia="en-US"/>
        </w:rPr>
        <w:t xml:space="preserve">Во вкладке дизайн можно выбрать шаблон </w:t>
      </w:r>
    </w:p>
    <w:p w:rsidR="00B73F77" w:rsidRPr="00B73F77" w:rsidRDefault="00B73F77" w:rsidP="00B73F77">
      <w:pPr>
        <w:ind w:left="360"/>
        <w:contextualSpacing/>
        <w:rPr>
          <w:rFonts w:eastAsia="Calibri" w:cs="Times New Roman"/>
          <w:lang w:eastAsia="en-US"/>
        </w:rPr>
      </w:pPr>
      <w:r w:rsidRPr="00B73F77">
        <w:rPr>
          <w:rFonts w:eastAsia="Calibri" w:cs="Times New Roman"/>
          <w:noProof/>
        </w:rPr>
        <w:drawing>
          <wp:inline distT="0" distB="0" distL="0" distR="0" wp14:anchorId="61BAE3DF" wp14:editId="59C4C178">
            <wp:extent cx="3095625" cy="1924275"/>
            <wp:effectExtent l="0" t="0" r="0" b="0"/>
            <wp:docPr id="29" name="Рисунок 20" descr="дизай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дизайн"/>
                    <pic:cNvPicPr>
                      <a:picLocks noChangeAspect="1" noChangeArrowheads="1"/>
                    </pic:cNvPicPr>
                  </pic:nvPicPr>
                  <pic:blipFill>
                    <a:blip r:embed="rId53"/>
                    <a:srcRect/>
                    <a:stretch>
                      <a:fillRect/>
                    </a:stretch>
                  </pic:blipFill>
                  <pic:spPr bwMode="auto">
                    <a:xfrm>
                      <a:off x="0" y="0"/>
                      <a:ext cx="3097649" cy="1925533"/>
                    </a:xfrm>
                    <a:prstGeom prst="rect">
                      <a:avLst/>
                    </a:prstGeom>
                    <a:noFill/>
                    <a:ln w="9525">
                      <a:noFill/>
                      <a:miter lim="800000"/>
                      <a:headEnd/>
                      <a:tailEnd/>
                    </a:ln>
                  </pic:spPr>
                </pic:pic>
              </a:graphicData>
            </a:graphic>
          </wp:inline>
        </w:drawing>
      </w:r>
    </w:p>
    <w:p w:rsidR="00B73F77" w:rsidRPr="00747CD6" w:rsidRDefault="00B73F77" w:rsidP="00B73F77">
      <w:pPr>
        <w:numPr>
          <w:ilvl w:val="0"/>
          <w:numId w:val="12"/>
        </w:numPr>
        <w:spacing w:after="200" w:line="276" w:lineRule="auto"/>
        <w:ind w:left="0" w:firstLine="709"/>
        <w:contextualSpacing/>
        <w:jc w:val="both"/>
        <w:rPr>
          <w:rFonts w:eastAsia="Calibri" w:cs="Times New Roman"/>
          <w:sz w:val="28"/>
          <w:szCs w:val="28"/>
          <w:lang w:eastAsia="en-US"/>
        </w:rPr>
      </w:pPr>
      <w:r w:rsidRPr="00747CD6">
        <w:rPr>
          <w:rFonts w:eastAsia="Calibri" w:cs="Times New Roman"/>
          <w:sz w:val="28"/>
          <w:szCs w:val="28"/>
          <w:lang w:eastAsia="en-US"/>
        </w:rPr>
        <w:t xml:space="preserve">Выбор шаблона сайта. Заходим в меню «ШАБЛОН». При наведении курсора каждый шаблон имеет окно «ПРЕДВАРИТЕЛЬНЫЙ ПРОСМОТР». </w:t>
      </w:r>
    </w:p>
    <w:p w:rsidR="00B73F77" w:rsidRDefault="00B73F77" w:rsidP="00B73F77">
      <w:pPr>
        <w:contextualSpacing/>
        <w:rPr>
          <w:rFonts w:eastAsia="Calibri" w:cs="Times New Roman"/>
          <w:noProof/>
        </w:rPr>
      </w:pPr>
      <w:r w:rsidRPr="00B73F77">
        <w:rPr>
          <w:rFonts w:eastAsia="Calibri" w:cs="Times New Roman"/>
          <w:noProof/>
        </w:rPr>
        <w:drawing>
          <wp:inline distT="0" distB="0" distL="0" distR="0" wp14:anchorId="4DD0B611" wp14:editId="5AE57A59">
            <wp:extent cx="3479800" cy="2167255"/>
            <wp:effectExtent l="19050" t="0" r="6350" b="0"/>
            <wp:docPr id="30" name="Рисунок 30" descr="выбор шабл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выбор шаблона"/>
                    <pic:cNvPicPr>
                      <a:picLocks noChangeAspect="1" noChangeArrowheads="1"/>
                    </pic:cNvPicPr>
                  </pic:nvPicPr>
                  <pic:blipFill>
                    <a:blip r:embed="rId54"/>
                    <a:srcRect/>
                    <a:stretch>
                      <a:fillRect/>
                    </a:stretch>
                  </pic:blipFill>
                  <pic:spPr bwMode="auto">
                    <a:xfrm>
                      <a:off x="0" y="0"/>
                      <a:ext cx="3479800" cy="2167255"/>
                    </a:xfrm>
                    <a:prstGeom prst="rect">
                      <a:avLst/>
                    </a:prstGeom>
                    <a:noFill/>
                    <a:ln w="9525">
                      <a:noFill/>
                      <a:miter lim="800000"/>
                      <a:headEnd/>
                      <a:tailEnd/>
                    </a:ln>
                  </pic:spPr>
                </pic:pic>
              </a:graphicData>
            </a:graphic>
          </wp:inline>
        </w:drawing>
      </w:r>
    </w:p>
    <w:p w:rsidR="00747CD6" w:rsidRPr="00B73F77" w:rsidRDefault="00747CD6" w:rsidP="00B73F77">
      <w:pPr>
        <w:contextualSpacing/>
        <w:rPr>
          <w:rFonts w:eastAsia="Calibri" w:cs="Times New Roman"/>
          <w:noProof/>
        </w:rPr>
      </w:pPr>
    </w:p>
    <w:p w:rsidR="00B73F77" w:rsidRDefault="00B73F77" w:rsidP="00B73F77">
      <w:pPr>
        <w:numPr>
          <w:ilvl w:val="0"/>
          <w:numId w:val="12"/>
        </w:numPr>
        <w:spacing w:after="200" w:line="276" w:lineRule="auto"/>
        <w:ind w:left="0" w:firstLine="709"/>
        <w:contextualSpacing/>
        <w:jc w:val="both"/>
        <w:rPr>
          <w:rFonts w:eastAsia="Calibri" w:cs="Times New Roman"/>
          <w:sz w:val="28"/>
          <w:szCs w:val="28"/>
          <w:lang w:eastAsia="en-US"/>
        </w:rPr>
      </w:pPr>
      <w:r w:rsidRPr="00747CD6">
        <w:rPr>
          <w:rFonts w:eastAsia="Calibri" w:cs="Times New Roman"/>
          <w:sz w:val="28"/>
          <w:szCs w:val="28"/>
          <w:lang w:eastAsia="en-US"/>
        </w:rPr>
        <w:t>Если Вас устраивает тот шаблон, который Вы выбрали, нажимаем «Сохранить». Например, шаблон «Флоренция»</w:t>
      </w:r>
    </w:p>
    <w:p w:rsidR="00747CD6" w:rsidRPr="00747CD6" w:rsidRDefault="00747CD6" w:rsidP="00747CD6">
      <w:pPr>
        <w:spacing w:after="200" w:line="276" w:lineRule="auto"/>
        <w:ind w:left="709"/>
        <w:contextualSpacing/>
        <w:jc w:val="both"/>
        <w:rPr>
          <w:rFonts w:eastAsia="Calibri" w:cs="Times New Roman"/>
          <w:sz w:val="28"/>
          <w:szCs w:val="28"/>
          <w:lang w:eastAsia="en-US"/>
        </w:rPr>
      </w:pPr>
    </w:p>
    <w:p w:rsidR="00B73F77" w:rsidRDefault="00B73F77" w:rsidP="00B73F77">
      <w:pPr>
        <w:contextualSpacing/>
        <w:rPr>
          <w:rFonts w:eastAsia="Calibri" w:cs="Times New Roman"/>
          <w:lang w:eastAsia="en-US"/>
        </w:rPr>
      </w:pPr>
      <w:r w:rsidRPr="00B73F77">
        <w:rPr>
          <w:rFonts w:eastAsia="Calibri" w:cs="Times New Roman"/>
          <w:noProof/>
        </w:rPr>
        <w:drawing>
          <wp:inline distT="0" distB="0" distL="0" distR="0" wp14:anchorId="6090CA55" wp14:editId="2DAF138B">
            <wp:extent cx="3416300" cy="2129155"/>
            <wp:effectExtent l="19050" t="0" r="0" b="0"/>
            <wp:docPr id="31" name="Рисунок 22" descr="шаблон выбра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шаблон выбрали"/>
                    <pic:cNvPicPr>
                      <a:picLocks noChangeAspect="1" noChangeArrowheads="1"/>
                    </pic:cNvPicPr>
                  </pic:nvPicPr>
                  <pic:blipFill>
                    <a:blip r:embed="rId55"/>
                    <a:srcRect/>
                    <a:stretch>
                      <a:fillRect/>
                    </a:stretch>
                  </pic:blipFill>
                  <pic:spPr bwMode="auto">
                    <a:xfrm>
                      <a:off x="0" y="0"/>
                      <a:ext cx="3416300" cy="2129155"/>
                    </a:xfrm>
                    <a:prstGeom prst="rect">
                      <a:avLst/>
                    </a:prstGeom>
                    <a:noFill/>
                    <a:ln w="9525">
                      <a:noFill/>
                      <a:miter lim="800000"/>
                      <a:headEnd/>
                      <a:tailEnd/>
                    </a:ln>
                  </pic:spPr>
                </pic:pic>
              </a:graphicData>
            </a:graphic>
          </wp:inline>
        </w:drawing>
      </w:r>
    </w:p>
    <w:p w:rsidR="00747CD6" w:rsidRPr="00B73F77" w:rsidRDefault="00747CD6" w:rsidP="00B73F77">
      <w:pPr>
        <w:contextualSpacing/>
        <w:rPr>
          <w:rFonts w:eastAsia="Calibri" w:cs="Times New Roman"/>
          <w:lang w:eastAsia="en-US"/>
        </w:rPr>
      </w:pPr>
    </w:p>
    <w:p w:rsidR="00B73F77" w:rsidRPr="00747CD6" w:rsidRDefault="00B73F77" w:rsidP="00B73F77">
      <w:pPr>
        <w:keepNext/>
        <w:keepLines/>
        <w:outlineLvl w:val="0"/>
        <w:rPr>
          <w:rFonts w:eastAsia="Times New Roman" w:cs="Times New Roman"/>
          <w:b/>
          <w:sz w:val="28"/>
          <w:szCs w:val="28"/>
          <w:lang w:eastAsia="en-US"/>
        </w:rPr>
      </w:pPr>
      <w:r w:rsidRPr="00747CD6">
        <w:rPr>
          <w:rFonts w:eastAsia="Times New Roman" w:cs="Times New Roman"/>
          <w:b/>
          <w:sz w:val="28"/>
          <w:szCs w:val="28"/>
          <w:lang w:eastAsia="en-US"/>
        </w:rPr>
        <w:t>2.5.2. Редактирование стиля</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С помощью редактора стиля можно стилизовать сайт по своему вкусу: установить собственный фон, изменить шрифты, настроить цвет навигационного меню, основной области контента и других областей выбранного шаблона. </w:t>
      </w:r>
    </w:p>
    <w:p w:rsidR="00B73F77" w:rsidRPr="00747CD6" w:rsidRDefault="00B73F77" w:rsidP="00B73F77">
      <w:pPr>
        <w:ind w:firstLine="709"/>
        <w:jc w:val="both"/>
        <w:rPr>
          <w:rFonts w:eastAsia="Calibri" w:cs="Times New Roman"/>
          <w:noProof/>
          <w:sz w:val="28"/>
          <w:szCs w:val="28"/>
        </w:rPr>
      </w:pPr>
      <w:r w:rsidRPr="00747CD6">
        <w:rPr>
          <w:rFonts w:eastAsia="Calibri" w:cs="Times New Roman"/>
          <w:noProof/>
          <w:sz w:val="28"/>
          <w:szCs w:val="28"/>
        </w:rPr>
        <w:drawing>
          <wp:inline distT="0" distB="0" distL="0" distR="0" wp14:anchorId="308D8E38" wp14:editId="4195C233">
            <wp:extent cx="906145" cy="398145"/>
            <wp:effectExtent l="19050" t="0" r="8255" b="0"/>
            <wp:docPr id="32" name="Рисунок 23" descr="Редактор сти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Редактор стиля"/>
                    <pic:cNvPicPr>
                      <a:picLocks noChangeAspect="1" noChangeArrowheads="1"/>
                    </pic:cNvPicPr>
                  </pic:nvPicPr>
                  <pic:blipFill>
                    <a:blip r:embed="rId56"/>
                    <a:srcRect/>
                    <a:stretch>
                      <a:fillRect/>
                    </a:stretch>
                  </pic:blipFill>
                  <pic:spPr bwMode="auto">
                    <a:xfrm>
                      <a:off x="0" y="0"/>
                      <a:ext cx="906145" cy="398145"/>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Calibri" w:cs="Times New Roman"/>
          <w:sz w:val="28"/>
          <w:szCs w:val="28"/>
          <w:lang w:eastAsia="en-US"/>
        </w:rPr>
      </w:pPr>
      <w:r w:rsidRPr="00747CD6">
        <w:rPr>
          <w:rFonts w:eastAsia="Times New Roman" w:cs="Times New Roman"/>
          <w:b/>
          <w:sz w:val="28"/>
          <w:szCs w:val="28"/>
          <w:lang w:eastAsia="en-US"/>
        </w:rPr>
        <w:t>Как работать с редактором стиля</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Если на сайте выключен режим "Стилизация отдельных элементов", то пользователь сможет очень быстро и легко подобрать для всего сайта подходящую цветовую гамму, а также вид шрифта. Данные изменения действуют для всего сайта и зависят от шаблона. Таким образом, каждый пользователь Jimdo сможет создать для выбранного шаблона собственный вариант шаблона и стилизовать весь сайт. </w:t>
      </w:r>
    </w:p>
    <w:p w:rsidR="00B73F77" w:rsidRPr="00747CD6" w:rsidRDefault="00B73F77" w:rsidP="00B73F77">
      <w:pPr>
        <w:ind w:firstLine="709"/>
        <w:jc w:val="both"/>
        <w:rPr>
          <w:rFonts w:eastAsia="Times New Roman" w:cs="Times New Roman"/>
          <w:sz w:val="28"/>
          <w:szCs w:val="28"/>
        </w:rPr>
      </w:pPr>
    </w:p>
    <w:p w:rsidR="00B73F77" w:rsidRPr="00B73F77" w:rsidRDefault="00B73F77" w:rsidP="00B73F77">
      <w:pPr>
        <w:jc w:val="both"/>
        <w:rPr>
          <w:rFonts w:eastAsia="Calibri" w:cs="Times New Roman"/>
          <w:noProof/>
        </w:rPr>
      </w:pPr>
      <w:r w:rsidRPr="00B73F77">
        <w:rPr>
          <w:rFonts w:eastAsia="Calibri" w:cs="Times New Roman"/>
          <w:noProof/>
        </w:rPr>
        <w:drawing>
          <wp:inline distT="0" distB="0" distL="0" distR="0" wp14:anchorId="2947FFC9" wp14:editId="4A2C9304">
            <wp:extent cx="5989955" cy="444500"/>
            <wp:effectExtent l="19050" t="0" r="0" b="0"/>
            <wp:docPr id="33" name="Рисунок 24" descr="Редактор сти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Редактор стиля"/>
                    <pic:cNvPicPr>
                      <a:picLocks noChangeAspect="1" noChangeArrowheads="1"/>
                    </pic:cNvPicPr>
                  </pic:nvPicPr>
                  <pic:blipFill>
                    <a:blip r:embed="rId57"/>
                    <a:srcRect/>
                    <a:stretch>
                      <a:fillRect/>
                    </a:stretch>
                  </pic:blipFill>
                  <pic:spPr bwMode="auto">
                    <a:xfrm>
                      <a:off x="0" y="0"/>
                      <a:ext cx="5989955" cy="444500"/>
                    </a:xfrm>
                    <a:prstGeom prst="rect">
                      <a:avLst/>
                    </a:prstGeom>
                    <a:noFill/>
                    <a:ln w="9525">
                      <a:noFill/>
                      <a:miter lim="800000"/>
                      <a:headEnd/>
                      <a:tailEnd/>
                    </a:ln>
                  </pic:spPr>
                </pic:pic>
              </a:graphicData>
            </a:graphic>
          </wp:inline>
        </w:drawing>
      </w:r>
    </w:p>
    <w:p w:rsidR="00B73F77" w:rsidRPr="00B73F77" w:rsidRDefault="00B73F77" w:rsidP="00B73F77">
      <w:pPr>
        <w:jc w:val="both"/>
        <w:rPr>
          <w:rFonts w:eastAsia="Calibri" w:cs="Times New Roman"/>
          <w:lang w:eastAsia="en-US"/>
        </w:rPr>
      </w:pP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Если режим "Стилизация отдельных элементов" включен, то владелец Jimdo-сайта сможет изменить стиль того или иного модуля на всем сайте, кликнув на необходимый модуль и выбрав нужные настройки. </w:t>
      </w:r>
    </w:p>
    <w:p w:rsidR="00B73F77" w:rsidRPr="00747CD6" w:rsidRDefault="00B73F77" w:rsidP="00B73F77">
      <w:pPr>
        <w:ind w:firstLine="709"/>
        <w:jc w:val="both"/>
        <w:rPr>
          <w:rFonts w:eastAsia="Times New Roman" w:cs="Times New Roman"/>
          <w:sz w:val="28"/>
          <w:szCs w:val="28"/>
        </w:rPr>
      </w:pPr>
    </w:p>
    <w:p w:rsidR="00B73F77" w:rsidRPr="00B73F77" w:rsidRDefault="00B73F77" w:rsidP="00B73F77">
      <w:pPr>
        <w:jc w:val="both"/>
        <w:rPr>
          <w:rFonts w:eastAsia="Calibri" w:cs="Times New Roman"/>
          <w:noProof/>
        </w:rPr>
      </w:pPr>
      <w:r w:rsidRPr="00B73F77">
        <w:rPr>
          <w:rFonts w:eastAsia="Calibri" w:cs="Times New Roman"/>
          <w:noProof/>
        </w:rPr>
        <w:drawing>
          <wp:inline distT="0" distB="0" distL="0" distR="0" wp14:anchorId="2B10E7DB" wp14:editId="429B8983">
            <wp:extent cx="1633855" cy="567055"/>
            <wp:effectExtent l="19050" t="0" r="4445" b="0"/>
            <wp:docPr id="34" name="Рисунок 25" descr="Редактор сти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Редактор стиля"/>
                    <pic:cNvPicPr>
                      <a:picLocks noChangeAspect="1" noChangeArrowheads="1"/>
                    </pic:cNvPicPr>
                  </pic:nvPicPr>
                  <pic:blipFill>
                    <a:blip r:embed="rId58"/>
                    <a:srcRect/>
                    <a:stretch>
                      <a:fillRect/>
                    </a:stretch>
                  </pic:blipFill>
                  <pic:spPr bwMode="auto">
                    <a:xfrm>
                      <a:off x="0" y="0"/>
                      <a:ext cx="1633855" cy="567055"/>
                    </a:xfrm>
                    <a:prstGeom prst="rect">
                      <a:avLst/>
                    </a:prstGeom>
                    <a:noFill/>
                    <a:ln w="9525">
                      <a:noFill/>
                      <a:miter lim="800000"/>
                      <a:headEnd/>
                      <a:tailEnd/>
                    </a:ln>
                  </pic:spPr>
                </pic:pic>
              </a:graphicData>
            </a:graphic>
          </wp:inline>
        </w:drawing>
      </w:r>
    </w:p>
    <w:p w:rsidR="00B73F77" w:rsidRPr="00B73F77" w:rsidRDefault="00B73F77" w:rsidP="00B73F77">
      <w:pPr>
        <w:jc w:val="both"/>
        <w:rPr>
          <w:rFonts w:eastAsia="Calibri" w:cs="Times New Roman"/>
          <w:lang w:eastAsia="en-US"/>
        </w:rPr>
      </w:pPr>
    </w:p>
    <w:p w:rsidR="00B73F77" w:rsidRPr="00B73F77" w:rsidRDefault="00B73F77" w:rsidP="00B73F77">
      <w:pPr>
        <w:jc w:val="both"/>
        <w:rPr>
          <w:rFonts w:eastAsia="Calibri" w:cs="Times New Roman"/>
          <w:noProof/>
        </w:rPr>
      </w:pPr>
      <w:r w:rsidRPr="00B73F77">
        <w:rPr>
          <w:rFonts w:eastAsia="Calibri" w:cs="Times New Roman"/>
          <w:noProof/>
        </w:rPr>
        <w:drawing>
          <wp:inline distT="0" distB="0" distL="0" distR="0" wp14:anchorId="63F72EF8" wp14:editId="1CD1CBC5">
            <wp:extent cx="2773045" cy="499745"/>
            <wp:effectExtent l="19050" t="0" r="8255" b="0"/>
            <wp:docPr id="35" name="Рисунок 26" descr="Редактор сти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Редактор стиля"/>
                    <pic:cNvPicPr>
                      <a:picLocks noChangeAspect="1" noChangeArrowheads="1"/>
                    </pic:cNvPicPr>
                  </pic:nvPicPr>
                  <pic:blipFill>
                    <a:blip r:embed="rId59"/>
                    <a:srcRect/>
                    <a:stretch>
                      <a:fillRect/>
                    </a:stretch>
                  </pic:blipFill>
                  <pic:spPr bwMode="auto">
                    <a:xfrm>
                      <a:off x="0" y="0"/>
                      <a:ext cx="2773045" cy="499745"/>
                    </a:xfrm>
                    <a:prstGeom prst="rect">
                      <a:avLst/>
                    </a:prstGeom>
                    <a:noFill/>
                    <a:ln w="9525">
                      <a:noFill/>
                      <a:miter lim="800000"/>
                      <a:headEnd/>
                      <a:tailEnd/>
                    </a:ln>
                  </pic:spPr>
                </pic:pic>
              </a:graphicData>
            </a:graphic>
          </wp:inline>
        </w:drawing>
      </w:r>
    </w:p>
    <w:p w:rsidR="00B73F77" w:rsidRPr="00B73F77" w:rsidRDefault="00B73F77" w:rsidP="00B73F77">
      <w:pPr>
        <w:jc w:val="both"/>
        <w:rPr>
          <w:rFonts w:eastAsia="Calibri" w:cs="Times New Roman"/>
          <w:lang w:eastAsia="en-US"/>
        </w:rPr>
      </w:pP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Для изменения стиля только в одном модуле и только на одной странице (а не на всем сайте), следует выйти из редактора стиля и произвести настройки в самом модуле.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sz w:val="28"/>
          <w:szCs w:val="28"/>
          <w:lang w:eastAsia="en-US"/>
        </w:rPr>
        <w:t>Индивидуальный фон для вашего сайта</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Платформа Jimdo предоставляет множество возможностей индивидуального оформления вашего сайта, и одна из них – инструменты оформления фона. С помощью этих инструментов вы сами сможете решить, на каком фоне наполнение сайта выглядит наилучшим образом: на фоне одноцветной заливки, статичного изображения, сменяющихся изображений (слайд-шоу) или же видео.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sz w:val="28"/>
          <w:szCs w:val="28"/>
          <w:lang w:eastAsia="en-US"/>
        </w:rPr>
        <w:t>Предпросмотр</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При «примерке» любого нового фона, он тут же показывается на сайте, но при этом он виден только для вас. Для того, чтобы новый фон увидели посетители сайта, вам нужно подтвердить выбор нажатием кнопки «Сохранить». Если же фон не подходит, вы можете от него отказаться, нажав кнопку «Отменить».</w:t>
      </w:r>
    </w:p>
    <w:p w:rsidR="00B73F77" w:rsidRPr="00B73F77" w:rsidRDefault="00B73F77" w:rsidP="00B73F77">
      <w:pPr>
        <w:ind w:firstLine="709"/>
        <w:jc w:val="both"/>
        <w:rPr>
          <w:rFonts w:eastAsia="Times New Roman" w:cs="Times New Roman"/>
        </w:rPr>
      </w:pPr>
    </w:p>
    <w:p w:rsidR="00B73F77" w:rsidRPr="00747CD6" w:rsidRDefault="00B73F77" w:rsidP="00747CD6">
      <w:pPr>
        <w:ind w:firstLine="709"/>
        <w:jc w:val="both"/>
        <w:rPr>
          <w:rFonts w:eastAsia="Calibri" w:cs="Times New Roman"/>
          <w:lang w:eastAsia="en-US"/>
        </w:rPr>
      </w:pPr>
      <w:r w:rsidRPr="00B73F77">
        <w:rPr>
          <w:rFonts w:eastAsia="Calibri" w:cs="Times New Roman"/>
          <w:noProof/>
        </w:rPr>
        <w:drawing>
          <wp:inline distT="0" distB="0" distL="0" distR="0" wp14:anchorId="3782F8B8" wp14:editId="368C6E81">
            <wp:extent cx="6430645" cy="398145"/>
            <wp:effectExtent l="19050" t="0" r="8255" b="0"/>
            <wp:docPr id="36" name="Рисунок 27" descr="https://image.jimcdn.com/app/cms/image/transf/none/path/sde2b001306430550/image/i4bd66ca7e891d87b/version/1447764105/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https://image.jimcdn.com/app/cms/image/transf/none/path/sde2b001306430550/image/i4bd66ca7e891d87b/version/1447764105/image.png"/>
                    <pic:cNvPicPr>
                      <a:picLocks noChangeAspect="1" noChangeArrowheads="1"/>
                    </pic:cNvPicPr>
                  </pic:nvPicPr>
                  <pic:blipFill>
                    <a:blip r:embed="rId60"/>
                    <a:srcRect/>
                    <a:stretch>
                      <a:fillRect/>
                    </a:stretch>
                  </pic:blipFill>
                  <pic:spPr bwMode="auto">
                    <a:xfrm>
                      <a:off x="0" y="0"/>
                      <a:ext cx="6430645" cy="398145"/>
                    </a:xfrm>
                    <a:prstGeom prst="rect">
                      <a:avLst/>
                    </a:prstGeom>
                    <a:noFill/>
                    <a:ln w="9525">
                      <a:noFill/>
                      <a:miter lim="800000"/>
                      <a:headEnd/>
                      <a:tailEnd/>
                    </a:ln>
                  </pic:spPr>
                </pic:pic>
              </a:graphicData>
            </a:graphic>
          </wp:inline>
        </w:drawing>
      </w:r>
    </w:p>
    <w:p w:rsidR="00B73F77" w:rsidRPr="00747CD6" w:rsidRDefault="00B73F77" w:rsidP="00747CD6">
      <w:pPr>
        <w:jc w:val="both"/>
        <w:rPr>
          <w:rFonts w:eastAsia="Times New Roman" w:cs="Times New Roman"/>
          <w:b/>
          <w:sz w:val="28"/>
          <w:szCs w:val="28"/>
          <w:lang w:eastAsia="en-US"/>
        </w:rPr>
      </w:pPr>
    </w:p>
    <w:p w:rsidR="00B73F77" w:rsidRPr="00747CD6" w:rsidRDefault="00B73F77" w:rsidP="00B73F77">
      <w:pPr>
        <w:ind w:firstLine="709"/>
        <w:jc w:val="both"/>
        <w:rPr>
          <w:rFonts w:eastAsia="Calibri" w:cs="Times New Roman"/>
          <w:sz w:val="28"/>
          <w:szCs w:val="28"/>
          <w:lang w:eastAsia="en-US"/>
        </w:rPr>
      </w:pPr>
      <w:r w:rsidRPr="00747CD6">
        <w:rPr>
          <w:rFonts w:eastAsia="Times New Roman" w:cs="Times New Roman"/>
          <w:b/>
          <w:sz w:val="28"/>
          <w:szCs w:val="28"/>
          <w:lang w:eastAsia="en-US"/>
        </w:rPr>
        <w:t>Загрузка и оформление фона</w:t>
      </w:r>
    </w:p>
    <w:p w:rsidR="00B73F77"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Зайдите в админ-панель и кликните на пункт меню «Стиль». Этим вы откроете наверху горизонтальное серое меню, в котором нужно выбрать опцию «Фон».  Для того, чтобы загрузить новое изображение, нужно нажать на область со знаком «плюс». </w:t>
      </w:r>
    </w:p>
    <w:p w:rsidR="00747CD6" w:rsidRPr="00747CD6" w:rsidRDefault="00747CD6" w:rsidP="00B73F77">
      <w:pPr>
        <w:ind w:firstLine="709"/>
        <w:jc w:val="both"/>
        <w:rPr>
          <w:rFonts w:eastAsia="Times New Roman" w:cs="Times New Roman"/>
          <w:sz w:val="28"/>
          <w:szCs w:val="28"/>
        </w:rPr>
      </w:pPr>
    </w:p>
    <w:p w:rsidR="00B73F77" w:rsidRPr="00747CD6" w:rsidRDefault="00B73F77" w:rsidP="00B73F77">
      <w:pPr>
        <w:ind w:firstLine="709"/>
        <w:rPr>
          <w:rFonts w:eastAsia="Calibri" w:cs="Times New Roman"/>
          <w:sz w:val="28"/>
          <w:szCs w:val="28"/>
          <w:lang w:eastAsia="en-US"/>
        </w:rPr>
      </w:pPr>
      <w:r w:rsidRPr="00747CD6">
        <w:rPr>
          <w:rFonts w:eastAsia="Calibri" w:cs="Times New Roman"/>
          <w:noProof/>
          <w:sz w:val="28"/>
          <w:szCs w:val="28"/>
        </w:rPr>
        <w:drawing>
          <wp:inline distT="0" distB="0" distL="0" distR="0" wp14:anchorId="44782587" wp14:editId="50447DA4">
            <wp:extent cx="1896745" cy="1020445"/>
            <wp:effectExtent l="19050" t="0" r="8255" b="0"/>
            <wp:docPr id="37" name="Рисунок 32" descr="https://image.jimcdn.com/app/cms/image/transf/none/path/sde2b001306430550/image/i2ff2b641b8c5a26a/version/1447772670/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https://image.jimcdn.com/app/cms/image/transf/none/path/sde2b001306430550/image/i2ff2b641b8c5a26a/version/1447772670/image.png"/>
                    <pic:cNvPicPr>
                      <a:picLocks noChangeAspect="1" noChangeArrowheads="1"/>
                    </pic:cNvPicPr>
                  </pic:nvPicPr>
                  <pic:blipFill>
                    <a:blip r:embed="rId61"/>
                    <a:srcRect/>
                    <a:stretch>
                      <a:fillRect/>
                    </a:stretch>
                  </pic:blipFill>
                  <pic:spPr bwMode="auto">
                    <a:xfrm>
                      <a:off x="0" y="0"/>
                      <a:ext cx="1896745" cy="1020445"/>
                    </a:xfrm>
                    <a:prstGeom prst="rect">
                      <a:avLst/>
                    </a:prstGeom>
                    <a:noFill/>
                    <a:ln w="9525">
                      <a:noFill/>
                      <a:miter lim="800000"/>
                      <a:headEnd/>
                      <a:tailEnd/>
                    </a:ln>
                  </pic:spPr>
                </pic:pic>
              </a:graphicData>
            </a:graphic>
          </wp:inline>
        </w:drawing>
      </w:r>
    </w:p>
    <w:p w:rsidR="00747CD6" w:rsidRPr="00B73F77" w:rsidRDefault="00747CD6" w:rsidP="00B73F77">
      <w:pPr>
        <w:ind w:firstLine="709"/>
        <w:rPr>
          <w:rFonts w:eastAsia="Calibri" w:cs="Times New Roman"/>
          <w:lang w:eastAsia="en-US"/>
        </w:rPr>
      </w:pPr>
    </w:p>
    <w:p w:rsidR="00B73F77" w:rsidRPr="00B73F77" w:rsidRDefault="00B73F77" w:rsidP="00B73F77">
      <w:pPr>
        <w:jc w:val="both"/>
        <w:rPr>
          <w:rFonts w:eastAsia="Calibri" w:cs="Times New Roman"/>
          <w:lang w:eastAsia="en-US"/>
        </w:rPr>
      </w:pPr>
      <w:r w:rsidRPr="00B73F77">
        <w:rPr>
          <w:rFonts w:eastAsia="Calibri" w:cs="Times New Roman"/>
          <w:noProof/>
        </w:rPr>
        <w:t xml:space="preserve">          </w:t>
      </w:r>
      <w:r w:rsidRPr="00B73F77">
        <w:rPr>
          <w:rFonts w:eastAsia="Calibri" w:cs="Times New Roman"/>
          <w:noProof/>
        </w:rPr>
        <w:drawing>
          <wp:inline distT="0" distB="0" distL="0" distR="0" wp14:anchorId="6E94CEFF" wp14:editId="5DD60558">
            <wp:extent cx="3746500" cy="2315845"/>
            <wp:effectExtent l="19050" t="0" r="6350" b="0"/>
            <wp:docPr id="38"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62"/>
                    <a:srcRect/>
                    <a:stretch>
                      <a:fillRect/>
                    </a:stretch>
                  </pic:blipFill>
                  <pic:spPr bwMode="auto">
                    <a:xfrm>
                      <a:off x="0" y="0"/>
                      <a:ext cx="3746500" cy="2315845"/>
                    </a:xfrm>
                    <a:prstGeom prst="rect">
                      <a:avLst/>
                    </a:prstGeom>
                    <a:noFill/>
                    <a:ln w="9525">
                      <a:noFill/>
                      <a:miter lim="800000"/>
                      <a:headEnd/>
                      <a:tailEnd/>
                    </a:ln>
                  </pic:spPr>
                </pic:pic>
              </a:graphicData>
            </a:graphic>
          </wp:inline>
        </w:drawing>
      </w:r>
    </w:p>
    <w:p w:rsidR="00B73F77" w:rsidRPr="00B73F77" w:rsidRDefault="00B73F77" w:rsidP="00B73F77">
      <w:pPr>
        <w:jc w:val="both"/>
        <w:rPr>
          <w:rFonts w:eastAsia="Calibri" w:cs="Times New Roman"/>
          <w:lang w:eastAsia="en-US"/>
        </w:rPr>
      </w:pPr>
    </w:p>
    <w:p w:rsidR="00B73F77" w:rsidRPr="00747CD6" w:rsidRDefault="00B73F77" w:rsidP="00B73F77">
      <w:pPr>
        <w:ind w:firstLine="709"/>
        <w:jc w:val="both"/>
        <w:rPr>
          <w:rFonts w:eastAsia="Calibri" w:cs="Times New Roman"/>
          <w:sz w:val="28"/>
          <w:szCs w:val="28"/>
          <w:lang w:eastAsia="en-US"/>
        </w:rPr>
      </w:pPr>
      <w:r w:rsidRPr="00747CD6">
        <w:rPr>
          <w:rFonts w:eastAsia="Times New Roman" w:cs="Times New Roman"/>
          <w:b/>
          <w:sz w:val="28"/>
          <w:szCs w:val="28"/>
          <w:lang w:eastAsia="en-US"/>
        </w:rPr>
        <w:t>Выбор фона</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Если у вас уже загружен какой-то фон, то он должен отображаться в списке загруженных и доступных фоновых изображений. Тут же можно сменить тип фона, например, со статичного изображения на слайд-шоу. Подробнее этот процесс можно наблюдать на анимации справа. </w:t>
      </w:r>
    </w:p>
    <w:p w:rsidR="00B73F77" w:rsidRPr="00747CD6" w:rsidRDefault="00B73F77" w:rsidP="00B73F77">
      <w:pPr>
        <w:ind w:firstLine="709"/>
        <w:jc w:val="both"/>
        <w:rPr>
          <w:rFonts w:eastAsia="Times New Roman" w:cs="Times New Roman"/>
          <w:b/>
          <w:sz w:val="28"/>
          <w:szCs w:val="28"/>
          <w:lang w:eastAsia="en-US"/>
        </w:rPr>
      </w:pPr>
      <w:r w:rsidRPr="00747CD6">
        <w:rPr>
          <w:rFonts w:eastAsia="Times New Roman" w:cs="Times New Roman"/>
          <w:b/>
          <w:sz w:val="28"/>
          <w:szCs w:val="28"/>
          <w:lang w:eastAsia="en-US"/>
        </w:rPr>
        <w:t>Доступные виды фона</w:t>
      </w:r>
    </w:p>
    <w:p w:rsidR="00B73F77" w:rsidRPr="00B73F77" w:rsidRDefault="00B73F77" w:rsidP="00B73F77">
      <w:pPr>
        <w:ind w:firstLine="709"/>
        <w:jc w:val="both"/>
        <w:rPr>
          <w:rFonts w:eastAsia="Times New Roman" w:cs="Times New Roman"/>
          <w:b/>
          <w:lang w:eastAsia="en-US"/>
        </w:rPr>
      </w:pPr>
    </w:p>
    <w:p w:rsidR="00B73F77" w:rsidRPr="00B73F77" w:rsidRDefault="00B73F77" w:rsidP="00B73F77">
      <w:pPr>
        <w:ind w:firstLine="709"/>
        <w:jc w:val="both"/>
        <w:rPr>
          <w:rFonts w:eastAsia="Calibri" w:cs="Times New Roman"/>
          <w:noProof/>
        </w:rPr>
      </w:pPr>
      <w:r w:rsidRPr="00B73F77">
        <w:rPr>
          <w:rFonts w:eastAsia="Calibri" w:cs="Times New Roman"/>
          <w:noProof/>
        </w:rPr>
        <w:drawing>
          <wp:inline distT="0" distB="0" distL="0" distR="0" wp14:anchorId="7697F2C8" wp14:editId="3E49DF7D">
            <wp:extent cx="3687445" cy="685800"/>
            <wp:effectExtent l="0" t="0" r="0" b="0"/>
            <wp:docPr id="39" name="Рисунок 34" descr="https://image.jimcdn.com/app/cms/image/transf/none/path/sde2b001306430550/image/ifbab4d0767db1b61/version/1447764081/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s://image.jimcdn.com/app/cms/image/transf/none/path/sde2b001306430550/image/ifbab4d0767db1b61/version/1447764081/image.png"/>
                    <pic:cNvPicPr>
                      <a:picLocks noChangeAspect="1" noChangeArrowheads="1"/>
                    </pic:cNvPicPr>
                  </pic:nvPicPr>
                  <pic:blipFill>
                    <a:blip r:embed="rId63"/>
                    <a:srcRect/>
                    <a:stretch>
                      <a:fillRect/>
                    </a:stretch>
                  </pic:blipFill>
                  <pic:spPr bwMode="auto">
                    <a:xfrm>
                      <a:off x="0" y="0"/>
                      <a:ext cx="3687445" cy="685800"/>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Times New Roman" w:cs="Times New Roman"/>
          <w:b/>
          <w:lang w:eastAsia="en-US"/>
        </w:rPr>
      </w:pPr>
    </w:p>
    <w:p w:rsidR="00B73F77" w:rsidRPr="00747CD6" w:rsidRDefault="00B73F77" w:rsidP="00B73F77">
      <w:pPr>
        <w:ind w:firstLine="709"/>
        <w:jc w:val="both"/>
        <w:rPr>
          <w:rFonts w:eastAsia="Times New Roman" w:cs="Times New Roman"/>
          <w:b/>
          <w:sz w:val="28"/>
          <w:szCs w:val="28"/>
          <w:lang w:eastAsia="en-US"/>
        </w:rPr>
      </w:pPr>
      <w:r w:rsidRPr="00747CD6">
        <w:rPr>
          <w:rFonts w:eastAsia="Times New Roman" w:cs="Times New Roman"/>
          <w:b/>
          <w:sz w:val="28"/>
          <w:szCs w:val="28"/>
          <w:lang w:eastAsia="en-US"/>
        </w:rPr>
        <w:t>Фон в виде статичного изображения</w:t>
      </w:r>
    </w:p>
    <w:p w:rsidR="00B73F77"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Кликните на иконку с «плюсом» и выберите нужное изображение, которые вы хотели бы установить в виде фона на всех страницах сайта. Вы можете загрузить как одно, так и несколько изображений, чтобы позднее выбрать из них какое-то одно. Используемое в виде фона изображение будет выделено голубой рамкой. </w:t>
      </w:r>
    </w:p>
    <w:p w:rsidR="00747CD6" w:rsidRPr="00747CD6" w:rsidRDefault="00747CD6" w:rsidP="00B73F77">
      <w:pPr>
        <w:ind w:firstLine="709"/>
        <w:jc w:val="both"/>
        <w:rPr>
          <w:rFonts w:eastAsia="Times New Roman" w:cs="Times New Roman"/>
          <w:sz w:val="28"/>
          <w:szCs w:val="28"/>
        </w:rPr>
      </w:pPr>
    </w:p>
    <w:p w:rsidR="00B73F77" w:rsidRPr="00B73F77" w:rsidRDefault="00B73F77" w:rsidP="00B73F77">
      <w:pPr>
        <w:ind w:firstLine="709"/>
        <w:jc w:val="both"/>
        <w:rPr>
          <w:rFonts w:eastAsia="Calibri" w:cs="Times New Roman"/>
          <w:lang w:eastAsia="en-US"/>
        </w:rPr>
      </w:pPr>
      <w:r w:rsidRPr="00B73F77">
        <w:rPr>
          <w:rFonts w:eastAsia="Calibri" w:cs="Times New Roman"/>
          <w:noProof/>
        </w:rPr>
        <w:drawing>
          <wp:inline distT="0" distB="0" distL="0" distR="0" wp14:anchorId="330F896A" wp14:editId="76177A86">
            <wp:extent cx="4093845" cy="1544955"/>
            <wp:effectExtent l="19050" t="0" r="1905" b="0"/>
            <wp:docPr id="40" name="Рисунок 36" descr="https://image.jimcdn.com/app/cms/image/transf/none/path/sde2b001306430550/image/i10166eb1633d8ef1/version/1447772669/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https://image.jimcdn.com/app/cms/image/transf/none/path/sde2b001306430550/image/i10166eb1633d8ef1/version/1447772669/image.png"/>
                    <pic:cNvPicPr>
                      <a:picLocks noChangeAspect="1" noChangeArrowheads="1"/>
                    </pic:cNvPicPr>
                  </pic:nvPicPr>
                  <pic:blipFill>
                    <a:blip r:embed="rId64"/>
                    <a:srcRect/>
                    <a:stretch>
                      <a:fillRect/>
                    </a:stretch>
                  </pic:blipFill>
                  <pic:spPr bwMode="auto">
                    <a:xfrm>
                      <a:off x="0" y="0"/>
                      <a:ext cx="4093845" cy="1544955"/>
                    </a:xfrm>
                    <a:prstGeom prst="rect">
                      <a:avLst/>
                    </a:prstGeom>
                    <a:noFill/>
                    <a:ln w="9525">
                      <a:noFill/>
                      <a:miter lim="800000"/>
                      <a:headEnd/>
                      <a:tailEnd/>
                    </a:ln>
                  </pic:spPr>
                </pic:pic>
              </a:graphicData>
            </a:graphic>
          </wp:inline>
        </w:drawing>
      </w:r>
    </w:p>
    <w:p w:rsidR="00B73F77" w:rsidRDefault="00B73F77" w:rsidP="00B73F77">
      <w:pPr>
        <w:ind w:firstLine="709"/>
        <w:jc w:val="both"/>
        <w:rPr>
          <w:rFonts w:eastAsia="Times New Roman" w:cs="Times New Roman"/>
          <w:b/>
          <w:lang w:eastAsia="en-US"/>
        </w:rPr>
      </w:pPr>
    </w:p>
    <w:p w:rsidR="00B73F77" w:rsidRPr="00747CD6" w:rsidRDefault="00B73F77" w:rsidP="00B73F77">
      <w:pPr>
        <w:ind w:firstLine="709"/>
        <w:jc w:val="both"/>
        <w:rPr>
          <w:rFonts w:eastAsia="Times New Roman" w:cs="Times New Roman"/>
          <w:b/>
          <w:sz w:val="28"/>
          <w:szCs w:val="28"/>
          <w:lang w:eastAsia="en-US"/>
        </w:rPr>
      </w:pPr>
    </w:p>
    <w:p w:rsidR="00B73F77" w:rsidRPr="00747CD6" w:rsidRDefault="00B73F77" w:rsidP="00B73F77">
      <w:pPr>
        <w:ind w:firstLine="709"/>
        <w:jc w:val="both"/>
        <w:rPr>
          <w:rFonts w:eastAsia="Calibri" w:cs="Times New Roman"/>
          <w:sz w:val="28"/>
          <w:szCs w:val="28"/>
          <w:lang w:eastAsia="en-US"/>
        </w:rPr>
      </w:pPr>
      <w:r w:rsidRPr="00747CD6">
        <w:rPr>
          <w:rFonts w:eastAsia="Times New Roman" w:cs="Times New Roman"/>
          <w:b/>
          <w:sz w:val="28"/>
          <w:szCs w:val="28"/>
          <w:lang w:eastAsia="en-US"/>
        </w:rPr>
        <w:t>Фон в виде слайд-шоу</w:t>
      </w:r>
    </w:p>
    <w:p w:rsidR="00B73F77"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Для того, чтобы создать фон в виде слайд-шоу (сменяющих друг друга изображений), выберите тип фона «Фоновое слайд-шоу».  При загрузке изображений с вашего компьютера выберите несколько картинок. После того, как они будут успешно загружены, вы сможете расставить их в том порядке, в котором они должны появляться на сайте. Менять позицию изображений в списке можно простым перетаскиванием. </w:t>
      </w:r>
    </w:p>
    <w:p w:rsidR="00747CD6" w:rsidRPr="00747CD6" w:rsidRDefault="00747CD6" w:rsidP="00B73F77">
      <w:pPr>
        <w:ind w:firstLine="709"/>
        <w:jc w:val="both"/>
        <w:rPr>
          <w:rFonts w:eastAsia="Calibri" w:cs="Times New Roman"/>
          <w:sz w:val="28"/>
          <w:szCs w:val="28"/>
          <w:lang w:eastAsia="en-US"/>
        </w:rPr>
      </w:pPr>
    </w:p>
    <w:p w:rsidR="00B73F77" w:rsidRPr="00B73F77" w:rsidRDefault="00B73F77" w:rsidP="00B73F77">
      <w:pPr>
        <w:ind w:firstLine="709"/>
        <w:jc w:val="both"/>
        <w:rPr>
          <w:rFonts w:eastAsia="Calibri" w:cs="Times New Roman"/>
          <w:lang w:eastAsia="en-US"/>
        </w:rPr>
      </w:pPr>
      <w:r w:rsidRPr="00B73F77">
        <w:rPr>
          <w:rFonts w:eastAsia="Calibri" w:cs="Times New Roman"/>
          <w:noProof/>
        </w:rPr>
        <w:drawing>
          <wp:inline distT="0" distB="0" distL="0" distR="0" wp14:anchorId="7DC470C5" wp14:editId="74272CC6">
            <wp:extent cx="3860800" cy="1252855"/>
            <wp:effectExtent l="19050" t="0" r="6350" b="0"/>
            <wp:docPr id="41" name="Рисунок 37" descr="https://image.jimcdn.com/app/cms/image/transf/none/path/sde2b001306430550/image/i47cf43dcf94da2bd/version/1447772670/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s://image.jimcdn.com/app/cms/image/transf/none/path/sde2b001306430550/image/i47cf43dcf94da2bd/version/1447772670/image.png"/>
                    <pic:cNvPicPr>
                      <a:picLocks noChangeAspect="1" noChangeArrowheads="1"/>
                    </pic:cNvPicPr>
                  </pic:nvPicPr>
                  <pic:blipFill>
                    <a:blip r:embed="rId65"/>
                    <a:srcRect/>
                    <a:stretch>
                      <a:fillRect/>
                    </a:stretch>
                  </pic:blipFill>
                  <pic:spPr bwMode="auto">
                    <a:xfrm>
                      <a:off x="0" y="0"/>
                      <a:ext cx="3860800" cy="1252855"/>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Calibri" w:cs="Times New Roman"/>
          <w:sz w:val="28"/>
          <w:szCs w:val="28"/>
          <w:lang w:eastAsia="en-US"/>
        </w:rPr>
      </w:pPr>
      <w:r w:rsidRPr="00747CD6">
        <w:rPr>
          <w:rFonts w:eastAsia="Times New Roman" w:cs="Times New Roman"/>
          <w:b/>
          <w:sz w:val="28"/>
          <w:szCs w:val="28"/>
          <w:lang w:eastAsia="en-US"/>
        </w:rPr>
        <w:t>Фон с видео</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В качестве видео для фона сайта можно использовать любой ролик с YouTube или Vimeo. При вставке адреса на ролик в специальное поле система автоматически определит, верен ли он.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b/>
          <w:sz w:val="28"/>
          <w:szCs w:val="28"/>
          <w:lang w:eastAsia="en-US"/>
        </w:rPr>
        <w:t>Однотонный фон</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Также вы можете  просто залить фон каким-то одним подходящим сайту цветом. Часто именно это будет наиболее оправдано, например, в случае магазинов, хозяева которых хотели бы сконцентрировать внимание посетителей на товарах.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Выберите тип фона «Цвет», после чего у вас будет две возможности выбрать фоновый цвет: либо на глаз с помощью спектральной панели, либо задав HEX или RGB-код цвета в поле под панелью. </w:t>
      </w:r>
    </w:p>
    <w:p w:rsidR="00B73F77" w:rsidRPr="00B73F77" w:rsidRDefault="00B73F77" w:rsidP="00B73F77">
      <w:pPr>
        <w:ind w:firstLine="709"/>
        <w:jc w:val="both"/>
        <w:rPr>
          <w:rFonts w:eastAsia="Calibri" w:cs="Times New Roman"/>
          <w:lang w:eastAsia="en-US"/>
        </w:rPr>
      </w:pPr>
      <w:r w:rsidRPr="00B73F77">
        <w:rPr>
          <w:rFonts w:eastAsia="Calibri" w:cs="Times New Roman"/>
          <w:noProof/>
        </w:rPr>
        <w:drawing>
          <wp:inline distT="0" distB="0" distL="0" distR="0" wp14:anchorId="1DEDA7D6" wp14:editId="414C729E">
            <wp:extent cx="3500755" cy="1884045"/>
            <wp:effectExtent l="19050" t="0" r="4445" b="0"/>
            <wp:docPr id="42" name="Рисунок 38" descr="https://image.jimcdn.com/app/cms/image/transf/none/path/sde2b001306430550/image/ia45b04f0d45edcaa/version/1447772671/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https://image.jimcdn.com/app/cms/image/transf/none/path/sde2b001306430550/image/ia45b04f0d45edcaa/version/1447772671/image.png"/>
                    <pic:cNvPicPr>
                      <a:picLocks noChangeAspect="1" noChangeArrowheads="1"/>
                    </pic:cNvPicPr>
                  </pic:nvPicPr>
                  <pic:blipFill>
                    <a:blip r:embed="rId66"/>
                    <a:srcRect/>
                    <a:stretch>
                      <a:fillRect/>
                    </a:stretch>
                  </pic:blipFill>
                  <pic:spPr bwMode="auto">
                    <a:xfrm>
                      <a:off x="0" y="0"/>
                      <a:ext cx="3500755" cy="1884045"/>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Calibri" w:cs="Times New Roman"/>
          <w:sz w:val="28"/>
          <w:szCs w:val="28"/>
          <w:lang w:eastAsia="en-US"/>
        </w:rPr>
      </w:pPr>
      <w:r w:rsidRPr="00747CD6">
        <w:rPr>
          <w:rFonts w:eastAsia="Times New Roman" w:cs="Times New Roman"/>
          <w:b/>
          <w:sz w:val="28"/>
          <w:szCs w:val="28"/>
          <w:lang w:eastAsia="en-US"/>
        </w:rPr>
        <w:t>Уникальный фон для отдельной страницы</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Вы можете выбрать уникальный фон для каждой из страниц сайта.  Для этого перейдите на нужную страницу и установите фон как обычно. Не забудьте нажать «Сохранить». Таким образом фон будет изменён только для страницы, на которой вы сейчас находитесь.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Этот же фон можно применить и ко всем страницам сайта в настройках фона после нажатия на символ шестерёнки. </w:t>
      </w:r>
    </w:p>
    <w:p w:rsidR="00B73F77" w:rsidRPr="00B73F77" w:rsidRDefault="00B73F77" w:rsidP="00B73F77">
      <w:pPr>
        <w:ind w:firstLine="709"/>
        <w:jc w:val="both"/>
        <w:rPr>
          <w:rFonts w:eastAsia="Calibri" w:cs="Times New Roman"/>
          <w:lang w:eastAsia="en-US"/>
        </w:rPr>
      </w:pPr>
      <w:r w:rsidRPr="00B73F77">
        <w:rPr>
          <w:rFonts w:eastAsia="Calibri" w:cs="Times New Roman"/>
          <w:noProof/>
        </w:rPr>
        <w:drawing>
          <wp:inline distT="0" distB="0" distL="0" distR="0" wp14:anchorId="2CD5E1E1" wp14:editId="24473D59">
            <wp:extent cx="3361055" cy="1189355"/>
            <wp:effectExtent l="19050" t="0" r="0" b="0"/>
            <wp:docPr id="43" name="Рисунок 39" descr="https://image.jimcdn.com/app/cms/image/transf/none/path/sde2b001306430550/image/i11dad5a80c6e3ae9/version/1456491951/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https://image.jimcdn.com/app/cms/image/transf/none/path/sde2b001306430550/image/i11dad5a80c6e3ae9/version/1456491951/image.png"/>
                    <pic:cNvPicPr>
                      <a:picLocks noChangeAspect="1" noChangeArrowheads="1"/>
                    </pic:cNvPicPr>
                  </pic:nvPicPr>
                  <pic:blipFill>
                    <a:blip r:embed="rId67"/>
                    <a:srcRect/>
                    <a:stretch>
                      <a:fillRect/>
                    </a:stretch>
                  </pic:blipFill>
                  <pic:spPr bwMode="auto">
                    <a:xfrm>
                      <a:off x="0" y="0"/>
                      <a:ext cx="3361055" cy="1189355"/>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Times New Roman" w:cs="Times New Roman"/>
          <w:b/>
          <w:sz w:val="28"/>
          <w:szCs w:val="28"/>
        </w:rPr>
      </w:pPr>
      <w:r w:rsidRPr="00B73F77">
        <w:rPr>
          <w:rFonts w:eastAsia="Times New Roman" w:cs="Times New Roman"/>
          <w:b/>
          <w:u w:val="single"/>
        </w:rPr>
        <w:br w:type="page"/>
      </w:r>
      <w:r w:rsidRPr="00747CD6">
        <w:rPr>
          <w:rFonts w:eastAsia="Times New Roman" w:cs="Times New Roman"/>
          <w:b/>
          <w:sz w:val="28"/>
          <w:szCs w:val="28"/>
        </w:rPr>
        <w:t>2.6.</w:t>
      </w:r>
      <w:r w:rsidRPr="00747CD6">
        <w:rPr>
          <w:rFonts w:eastAsia="Times New Roman" w:cs="Times New Roman"/>
          <w:b/>
          <w:sz w:val="28"/>
          <w:szCs w:val="28"/>
        </w:rPr>
        <w:tab/>
        <w:t>Навигация</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Структуру сайта можно задать с помощью навигационного меню. В нём - список всех страниц, которые были созданы на сайте. В режиме редактирования меню можно создавать новые страницы, менять их местами, а также создавать подразделы. Самое главное – не забывать сохранить изменения!</w:t>
      </w:r>
    </w:p>
    <w:p w:rsidR="00B73F77" w:rsidRPr="00B73F77" w:rsidRDefault="00B73F77" w:rsidP="00B73F77">
      <w:pPr>
        <w:ind w:firstLine="709"/>
        <w:jc w:val="both"/>
        <w:rPr>
          <w:rFonts w:eastAsia="Times New Roman" w:cs="Times New Roman"/>
          <w:noProof/>
        </w:rPr>
      </w:pPr>
      <w:r w:rsidRPr="00B73F77">
        <w:rPr>
          <w:rFonts w:eastAsia="Times New Roman" w:cs="Times New Roman"/>
          <w:noProof/>
        </w:rPr>
        <w:drawing>
          <wp:inline distT="0" distB="0" distL="0" distR="0" wp14:anchorId="5C09332E" wp14:editId="67FD6039">
            <wp:extent cx="2814955" cy="1562100"/>
            <wp:effectExtent l="19050" t="0" r="4445" b="0"/>
            <wp:docPr id="44" name="Рисунок 40" descr="Структура твоего сай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Структура твоего сайта"/>
                    <pic:cNvPicPr>
                      <a:picLocks noChangeAspect="1" noChangeArrowheads="1"/>
                    </pic:cNvPicPr>
                  </pic:nvPicPr>
                  <pic:blipFill>
                    <a:blip r:embed="rId68"/>
                    <a:srcRect/>
                    <a:stretch>
                      <a:fillRect/>
                    </a:stretch>
                  </pic:blipFill>
                  <pic:spPr bwMode="auto">
                    <a:xfrm>
                      <a:off x="0" y="0"/>
                      <a:ext cx="2814955" cy="1562100"/>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Times New Roman" w:cs="Times New Roman"/>
        </w:rPr>
      </w:pPr>
    </w:p>
    <w:p w:rsidR="00B73F77" w:rsidRPr="00B73F77" w:rsidRDefault="00B73F77" w:rsidP="00B73F77">
      <w:pPr>
        <w:rPr>
          <w:rFonts w:eastAsia="Times New Roman" w:cs="Times New Roman"/>
          <w:b/>
          <w:i/>
        </w:rPr>
      </w:pPr>
      <w:bookmarkStart w:id="1" w:name="createp"/>
      <w:bookmarkEnd w:id="1"/>
      <w:r w:rsidRPr="00B73F77">
        <w:rPr>
          <w:rFonts w:eastAsia="Calibri" w:cs="Times New Roman"/>
          <w:noProof/>
        </w:rPr>
        <w:drawing>
          <wp:inline distT="0" distB="0" distL="0" distR="0" wp14:anchorId="7E6155DA" wp14:editId="772782A7">
            <wp:extent cx="4563745" cy="2849245"/>
            <wp:effectExtent l="19050" t="0" r="8255" b="0"/>
            <wp:docPr id="45"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69"/>
                    <a:srcRect/>
                    <a:stretch>
                      <a:fillRect/>
                    </a:stretch>
                  </pic:blipFill>
                  <pic:spPr bwMode="auto">
                    <a:xfrm>
                      <a:off x="0" y="0"/>
                      <a:ext cx="4563745" cy="2849245"/>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Times New Roman" w:cs="Times New Roman"/>
          <w:b/>
          <w:i/>
        </w:rPr>
      </w:pPr>
    </w:p>
    <w:p w:rsidR="00B73F77" w:rsidRPr="00747CD6" w:rsidRDefault="00B73F77" w:rsidP="00B73F77">
      <w:pPr>
        <w:ind w:firstLine="709"/>
        <w:jc w:val="both"/>
        <w:rPr>
          <w:rFonts w:eastAsia="Times New Roman" w:cs="Times New Roman"/>
          <w:b/>
          <w:sz w:val="28"/>
          <w:szCs w:val="28"/>
        </w:rPr>
      </w:pPr>
      <w:r w:rsidRPr="00747CD6">
        <w:rPr>
          <w:rFonts w:eastAsia="Times New Roman" w:cs="Times New Roman"/>
          <w:b/>
          <w:sz w:val="28"/>
          <w:szCs w:val="28"/>
        </w:rPr>
        <w:t>Операции со страницами навигационного меню</w:t>
      </w:r>
    </w:p>
    <w:p w:rsidR="00B73F77" w:rsidRPr="00B73F77" w:rsidRDefault="00B73F77" w:rsidP="00B73F77">
      <w:pPr>
        <w:ind w:firstLine="709"/>
        <w:jc w:val="both"/>
        <w:rPr>
          <w:rFonts w:eastAsia="Times New Roman" w:cs="Times New Roman"/>
          <w:i/>
        </w:rPr>
      </w:pPr>
      <w:r>
        <w:rPr>
          <w:rFonts w:eastAsia="Times New Roman" w:cs="Times New Roman"/>
          <w:i/>
          <w:noProof/>
        </w:rPr>
        <w:drawing>
          <wp:anchor distT="0" distB="0" distL="114300" distR="114300" simplePos="0" relativeHeight="251659264" behindDoc="0" locked="0" layoutInCell="1" allowOverlap="1">
            <wp:simplePos x="0" y="0"/>
            <wp:positionH relativeFrom="column">
              <wp:posOffset>4445</wp:posOffset>
            </wp:positionH>
            <wp:positionV relativeFrom="paragraph">
              <wp:posOffset>13335</wp:posOffset>
            </wp:positionV>
            <wp:extent cx="6362700" cy="1781175"/>
            <wp:effectExtent l="0" t="3175" r="10795" b="6350"/>
            <wp:wrapNone/>
            <wp:docPr id="62" name="Группа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2700" cy="1781175"/>
                      <a:chOff x="0" y="0"/>
                      <a:chExt cx="63627" cy="17811"/>
                    </a:xfrm>
                  </wpg:grpSpPr>
                  <wpg:grpSp>
                    <wpg:cNvPr id="63" name="Группа 12"/>
                    <wpg:cNvGrpSpPr>
                      <a:grpSpLocks/>
                    </wpg:cNvGrpSpPr>
                    <wpg:grpSpPr bwMode="auto">
                      <a:xfrm>
                        <a:off x="0" y="0"/>
                        <a:ext cx="55264" cy="5334"/>
                        <a:chOff x="0" y="0"/>
                        <a:chExt cx="55264" cy="5334"/>
                      </a:xfrm>
                    </wpg:grpSpPr>
                    <pic:pic xmlns:pic="http://schemas.openxmlformats.org/drawingml/2006/picture">
                      <pic:nvPicPr>
                        <pic:cNvPr id="64" name="Рисунок 11"/>
                        <pic:cNvPicPr>
                          <a:picLocks noChangeAspect="1"/>
                        </pic:cNvPicPr>
                      </pic:nvPicPr>
                      <pic:blipFill>
                        <a:blip r:embed="rId70">
                          <a:extLst>
                            <a:ext uri="{28A0092B-C50C-407E-A947-70E740481C1C}">
                              <a14:useLocalDpi xmlns:a14="http://schemas.microsoft.com/office/drawing/2010/main" val="0"/>
                            </a:ext>
                          </a:extLst>
                        </a:blip>
                        <a:srcRect l="10129" t="54189" r="61752" b="40984"/>
                        <a:stretch>
                          <a:fillRect/>
                        </a:stretch>
                      </pic:blipFill>
                      <pic:spPr bwMode="auto">
                        <a:xfrm>
                          <a:off x="0" y="0"/>
                          <a:ext cx="55264" cy="5334"/>
                        </a:xfrm>
                        <a:prstGeom prst="rect">
                          <a:avLst/>
                        </a:prstGeom>
                        <a:noFill/>
                        <a:extLst>
                          <a:ext uri="{909E8E84-426E-40DD-AFC4-6F175D3DCCD1}">
                            <a14:hiddenFill xmlns:a14="http://schemas.microsoft.com/office/drawing/2010/main">
                              <a:solidFill>
                                <a:srgbClr val="FFFFFF"/>
                              </a:solidFill>
                            </a14:hiddenFill>
                          </a:ext>
                        </a:extLst>
                      </pic:spPr>
                    </pic:pic>
                    <wps:wsp>
                      <wps:cNvPr id="65" name="Надпись 2"/>
                      <wps:cNvSpPr txBox="1">
                        <a:spLocks noChangeArrowheads="1"/>
                      </wps:cNvSpPr>
                      <wps:spPr bwMode="auto">
                        <a:xfrm>
                          <a:off x="1428" y="1333"/>
                          <a:ext cx="29242" cy="29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3F77" w:rsidRPr="00CC7B3F" w:rsidRDefault="00B73F77" w:rsidP="00B73F77">
                            <w:pPr>
                              <w:rPr>
                                <w:sz w:val="32"/>
                                <w:szCs w:val="32"/>
                              </w:rPr>
                            </w:pPr>
                            <w:r w:rsidRPr="00CC7B3F">
                              <w:rPr>
                                <w:sz w:val="32"/>
                                <w:szCs w:val="32"/>
                              </w:rPr>
                              <w:t>Главная</w:t>
                            </w:r>
                          </w:p>
                        </w:txbxContent>
                      </wps:txbx>
                      <wps:bodyPr rot="0" vert="horz" wrap="square" lIns="91440" tIns="45720" rIns="91440" bIns="45720" anchor="t" anchorCtr="0" upright="1">
                        <a:noAutofit/>
                      </wps:bodyPr>
                    </wps:wsp>
                  </wpg:grpSp>
                  <wps:wsp>
                    <wps:cNvPr id="66" name="Надпись 2"/>
                    <wps:cNvSpPr txBox="1">
                      <a:spLocks noChangeArrowheads="1"/>
                    </wps:cNvSpPr>
                    <wps:spPr bwMode="auto">
                      <a:xfrm>
                        <a:off x="31432" y="12858"/>
                        <a:ext cx="9906" cy="4953"/>
                      </a:xfrm>
                      <a:prstGeom prst="rect">
                        <a:avLst/>
                      </a:prstGeom>
                      <a:solidFill>
                        <a:srgbClr val="FFFFFF"/>
                      </a:solidFill>
                      <a:ln w="9525">
                        <a:solidFill>
                          <a:srgbClr val="000000"/>
                        </a:solidFill>
                        <a:miter lim="800000"/>
                        <a:headEnd/>
                        <a:tailEnd/>
                      </a:ln>
                    </wps:spPr>
                    <wps:txbx>
                      <w:txbxContent>
                        <w:p w:rsidR="00B73F77" w:rsidRDefault="00B73F77" w:rsidP="00B73F77">
                          <w:pPr>
                            <w:jc w:val="both"/>
                            <w:rPr>
                              <w:rFonts w:eastAsia="Times New Roman"/>
                              <w:i/>
                              <w:sz w:val="28"/>
                              <w:szCs w:val="28"/>
                            </w:rPr>
                          </w:pPr>
                          <w:r>
                            <w:rPr>
                              <w:rFonts w:eastAsia="Times New Roman"/>
                              <w:i/>
                              <w:sz w:val="28"/>
                              <w:szCs w:val="28"/>
                            </w:rPr>
                            <w:t>Создать</w:t>
                          </w:r>
                        </w:p>
                        <w:p w:rsidR="00B73F77" w:rsidRPr="009567B7" w:rsidRDefault="00B73F77" w:rsidP="00B73F77">
                          <w:pPr>
                            <w:jc w:val="both"/>
                            <w:rPr>
                              <w:rFonts w:eastAsia="Times New Roman"/>
                              <w:i/>
                              <w:sz w:val="28"/>
                              <w:szCs w:val="28"/>
                            </w:rPr>
                          </w:pPr>
                          <w:r w:rsidRPr="009567B7">
                            <w:rPr>
                              <w:rFonts w:eastAsia="Times New Roman"/>
                              <w:i/>
                              <w:sz w:val="28"/>
                              <w:szCs w:val="28"/>
                            </w:rPr>
                            <w:t xml:space="preserve">страницу </w:t>
                          </w:r>
                        </w:p>
                        <w:p w:rsidR="00B73F77" w:rsidRDefault="00B73F77" w:rsidP="00B73F77"/>
                      </w:txbxContent>
                    </wps:txbx>
                    <wps:bodyPr rot="0" vert="horz" wrap="square" lIns="91440" tIns="45720" rIns="91440" bIns="45720" anchor="t" anchorCtr="0" upright="1">
                      <a:noAutofit/>
                    </wps:bodyPr>
                  </wps:wsp>
                  <wps:wsp>
                    <wps:cNvPr id="67" name="Надпись 2"/>
                    <wps:cNvSpPr txBox="1">
                      <a:spLocks noChangeArrowheads="1"/>
                    </wps:cNvSpPr>
                    <wps:spPr bwMode="auto">
                      <a:xfrm>
                        <a:off x="42195" y="12858"/>
                        <a:ext cx="9716" cy="4953"/>
                      </a:xfrm>
                      <a:prstGeom prst="rect">
                        <a:avLst/>
                      </a:prstGeom>
                      <a:solidFill>
                        <a:srgbClr val="FFFFFF"/>
                      </a:solidFill>
                      <a:ln w="9525">
                        <a:solidFill>
                          <a:srgbClr val="000000"/>
                        </a:solidFill>
                        <a:miter lim="800000"/>
                        <a:headEnd/>
                        <a:tailEnd/>
                      </a:ln>
                    </wps:spPr>
                    <wps:txbx>
                      <w:txbxContent>
                        <w:p w:rsidR="00B73F77" w:rsidRDefault="00B73F77" w:rsidP="00B73F77">
                          <w:pPr>
                            <w:rPr>
                              <w:rFonts w:eastAsia="Times New Roman"/>
                              <w:i/>
                              <w:sz w:val="28"/>
                              <w:szCs w:val="28"/>
                            </w:rPr>
                          </w:pPr>
                          <w:r>
                            <w:rPr>
                              <w:rFonts w:eastAsia="Times New Roman"/>
                              <w:i/>
                              <w:sz w:val="28"/>
                              <w:szCs w:val="28"/>
                            </w:rPr>
                            <w:t>Удалить</w:t>
                          </w:r>
                        </w:p>
                        <w:p w:rsidR="00B73F77" w:rsidRDefault="00B73F77" w:rsidP="00B73F77">
                          <w:r w:rsidRPr="001F3AE1">
                            <w:rPr>
                              <w:rFonts w:eastAsia="Times New Roman"/>
                              <w:i/>
                              <w:sz w:val="28"/>
                              <w:szCs w:val="28"/>
                            </w:rPr>
                            <w:t>страницу</w:t>
                          </w:r>
                        </w:p>
                      </w:txbxContent>
                    </wps:txbx>
                    <wps:bodyPr rot="0" vert="horz" wrap="square" lIns="91440" tIns="45720" rIns="91440" bIns="45720" anchor="t" anchorCtr="0" upright="1">
                      <a:noAutofit/>
                    </wps:bodyPr>
                  </wps:wsp>
                  <wps:wsp>
                    <wps:cNvPr id="68" name="Надпись 2"/>
                    <wps:cNvSpPr txBox="1">
                      <a:spLocks noChangeArrowheads="1"/>
                    </wps:cNvSpPr>
                    <wps:spPr bwMode="auto">
                      <a:xfrm>
                        <a:off x="2286" y="6381"/>
                        <a:ext cx="20764" cy="2953"/>
                      </a:xfrm>
                      <a:prstGeom prst="rect">
                        <a:avLst/>
                      </a:prstGeom>
                      <a:solidFill>
                        <a:srgbClr val="FFFFFF"/>
                      </a:solidFill>
                      <a:ln w="9525">
                        <a:solidFill>
                          <a:srgbClr val="000000"/>
                        </a:solidFill>
                        <a:miter lim="800000"/>
                        <a:headEnd/>
                        <a:tailEnd/>
                      </a:ln>
                    </wps:spPr>
                    <wps:txbx>
                      <w:txbxContent>
                        <w:p w:rsidR="00B73F77" w:rsidRDefault="00B73F77" w:rsidP="00B73F77">
                          <w:r>
                            <w:rPr>
                              <w:rFonts w:eastAsia="Times New Roman"/>
                              <w:i/>
                              <w:sz w:val="28"/>
                              <w:szCs w:val="28"/>
                            </w:rPr>
                            <w:t>Переместить</w:t>
                          </w:r>
                          <w:r w:rsidRPr="001F3AE1">
                            <w:rPr>
                              <w:rFonts w:eastAsia="Times New Roman"/>
                              <w:i/>
                              <w:sz w:val="28"/>
                              <w:szCs w:val="28"/>
                            </w:rPr>
                            <w:t xml:space="preserve"> страницу</w:t>
                          </w:r>
                        </w:p>
                      </w:txbxContent>
                    </wps:txbx>
                    <wps:bodyPr rot="0" vert="horz" wrap="square" lIns="91440" tIns="45720" rIns="91440" bIns="45720" anchor="t" anchorCtr="0" upright="1">
                      <a:noAutofit/>
                    </wps:bodyPr>
                  </wps:wsp>
                  <wps:wsp>
                    <wps:cNvPr id="69" name="Надпись 2"/>
                    <wps:cNvSpPr txBox="1">
                      <a:spLocks noChangeArrowheads="1"/>
                    </wps:cNvSpPr>
                    <wps:spPr bwMode="auto">
                      <a:xfrm>
                        <a:off x="53054" y="12858"/>
                        <a:ext cx="10573" cy="4953"/>
                      </a:xfrm>
                      <a:prstGeom prst="rect">
                        <a:avLst/>
                      </a:prstGeom>
                      <a:solidFill>
                        <a:srgbClr val="FFFFFF"/>
                      </a:solidFill>
                      <a:ln w="9525">
                        <a:solidFill>
                          <a:srgbClr val="000000"/>
                        </a:solidFill>
                        <a:miter lim="800000"/>
                        <a:headEnd/>
                        <a:tailEnd/>
                      </a:ln>
                    </wps:spPr>
                    <wps:txbx>
                      <w:txbxContent>
                        <w:p w:rsidR="00B73F77" w:rsidRDefault="00B73F77" w:rsidP="00B73F77">
                          <w:pPr>
                            <w:rPr>
                              <w:rFonts w:eastAsia="Times New Roman"/>
                              <w:i/>
                              <w:sz w:val="28"/>
                              <w:szCs w:val="28"/>
                            </w:rPr>
                          </w:pPr>
                          <w:r>
                            <w:rPr>
                              <w:rFonts w:eastAsia="Times New Roman"/>
                              <w:i/>
                              <w:sz w:val="28"/>
                              <w:szCs w:val="28"/>
                            </w:rPr>
                            <w:t>Спрятать</w:t>
                          </w:r>
                        </w:p>
                        <w:p w:rsidR="00B73F77" w:rsidRDefault="00B73F77" w:rsidP="00B73F77">
                          <w:r w:rsidRPr="001F3AE1">
                            <w:rPr>
                              <w:rFonts w:eastAsia="Times New Roman"/>
                              <w:i/>
                              <w:sz w:val="28"/>
                              <w:szCs w:val="28"/>
                            </w:rPr>
                            <w:t>страницу</w:t>
                          </w:r>
                        </w:p>
                      </w:txbxContent>
                    </wps:txbx>
                    <wps:bodyPr rot="0" vert="horz" wrap="square" lIns="91440" tIns="45720" rIns="91440" bIns="45720" anchor="t" anchorCtr="0" upright="1">
                      <a:noAutofit/>
                    </wps:bodyPr>
                  </wps:wsp>
                  <wps:wsp>
                    <wps:cNvPr id="70" name="Прямая соединительная линия 19"/>
                    <wps:cNvCnPr/>
                    <wps:spPr bwMode="auto">
                      <a:xfrm flipV="1">
                        <a:off x="16573" y="3619"/>
                        <a:ext cx="19431" cy="27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Прямая соединительная линия 20"/>
                    <wps:cNvCnPr/>
                    <wps:spPr bwMode="auto">
                      <a:xfrm flipV="1">
                        <a:off x="16287" y="3810"/>
                        <a:ext cx="23051" cy="2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Надпись 2"/>
                    <wps:cNvSpPr txBox="1">
                      <a:spLocks noChangeArrowheads="1"/>
                    </wps:cNvSpPr>
                    <wps:spPr bwMode="auto">
                      <a:xfrm>
                        <a:off x="10668" y="10287"/>
                        <a:ext cx="20097" cy="5143"/>
                      </a:xfrm>
                      <a:prstGeom prst="rect">
                        <a:avLst/>
                      </a:prstGeom>
                      <a:solidFill>
                        <a:srgbClr val="FFFFFF"/>
                      </a:solidFill>
                      <a:ln w="9525">
                        <a:solidFill>
                          <a:srgbClr val="000000"/>
                        </a:solidFill>
                        <a:miter lim="800000"/>
                        <a:headEnd/>
                        <a:tailEnd/>
                      </a:ln>
                    </wps:spPr>
                    <wps:txbx>
                      <w:txbxContent>
                        <w:p w:rsidR="00B73F77" w:rsidRDefault="00B73F77" w:rsidP="00B73F77">
                          <w:r>
                            <w:rPr>
                              <w:rFonts w:eastAsia="Times New Roman"/>
                              <w:i/>
                              <w:sz w:val="28"/>
                              <w:szCs w:val="28"/>
                            </w:rPr>
                            <w:t>Сместить</w:t>
                          </w:r>
                          <w:r w:rsidRPr="001F3AE1">
                            <w:rPr>
                              <w:rFonts w:eastAsia="Times New Roman"/>
                              <w:i/>
                              <w:sz w:val="28"/>
                              <w:szCs w:val="28"/>
                            </w:rPr>
                            <w:t xml:space="preserve"> страницу</w:t>
                          </w:r>
                          <w:r>
                            <w:rPr>
                              <w:rFonts w:eastAsia="Times New Roman"/>
                              <w:i/>
                              <w:sz w:val="28"/>
                              <w:szCs w:val="28"/>
                            </w:rPr>
                            <w:t xml:space="preserve"> на уровень вверх/вниз</w:t>
                          </w:r>
                        </w:p>
                      </w:txbxContent>
                    </wps:txbx>
                    <wps:bodyPr rot="0" vert="horz" wrap="square" lIns="91440" tIns="45720" rIns="91440" bIns="45720" anchor="t" anchorCtr="0" upright="1">
                      <a:noAutofit/>
                    </wps:bodyPr>
                  </wps:wsp>
                  <wps:wsp>
                    <wps:cNvPr id="73" name="Прямая соединительная линия 22"/>
                    <wps:cNvCnPr/>
                    <wps:spPr bwMode="auto">
                      <a:xfrm flipV="1">
                        <a:off x="25241" y="4095"/>
                        <a:ext cx="16478" cy="6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Прямая соединительная линия 23"/>
                    <wps:cNvCnPr/>
                    <wps:spPr bwMode="auto">
                      <a:xfrm flipV="1">
                        <a:off x="25146" y="4191"/>
                        <a:ext cx="19050" cy="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Прямая соединительная линия 24"/>
                    <wps:cNvCnPr/>
                    <wps:spPr bwMode="auto">
                      <a:xfrm flipV="1">
                        <a:off x="38481" y="4095"/>
                        <a:ext cx="8382" cy="876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Прямая соединительная линия 25"/>
                    <wps:cNvCnPr/>
                    <wps:spPr bwMode="auto">
                      <a:xfrm flipH="1">
                        <a:off x="47434" y="4191"/>
                        <a:ext cx="2667" cy="8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Прямая соединительная линия 26"/>
                    <wps:cNvCnPr/>
                    <wps:spPr bwMode="auto">
                      <a:xfrm>
                        <a:off x="52578" y="4095"/>
                        <a:ext cx="5715" cy="876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w:r>
    </w:p>
    <w:p w:rsidR="00B73F77" w:rsidRPr="00B73F77" w:rsidRDefault="00B73F77" w:rsidP="00B73F77">
      <w:pPr>
        <w:ind w:firstLine="709"/>
        <w:jc w:val="both"/>
        <w:rPr>
          <w:rFonts w:eastAsia="Times New Roman" w:cs="Times New Roman"/>
          <w:i/>
        </w:rPr>
      </w:pPr>
    </w:p>
    <w:p w:rsidR="00B73F77" w:rsidRPr="00B73F77" w:rsidRDefault="00B73F77" w:rsidP="00B73F77">
      <w:pPr>
        <w:ind w:firstLine="709"/>
        <w:jc w:val="both"/>
        <w:rPr>
          <w:rFonts w:eastAsia="Times New Roman" w:cs="Times New Roman"/>
          <w:i/>
        </w:rPr>
      </w:pPr>
    </w:p>
    <w:p w:rsidR="00B73F77" w:rsidRPr="00B73F77" w:rsidRDefault="00B73F77" w:rsidP="00B73F77">
      <w:pPr>
        <w:ind w:firstLine="709"/>
        <w:jc w:val="both"/>
        <w:rPr>
          <w:rFonts w:eastAsia="Times New Roman" w:cs="Times New Roman"/>
        </w:rPr>
      </w:pPr>
      <w:r w:rsidRPr="00B73F77">
        <w:rPr>
          <w:rFonts w:eastAsia="Times New Roman" w:cs="Times New Roman"/>
        </w:rPr>
        <w:t xml:space="preserve"> </w:t>
      </w:r>
    </w:p>
    <w:p w:rsidR="00B73F77" w:rsidRPr="00B73F77" w:rsidRDefault="00B73F77" w:rsidP="00B73F77">
      <w:pPr>
        <w:ind w:firstLine="709"/>
        <w:jc w:val="both"/>
        <w:rPr>
          <w:rFonts w:eastAsia="Times New Roman" w:cs="Times New Roman"/>
        </w:rPr>
      </w:pPr>
    </w:p>
    <w:p w:rsidR="00B73F77" w:rsidRPr="00B73F77" w:rsidRDefault="00B73F77" w:rsidP="00B73F77">
      <w:pPr>
        <w:ind w:firstLine="709"/>
        <w:jc w:val="both"/>
        <w:rPr>
          <w:rFonts w:eastAsia="Times New Roman" w:cs="Times New Roman"/>
        </w:rPr>
      </w:pPr>
    </w:p>
    <w:p w:rsidR="00B73F77" w:rsidRPr="00B73F77" w:rsidRDefault="00B73F77" w:rsidP="00B73F77">
      <w:pPr>
        <w:ind w:firstLine="709"/>
        <w:jc w:val="both"/>
        <w:rPr>
          <w:rFonts w:eastAsia="Times New Roman" w:cs="Times New Roman"/>
        </w:rPr>
      </w:pPr>
    </w:p>
    <w:p w:rsidR="00B73F77" w:rsidRPr="00B73F77" w:rsidRDefault="00B73F77" w:rsidP="00B73F77">
      <w:pPr>
        <w:ind w:firstLine="709"/>
        <w:jc w:val="both"/>
        <w:rPr>
          <w:rFonts w:eastAsia="Times New Roman" w:cs="Times New Roman"/>
        </w:rPr>
      </w:pPr>
    </w:p>
    <w:p w:rsidR="00B73F77" w:rsidRPr="00B73F77" w:rsidRDefault="00B73F77" w:rsidP="00B73F77">
      <w:pPr>
        <w:ind w:firstLine="709"/>
        <w:jc w:val="both"/>
        <w:rPr>
          <w:rFonts w:eastAsia="Times New Roman" w:cs="Times New Roman"/>
        </w:rPr>
      </w:pPr>
    </w:p>
    <w:p w:rsidR="00976F64" w:rsidRDefault="00976F64" w:rsidP="00B73F77">
      <w:pPr>
        <w:ind w:firstLine="709"/>
        <w:jc w:val="both"/>
        <w:rPr>
          <w:rFonts w:eastAsia="Times New Roman" w:cs="Times New Roman"/>
          <w:sz w:val="28"/>
          <w:szCs w:val="28"/>
        </w:rPr>
      </w:pPr>
      <w:bookmarkStart w:id="2" w:name="deletep"/>
      <w:bookmarkStart w:id="3" w:name="movep"/>
      <w:bookmarkStart w:id="4" w:name="hidep"/>
      <w:bookmarkStart w:id="5" w:name="external"/>
      <w:bookmarkStart w:id="6" w:name="align"/>
      <w:bookmarkEnd w:id="2"/>
      <w:bookmarkEnd w:id="3"/>
      <w:bookmarkEnd w:id="4"/>
      <w:bookmarkEnd w:id="5"/>
      <w:bookmarkEnd w:id="6"/>
    </w:p>
    <w:p w:rsidR="00B73F77" w:rsidRPr="00747CD6" w:rsidRDefault="00B73F77" w:rsidP="00B73F77">
      <w:pPr>
        <w:ind w:firstLine="709"/>
        <w:jc w:val="both"/>
        <w:rPr>
          <w:rFonts w:eastAsia="Times New Roman" w:cs="Times New Roman"/>
          <w:b/>
          <w:sz w:val="28"/>
          <w:szCs w:val="28"/>
        </w:rPr>
      </w:pPr>
      <w:r w:rsidRPr="00747CD6">
        <w:rPr>
          <w:rFonts w:eastAsia="Times New Roman" w:cs="Times New Roman"/>
          <w:b/>
          <w:sz w:val="28"/>
          <w:szCs w:val="28"/>
        </w:rPr>
        <w:t xml:space="preserve">Выравнивание меню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В таких шаблонах, как: Barcelona, Berlin, Chicago, Francisco, Hamburg, Helsinki, Hongkong, Melbourne, Miami, St. Petersburg, San Francisco, Verona, Zurich, - можно менять расположение навигационного меню на сайте: по центру, по левому или по правому краю.</w:t>
      </w:r>
    </w:p>
    <w:p w:rsidR="00B73F77" w:rsidRPr="00747CD6" w:rsidRDefault="00B73F77" w:rsidP="00B73F77">
      <w:pPr>
        <w:ind w:firstLine="709"/>
        <w:jc w:val="both"/>
        <w:rPr>
          <w:rFonts w:eastAsia="Calibri" w:cs="Times New Roman"/>
          <w:b/>
          <w:sz w:val="28"/>
          <w:szCs w:val="28"/>
          <w:lang w:eastAsia="en-US"/>
        </w:rPr>
      </w:pPr>
      <w:r w:rsidRPr="00747CD6">
        <w:rPr>
          <w:rFonts w:eastAsia="Times New Roman" w:cs="Times New Roman"/>
          <w:sz w:val="28"/>
          <w:szCs w:val="28"/>
        </w:rPr>
        <w:br w:type="page"/>
      </w:r>
      <w:r w:rsidRPr="00747CD6">
        <w:rPr>
          <w:rFonts w:eastAsia="Times New Roman" w:cs="Times New Roman"/>
          <w:b/>
          <w:sz w:val="28"/>
          <w:szCs w:val="28"/>
        </w:rPr>
        <w:t>2.7.</w:t>
      </w:r>
      <w:r w:rsidRPr="00747CD6">
        <w:rPr>
          <w:rFonts w:eastAsia="Times New Roman" w:cs="Times New Roman"/>
          <w:b/>
          <w:sz w:val="28"/>
          <w:szCs w:val="28"/>
        </w:rPr>
        <w:tab/>
        <w:t>Наполнение содержания сайта (р</w:t>
      </w:r>
      <w:r w:rsidRPr="00747CD6">
        <w:rPr>
          <w:rFonts w:eastAsia="Calibri" w:cs="Times New Roman"/>
          <w:b/>
          <w:sz w:val="28"/>
          <w:szCs w:val="28"/>
          <w:lang w:eastAsia="en-US"/>
        </w:rPr>
        <w:t>абота с модулями)</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Jimdo-сайт состоит из множества модулей (элементов). Это своего рода «кубики», которые можно добавлять, изменять, копировать и удалять.</w:t>
      </w:r>
    </w:p>
    <w:p w:rsidR="00B73F77" w:rsidRPr="00747CD6" w:rsidRDefault="00E0127D" w:rsidP="00B73F77">
      <w:pPr>
        <w:ind w:firstLine="709"/>
        <w:jc w:val="both"/>
        <w:rPr>
          <w:rFonts w:eastAsia="Times New Roman" w:cs="Times New Roman"/>
          <w:sz w:val="28"/>
          <w:szCs w:val="28"/>
        </w:rPr>
      </w:pPr>
      <w:hyperlink r:id="rId71" w:anchor="element" w:history="1">
        <w:r w:rsidR="00B73F77" w:rsidRPr="00747CD6">
          <w:rPr>
            <w:rFonts w:eastAsia="Times New Roman" w:cs="Times New Roman"/>
            <w:color w:val="0000FF"/>
            <w:sz w:val="28"/>
            <w:szCs w:val="28"/>
            <w:u w:val="single"/>
          </w:rPr>
          <w:t>Добавление</w:t>
        </w:r>
      </w:hyperlink>
      <w:r w:rsidR="00B73F77" w:rsidRPr="00747CD6">
        <w:rPr>
          <w:rFonts w:eastAsia="Times New Roman" w:cs="Times New Roman"/>
          <w:sz w:val="28"/>
          <w:szCs w:val="28"/>
        </w:rPr>
        <w:t xml:space="preserve">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sz w:val="28"/>
          <w:szCs w:val="28"/>
        </w:rPr>
        <w:t xml:space="preserve">Чтобы добавить новый модуль на страничку своего Jimdo-сайта, нужно нажать на кнопку "+ Добавить новый модуль" в области контента страницы. </w:t>
      </w:r>
    </w:p>
    <w:p w:rsidR="00B73F77" w:rsidRPr="00747CD6" w:rsidRDefault="00B73F77" w:rsidP="00B73F77">
      <w:pPr>
        <w:ind w:firstLine="709"/>
        <w:jc w:val="both"/>
        <w:rPr>
          <w:rFonts w:eastAsia="Times New Roman" w:cs="Times New Roman"/>
          <w:sz w:val="28"/>
          <w:szCs w:val="28"/>
        </w:rPr>
      </w:pPr>
      <w:r w:rsidRPr="00747CD6">
        <w:rPr>
          <w:rFonts w:eastAsia="Times New Roman" w:cs="Times New Roman"/>
          <w:noProof/>
          <w:sz w:val="28"/>
          <w:szCs w:val="28"/>
        </w:rPr>
        <w:drawing>
          <wp:inline distT="0" distB="0" distL="0" distR="0" wp14:anchorId="20AC2DC1" wp14:editId="0863FA13">
            <wp:extent cx="5469255" cy="372745"/>
            <wp:effectExtent l="19050" t="0" r="0" b="0"/>
            <wp:docPr id="46" name="Рисунок 205" descr="Моду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 descr="Модули"/>
                    <pic:cNvPicPr>
                      <a:picLocks noChangeAspect="1" noChangeArrowheads="1"/>
                    </pic:cNvPicPr>
                  </pic:nvPicPr>
                  <pic:blipFill>
                    <a:blip r:embed="rId72"/>
                    <a:srcRect/>
                    <a:stretch>
                      <a:fillRect/>
                    </a:stretch>
                  </pic:blipFill>
                  <pic:spPr bwMode="auto">
                    <a:xfrm>
                      <a:off x="0" y="0"/>
                      <a:ext cx="5469255" cy="372745"/>
                    </a:xfrm>
                    <a:prstGeom prst="rect">
                      <a:avLst/>
                    </a:prstGeom>
                    <a:noFill/>
                    <a:ln w="9525">
                      <a:noFill/>
                      <a:miter lim="800000"/>
                      <a:headEnd/>
                      <a:tailEnd/>
                    </a:ln>
                  </pic:spPr>
                </pic:pic>
              </a:graphicData>
            </a:graphic>
          </wp:inline>
        </w:drawing>
      </w:r>
    </w:p>
    <w:p w:rsidR="00B73F77" w:rsidRPr="00747CD6" w:rsidRDefault="00B73F77" w:rsidP="00B73F77">
      <w:pPr>
        <w:ind w:firstLine="709"/>
        <w:jc w:val="both"/>
        <w:rPr>
          <w:rFonts w:eastAsia="Calibri" w:cs="Times New Roman"/>
          <w:sz w:val="28"/>
          <w:szCs w:val="28"/>
          <w:lang w:eastAsia="en-US"/>
        </w:rPr>
      </w:pPr>
      <w:r w:rsidRPr="00747CD6">
        <w:rPr>
          <w:rFonts w:eastAsia="Times New Roman" w:cs="Times New Roman"/>
          <w:sz w:val="28"/>
          <w:szCs w:val="28"/>
        </w:rPr>
        <w:t>После этого откроется меню со списком всех модулей.</w:t>
      </w:r>
      <w:r w:rsidRPr="00747CD6">
        <w:rPr>
          <w:rFonts w:eastAsia="Calibri" w:cs="Times New Roman"/>
          <w:sz w:val="28"/>
          <w:szCs w:val="28"/>
          <w:lang w:eastAsia="en-US"/>
        </w:rPr>
        <w:t xml:space="preserve"> </w:t>
      </w:r>
    </w:p>
    <w:p w:rsidR="00B73F77" w:rsidRPr="00B73F77" w:rsidRDefault="00B73F77" w:rsidP="00B73F77">
      <w:pPr>
        <w:jc w:val="center"/>
        <w:rPr>
          <w:rFonts w:eastAsia="Calibri" w:cs="Times New Roman"/>
          <w:lang w:eastAsia="en-US"/>
        </w:rPr>
      </w:pPr>
      <w:r w:rsidRPr="00B73F77">
        <w:rPr>
          <w:rFonts w:eastAsia="Calibri" w:cs="Times New Roman"/>
          <w:noProof/>
        </w:rPr>
        <w:drawing>
          <wp:inline distT="0" distB="0" distL="0" distR="0" wp14:anchorId="7E7D4FFD" wp14:editId="287299BE">
            <wp:extent cx="4775200" cy="3018155"/>
            <wp:effectExtent l="19050" t="0" r="6350" b="0"/>
            <wp:docPr id="47" name="Рисунок 213" descr="что добавля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что добавляем"/>
                    <pic:cNvPicPr>
                      <a:picLocks noChangeAspect="1" noChangeArrowheads="1"/>
                    </pic:cNvPicPr>
                  </pic:nvPicPr>
                  <pic:blipFill>
                    <a:blip r:embed="rId73"/>
                    <a:srcRect/>
                    <a:stretch>
                      <a:fillRect/>
                    </a:stretch>
                  </pic:blipFill>
                  <pic:spPr bwMode="auto">
                    <a:xfrm>
                      <a:off x="0" y="0"/>
                      <a:ext cx="4775200" cy="3018155"/>
                    </a:xfrm>
                    <a:prstGeom prst="rect">
                      <a:avLst/>
                    </a:prstGeom>
                    <a:noFill/>
                    <a:ln w="9525">
                      <a:noFill/>
                      <a:miter lim="800000"/>
                      <a:headEnd/>
                      <a:tailEnd/>
                    </a:ln>
                  </pic:spPr>
                </pic:pic>
              </a:graphicData>
            </a:graphic>
          </wp:inline>
        </w:drawing>
      </w:r>
      <w:r w:rsidRPr="00B73F77">
        <w:rPr>
          <w:rFonts w:eastAsia="Calibri" w:cs="Times New Roman"/>
          <w:noProof/>
        </w:rPr>
        <w:drawing>
          <wp:inline distT="0" distB="0" distL="0" distR="0" wp14:anchorId="4F80D907" wp14:editId="1D12B491">
            <wp:extent cx="6007100" cy="1964055"/>
            <wp:effectExtent l="19050" t="0" r="0" b="0"/>
            <wp:docPr id="48" name="Рисунок 206" descr="&amp;Mcy;&amp;ocy;&amp;dcy;&amp;ucy;&amp;l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descr="&amp;Mcy;&amp;ocy;&amp;dcy;&amp;ucy;&amp;lcy;&amp;icy;"/>
                    <pic:cNvPicPr>
                      <a:picLocks noChangeAspect="1" noChangeArrowheads="1"/>
                    </pic:cNvPicPr>
                  </pic:nvPicPr>
                  <pic:blipFill>
                    <a:blip r:embed="rId74"/>
                    <a:srcRect/>
                    <a:stretch>
                      <a:fillRect/>
                    </a:stretch>
                  </pic:blipFill>
                  <pic:spPr bwMode="auto">
                    <a:xfrm>
                      <a:off x="0" y="0"/>
                      <a:ext cx="6007100" cy="1964055"/>
                    </a:xfrm>
                    <a:prstGeom prst="rect">
                      <a:avLst/>
                    </a:prstGeom>
                    <a:noFill/>
                    <a:ln w="9525">
                      <a:noFill/>
                      <a:miter lim="800000"/>
                      <a:headEnd/>
                      <a:tailEnd/>
                    </a:ln>
                  </pic:spPr>
                </pic:pic>
              </a:graphicData>
            </a:graphic>
          </wp:inline>
        </w:drawing>
      </w: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Выбираем нужный элемент и добавляем его на свой Jimdo-сайт.</w:t>
      </w:r>
    </w:p>
    <w:p w:rsidR="00B73F77" w:rsidRPr="00976F64" w:rsidRDefault="00B73F77" w:rsidP="00B73F77">
      <w:pPr>
        <w:ind w:firstLine="709"/>
        <w:jc w:val="both"/>
        <w:rPr>
          <w:rFonts w:eastAsia="Calibri" w:cs="Times New Roman"/>
          <w:b/>
          <w:sz w:val="28"/>
          <w:szCs w:val="28"/>
          <w:lang w:eastAsia="en-US"/>
        </w:rPr>
      </w:pPr>
      <w:r w:rsidRPr="00976F64">
        <w:rPr>
          <w:rFonts w:eastAsia="Calibri" w:cs="Times New Roman"/>
          <w:b/>
          <w:sz w:val="28"/>
          <w:szCs w:val="28"/>
          <w:lang w:eastAsia="en-US"/>
        </w:rPr>
        <w:t>ВНИМАНИЕ!</w:t>
      </w:r>
    </w:p>
    <w:p w:rsidR="00B73F77" w:rsidRPr="00976F64" w:rsidRDefault="00B73F77" w:rsidP="00B73F77">
      <w:pPr>
        <w:ind w:firstLine="709"/>
        <w:jc w:val="both"/>
        <w:rPr>
          <w:rFonts w:eastAsia="Times New Roman" w:cs="Times New Roman"/>
          <w:b/>
          <w:sz w:val="28"/>
          <w:szCs w:val="28"/>
        </w:rPr>
      </w:pPr>
      <w:r w:rsidRPr="00976F64">
        <w:rPr>
          <w:rFonts w:eastAsia="Calibri" w:cs="Times New Roman"/>
          <w:b/>
          <w:sz w:val="28"/>
          <w:szCs w:val="28"/>
          <w:lang w:eastAsia="en-US"/>
        </w:rPr>
        <w:t>На одной странице можно добавить до 200 модулей.</w:t>
      </w:r>
    </w:p>
    <w:p w:rsidR="00B73F77" w:rsidRPr="00976F64" w:rsidRDefault="00B73F77" w:rsidP="00B73F77">
      <w:pPr>
        <w:ind w:firstLine="709"/>
        <w:jc w:val="both"/>
        <w:rPr>
          <w:rFonts w:eastAsia="Times New Roman" w:cs="Times New Roman"/>
          <w:sz w:val="28"/>
          <w:szCs w:val="28"/>
        </w:rPr>
      </w:pPr>
    </w:p>
    <w:p w:rsidR="00B73F77" w:rsidRPr="00976F64" w:rsidRDefault="00E0127D" w:rsidP="00B73F77">
      <w:pPr>
        <w:ind w:firstLine="709"/>
        <w:jc w:val="both"/>
        <w:rPr>
          <w:rFonts w:eastAsia="Times New Roman" w:cs="Times New Roman"/>
          <w:sz w:val="28"/>
          <w:szCs w:val="28"/>
        </w:rPr>
      </w:pPr>
      <w:hyperlink r:id="rId75" w:anchor="content2" w:history="1">
        <w:r w:rsidR="00B73F77" w:rsidRPr="00976F64">
          <w:rPr>
            <w:rFonts w:eastAsia="Times New Roman" w:cs="Times New Roman"/>
            <w:color w:val="0000FF"/>
            <w:sz w:val="28"/>
            <w:szCs w:val="28"/>
            <w:u w:val="single"/>
          </w:rPr>
          <w:t>Редактирование</w:t>
        </w:r>
      </w:hyperlink>
      <w:r w:rsidR="00B73F77" w:rsidRPr="00976F64">
        <w:rPr>
          <w:rFonts w:eastAsia="Times New Roman" w:cs="Times New Roman"/>
          <w:sz w:val="28"/>
          <w:szCs w:val="28"/>
        </w:rPr>
        <w:t xml:space="preserve"> </w:t>
      </w: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Для редактирования модуля достаточно на нем щелкнуть мышью. В каждом модуле есть собственное меню, с помощью которого можно вносить необходимые изменения. Например, меню текстового модуля:</w:t>
      </w:r>
    </w:p>
    <w:p w:rsidR="00B73F77" w:rsidRPr="00B73F77" w:rsidRDefault="00B73F77" w:rsidP="00B73F77">
      <w:pPr>
        <w:jc w:val="both"/>
        <w:rPr>
          <w:rFonts w:eastAsia="Times New Roman" w:cs="Times New Roman"/>
        </w:rPr>
      </w:pPr>
      <w:r w:rsidRPr="00B73F77">
        <w:rPr>
          <w:rFonts w:eastAsia="Times New Roman" w:cs="Times New Roman"/>
          <w:noProof/>
        </w:rPr>
        <w:drawing>
          <wp:inline distT="0" distB="0" distL="0" distR="0" wp14:anchorId="71A5DC0A" wp14:editId="02F762C6">
            <wp:extent cx="6180455" cy="584200"/>
            <wp:effectExtent l="19050" t="0" r="0" b="0"/>
            <wp:docPr id="49" name="Рисунок 207" descr="Моду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 descr="Модули"/>
                    <pic:cNvPicPr>
                      <a:picLocks noChangeAspect="1" noChangeArrowheads="1"/>
                    </pic:cNvPicPr>
                  </pic:nvPicPr>
                  <pic:blipFill>
                    <a:blip r:embed="rId76"/>
                    <a:srcRect/>
                    <a:stretch>
                      <a:fillRect/>
                    </a:stretch>
                  </pic:blipFill>
                  <pic:spPr bwMode="auto">
                    <a:xfrm>
                      <a:off x="0" y="0"/>
                      <a:ext cx="6180455" cy="584200"/>
                    </a:xfrm>
                    <a:prstGeom prst="rect">
                      <a:avLst/>
                    </a:prstGeom>
                    <a:noFill/>
                    <a:ln w="9525">
                      <a:noFill/>
                      <a:miter lim="800000"/>
                      <a:headEnd/>
                      <a:tailEnd/>
                    </a:ln>
                  </pic:spPr>
                </pic:pic>
              </a:graphicData>
            </a:graphic>
          </wp:inline>
        </w:drawing>
      </w: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После редактирования рекомендуется сразу сохранять изменения.</w:t>
      </w:r>
    </w:p>
    <w:p w:rsidR="00B73F77" w:rsidRPr="00976F64" w:rsidRDefault="00E0127D" w:rsidP="00B73F77">
      <w:pPr>
        <w:ind w:firstLine="709"/>
        <w:jc w:val="both"/>
        <w:rPr>
          <w:rFonts w:eastAsia="Times New Roman" w:cs="Times New Roman"/>
          <w:sz w:val="28"/>
          <w:szCs w:val="28"/>
        </w:rPr>
      </w:pPr>
      <w:hyperlink r:id="rId77" w:anchor="changes" w:history="1">
        <w:r w:rsidR="00B73F77" w:rsidRPr="00976F64">
          <w:rPr>
            <w:rFonts w:eastAsia="Times New Roman" w:cs="Times New Roman"/>
            <w:color w:val="0000FF"/>
            <w:sz w:val="28"/>
            <w:szCs w:val="28"/>
            <w:u w:val="single"/>
          </w:rPr>
          <w:t>Перенос</w:t>
        </w:r>
      </w:hyperlink>
      <w:r w:rsidR="00B73F77" w:rsidRPr="00976F64">
        <w:rPr>
          <w:rFonts w:eastAsia="Times New Roman" w:cs="Times New Roman"/>
          <w:sz w:val="28"/>
          <w:szCs w:val="28"/>
        </w:rPr>
        <w:t xml:space="preserve"> </w:t>
      </w:r>
    </w:p>
    <w:p w:rsidR="00B73F77" w:rsidRPr="00B73F77" w:rsidRDefault="00B73F77" w:rsidP="00B73F77">
      <w:pPr>
        <w:ind w:firstLine="709"/>
        <w:jc w:val="both"/>
        <w:rPr>
          <w:rFonts w:eastAsia="Times New Roman" w:cs="Times New Roman"/>
        </w:rPr>
      </w:pPr>
      <w:r w:rsidRPr="00976F64">
        <w:rPr>
          <w:rFonts w:eastAsia="Times New Roman" w:cs="Times New Roman"/>
          <w:sz w:val="28"/>
          <w:szCs w:val="28"/>
        </w:rPr>
        <w:t>Положение модулей на страницах Jimdo-сайта можно легко менять, перемещая их с помощью мыши</w:t>
      </w:r>
      <w:r w:rsidRPr="00B73F77">
        <w:rPr>
          <w:rFonts w:eastAsia="Times New Roman" w:cs="Times New Roman"/>
        </w:rPr>
        <w:t>.</w:t>
      </w:r>
    </w:p>
    <w:p w:rsidR="00B73F77" w:rsidRPr="00B73F77" w:rsidRDefault="00B73F77" w:rsidP="00B73F77">
      <w:pPr>
        <w:ind w:firstLine="709"/>
        <w:jc w:val="both"/>
        <w:rPr>
          <w:rFonts w:eastAsia="Times New Roman" w:cs="Times New Roman"/>
        </w:rPr>
      </w:pPr>
      <w:r w:rsidRPr="00B73F77">
        <w:rPr>
          <w:rFonts w:eastAsia="Times New Roman" w:cs="Times New Roman"/>
        </w:rPr>
        <w:t xml:space="preserve"> </w:t>
      </w:r>
      <w:r w:rsidRPr="00B73F77">
        <w:rPr>
          <w:rFonts w:eastAsia="Calibri" w:cs="Times New Roman"/>
          <w:noProof/>
        </w:rPr>
        <w:drawing>
          <wp:inline distT="0" distB="0" distL="0" distR="0" wp14:anchorId="6794F20F" wp14:editId="58172921">
            <wp:extent cx="1968500" cy="487045"/>
            <wp:effectExtent l="19050" t="0" r="0" b="0"/>
            <wp:docPr id="50" name="Рисунок 208" descr="&amp;Mcy;&amp;ocy;&amp;dcy;&amp;ucy;&amp;l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 descr="&amp;Mcy;&amp;ocy;&amp;dcy;&amp;ucy;&amp;lcy;&amp;icy;"/>
                    <pic:cNvPicPr>
                      <a:picLocks noChangeAspect="1" noChangeArrowheads="1"/>
                    </pic:cNvPicPr>
                  </pic:nvPicPr>
                  <pic:blipFill>
                    <a:blip r:embed="rId78"/>
                    <a:srcRect/>
                    <a:stretch>
                      <a:fillRect/>
                    </a:stretch>
                  </pic:blipFill>
                  <pic:spPr bwMode="auto">
                    <a:xfrm>
                      <a:off x="0" y="0"/>
                      <a:ext cx="1968500" cy="487045"/>
                    </a:xfrm>
                    <a:prstGeom prst="rect">
                      <a:avLst/>
                    </a:prstGeom>
                    <a:noFill/>
                    <a:ln w="9525">
                      <a:noFill/>
                      <a:miter lim="800000"/>
                      <a:headEnd/>
                      <a:tailEnd/>
                    </a:ln>
                  </pic:spPr>
                </pic:pic>
              </a:graphicData>
            </a:graphic>
          </wp:inline>
        </w:drawing>
      </w:r>
      <w:r w:rsidRPr="00B73F77">
        <w:rPr>
          <w:rFonts w:eastAsia="Times New Roman" w:cs="Times New Roman"/>
        </w:rPr>
        <w:t> </w:t>
      </w:r>
    </w:p>
    <w:p w:rsidR="00B73F77" w:rsidRPr="00B73F77" w:rsidRDefault="00E0127D" w:rsidP="00B73F77">
      <w:pPr>
        <w:ind w:firstLine="709"/>
        <w:jc w:val="both"/>
        <w:rPr>
          <w:rFonts w:eastAsia="Times New Roman" w:cs="Times New Roman"/>
        </w:rPr>
      </w:pPr>
      <w:hyperlink r:id="rId79" w:anchor="copy" w:history="1">
        <w:r w:rsidR="00B73F77" w:rsidRPr="00B73F77">
          <w:rPr>
            <w:rFonts w:eastAsia="Times New Roman" w:cs="Times New Roman"/>
            <w:color w:val="0000FF"/>
            <w:u w:val="single"/>
          </w:rPr>
          <w:t>Копирование</w:t>
        </w:r>
      </w:hyperlink>
      <w:r w:rsidR="00B73F77" w:rsidRPr="00B73F77">
        <w:rPr>
          <w:rFonts w:eastAsia="Times New Roman" w:cs="Times New Roman"/>
        </w:rPr>
        <w:t xml:space="preserve"> </w:t>
      </w:r>
    </w:p>
    <w:p w:rsidR="00B73F77" w:rsidRPr="00B73F77" w:rsidRDefault="00B73F77" w:rsidP="00B73F77">
      <w:pPr>
        <w:ind w:firstLine="709"/>
        <w:jc w:val="both"/>
        <w:rPr>
          <w:rFonts w:eastAsia="Times New Roman" w:cs="Times New Roman"/>
        </w:rPr>
      </w:pPr>
    </w:p>
    <w:p w:rsidR="00B73F77" w:rsidRPr="00B73F77" w:rsidRDefault="00B73F77" w:rsidP="00B73F77">
      <w:pPr>
        <w:ind w:firstLine="709"/>
        <w:jc w:val="both"/>
        <w:rPr>
          <w:rFonts w:eastAsia="Calibri" w:cs="Times New Roman"/>
          <w:noProof/>
        </w:rPr>
      </w:pPr>
      <w:r w:rsidRPr="00B73F77">
        <w:rPr>
          <w:rFonts w:eastAsia="Calibri" w:cs="Times New Roman"/>
          <w:noProof/>
        </w:rPr>
        <w:drawing>
          <wp:inline distT="0" distB="0" distL="0" distR="0" wp14:anchorId="0B91B540" wp14:editId="6FE31F0E">
            <wp:extent cx="2814955" cy="702945"/>
            <wp:effectExtent l="19050" t="0" r="4445" b="0"/>
            <wp:docPr id="51" name="Рисунок 209" descr="&amp;Mcy;&amp;ocy;&amp;dcy;&amp;ucy;&amp;l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amp;Mcy;&amp;ocy;&amp;dcy;&amp;ucy;&amp;lcy;&amp;icy;"/>
                    <pic:cNvPicPr>
                      <a:picLocks noChangeAspect="1" noChangeArrowheads="1"/>
                    </pic:cNvPicPr>
                  </pic:nvPicPr>
                  <pic:blipFill>
                    <a:blip r:embed="rId80"/>
                    <a:srcRect/>
                    <a:stretch>
                      <a:fillRect/>
                    </a:stretch>
                  </pic:blipFill>
                  <pic:spPr bwMode="auto">
                    <a:xfrm>
                      <a:off x="0" y="0"/>
                      <a:ext cx="2814955" cy="702945"/>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Times New Roman" w:cs="Times New Roman"/>
        </w:rPr>
      </w:pP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 xml:space="preserve">Для копирования или перемещения модуля между страницами сайта можно воспользоваться специальным буфером обмена </w:t>
      </w:r>
      <w:r w:rsidRPr="00976F64">
        <w:rPr>
          <w:rFonts w:eastAsia="Times New Roman" w:cs="Times New Roman"/>
          <w:sz w:val="28"/>
          <w:szCs w:val="28"/>
          <w:lang w:val="en-US"/>
        </w:rPr>
        <w:t>Jimdo</w:t>
      </w:r>
      <w:r w:rsidRPr="00976F64">
        <w:rPr>
          <w:rFonts w:eastAsia="Times New Roman" w:cs="Times New Roman"/>
          <w:sz w:val="28"/>
          <w:szCs w:val="28"/>
        </w:rPr>
        <w:t>, также с помощью мыши.</w:t>
      </w:r>
    </w:p>
    <w:p w:rsidR="00B73F77" w:rsidRPr="00976F64" w:rsidRDefault="00B73F77" w:rsidP="00B73F77">
      <w:pPr>
        <w:ind w:firstLine="709"/>
        <w:jc w:val="both"/>
        <w:rPr>
          <w:rFonts w:eastAsia="Times New Roman" w:cs="Times New Roman"/>
          <w:sz w:val="28"/>
          <w:szCs w:val="28"/>
        </w:rPr>
      </w:pPr>
    </w:p>
    <w:p w:rsidR="00B73F77" w:rsidRPr="00976F64" w:rsidRDefault="00B73F77" w:rsidP="00B73F77">
      <w:pPr>
        <w:ind w:firstLine="709"/>
        <w:jc w:val="both"/>
        <w:rPr>
          <w:rFonts w:eastAsia="Times New Roman" w:cs="Times New Roman"/>
          <w:sz w:val="28"/>
          <w:szCs w:val="28"/>
        </w:rPr>
      </w:pPr>
      <w:r w:rsidRPr="00976F64">
        <w:rPr>
          <w:rFonts w:eastAsia="Calibri" w:cs="Times New Roman"/>
          <w:noProof/>
          <w:sz w:val="28"/>
          <w:szCs w:val="28"/>
        </w:rPr>
        <w:drawing>
          <wp:inline distT="0" distB="0" distL="0" distR="0" wp14:anchorId="772B4EDF" wp14:editId="537DCBB4">
            <wp:extent cx="1943100" cy="487045"/>
            <wp:effectExtent l="19050" t="0" r="0" b="0"/>
            <wp:docPr id="52" name="Рисунок 210" descr="Mo&amp;dcy;&amp;ucy;&amp;l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Mo&amp;dcy;&amp;ucy;&amp;lcy;&amp;icy;"/>
                    <pic:cNvPicPr>
                      <a:picLocks noChangeAspect="1" noChangeArrowheads="1"/>
                    </pic:cNvPicPr>
                  </pic:nvPicPr>
                  <pic:blipFill>
                    <a:blip r:embed="rId81"/>
                    <a:srcRect/>
                    <a:stretch>
                      <a:fillRect/>
                    </a:stretch>
                  </pic:blipFill>
                  <pic:spPr bwMode="auto">
                    <a:xfrm>
                      <a:off x="0" y="0"/>
                      <a:ext cx="1943100" cy="487045"/>
                    </a:xfrm>
                    <a:prstGeom prst="rect">
                      <a:avLst/>
                    </a:prstGeom>
                    <a:noFill/>
                    <a:ln w="9525">
                      <a:noFill/>
                      <a:miter lim="800000"/>
                      <a:headEnd/>
                      <a:tailEnd/>
                    </a:ln>
                  </pic:spPr>
                </pic:pic>
              </a:graphicData>
            </a:graphic>
          </wp:inline>
        </w:drawing>
      </w:r>
    </w:p>
    <w:p w:rsidR="00B73F77" w:rsidRPr="00976F64" w:rsidRDefault="00E0127D" w:rsidP="00B73F77">
      <w:pPr>
        <w:ind w:firstLine="709"/>
        <w:jc w:val="both"/>
        <w:rPr>
          <w:rFonts w:eastAsia="Times New Roman" w:cs="Times New Roman"/>
          <w:sz w:val="28"/>
          <w:szCs w:val="28"/>
        </w:rPr>
      </w:pPr>
      <w:hyperlink r:id="rId82" w:anchor="delete" w:history="1">
        <w:r w:rsidR="00B73F77" w:rsidRPr="00976F64">
          <w:rPr>
            <w:rFonts w:eastAsia="Times New Roman" w:cs="Times New Roman"/>
            <w:color w:val="0000FF"/>
            <w:sz w:val="28"/>
            <w:szCs w:val="28"/>
            <w:u w:val="single"/>
          </w:rPr>
          <w:t>Удаление</w:t>
        </w:r>
      </w:hyperlink>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Чтобы удалить элемент, наведите курсор мыши на желаемый модуль. Слева появится панель с четырьмя картинками. Нажмите на картинку с мусорным ведром, затем кликните "Да, удалить".</w:t>
      </w:r>
    </w:p>
    <w:p w:rsidR="00B73F77" w:rsidRPr="00B73F77" w:rsidRDefault="00B73F77" w:rsidP="00B73F77">
      <w:pPr>
        <w:ind w:firstLine="709"/>
        <w:jc w:val="both"/>
        <w:rPr>
          <w:rFonts w:eastAsia="Times New Roman" w:cs="Times New Roman"/>
        </w:rPr>
      </w:pPr>
    </w:p>
    <w:p w:rsidR="00B73F77" w:rsidRPr="00B73F77" w:rsidRDefault="00B73F77" w:rsidP="00B73F77">
      <w:pPr>
        <w:ind w:firstLine="709"/>
        <w:jc w:val="both"/>
        <w:rPr>
          <w:rFonts w:eastAsia="Calibri" w:cs="Times New Roman"/>
          <w:noProof/>
        </w:rPr>
      </w:pPr>
      <w:r w:rsidRPr="00B73F77">
        <w:rPr>
          <w:rFonts w:eastAsia="Calibri" w:cs="Times New Roman"/>
          <w:noProof/>
        </w:rPr>
        <w:drawing>
          <wp:inline distT="0" distB="0" distL="0" distR="0" wp14:anchorId="1BFC9AA0" wp14:editId="44C4A49F">
            <wp:extent cx="1866900" cy="469900"/>
            <wp:effectExtent l="19050" t="0" r="0" b="0"/>
            <wp:docPr id="53" name="Рисунок 211" descr="&amp;Mcy;&amp;ocy;&amp;dcy;&amp;ucy;&amp;l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amp;Mcy;&amp;ocy;&amp;dcy;&amp;ucy;&amp;lcy;&amp;icy;"/>
                    <pic:cNvPicPr>
                      <a:picLocks noChangeAspect="1" noChangeArrowheads="1"/>
                    </pic:cNvPicPr>
                  </pic:nvPicPr>
                  <pic:blipFill>
                    <a:blip r:embed="rId83"/>
                    <a:srcRect/>
                    <a:stretch>
                      <a:fillRect/>
                    </a:stretch>
                  </pic:blipFill>
                  <pic:spPr bwMode="auto">
                    <a:xfrm>
                      <a:off x="0" y="0"/>
                      <a:ext cx="1866900" cy="469900"/>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Times New Roman" w:cs="Times New Roman"/>
        </w:rPr>
      </w:pPr>
    </w:p>
    <w:p w:rsidR="00B73F77" w:rsidRPr="00B73F77" w:rsidRDefault="00B73F77" w:rsidP="00B73F77">
      <w:pPr>
        <w:ind w:firstLine="709"/>
        <w:jc w:val="both"/>
        <w:rPr>
          <w:rFonts w:eastAsia="Times New Roman" w:cs="Times New Roman"/>
        </w:rPr>
      </w:pPr>
      <w:r w:rsidRPr="00B73F77">
        <w:rPr>
          <w:rFonts w:eastAsia="Calibri" w:cs="Times New Roman"/>
          <w:noProof/>
        </w:rPr>
        <w:drawing>
          <wp:inline distT="0" distB="0" distL="0" distR="0" wp14:anchorId="46EC3FF4" wp14:editId="705E4576">
            <wp:extent cx="5130800" cy="3213100"/>
            <wp:effectExtent l="19050" t="0" r="0" b="0"/>
            <wp:docPr id="5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4"/>
                    <pic:cNvPicPr>
                      <a:picLocks noChangeAspect="1" noChangeArrowheads="1"/>
                    </pic:cNvPicPr>
                  </pic:nvPicPr>
                  <pic:blipFill>
                    <a:blip r:embed="rId84"/>
                    <a:srcRect/>
                    <a:stretch>
                      <a:fillRect/>
                    </a:stretch>
                  </pic:blipFill>
                  <pic:spPr bwMode="auto">
                    <a:xfrm>
                      <a:off x="0" y="0"/>
                      <a:ext cx="5130800" cy="3213100"/>
                    </a:xfrm>
                    <a:prstGeom prst="rect">
                      <a:avLst/>
                    </a:prstGeom>
                    <a:noFill/>
                    <a:ln w="9525">
                      <a:noFill/>
                      <a:miter lim="800000"/>
                      <a:headEnd/>
                      <a:tailEnd/>
                    </a:ln>
                  </pic:spPr>
                </pic:pic>
              </a:graphicData>
            </a:graphic>
          </wp:inline>
        </w:drawing>
      </w:r>
    </w:p>
    <w:p w:rsidR="00B73F77" w:rsidRPr="00B73F77" w:rsidRDefault="00B73F77" w:rsidP="00B73F77">
      <w:pPr>
        <w:ind w:firstLine="709"/>
        <w:jc w:val="both"/>
        <w:rPr>
          <w:rFonts w:eastAsia="Calibri" w:cs="Times New Roman"/>
          <w:b/>
          <w:bCs/>
          <w:lang w:eastAsia="en-US"/>
        </w:rPr>
      </w:pPr>
    </w:p>
    <w:p w:rsidR="00B73F77" w:rsidRPr="00976F64" w:rsidRDefault="00B73F77" w:rsidP="00976F64">
      <w:pPr>
        <w:ind w:firstLine="709"/>
        <w:jc w:val="both"/>
        <w:rPr>
          <w:rFonts w:eastAsia="Calibri" w:cs="Times New Roman"/>
          <w:sz w:val="28"/>
          <w:szCs w:val="28"/>
          <w:lang w:eastAsia="en-US"/>
        </w:rPr>
      </w:pPr>
      <w:r w:rsidRPr="00976F64">
        <w:rPr>
          <w:rFonts w:eastAsia="Calibri" w:cs="Times New Roman"/>
          <w:bCs/>
          <w:sz w:val="28"/>
          <w:szCs w:val="28"/>
          <w:lang w:eastAsia="en-US"/>
        </w:rPr>
        <w:t xml:space="preserve">Внимание! </w:t>
      </w:r>
      <w:r w:rsidRPr="00976F64">
        <w:rPr>
          <w:rFonts w:eastAsia="Calibri" w:cs="Times New Roman"/>
          <w:sz w:val="28"/>
          <w:szCs w:val="28"/>
          <w:lang w:eastAsia="en-US"/>
        </w:rPr>
        <w:t>Удаленный мо</w:t>
      </w:r>
      <w:r w:rsidR="00976F64">
        <w:rPr>
          <w:rFonts w:eastAsia="Calibri" w:cs="Times New Roman"/>
          <w:sz w:val="28"/>
          <w:szCs w:val="28"/>
          <w:lang w:eastAsia="en-US"/>
        </w:rPr>
        <w:t>дуль не может быть восстановлен.</w:t>
      </w:r>
    </w:p>
    <w:p w:rsidR="00B73F77" w:rsidRPr="00976F64" w:rsidRDefault="00B73F77" w:rsidP="00B73F77">
      <w:pPr>
        <w:ind w:firstLine="709"/>
        <w:jc w:val="both"/>
        <w:rPr>
          <w:rFonts w:eastAsia="Calibri" w:cs="Times New Roman"/>
          <w:b/>
          <w:sz w:val="28"/>
          <w:szCs w:val="28"/>
          <w:lang w:eastAsia="en-US"/>
        </w:rPr>
      </w:pPr>
      <w:r w:rsidRPr="00976F64">
        <w:rPr>
          <w:rFonts w:eastAsia="Calibri" w:cs="Times New Roman"/>
          <w:b/>
          <w:sz w:val="28"/>
          <w:szCs w:val="28"/>
          <w:lang w:eastAsia="en-US"/>
        </w:rPr>
        <w:t>2.8.</w:t>
      </w:r>
      <w:r w:rsidRPr="00976F64">
        <w:rPr>
          <w:rFonts w:eastAsia="Calibri" w:cs="Times New Roman"/>
          <w:b/>
          <w:sz w:val="28"/>
          <w:szCs w:val="28"/>
          <w:lang w:eastAsia="en-US"/>
        </w:rPr>
        <w:tab/>
        <w:t>Подключение сторонних ресурсов (виджетов)</w:t>
      </w:r>
    </w:p>
    <w:p w:rsidR="00B73F77" w:rsidRPr="00976F64" w:rsidRDefault="00B73F77" w:rsidP="00B73F77">
      <w:pPr>
        <w:ind w:firstLine="709"/>
        <w:jc w:val="both"/>
        <w:textAlignment w:val="baseline"/>
        <w:rPr>
          <w:rFonts w:eastAsia="Times New Roman" w:cs="Times New Roman"/>
          <w:iCs/>
          <w:sz w:val="28"/>
          <w:szCs w:val="28"/>
        </w:rPr>
      </w:pPr>
      <w:r w:rsidRPr="00976F64">
        <w:rPr>
          <w:rFonts w:eastAsia="Times New Roman" w:cs="Times New Roman"/>
          <w:iCs/>
          <w:sz w:val="28"/>
          <w:szCs w:val="28"/>
        </w:rPr>
        <w:t>Виджеты — это все то, что позволяет в кратчайшие сроки получить нужную лично Вам информацию, не используя браузер для поиска этой информации в Интернете.</w:t>
      </w:r>
    </w:p>
    <w:p w:rsidR="00B73F77" w:rsidRPr="00976F64" w:rsidRDefault="00B73F77" w:rsidP="00B73F77">
      <w:pPr>
        <w:shd w:val="clear" w:color="auto" w:fill="FFFFFF"/>
        <w:ind w:firstLine="709"/>
        <w:jc w:val="both"/>
        <w:textAlignment w:val="baseline"/>
        <w:rPr>
          <w:rFonts w:eastAsia="Times New Roman" w:cs="Times New Roman"/>
          <w:sz w:val="28"/>
          <w:szCs w:val="28"/>
        </w:rPr>
      </w:pPr>
      <w:r w:rsidRPr="00976F64">
        <w:rPr>
          <w:rFonts w:eastAsia="Times New Roman" w:cs="Times New Roman"/>
          <w:sz w:val="28"/>
          <w:szCs w:val="28"/>
        </w:rPr>
        <w:t>К виджетам также можно отнести приложения, небольшие программы, которые выполняют узкоспециализированные функции и расширяют возможности основной программы.</w:t>
      </w: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Начните создавать новый блок в том месте, где бы вы хотели видеть виджет. В появившемся списке блоков нужно выбрать дополнительное меню — "Addititional Elements", интересующий нас блок находится в нем.</w:t>
      </w:r>
    </w:p>
    <w:p w:rsidR="00B73F77" w:rsidRPr="00976F64" w:rsidRDefault="00B73F77" w:rsidP="00B73F77">
      <w:pPr>
        <w:ind w:firstLine="709"/>
        <w:jc w:val="both"/>
        <w:rPr>
          <w:rFonts w:eastAsia="Calibri" w:cs="Times New Roman"/>
          <w:sz w:val="28"/>
          <w:szCs w:val="28"/>
          <w:shd w:val="clear" w:color="auto" w:fill="FFFFFF"/>
          <w:lang w:eastAsia="en-US"/>
        </w:rPr>
      </w:pPr>
      <w:r w:rsidRPr="00976F64">
        <w:rPr>
          <w:rFonts w:eastAsia="Calibri" w:cs="Times New Roman"/>
          <w:sz w:val="28"/>
          <w:szCs w:val="28"/>
          <w:shd w:val="clear" w:color="auto" w:fill="FFFFFF"/>
          <w:lang w:eastAsia="en-US"/>
        </w:rPr>
        <w:t>В этом меню ищем добавление HTML-кода — блок "Widget \ HTML":</w:t>
      </w:r>
    </w:p>
    <w:p w:rsidR="00B73F77" w:rsidRPr="00976F64" w:rsidRDefault="00B73F77" w:rsidP="00B73F77">
      <w:pPr>
        <w:ind w:firstLine="709"/>
        <w:jc w:val="both"/>
        <w:rPr>
          <w:rFonts w:eastAsia="Calibri" w:cs="Times New Roman"/>
          <w:sz w:val="28"/>
          <w:szCs w:val="28"/>
          <w:shd w:val="clear" w:color="auto" w:fill="FFFFFF"/>
          <w:lang w:eastAsia="en-US"/>
        </w:rPr>
      </w:pPr>
    </w:p>
    <w:p w:rsidR="00B73F77" w:rsidRPr="00B73F77" w:rsidRDefault="00B73F77" w:rsidP="00B73F77">
      <w:pPr>
        <w:jc w:val="both"/>
        <w:rPr>
          <w:rFonts w:eastAsia="Calibri" w:cs="Times New Roman"/>
          <w:shd w:val="clear" w:color="auto" w:fill="FFFFFF"/>
          <w:lang w:eastAsia="en-US"/>
        </w:rPr>
      </w:pPr>
      <w:r w:rsidRPr="00B73F77">
        <w:rPr>
          <w:rFonts w:eastAsia="Calibri" w:cs="Times New Roman"/>
          <w:noProof/>
          <w:shd w:val="clear" w:color="auto" w:fill="FFFFFF"/>
        </w:rPr>
        <w:drawing>
          <wp:inline distT="0" distB="0" distL="0" distR="0" wp14:anchorId="6B9BA731" wp14:editId="4D69EF39">
            <wp:extent cx="5617845" cy="2442845"/>
            <wp:effectExtent l="19050" t="0" r="1905" b="0"/>
            <wp:docPr id="55" name="Рисунок 224" descr="видж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 descr="виджет"/>
                    <pic:cNvPicPr>
                      <a:picLocks noChangeAspect="1" noChangeArrowheads="1"/>
                    </pic:cNvPicPr>
                  </pic:nvPicPr>
                  <pic:blipFill>
                    <a:blip r:embed="rId85"/>
                    <a:srcRect/>
                    <a:stretch>
                      <a:fillRect/>
                    </a:stretch>
                  </pic:blipFill>
                  <pic:spPr bwMode="auto">
                    <a:xfrm>
                      <a:off x="0" y="0"/>
                      <a:ext cx="5617845" cy="2442845"/>
                    </a:xfrm>
                    <a:prstGeom prst="rect">
                      <a:avLst/>
                    </a:prstGeom>
                    <a:noFill/>
                    <a:ln w="9525">
                      <a:noFill/>
                      <a:miter lim="800000"/>
                      <a:headEnd/>
                      <a:tailEnd/>
                    </a:ln>
                  </pic:spPr>
                </pic:pic>
              </a:graphicData>
            </a:graphic>
          </wp:inline>
        </w:drawing>
      </w: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Когда блок будет добавлен, в его редактировании будет единственное большое поле ввода. Просто скопируйте в него код вставки виджета, его можно взять на странице приложения, нажав на кнопку «Получить код» в блоке «Регистрация на вашем сайте».</w:t>
      </w:r>
    </w:p>
    <w:p w:rsidR="00B73F77" w:rsidRPr="00976F64" w:rsidRDefault="00B73F77" w:rsidP="00B73F77">
      <w:pPr>
        <w:ind w:firstLine="709"/>
        <w:jc w:val="both"/>
        <w:rPr>
          <w:rFonts w:eastAsia="Times New Roman" w:cs="Times New Roman"/>
          <w:b/>
          <w:sz w:val="28"/>
          <w:szCs w:val="28"/>
        </w:rPr>
      </w:pPr>
      <w:r w:rsidRPr="00976F64">
        <w:rPr>
          <w:rFonts w:eastAsia="Times New Roman" w:cs="Times New Roman"/>
          <w:b/>
          <w:sz w:val="28"/>
          <w:szCs w:val="28"/>
        </w:rPr>
        <w:t>Приложения для виджетов</w:t>
      </w:r>
    </w:p>
    <w:p w:rsidR="00B73F77" w:rsidRPr="00976F64" w:rsidRDefault="00B73F77" w:rsidP="00B73F77">
      <w:pPr>
        <w:jc w:val="both"/>
        <w:rPr>
          <w:rFonts w:eastAsia="Times New Roman" w:cs="Times New Roman"/>
          <w:sz w:val="28"/>
          <w:szCs w:val="28"/>
        </w:rPr>
      </w:pPr>
      <w:r w:rsidRPr="00976F64">
        <w:rPr>
          <w:rFonts w:eastAsia="Times New Roman" w:cs="Times New Roman"/>
          <w:sz w:val="28"/>
          <w:szCs w:val="28"/>
        </w:rPr>
        <w:t xml:space="preserve">Очень удобное и простое приложение </w:t>
      </w:r>
      <w:r w:rsidRPr="00976F64">
        <w:rPr>
          <w:rFonts w:eastAsia="Times New Roman" w:cs="Times New Roman"/>
          <w:b/>
          <w:sz w:val="28"/>
          <w:szCs w:val="28"/>
          <w:u w:val="single"/>
        </w:rPr>
        <w:t>Web 2.0 LearningApps.org.</w:t>
      </w:r>
      <w:r w:rsidRPr="00976F64">
        <w:rPr>
          <w:rFonts w:eastAsia="Times New Roman" w:cs="Times New Roman"/>
          <w:sz w:val="28"/>
          <w:szCs w:val="28"/>
        </w:rPr>
        <w:t xml:space="preserve">  Этот конструктор предназначен для разработки интерактивных заданий по разным предметным дисциплинам и для применения на уроках и во внеклассной работе. Работа сервиса основана на готовых шаблонах различных видов интерактивных заданий. Основная идея интерактивных заданий заключается в том, что ученики могут проверить и закрепить свои знания в игровой форме, что способствует формированию познавательного интереса </w:t>
      </w:r>
      <w:r w:rsidR="00976F64">
        <w:rPr>
          <w:rFonts w:eastAsia="Times New Roman" w:cs="Times New Roman"/>
          <w:sz w:val="28"/>
          <w:szCs w:val="28"/>
        </w:rPr>
        <w:t>воспитанников</w:t>
      </w:r>
      <w:r w:rsidRPr="00976F64">
        <w:rPr>
          <w:rFonts w:eastAsia="Times New Roman" w:cs="Times New Roman"/>
          <w:sz w:val="28"/>
          <w:szCs w:val="28"/>
        </w:rPr>
        <w:t>.</w:t>
      </w:r>
    </w:p>
    <w:p w:rsidR="00B73F77" w:rsidRPr="00B73F77" w:rsidRDefault="00B73F77" w:rsidP="00B73F77">
      <w:pPr>
        <w:jc w:val="center"/>
        <w:rPr>
          <w:rFonts w:eastAsia="Times New Roman" w:cs="Times New Roman"/>
        </w:rPr>
      </w:pPr>
      <w:r w:rsidRPr="00B73F77">
        <w:rPr>
          <w:rFonts w:eastAsia="Times New Roman" w:cs="Times New Roman"/>
          <w:noProof/>
        </w:rPr>
        <w:drawing>
          <wp:inline distT="0" distB="0" distL="0" distR="0" wp14:anchorId="740B3140" wp14:editId="6C6D5264">
            <wp:extent cx="3729355" cy="2404745"/>
            <wp:effectExtent l="19050" t="0" r="4445" b="0"/>
            <wp:docPr id="56" name="Рисунок 227" descr="ленин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7" descr="ленинг"/>
                    <pic:cNvPicPr>
                      <a:picLocks noChangeAspect="1" noChangeArrowheads="1"/>
                    </pic:cNvPicPr>
                  </pic:nvPicPr>
                  <pic:blipFill>
                    <a:blip r:embed="rId86"/>
                    <a:srcRect/>
                    <a:stretch>
                      <a:fillRect/>
                    </a:stretch>
                  </pic:blipFill>
                  <pic:spPr bwMode="auto">
                    <a:xfrm>
                      <a:off x="0" y="0"/>
                      <a:ext cx="3729355" cy="2404745"/>
                    </a:xfrm>
                    <a:prstGeom prst="rect">
                      <a:avLst/>
                    </a:prstGeom>
                    <a:noFill/>
                    <a:ln w="9525">
                      <a:noFill/>
                      <a:miter lim="800000"/>
                      <a:headEnd/>
                      <a:tailEnd/>
                    </a:ln>
                  </pic:spPr>
                </pic:pic>
              </a:graphicData>
            </a:graphic>
          </wp:inline>
        </w:drawing>
      </w:r>
    </w:p>
    <w:p w:rsidR="00B73F77" w:rsidRPr="00976F64" w:rsidRDefault="00B73F77" w:rsidP="00B73F77">
      <w:pPr>
        <w:jc w:val="center"/>
        <w:rPr>
          <w:rFonts w:eastAsia="Times New Roman" w:cs="Times New Roman"/>
          <w:sz w:val="28"/>
          <w:szCs w:val="28"/>
        </w:rPr>
      </w:pPr>
      <w:r w:rsidRPr="00976F64">
        <w:rPr>
          <w:rFonts w:eastAsia="Times New Roman" w:cs="Times New Roman"/>
          <w:sz w:val="28"/>
          <w:szCs w:val="28"/>
        </w:rPr>
        <w:t>На странице каждого тренажера есть ссылка для привязки к своему сайту.</w:t>
      </w:r>
    </w:p>
    <w:p w:rsidR="00B73F77" w:rsidRPr="00B73F77" w:rsidRDefault="00B73F77" w:rsidP="00B73F77">
      <w:pPr>
        <w:jc w:val="center"/>
        <w:rPr>
          <w:rFonts w:eastAsia="Times New Roman" w:cs="Times New Roman"/>
        </w:rPr>
      </w:pPr>
    </w:p>
    <w:p w:rsidR="00B73F77" w:rsidRPr="00B73F77" w:rsidRDefault="00B73F77" w:rsidP="00B73F77">
      <w:pPr>
        <w:rPr>
          <w:rFonts w:eastAsia="Times New Roman" w:cs="Times New Roman"/>
          <w:noProof/>
        </w:rPr>
      </w:pPr>
      <w:r w:rsidRPr="00B73F77">
        <w:rPr>
          <w:rFonts w:eastAsia="Times New Roman" w:cs="Times New Roman"/>
          <w:noProof/>
        </w:rPr>
        <w:drawing>
          <wp:inline distT="0" distB="0" distL="0" distR="0" wp14:anchorId="38FEC6FB" wp14:editId="21246061">
            <wp:extent cx="5697855" cy="4102100"/>
            <wp:effectExtent l="19050" t="0" r="0" b="0"/>
            <wp:docPr id="57" name="Рисунок 226" descr="привязка ленин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6" descr="привязка ленинг"/>
                    <pic:cNvPicPr>
                      <a:picLocks noChangeAspect="1" noChangeArrowheads="1"/>
                    </pic:cNvPicPr>
                  </pic:nvPicPr>
                  <pic:blipFill>
                    <a:blip r:embed="rId87"/>
                    <a:srcRect/>
                    <a:stretch>
                      <a:fillRect/>
                    </a:stretch>
                  </pic:blipFill>
                  <pic:spPr bwMode="auto">
                    <a:xfrm>
                      <a:off x="0" y="0"/>
                      <a:ext cx="5697855" cy="4102100"/>
                    </a:xfrm>
                    <a:prstGeom prst="rect">
                      <a:avLst/>
                    </a:prstGeom>
                    <a:noFill/>
                    <a:ln w="9525">
                      <a:noFill/>
                      <a:miter lim="800000"/>
                      <a:headEnd/>
                      <a:tailEnd/>
                    </a:ln>
                  </pic:spPr>
                </pic:pic>
              </a:graphicData>
            </a:graphic>
          </wp:inline>
        </w:drawing>
      </w:r>
    </w:p>
    <w:p w:rsidR="00B73F77" w:rsidRPr="00B73F77" w:rsidRDefault="00B73F77" w:rsidP="00B73F77">
      <w:pPr>
        <w:jc w:val="center"/>
        <w:rPr>
          <w:rFonts w:eastAsia="Times New Roman" w:cs="Times New Roman"/>
          <w:noProof/>
        </w:rPr>
      </w:pPr>
    </w:p>
    <w:p w:rsidR="00B73F77" w:rsidRPr="00976F64" w:rsidRDefault="00B73F77" w:rsidP="00B73F77">
      <w:pPr>
        <w:ind w:firstLine="709"/>
        <w:jc w:val="both"/>
        <w:rPr>
          <w:rFonts w:eastAsia="Times New Roman" w:cs="Times New Roman"/>
          <w:noProof/>
          <w:sz w:val="28"/>
          <w:szCs w:val="28"/>
        </w:rPr>
      </w:pPr>
      <w:r w:rsidRPr="00976F64">
        <w:rPr>
          <w:rFonts w:eastAsia="Times New Roman" w:cs="Times New Roman"/>
          <w:noProof/>
          <w:sz w:val="28"/>
          <w:szCs w:val="28"/>
        </w:rPr>
        <w:t xml:space="preserve">Еще одним удобным приложением является </w:t>
      </w:r>
      <w:r w:rsidRPr="00976F64">
        <w:rPr>
          <w:rFonts w:eastAsia="Times New Roman" w:cs="Times New Roman"/>
          <w:b/>
          <w:noProof/>
          <w:sz w:val="28"/>
          <w:szCs w:val="28"/>
          <w:u w:val="single"/>
        </w:rPr>
        <w:t>Online Test Pad</w:t>
      </w:r>
      <w:r w:rsidRPr="00976F64">
        <w:rPr>
          <w:rFonts w:eastAsia="Times New Roman" w:cs="Times New Roman"/>
          <w:noProof/>
          <w:sz w:val="28"/>
          <w:szCs w:val="28"/>
        </w:rPr>
        <w:t xml:space="preserve"> – конструктор, который  решает все задачи создания и проведения онлайн тестирования, позволяет создать онлайн тест с любой логикой расчета результатов, поможет вам собрать статистику по интересующим вас вопросам, незаменимый помощник в создании онлайн кроссвордов любого типа, а также быстрое подведение итогов тестирования</w:t>
      </w:r>
      <w:r w:rsidR="00976F64">
        <w:rPr>
          <w:rFonts w:eastAsia="Times New Roman" w:cs="Times New Roman"/>
          <w:noProof/>
          <w:sz w:val="28"/>
          <w:szCs w:val="28"/>
        </w:rPr>
        <w:t>.</w:t>
      </w:r>
    </w:p>
    <w:p w:rsidR="00B73F77" w:rsidRPr="00976F64" w:rsidRDefault="00B73F77" w:rsidP="00B73F77">
      <w:pPr>
        <w:ind w:firstLine="709"/>
        <w:jc w:val="both"/>
        <w:rPr>
          <w:rFonts w:eastAsia="Times New Roman" w:cs="Times New Roman"/>
          <w:noProof/>
          <w:sz w:val="28"/>
          <w:szCs w:val="28"/>
        </w:rPr>
      </w:pPr>
    </w:p>
    <w:p w:rsidR="00B73F77" w:rsidRPr="00B73F77" w:rsidRDefault="00B73F77" w:rsidP="00B73F77">
      <w:pPr>
        <w:jc w:val="center"/>
        <w:rPr>
          <w:rFonts w:eastAsia="Times New Roman" w:cs="Times New Roman"/>
        </w:rPr>
      </w:pPr>
      <w:r w:rsidRPr="00B73F77">
        <w:rPr>
          <w:rFonts w:eastAsia="Calibri" w:cs="Times New Roman"/>
          <w:noProof/>
        </w:rPr>
        <w:drawing>
          <wp:inline distT="0" distB="0" distL="0" distR="0" wp14:anchorId="0B9230E0" wp14:editId="0269A75E">
            <wp:extent cx="5046345" cy="3154045"/>
            <wp:effectExtent l="19050" t="0" r="1905" b="0"/>
            <wp:docPr id="5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8"/>
                    <pic:cNvPicPr>
                      <a:picLocks noChangeAspect="1" noChangeArrowheads="1"/>
                    </pic:cNvPicPr>
                  </pic:nvPicPr>
                  <pic:blipFill>
                    <a:blip r:embed="rId88"/>
                    <a:srcRect/>
                    <a:stretch>
                      <a:fillRect/>
                    </a:stretch>
                  </pic:blipFill>
                  <pic:spPr bwMode="auto">
                    <a:xfrm>
                      <a:off x="0" y="0"/>
                      <a:ext cx="5046345" cy="3154045"/>
                    </a:xfrm>
                    <a:prstGeom prst="rect">
                      <a:avLst/>
                    </a:prstGeom>
                    <a:noFill/>
                    <a:ln w="9525">
                      <a:noFill/>
                      <a:miter lim="800000"/>
                      <a:headEnd/>
                      <a:tailEnd/>
                    </a:ln>
                  </pic:spPr>
                </pic:pic>
              </a:graphicData>
            </a:graphic>
          </wp:inline>
        </w:drawing>
      </w:r>
    </w:p>
    <w:p w:rsidR="00B73F77" w:rsidRPr="00976F64" w:rsidRDefault="00B73F77" w:rsidP="00B73F77">
      <w:pPr>
        <w:rPr>
          <w:rFonts w:eastAsia="Times New Roman" w:cs="Times New Roman"/>
          <w:sz w:val="28"/>
          <w:szCs w:val="28"/>
        </w:rPr>
      </w:pPr>
      <w:r w:rsidRPr="00976F64">
        <w:rPr>
          <w:rFonts w:eastAsia="Times New Roman" w:cs="Times New Roman"/>
          <w:sz w:val="28"/>
          <w:szCs w:val="28"/>
        </w:rPr>
        <w:t>Каждый тест имеет ссылку для виджета на сайте, копируем и вставляем на свой сайт:</w:t>
      </w:r>
    </w:p>
    <w:p w:rsidR="00B73F77" w:rsidRPr="00B73F77" w:rsidRDefault="00B73F77" w:rsidP="00B73F77">
      <w:pPr>
        <w:rPr>
          <w:rFonts w:eastAsia="Times New Roman" w:cs="Times New Roman"/>
        </w:rPr>
      </w:pPr>
    </w:p>
    <w:p w:rsidR="00B73F77" w:rsidRPr="00B73F77" w:rsidRDefault="00B73F77" w:rsidP="00B73F77">
      <w:pPr>
        <w:jc w:val="center"/>
        <w:rPr>
          <w:rFonts w:eastAsia="Times New Roman" w:cs="Times New Roman"/>
        </w:rPr>
      </w:pPr>
      <w:r w:rsidRPr="00B73F77">
        <w:rPr>
          <w:rFonts w:eastAsia="Times New Roman" w:cs="Times New Roman"/>
          <w:noProof/>
        </w:rPr>
        <w:drawing>
          <wp:inline distT="0" distB="0" distL="0" distR="0" wp14:anchorId="2A467826" wp14:editId="6C7C09B8">
            <wp:extent cx="4512945" cy="3204845"/>
            <wp:effectExtent l="19050" t="0" r="1905" b="0"/>
            <wp:docPr id="59" name="Рисунок 230" descr="онлайн тест вста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0" descr="онлайн тест вставка"/>
                    <pic:cNvPicPr>
                      <a:picLocks noChangeAspect="1" noChangeArrowheads="1"/>
                    </pic:cNvPicPr>
                  </pic:nvPicPr>
                  <pic:blipFill>
                    <a:blip r:embed="rId89"/>
                    <a:srcRect/>
                    <a:stretch>
                      <a:fillRect/>
                    </a:stretch>
                  </pic:blipFill>
                  <pic:spPr bwMode="auto">
                    <a:xfrm>
                      <a:off x="0" y="0"/>
                      <a:ext cx="4512945" cy="3204845"/>
                    </a:xfrm>
                    <a:prstGeom prst="rect">
                      <a:avLst/>
                    </a:prstGeom>
                    <a:noFill/>
                    <a:ln w="9525">
                      <a:noFill/>
                      <a:miter lim="800000"/>
                      <a:headEnd/>
                      <a:tailEnd/>
                    </a:ln>
                  </pic:spPr>
                </pic:pic>
              </a:graphicData>
            </a:graphic>
          </wp:inline>
        </w:drawing>
      </w:r>
    </w:p>
    <w:p w:rsidR="00B73F77" w:rsidRPr="00B73F77" w:rsidRDefault="00B73F77" w:rsidP="00B73F77">
      <w:pPr>
        <w:ind w:firstLine="709"/>
        <w:jc w:val="center"/>
        <w:rPr>
          <w:rFonts w:eastAsia="Times New Roman" w:cs="Times New Roman"/>
          <w:b/>
        </w:rPr>
      </w:pP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Использование</w:t>
      </w:r>
      <w:r w:rsidRPr="00976F64">
        <w:rPr>
          <w:rFonts w:eastAsia="Calibri" w:cs="Times New Roman"/>
          <w:sz w:val="28"/>
          <w:szCs w:val="28"/>
          <w:lang w:eastAsia="en-US"/>
        </w:rPr>
        <w:t xml:space="preserve"> </w:t>
      </w:r>
      <w:r w:rsidRPr="00976F64">
        <w:rPr>
          <w:rFonts w:eastAsia="Times New Roman" w:cs="Times New Roman"/>
          <w:b/>
          <w:sz w:val="28"/>
          <w:szCs w:val="28"/>
          <w:u w:val="single"/>
        </w:rPr>
        <w:t>Google Forms</w:t>
      </w:r>
      <w:r w:rsidRPr="00976F64">
        <w:rPr>
          <w:rFonts w:eastAsia="Times New Roman" w:cs="Times New Roman"/>
          <w:sz w:val="28"/>
          <w:szCs w:val="28"/>
        </w:rPr>
        <w:t xml:space="preserve"> — это универсальный и совершенно бесплатный инструмент от Google. С помощью него можно создавать опросы, приложения, регистрации, анкеты, викторины и т.д., форматировать ваши пользовательские поля как текст, абзацы, чекбоксы или как любые другие элементы из списка, предварительно просматривать вашу форму, настраивать страницу подтверждения, управлять ответами и комментариями и многое другое. Одним из самых простых решений будет использование встроенной функции, которую вы найдете по ссылке File в меню страницы, где вы редактируете вашу Google форму. Нажмите Embed, а затем скопируйте и вставьте HTML код в текстовый редактор страницы или поста на вашем сайте. Вы можете настроить высоту и ширину формы, чтобы убедиться, что она будет соответствовать параметрам страницы.</w:t>
      </w:r>
    </w:p>
    <w:p w:rsidR="00B73F77" w:rsidRPr="00B73F77" w:rsidRDefault="00B73F77" w:rsidP="00B73F77">
      <w:pPr>
        <w:jc w:val="center"/>
        <w:rPr>
          <w:rFonts w:eastAsia="Calibri" w:cs="Times New Roman"/>
          <w:noProof/>
        </w:rPr>
      </w:pPr>
      <w:r w:rsidRPr="00B73F77">
        <w:rPr>
          <w:rFonts w:eastAsia="Calibri" w:cs="Times New Roman"/>
          <w:noProof/>
        </w:rPr>
        <w:drawing>
          <wp:inline distT="0" distB="0" distL="0" distR="0" wp14:anchorId="6D8DC65C" wp14:editId="72FFB4A0">
            <wp:extent cx="4843145" cy="3027045"/>
            <wp:effectExtent l="19050" t="0" r="0" b="0"/>
            <wp:docPr id="60"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1"/>
                    <pic:cNvPicPr>
                      <a:picLocks noChangeAspect="1" noChangeArrowheads="1"/>
                    </pic:cNvPicPr>
                  </pic:nvPicPr>
                  <pic:blipFill>
                    <a:blip r:embed="rId90"/>
                    <a:srcRect/>
                    <a:stretch>
                      <a:fillRect/>
                    </a:stretch>
                  </pic:blipFill>
                  <pic:spPr bwMode="auto">
                    <a:xfrm>
                      <a:off x="0" y="0"/>
                      <a:ext cx="4843145" cy="3027045"/>
                    </a:xfrm>
                    <a:prstGeom prst="rect">
                      <a:avLst/>
                    </a:prstGeom>
                    <a:noFill/>
                    <a:ln w="9525">
                      <a:noFill/>
                      <a:miter lim="800000"/>
                      <a:headEnd/>
                      <a:tailEnd/>
                    </a:ln>
                  </pic:spPr>
                </pic:pic>
              </a:graphicData>
            </a:graphic>
          </wp:inline>
        </w:drawing>
      </w:r>
    </w:p>
    <w:p w:rsidR="00B73F77" w:rsidRPr="00B73F77" w:rsidRDefault="00B73F77" w:rsidP="00B73F77">
      <w:pPr>
        <w:jc w:val="center"/>
        <w:rPr>
          <w:rFonts w:eastAsia="Times New Roman" w:cs="Times New Roman"/>
        </w:rPr>
      </w:pPr>
    </w:p>
    <w:p w:rsidR="00B73F77" w:rsidRPr="00976F64" w:rsidRDefault="00B73F77" w:rsidP="00B73F77">
      <w:pPr>
        <w:ind w:firstLine="709"/>
        <w:rPr>
          <w:rFonts w:eastAsia="Times New Roman" w:cs="Times New Roman"/>
          <w:b/>
          <w:sz w:val="28"/>
          <w:szCs w:val="28"/>
        </w:rPr>
      </w:pPr>
      <w:r w:rsidRPr="00976F64">
        <w:rPr>
          <w:rFonts w:eastAsia="Times New Roman" w:cs="Times New Roman"/>
          <w:sz w:val="28"/>
          <w:szCs w:val="28"/>
        </w:rPr>
        <w:t>В настройках доступа копируем ссылку на данную форму и вставляем на сайт</w:t>
      </w:r>
      <w:r w:rsidRPr="00976F64">
        <w:rPr>
          <w:rFonts w:eastAsia="Times New Roman" w:cs="Times New Roman"/>
          <w:b/>
          <w:sz w:val="28"/>
          <w:szCs w:val="28"/>
        </w:rPr>
        <w:t>:</w:t>
      </w:r>
    </w:p>
    <w:p w:rsidR="00B73F77" w:rsidRPr="00B73F77" w:rsidRDefault="00B73F77" w:rsidP="00B73F77">
      <w:pPr>
        <w:ind w:firstLine="709"/>
        <w:rPr>
          <w:rFonts w:eastAsia="Times New Roman" w:cs="Times New Roman"/>
          <w:b/>
        </w:rPr>
      </w:pPr>
    </w:p>
    <w:p w:rsidR="00B73F77" w:rsidRPr="00B73F77" w:rsidRDefault="00B73F77" w:rsidP="00B73F77">
      <w:pPr>
        <w:rPr>
          <w:rFonts w:eastAsia="Times New Roman" w:cs="Times New Roman"/>
          <w:b/>
        </w:rPr>
      </w:pPr>
      <w:r w:rsidRPr="00B73F77">
        <w:rPr>
          <w:rFonts w:eastAsia="Times New Roman" w:cs="Times New Roman"/>
          <w:b/>
          <w:noProof/>
        </w:rPr>
        <w:drawing>
          <wp:inline distT="0" distB="0" distL="0" distR="0" wp14:anchorId="56C14C0B" wp14:editId="508F2DD1">
            <wp:extent cx="5939155" cy="4233545"/>
            <wp:effectExtent l="19050" t="0" r="4445" b="0"/>
            <wp:docPr id="61" name="Рисунок 234" descr="гугл форма привяз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4" descr="гугл форма привязка"/>
                    <pic:cNvPicPr>
                      <a:picLocks noChangeAspect="1" noChangeArrowheads="1"/>
                    </pic:cNvPicPr>
                  </pic:nvPicPr>
                  <pic:blipFill>
                    <a:blip r:embed="rId91"/>
                    <a:srcRect/>
                    <a:stretch>
                      <a:fillRect/>
                    </a:stretch>
                  </pic:blipFill>
                  <pic:spPr bwMode="auto">
                    <a:xfrm>
                      <a:off x="0" y="0"/>
                      <a:ext cx="5939155" cy="4233545"/>
                    </a:xfrm>
                    <a:prstGeom prst="rect">
                      <a:avLst/>
                    </a:prstGeom>
                    <a:noFill/>
                    <a:ln w="9525">
                      <a:noFill/>
                      <a:miter lim="800000"/>
                      <a:headEnd/>
                      <a:tailEnd/>
                    </a:ln>
                  </pic:spPr>
                </pic:pic>
              </a:graphicData>
            </a:graphic>
          </wp:inline>
        </w:drawing>
      </w:r>
    </w:p>
    <w:p w:rsidR="00B73F77" w:rsidRPr="00B73F77" w:rsidRDefault="00B73F77" w:rsidP="00B73F77">
      <w:pPr>
        <w:rPr>
          <w:rFonts w:eastAsia="Times New Roman" w:cs="Times New Roman"/>
          <w:b/>
        </w:rPr>
      </w:pPr>
    </w:p>
    <w:p w:rsidR="00B73F77" w:rsidRPr="00976F64" w:rsidRDefault="00B73F77" w:rsidP="00B73F77">
      <w:pPr>
        <w:ind w:firstLine="709"/>
        <w:jc w:val="both"/>
        <w:rPr>
          <w:rFonts w:eastAsia="Times New Roman" w:cs="Times New Roman"/>
          <w:sz w:val="28"/>
          <w:szCs w:val="28"/>
        </w:rPr>
      </w:pPr>
      <w:r w:rsidRPr="00976F64">
        <w:rPr>
          <w:rFonts w:eastAsia="Times New Roman" w:cs="Times New Roman"/>
          <w:sz w:val="28"/>
          <w:szCs w:val="28"/>
        </w:rPr>
        <w:t>Форма работает, данные заносятся в таблицу. Важно настроить оповещения об изменениях в таблице. Для настройки оповещений - открываем таблицу, куда заносятся данные из формы (мы настраивали ее в самом начале пути). В меню таблицы переходим по пути Инструменты -- Уведомления. В открывшемся диалоговом окне выбираем следующие пункты: Уведомлять (ВАШ-АДРЕС-ЭЛЕКТРОННОЙ-ПОЧТЫ) о следующих действиях: выбираем Отправка формы. Способ уведомления... выбираем Сообщение электронной почты – мгновенное. Таким образом, каждый раз, как кто-то заполнит и отправит форму - вы получите уведомление о том, что таблица изменена.</w:t>
      </w:r>
    </w:p>
    <w:p w:rsidR="00B73F77" w:rsidRPr="00976F64" w:rsidRDefault="00B73F77" w:rsidP="00B73F77">
      <w:pPr>
        <w:ind w:firstLine="709"/>
        <w:jc w:val="both"/>
        <w:rPr>
          <w:rFonts w:eastAsia="Calibri" w:cs="Times New Roman"/>
          <w:sz w:val="28"/>
          <w:szCs w:val="28"/>
        </w:rPr>
      </w:pPr>
    </w:p>
    <w:p w:rsidR="00B73F77" w:rsidRPr="00976F64" w:rsidRDefault="00B73F77" w:rsidP="00D17EC1">
      <w:pPr>
        <w:pStyle w:val="a5"/>
        <w:ind w:firstLine="720"/>
        <w:rPr>
          <w:b/>
          <w:color w:val="000000"/>
          <w:sz w:val="28"/>
          <w:szCs w:val="28"/>
        </w:rPr>
      </w:pPr>
    </w:p>
    <w:p w:rsidR="00F42565" w:rsidRPr="00F42565" w:rsidRDefault="00F42565" w:rsidP="00D17EC1">
      <w:pPr>
        <w:pStyle w:val="a5"/>
        <w:ind w:firstLine="720"/>
        <w:rPr>
          <w:b/>
          <w:color w:val="000000"/>
        </w:rPr>
      </w:pPr>
    </w:p>
    <w:sectPr w:rsidR="00F42565" w:rsidRPr="00F42565" w:rsidSect="00216B19">
      <w:headerReference w:type="default" r:id="rId92"/>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127D" w:rsidRDefault="00E0127D" w:rsidP="00A83CD1">
      <w:r>
        <w:separator/>
      </w:r>
    </w:p>
  </w:endnote>
  <w:endnote w:type="continuationSeparator" w:id="0">
    <w:p w:rsidR="00E0127D" w:rsidRDefault="00E0127D" w:rsidP="00A83C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127D" w:rsidRDefault="00E0127D" w:rsidP="00A83CD1">
      <w:r>
        <w:separator/>
      </w:r>
    </w:p>
  </w:footnote>
  <w:footnote w:type="continuationSeparator" w:id="0">
    <w:p w:rsidR="00E0127D" w:rsidRDefault="00E0127D" w:rsidP="00A83CD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29243035"/>
      <w:docPartObj>
        <w:docPartGallery w:val="Page Numbers (Top of Page)"/>
        <w:docPartUnique/>
      </w:docPartObj>
    </w:sdtPr>
    <w:sdtEndPr/>
    <w:sdtContent>
      <w:p w:rsidR="00E66ADD" w:rsidRDefault="00E66ADD">
        <w:pPr>
          <w:pStyle w:val="a8"/>
          <w:jc w:val="right"/>
        </w:pPr>
        <w:r>
          <w:fldChar w:fldCharType="begin"/>
        </w:r>
        <w:r>
          <w:instrText>PAGE   \* MERGEFORMAT</w:instrText>
        </w:r>
        <w:r>
          <w:fldChar w:fldCharType="separate"/>
        </w:r>
        <w:r w:rsidR="00A24603">
          <w:rPr>
            <w:noProof/>
          </w:rPr>
          <w:t>2</w:t>
        </w:r>
        <w:r>
          <w:fldChar w:fldCharType="end"/>
        </w:r>
      </w:p>
    </w:sdtContent>
  </w:sdt>
  <w:p w:rsidR="00E66ADD" w:rsidRDefault="00E66ADD">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913F8"/>
    <w:multiLevelType w:val="hybridMultilevel"/>
    <w:tmpl w:val="11D477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BD03CA"/>
    <w:multiLevelType w:val="hybridMultilevel"/>
    <w:tmpl w:val="0DCA50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8171DD2"/>
    <w:multiLevelType w:val="multilevel"/>
    <w:tmpl w:val="63AAFD08"/>
    <w:lvl w:ilvl="0">
      <w:start w:val="2"/>
      <w:numFmt w:val="decimal"/>
      <w:lvlText w:val="%1."/>
      <w:lvlJc w:val="left"/>
      <w:pPr>
        <w:ind w:left="540" w:hanging="540"/>
      </w:pPr>
      <w:rPr>
        <w:rFonts w:eastAsia="Calibri" w:hint="default"/>
      </w:rPr>
    </w:lvl>
    <w:lvl w:ilvl="1">
      <w:start w:val="5"/>
      <w:numFmt w:val="decimal"/>
      <w:lvlText w:val="%1.%2."/>
      <w:lvlJc w:val="left"/>
      <w:pPr>
        <w:ind w:left="900" w:hanging="540"/>
      </w:pPr>
      <w:rPr>
        <w:rFonts w:eastAsia="Calibri" w:hint="default"/>
      </w:rPr>
    </w:lvl>
    <w:lvl w:ilvl="2">
      <w:start w:val="1"/>
      <w:numFmt w:val="decimal"/>
      <w:lvlText w:val="%1.%2.%3."/>
      <w:lvlJc w:val="left"/>
      <w:pPr>
        <w:ind w:left="1440" w:hanging="720"/>
      </w:pPr>
      <w:rPr>
        <w:rFonts w:eastAsia="Calibri" w:hint="default"/>
      </w:rPr>
    </w:lvl>
    <w:lvl w:ilvl="3">
      <w:start w:val="1"/>
      <w:numFmt w:val="decimal"/>
      <w:lvlText w:val="%1.%2.%3.%4."/>
      <w:lvlJc w:val="left"/>
      <w:pPr>
        <w:ind w:left="1800" w:hanging="720"/>
      </w:pPr>
      <w:rPr>
        <w:rFonts w:eastAsia="Calibri" w:hint="default"/>
      </w:rPr>
    </w:lvl>
    <w:lvl w:ilvl="4">
      <w:start w:val="1"/>
      <w:numFmt w:val="decimal"/>
      <w:lvlText w:val="%1.%2.%3.%4.%5."/>
      <w:lvlJc w:val="left"/>
      <w:pPr>
        <w:ind w:left="2520" w:hanging="1080"/>
      </w:pPr>
      <w:rPr>
        <w:rFonts w:eastAsia="Calibri" w:hint="default"/>
      </w:rPr>
    </w:lvl>
    <w:lvl w:ilvl="5">
      <w:start w:val="1"/>
      <w:numFmt w:val="decimal"/>
      <w:lvlText w:val="%1.%2.%3.%4.%5.%6."/>
      <w:lvlJc w:val="left"/>
      <w:pPr>
        <w:ind w:left="2880" w:hanging="1080"/>
      </w:pPr>
      <w:rPr>
        <w:rFonts w:eastAsia="Calibri" w:hint="default"/>
      </w:rPr>
    </w:lvl>
    <w:lvl w:ilvl="6">
      <w:start w:val="1"/>
      <w:numFmt w:val="decimal"/>
      <w:lvlText w:val="%1.%2.%3.%4.%5.%6.%7."/>
      <w:lvlJc w:val="left"/>
      <w:pPr>
        <w:ind w:left="3600" w:hanging="1440"/>
      </w:pPr>
      <w:rPr>
        <w:rFonts w:eastAsia="Calibri" w:hint="default"/>
      </w:rPr>
    </w:lvl>
    <w:lvl w:ilvl="7">
      <w:start w:val="1"/>
      <w:numFmt w:val="decimal"/>
      <w:lvlText w:val="%1.%2.%3.%4.%5.%6.%7.%8."/>
      <w:lvlJc w:val="left"/>
      <w:pPr>
        <w:ind w:left="3960" w:hanging="1440"/>
      </w:pPr>
      <w:rPr>
        <w:rFonts w:eastAsia="Calibri" w:hint="default"/>
      </w:rPr>
    </w:lvl>
    <w:lvl w:ilvl="8">
      <w:start w:val="1"/>
      <w:numFmt w:val="decimal"/>
      <w:lvlText w:val="%1.%2.%3.%4.%5.%6.%7.%8.%9."/>
      <w:lvlJc w:val="left"/>
      <w:pPr>
        <w:ind w:left="4680" w:hanging="1800"/>
      </w:pPr>
      <w:rPr>
        <w:rFonts w:eastAsia="Calibri" w:hint="default"/>
      </w:rPr>
    </w:lvl>
  </w:abstractNum>
  <w:abstractNum w:abstractNumId="3">
    <w:nsid w:val="0CD3260A"/>
    <w:multiLevelType w:val="hybridMultilevel"/>
    <w:tmpl w:val="024C7F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E8D3BB5"/>
    <w:multiLevelType w:val="multilevel"/>
    <w:tmpl w:val="BF327D5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332B2AB1"/>
    <w:multiLevelType w:val="singleLevel"/>
    <w:tmpl w:val="185A734A"/>
    <w:lvl w:ilvl="0">
      <w:start w:val="1"/>
      <w:numFmt w:val="decimal"/>
      <w:lvlText w:val="%1)"/>
      <w:legacy w:legacy="1" w:legacySpace="0" w:legacyIndent="350"/>
      <w:lvlJc w:val="left"/>
      <w:rPr>
        <w:rFonts w:ascii="Times New Roman" w:hAnsi="Times New Roman" w:cs="Times New Roman" w:hint="default"/>
      </w:rPr>
    </w:lvl>
  </w:abstractNum>
  <w:abstractNum w:abstractNumId="6">
    <w:nsid w:val="340C5B69"/>
    <w:multiLevelType w:val="multilevel"/>
    <w:tmpl w:val="2BA49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88C0FA9"/>
    <w:multiLevelType w:val="singleLevel"/>
    <w:tmpl w:val="EF4AA758"/>
    <w:lvl w:ilvl="0">
      <w:start w:val="1"/>
      <w:numFmt w:val="decimal"/>
      <w:lvlText w:val="%1."/>
      <w:legacy w:legacy="1" w:legacySpace="0" w:legacyIndent="268"/>
      <w:lvlJc w:val="left"/>
      <w:rPr>
        <w:rFonts w:ascii="Times New Roman" w:hAnsi="Times New Roman" w:cs="Times New Roman" w:hint="default"/>
      </w:rPr>
    </w:lvl>
  </w:abstractNum>
  <w:abstractNum w:abstractNumId="8">
    <w:nsid w:val="3DDE287B"/>
    <w:multiLevelType w:val="multilevel"/>
    <w:tmpl w:val="8A0EB166"/>
    <w:lvl w:ilvl="0">
      <w:start w:val="1"/>
      <w:numFmt w:val="decimal"/>
      <w:lvlText w:val="%1."/>
      <w:lvlJc w:val="left"/>
      <w:pPr>
        <w:ind w:left="1069" w:hanging="360"/>
      </w:pPr>
      <w:rPr>
        <w:rFonts w:cs="Times New Roman" w:hint="default"/>
      </w:rPr>
    </w:lvl>
    <w:lvl w:ilvl="1">
      <w:start w:val="2"/>
      <w:numFmt w:val="decimal"/>
      <w:isLgl/>
      <w:lvlText w:val="%1.%2."/>
      <w:lvlJc w:val="left"/>
      <w:pPr>
        <w:ind w:left="1429" w:hanging="720"/>
      </w:pPr>
      <w:rPr>
        <w:rFonts w:eastAsia="Times New Roman" w:cs="Times New Roman" w:hint="default"/>
        <w:b/>
      </w:rPr>
    </w:lvl>
    <w:lvl w:ilvl="2">
      <w:start w:val="1"/>
      <w:numFmt w:val="decimal"/>
      <w:isLgl/>
      <w:lvlText w:val="%1.%2.%3."/>
      <w:lvlJc w:val="left"/>
      <w:pPr>
        <w:ind w:left="1429" w:hanging="720"/>
      </w:pPr>
      <w:rPr>
        <w:rFonts w:eastAsia="Times New Roman" w:cs="Times New Roman" w:hint="default"/>
        <w:b w:val="0"/>
      </w:rPr>
    </w:lvl>
    <w:lvl w:ilvl="3">
      <w:start w:val="1"/>
      <w:numFmt w:val="decimal"/>
      <w:isLgl/>
      <w:lvlText w:val="%1.%2.%3.%4."/>
      <w:lvlJc w:val="left"/>
      <w:pPr>
        <w:ind w:left="1789" w:hanging="1080"/>
      </w:pPr>
      <w:rPr>
        <w:rFonts w:eastAsia="Times New Roman" w:cs="Times New Roman" w:hint="default"/>
        <w:b w:val="0"/>
      </w:rPr>
    </w:lvl>
    <w:lvl w:ilvl="4">
      <w:start w:val="1"/>
      <w:numFmt w:val="decimal"/>
      <w:isLgl/>
      <w:lvlText w:val="%1.%2.%3.%4.%5."/>
      <w:lvlJc w:val="left"/>
      <w:pPr>
        <w:ind w:left="1789" w:hanging="1080"/>
      </w:pPr>
      <w:rPr>
        <w:rFonts w:eastAsia="Times New Roman" w:cs="Times New Roman" w:hint="default"/>
        <w:b w:val="0"/>
      </w:rPr>
    </w:lvl>
    <w:lvl w:ilvl="5">
      <w:start w:val="1"/>
      <w:numFmt w:val="decimal"/>
      <w:isLgl/>
      <w:lvlText w:val="%1.%2.%3.%4.%5.%6."/>
      <w:lvlJc w:val="left"/>
      <w:pPr>
        <w:ind w:left="2149" w:hanging="1440"/>
      </w:pPr>
      <w:rPr>
        <w:rFonts w:eastAsia="Times New Roman" w:cs="Times New Roman" w:hint="default"/>
        <w:b w:val="0"/>
      </w:rPr>
    </w:lvl>
    <w:lvl w:ilvl="6">
      <w:start w:val="1"/>
      <w:numFmt w:val="decimal"/>
      <w:isLgl/>
      <w:lvlText w:val="%1.%2.%3.%4.%5.%6.%7."/>
      <w:lvlJc w:val="left"/>
      <w:pPr>
        <w:ind w:left="2509" w:hanging="1800"/>
      </w:pPr>
      <w:rPr>
        <w:rFonts w:eastAsia="Times New Roman" w:cs="Times New Roman" w:hint="default"/>
        <w:b w:val="0"/>
      </w:rPr>
    </w:lvl>
    <w:lvl w:ilvl="7">
      <w:start w:val="1"/>
      <w:numFmt w:val="decimal"/>
      <w:isLgl/>
      <w:lvlText w:val="%1.%2.%3.%4.%5.%6.%7.%8."/>
      <w:lvlJc w:val="left"/>
      <w:pPr>
        <w:ind w:left="2509" w:hanging="1800"/>
      </w:pPr>
      <w:rPr>
        <w:rFonts w:eastAsia="Times New Roman" w:cs="Times New Roman" w:hint="default"/>
        <w:b w:val="0"/>
      </w:rPr>
    </w:lvl>
    <w:lvl w:ilvl="8">
      <w:start w:val="1"/>
      <w:numFmt w:val="decimal"/>
      <w:isLgl/>
      <w:lvlText w:val="%1.%2.%3.%4.%5.%6.%7.%8.%9."/>
      <w:lvlJc w:val="left"/>
      <w:pPr>
        <w:ind w:left="2869" w:hanging="2160"/>
      </w:pPr>
      <w:rPr>
        <w:rFonts w:eastAsia="Times New Roman" w:cs="Times New Roman" w:hint="default"/>
        <w:b w:val="0"/>
      </w:rPr>
    </w:lvl>
  </w:abstractNum>
  <w:abstractNum w:abstractNumId="9">
    <w:nsid w:val="4DDF22E1"/>
    <w:multiLevelType w:val="hybridMultilevel"/>
    <w:tmpl w:val="F25C77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9BE7D4A"/>
    <w:multiLevelType w:val="hybridMultilevel"/>
    <w:tmpl w:val="1E3EB9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F265B39"/>
    <w:multiLevelType w:val="multilevel"/>
    <w:tmpl w:val="BEBE2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51C1222"/>
    <w:multiLevelType w:val="hybridMultilevel"/>
    <w:tmpl w:val="35CA0F6E"/>
    <w:lvl w:ilvl="0" w:tplc="DD6C222E">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3">
    <w:nsid w:val="762B1FE5"/>
    <w:multiLevelType w:val="hybridMultilevel"/>
    <w:tmpl w:val="C5E6B5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7BB803D6"/>
    <w:multiLevelType w:val="hybridMultilevel"/>
    <w:tmpl w:val="E098E9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7FAD73BD"/>
    <w:multiLevelType w:val="hybridMultilevel"/>
    <w:tmpl w:val="CF627674"/>
    <w:lvl w:ilvl="0" w:tplc="587604AE">
      <w:start w:val="4"/>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num w:numId="1">
    <w:abstractNumId w:val="14"/>
  </w:num>
  <w:num w:numId="2">
    <w:abstractNumId w:val="13"/>
  </w:num>
  <w:num w:numId="3">
    <w:abstractNumId w:val="1"/>
  </w:num>
  <w:num w:numId="4">
    <w:abstractNumId w:val="3"/>
  </w:num>
  <w:num w:numId="5">
    <w:abstractNumId w:val="6"/>
  </w:num>
  <w:num w:numId="6">
    <w:abstractNumId w:val="11"/>
  </w:num>
  <w:num w:numId="7">
    <w:abstractNumId w:val="7"/>
    <w:lvlOverride w:ilvl="0">
      <w:startOverride w:val="1"/>
    </w:lvlOverride>
  </w:num>
  <w:num w:numId="8">
    <w:abstractNumId w:val="5"/>
    <w:lvlOverride w:ilvl="0">
      <w:startOverride w:val="1"/>
    </w:lvlOverride>
  </w:num>
  <w:num w:numId="9">
    <w:abstractNumId w:val="10"/>
  </w:num>
  <w:num w:numId="10">
    <w:abstractNumId w:val="9"/>
  </w:num>
  <w:num w:numId="11">
    <w:abstractNumId w:val="12"/>
  </w:num>
  <w:num w:numId="12">
    <w:abstractNumId w:val="0"/>
  </w:num>
  <w:num w:numId="13">
    <w:abstractNumId w:val="8"/>
  </w:num>
  <w:num w:numId="14">
    <w:abstractNumId w:val="2"/>
  </w:num>
  <w:num w:numId="15">
    <w:abstractNumId w:val="4"/>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7886"/>
    <w:rsid w:val="00043616"/>
    <w:rsid w:val="00045F88"/>
    <w:rsid w:val="00051BDF"/>
    <w:rsid w:val="000A14E9"/>
    <w:rsid w:val="000A2C95"/>
    <w:rsid w:val="000B051E"/>
    <w:rsid w:val="000D7BFD"/>
    <w:rsid w:val="0012675E"/>
    <w:rsid w:val="00132E74"/>
    <w:rsid w:val="00167649"/>
    <w:rsid w:val="00172607"/>
    <w:rsid w:val="001869E8"/>
    <w:rsid w:val="001D0495"/>
    <w:rsid w:val="001D123F"/>
    <w:rsid w:val="001E3A34"/>
    <w:rsid w:val="00210DDB"/>
    <w:rsid w:val="00216B19"/>
    <w:rsid w:val="00226D79"/>
    <w:rsid w:val="00245996"/>
    <w:rsid w:val="002D727F"/>
    <w:rsid w:val="002E758B"/>
    <w:rsid w:val="002F6391"/>
    <w:rsid w:val="00396B7F"/>
    <w:rsid w:val="003E2E36"/>
    <w:rsid w:val="004250CB"/>
    <w:rsid w:val="00464584"/>
    <w:rsid w:val="00494A8E"/>
    <w:rsid w:val="004A35FC"/>
    <w:rsid w:val="004A468F"/>
    <w:rsid w:val="004B0C84"/>
    <w:rsid w:val="004E54EF"/>
    <w:rsid w:val="004F7C92"/>
    <w:rsid w:val="00501A0A"/>
    <w:rsid w:val="00510E55"/>
    <w:rsid w:val="00522A84"/>
    <w:rsid w:val="0057166F"/>
    <w:rsid w:val="005C3E10"/>
    <w:rsid w:val="006209E5"/>
    <w:rsid w:val="0062432D"/>
    <w:rsid w:val="00626B3F"/>
    <w:rsid w:val="006476C0"/>
    <w:rsid w:val="00665095"/>
    <w:rsid w:val="006B513F"/>
    <w:rsid w:val="006C0DF9"/>
    <w:rsid w:val="006E3319"/>
    <w:rsid w:val="00706C81"/>
    <w:rsid w:val="007201DC"/>
    <w:rsid w:val="00723766"/>
    <w:rsid w:val="00747C5B"/>
    <w:rsid w:val="00747CD6"/>
    <w:rsid w:val="00764A0A"/>
    <w:rsid w:val="00767767"/>
    <w:rsid w:val="007770CE"/>
    <w:rsid w:val="00782169"/>
    <w:rsid w:val="0079373C"/>
    <w:rsid w:val="007C2C5A"/>
    <w:rsid w:val="0082502D"/>
    <w:rsid w:val="00863A54"/>
    <w:rsid w:val="00876699"/>
    <w:rsid w:val="0089109D"/>
    <w:rsid w:val="008C3A14"/>
    <w:rsid w:val="008D718F"/>
    <w:rsid w:val="008E0EC3"/>
    <w:rsid w:val="008E6C56"/>
    <w:rsid w:val="008F7092"/>
    <w:rsid w:val="009020DB"/>
    <w:rsid w:val="00940A04"/>
    <w:rsid w:val="00963C18"/>
    <w:rsid w:val="009707B7"/>
    <w:rsid w:val="009759A9"/>
    <w:rsid w:val="00976F64"/>
    <w:rsid w:val="00990CF1"/>
    <w:rsid w:val="009B7886"/>
    <w:rsid w:val="009E424A"/>
    <w:rsid w:val="009E6088"/>
    <w:rsid w:val="00A24603"/>
    <w:rsid w:val="00A4535A"/>
    <w:rsid w:val="00A5580C"/>
    <w:rsid w:val="00A56ED9"/>
    <w:rsid w:val="00A75695"/>
    <w:rsid w:val="00A83CD1"/>
    <w:rsid w:val="00AB06FD"/>
    <w:rsid w:val="00AB31A2"/>
    <w:rsid w:val="00AF68F2"/>
    <w:rsid w:val="00B12D26"/>
    <w:rsid w:val="00B17167"/>
    <w:rsid w:val="00B52954"/>
    <w:rsid w:val="00B73F77"/>
    <w:rsid w:val="00B77A46"/>
    <w:rsid w:val="00BA0E31"/>
    <w:rsid w:val="00C0601D"/>
    <w:rsid w:val="00C14C25"/>
    <w:rsid w:val="00C34420"/>
    <w:rsid w:val="00C41285"/>
    <w:rsid w:val="00C43987"/>
    <w:rsid w:val="00C53D99"/>
    <w:rsid w:val="00CE22CA"/>
    <w:rsid w:val="00CF6C12"/>
    <w:rsid w:val="00D17EC1"/>
    <w:rsid w:val="00D251B0"/>
    <w:rsid w:val="00D31181"/>
    <w:rsid w:val="00D36F68"/>
    <w:rsid w:val="00D404F1"/>
    <w:rsid w:val="00D5413C"/>
    <w:rsid w:val="00D57353"/>
    <w:rsid w:val="00D647BB"/>
    <w:rsid w:val="00DC1684"/>
    <w:rsid w:val="00DC55D0"/>
    <w:rsid w:val="00DC5A9A"/>
    <w:rsid w:val="00DC5BB5"/>
    <w:rsid w:val="00DF0990"/>
    <w:rsid w:val="00E0127D"/>
    <w:rsid w:val="00E11EA5"/>
    <w:rsid w:val="00E12B2F"/>
    <w:rsid w:val="00E12CF5"/>
    <w:rsid w:val="00E22571"/>
    <w:rsid w:val="00E23F9A"/>
    <w:rsid w:val="00E66ADD"/>
    <w:rsid w:val="00E71AE8"/>
    <w:rsid w:val="00EC2FFA"/>
    <w:rsid w:val="00ED0CFE"/>
    <w:rsid w:val="00ED1276"/>
    <w:rsid w:val="00ED5DF6"/>
    <w:rsid w:val="00ED7FD6"/>
    <w:rsid w:val="00EF4018"/>
    <w:rsid w:val="00F05670"/>
    <w:rsid w:val="00F23F80"/>
    <w:rsid w:val="00F24C4A"/>
    <w:rsid w:val="00F33BED"/>
    <w:rsid w:val="00F41BA6"/>
    <w:rsid w:val="00F42565"/>
    <w:rsid w:val="00F51925"/>
    <w:rsid w:val="00F52A0A"/>
    <w:rsid w:val="00FE0F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7886"/>
    <w:pPr>
      <w:spacing w:after="0" w:line="240" w:lineRule="auto"/>
    </w:pPr>
    <w:rPr>
      <w:rFonts w:ascii="Times New Roman" w:hAnsi="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412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E22571"/>
    <w:pPr>
      <w:ind w:left="720"/>
      <w:contextualSpacing/>
    </w:pPr>
  </w:style>
  <w:style w:type="paragraph" w:customStyle="1" w:styleId="c0">
    <w:name w:val="c0"/>
    <w:basedOn w:val="a"/>
    <w:rsid w:val="008E6C56"/>
    <w:pPr>
      <w:spacing w:before="100" w:beforeAutospacing="1" w:after="100" w:afterAutospacing="1"/>
    </w:pPr>
    <w:rPr>
      <w:rFonts w:eastAsia="Times New Roman" w:cs="Times New Roman"/>
    </w:rPr>
  </w:style>
  <w:style w:type="character" w:customStyle="1" w:styleId="c3">
    <w:name w:val="c3"/>
    <w:basedOn w:val="a0"/>
    <w:rsid w:val="008E6C56"/>
  </w:style>
  <w:style w:type="paragraph" w:styleId="a5">
    <w:name w:val="Normal (Web)"/>
    <w:basedOn w:val="a"/>
    <w:uiPriority w:val="99"/>
    <w:unhideWhenUsed/>
    <w:rsid w:val="008E6C56"/>
    <w:pPr>
      <w:spacing w:before="100" w:beforeAutospacing="1" w:after="100" w:afterAutospacing="1"/>
    </w:pPr>
    <w:rPr>
      <w:rFonts w:eastAsia="Times New Roman" w:cs="Times New Roman"/>
    </w:rPr>
  </w:style>
  <w:style w:type="character" w:customStyle="1" w:styleId="apple-converted-space">
    <w:name w:val="apple-converted-space"/>
    <w:basedOn w:val="a0"/>
    <w:rsid w:val="00F52A0A"/>
  </w:style>
  <w:style w:type="character" w:customStyle="1" w:styleId="dash041e005f0431005f044b005f0447005f043d005f044b005f0439005f005fchar1char1">
    <w:name w:val="dash041e_005f0431_005f044b_005f0447_005f043d_005f044b_005f0439_005f_005fchar1__char1"/>
    <w:basedOn w:val="a0"/>
    <w:rsid w:val="002F6391"/>
    <w:rPr>
      <w:rFonts w:ascii="Times New Roman" w:hAnsi="Times New Roman" w:cs="Times New Roman" w:hint="default"/>
      <w:strike w:val="0"/>
      <w:dstrike w:val="0"/>
      <w:sz w:val="24"/>
      <w:szCs w:val="24"/>
      <w:u w:val="none"/>
      <w:effect w:val="none"/>
    </w:rPr>
  </w:style>
  <w:style w:type="character" w:styleId="a6">
    <w:name w:val="Emphasis"/>
    <w:basedOn w:val="a0"/>
    <w:uiPriority w:val="20"/>
    <w:qFormat/>
    <w:rsid w:val="00045F88"/>
    <w:rPr>
      <w:i/>
      <w:iCs/>
    </w:rPr>
  </w:style>
  <w:style w:type="character" w:styleId="a7">
    <w:name w:val="Hyperlink"/>
    <w:basedOn w:val="a0"/>
    <w:uiPriority w:val="99"/>
    <w:unhideWhenUsed/>
    <w:rsid w:val="00245996"/>
    <w:rPr>
      <w:color w:val="0000FF" w:themeColor="hyperlink"/>
      <w:u w:val="single"/>
    </w:rPr>
  </w:style>
  <w:style w:type="paragraph" w:styleId="a8">
    <w:name w:val="header"/>
    <w:basedOn w:val="a"/>
    <w:link w:val="a9"/>
    <w:uiPriority w:val="99"/>
    <w:unhideWhenUsed/>
    <w:rsid w:val="00A83CD1"/>
    <w:pPr>
      <w:tabs>
        <w:tab w:val="center" w:pos="4677"/>
        <w:tab w:val="right" w:pos="9355"/>
      </w:tabs>
    </w:pPr>
  </w:style>
  <w:style w:type="character" w:customStyle="1" w:styleId="a9">
    <w:name w:val="Верхний колонтитул Знак"/>
    <w:basedOn w:val="a0"/>
    <w:link w:val="a8"/>
    <w:uiPriority w:val="99"/>
    <w:rsid w:val="00A83CD1"/>
    <w:rPr>
      <w:rFonts w:ascii="Times New Roman" w:hAnsi="Times New Roman"/>
      <w:sz w:val="24"/>
      <w:szCs w:val="24"/>
      <w:lang w:eastAsia="ru-RU"/>
    </w:rPr>
  </w:style>
  <w:style w:type="paragraph" w:styleId="aa">
    <w:name w:val="footer"/>
    <w:basedOn w:val="a"/>
    <w:link w:val="ab"/>
    <w:uiPriority w:val="99"/>
    <w:unhideWhenUsed/>
    <w:rsid w:val="00A83CD1"/>
    <w:pPr>
      <w:tabs>
        <w:tab w:val="center" w:pos="4677"/>
        <w:tab w:val="right" w:pos="9355"/>
      </w:tabs>
    </w:pPr>
  </w:style>
  <w:style w:type="character" w:customStyle="1" w:styleId="ab">
    <w:name w:val="Нижний колонтитул Знак"/>
    <w:basedOn w:val="a0"/>
    <w:link w:val="aa"/>
    <w:uiPriority w:val="99"/>
    <w:rsid w:val="00A83CD1"/>
    <w:rPr>
      <w:rFonts w:ascii="Times New Roman" w:hAnsi="Times New Roman"/>
      <w:sz w:val="24"/>
      <w:szCs w:val="24"/>
      <w:lang w:eastAsia="ru-RU"/>
    </w:rPr>
  </w:style>
  <w:style w:type="character" w:styleId="ac">
    <w:name w:val="line number"/>
    <w:basedOn w:val="a0"/>
    <w:uiPriority w:val="99"/>
    <w:semiHidden/>
    <w:unhideWhenUsed/>
    <w:rsid w:val="00216B19"/>
  </w:style>
  <w:style w:type="paragraph" w:styleId="ad">
    <w:name w:val="Balloon Text"/>
    <w:basedOn w:val="a"/>
    <w:link w:val="ae"/>
    <w:uiPriority w:val="99"/>
    <w:semiHidden/>
    <w:unhideWhenUsed/>
    <w:rsid w:val="00522A84"/>
    <w:rPr>
      <w:rFonts w:ascii="Tahoma" w:hAnsi="Tahoma" w:cs="Tahoma"/>
      <w:sz w:val="16"/>
      <w:szCs w:val="16"/>
    </w:rPr>
  </w:style>
  <w:style w:type="character" w:customStyle="1" w:styleId="ae">
    <w:name w:val="Текст выноски Знак"/>
    <w:basedOn w:val="a0"/>
    <w:link w:val="ad"/>
    <w:uiPriority w:val="99"/>
    <w:semiHidden/>
    <w:rsid w:val="00522A84"/>
    <w:rPr>
      <w:rFonts w:ascii="Tahom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7886"/>
    <w:pPr>
      <w:spacing w:after="0" w:line="240" w:lineRule="auto"/>
    </w:pPr>
    <w:rPr>
      <w:rFonts w:ascii="Times New Roman" w:hAnsi="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412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E22571"/>
    <w:pPr>
      <w:ind w:left="720"/>
      <w:contextualSpacing/>
    </w:pPr>
  </w:style>
  <w:style w:type="paragraph" w:customStyle="1" w:styleId="c0">
    <w:name w:val="c0"/>
    <w:basedOn w:val="a"/>
    <w:rsid w:val="008E6C56"/>
    <w:pPr>
      <w:spacing w:before="100" w:beforeAutospacing="1" w:after="100" w:afterAutospacing="1"/>
    </w:pPr>
    <w:rPr>
      <w:rFonts w:eastAsia="Times New Roman" w:cs="Times New Roman"/>
    </w:rPr>
  </w:style>
  <w:style w:type="character" w:customStyle="1" w:styleId="c3">
    <w:name w:val="c3"/>
    <w:basedOn w:val="a0"/>
    <w:rsid w:val="008E6C56"/>
  </w:style>
  <w:style w:type="paragraph" w:styleId="a5">
    <w:name w:val="Normal (Web)"/>
    <w:basedOn w:val="a"/>
    <w:uiPriority w:val="99"/>
    <w:unhideWhenUsed/>
    <w:rsid w:val="008E6C56"/>
    <w:pPr>
      <w:spacing w:before="100" w:beforeAutospacing="1" w:after="100" w:afterAutospacing="1"/>
    </w:pPr>
    <w:rPr>
      <w:rFonts w:eastAsia="Times New Roman" w:cs="Times New Roman"/>
    </w:rPr>
  </w:style>
  <w:style w:type="character" w:customStyle="1" w:styleId="apple-converted-space">
    <w:name w:val="apple-converted-space"/>
    <w:basedOn w:val="a0"/>
    <w:rsid w:val="00F52A0A"/>
  </w:style>
  <w:style w:type="character" w:customStyle="1" w:styleId="dash041e005f0431005f044b005f0447005f043d005f044b005f0439005f005fchar1char1">
    <w:name w:val="dash041e_005f0431_005f044b_005f0447_005f043d_005f044b_005f0439_005f_005fchar1__char1"/>
    <w:basedOn w:val="a0"/>
    <w:rsid w:val="002F6391"/>
    <w:rPr>
      <w:rFonts w:ascii="Times New Roman" w:hAnsi="Times New Roman" w:cs="Times New Roman" w:hint="default"/>
      <w:strike w:val="0"/>
      <w:dstrike w:val="0"/>
      <w:sz w:val="24"/>
      <w:szCs w:val="24"/>
      <w:u w:val="none"/>
      <w:effect w:val="none"/>
    </w:rPr>
  </w:style>
  <w:style w:type="character" w:styleId="a6">
    <w:name w:val="Emphasis"/>
    <w:basedOn w:val="a0"/>
    <w:uiPriority w:val="20"/>
    <w:qFormat/>
    <w:rsid w:val="00045F88"/>
    <w:rPr>
      <w:i/>
      <w:iCs/>
    </w:rPr>
  </w:style>
  <w:style w:type="character" w:styleId="a7">
    <w:name w:val="Hyperlink"/>
    <w:basedOn w:val="a0"/>
    <w:uiPriority w:val="99"/>
    <w:unhideWhenUsed/>
    <w:rsid w:val="00245996"/>
    <w:rPr>
      <w:color w:val="0000FF" w:themeColor="hyperlink"/>
      <w:u w:val="single"/>
    </w:rPr>
  </w:style>
  <w:style w:type="paragraph" w:styleId="a8">
    <w:name w:val="header"/>
    <w:basedOn w:val="a"/>
    <w:link w:val="a9"/>
    <w:uiPriority w:val="99"/>
    <w:unhideWhenUsed/>
    <w:rsid w:val="00A83CD1"/>
    <w:pPr>
      <w:tabs>
        <w:tab w:val="center" w:pos="4677"/>
        <w:tab w:val="right" w:pos="9355"/>
      </w:tabs>
    </w:pPr>
  </w:style>
  <w:style w:type="character" w:customStyle="1" w:styleId="a9">
    <w:name w:val="Верхний колонтитул Знак"/>
    <w:basedOn w:val="a0"/>
    <w:link w:val="a8"/>
    <w:uiPriority w:val="99"/>
    <w:rsid w:val="00A83CD1"/>
    <w:rPr>
      <w:rFonts w:ascii="Times New Roman" w:hAnsi="Times New Roman"/>
      <w:sz w:val="24"/>
      <w:szCs w:val="24"/>
      <w:lang w:eastAsia="ru-RU"/>
    </w:rPr>
  </w:style>
  <w:style w:type="paragraph" w:styleId="aa">
    <w:name w:val="footer"/>
    <w:basedOn w:val="a"/>
    <w:link w:val="ab"/>
    <w:uiPriority w:val="99"/>
    <w:unhideWhenUsed/>
    <w:rsid w:val="00A83CD1"/>
    <w:pPr>
      <w:tabs>
        <w:tab w:val="center" w:pos="4677"/>
        <w:tab w:val="right" w:pos="9355"/>
      </w:tabs>
    </w:pPr>
  </w:style>
  <w:style w:type="character" w:customStyle="1" w:styleId="ab">
    <w:name w:val="Нижний колонтитул Знак"/>
    <w:basedOn w:val="a0"/>
    <w:link w:val="aa"/>
    <w:uiPriority w:val="99"/>
    <w:rsid w:val="00A83CD1"/>
    <w:rPr>
      <w:rFonts w:ascii="Times New Roman" w:hAnsi="Times New Roman"/>
      <w:sz w:val="24"/>
      <w:szCs w:val="24"/>
      <w:lang w:eastAsia="ru-RU"/>
    </w:rPr>
  </w:style>
  <w:style w:type="character" w:styleId="ac">
    <w:name w:val="line number"/>
    <w:basedOn w:val="a0"/>
    <w:uiPriority w:val="99"/>
    <w:semiHidden/>
    <w:unhideWhenUsed/>
    <w:rsid w:val="00216B19"/>
  </w:style>
  <w:style w:type="paragraph" w:styleId="ad">
    <w:name w:val="Balloon Text"/>
    <w:basedOn w:val="a"/>
    <w:link w:val="ae"/>
    <w:uiPriority w:val="99"/>
    <w:semiHidden/>
    <w:unhideWhenUsed/>
    <w:rsid w:val="00522A84"/>
    <w:rPr>
      <w:rFonts w:ascii="Tahoma" w:hAnsi="Tahoma" w:cs="Tahoma"/>
      <w:sz w:val="16"/>
      <w:szCs w:val="16"/>
    </w:rPr>
  </w:style>
  <w:style w:type="character" w:customStyle="1" w:styleId="ae">
    <w:name w:val="Текст выноски Знак"/>
    <w:basedOn w:val="a0"/>
    <w:link w:val="ad"/>
    <w:uiPriority w:val="99"/>
    <w:semiHidden/>
    <w:rsid w:val="00522A84"/>
    <w:rPr>
      <w:rFonts w:ascii="Tahoma"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60095">
      <w:bodyDiv w:val="1"/>
      <w:marLeft w:val="0"/>
      <w:marRight w:val="0"/>
      <w:marTop w:val="0"/>
      <w:marBottom w:val="0"/>
      <w:divBdr>
        <w:top w:val="none" w:sz="0" w:space="0" w:color="auto"/>
        <w:left w:val="none" w:sz="0" w:space="0" w:color="auto"/>
        <w:bottom w:val="none" w:sz="0" w:space="0" w:color="auto"/>
        <w:right w:val="none" w:sz="0" w:space="0" w:color="auto"/>
      </w:divBdr>
    </w:div>
    <w:div w:id="98769057">
      <w:bodyDiv w:val="1"/>
      <w:marLeft w:val="0"/>
      <w:marRight w:val="0"/>
      <w:marTop w:val="0"/>
      <w:marBottom w:val="0"/>
      <w:divBdr>
        <w:top w:val="none" w:sz="0" w:space="0" w:color="auto"/>
        <w:left w:val="none" w:sz="0" w:space="0" w:color="auto"/>
        <w:bottom w:val="none" w:sz="0" w:space="0" w:color="auto"/>
        <w:right w:val="none" w:sz="0" w:space="0" w:color="auto"/>
      </w:divBdr>
    </w:div>
    <w:div w:id="210577198">
      <w:bodyDiv w:val="1"/>
      <w:marLeft w:val="0"/>
      <w:marRight w:val="0"/>
      <w:marTop w:val="0"/>
      <w:marBottom w:val="0"/>
      <w:divBdr>
        <w:top w:val="none" w:sz="0" w:space="0" w:color="auto"/>
        <w:left w:val="none" w:sz="0" w:space="0" w:color="auto"/>
        <w:bottom w:val="none" w:sz="0" w:space="0" w:color="auto"/>
        <w:right w:val="none" w:sz="0" w:space="0" w:color="auto"/>
      </w:divBdr>
    </w:div>
    <w:div w:id="460654744">
      <w:bodyDiv w:val="1"/>
      <w:marLeft w:val="0"/>
      <w:marRight w:val="0"/>
      <w:marTop w:val="0"/>
      <w:marBottom w:val="0"/>
      <w:divBdr>
        <w:top w:val="none" w:sz="0" w:space="0" w:color="auto"/>
        <w:left w:val="none" w:sz="0" w:space="0" w:color="auto"/>
        <w:bottom w:val="none" w:sz="0" w:space="0" w:color="auto"/>
        <w:right w:val="none" w:sz="0" w:space="0" w:color="auto"/>
      </w:divBdr>
    </w:div>
    <w:div w:id="540244525">
      <w:bodyDiv w:val="1"/>
      <w:marLeft w:val="0"/>
      <w:marRight w:val="0"/>
      <w:marTop w:val="0"/>
      <w:marBottom w:val="0"/>
      <w:divBdr>
        <w:top w:val="none" w:sz="0" w:space="0" w:color="auto"/>
        <w:left w:val="none" w:sz="0" w:space="0" w:color="auto"/>
        <w:bottom w:val="none" w:sz="0" w:space="0" w:color="auto"/>
        <w:right w:val="none" w:sz="0" w:space="0" w:color="auto"/>
      </w:divBdr>
    </w:div>
    <w:div w:id="922687340">
      <w:bodyDiv w:val="1"/>
      <w:marLeft w:val="0"/>
      <w:marRight w:val="0"/>
      <w:marTop w:val="0"/>
      <w:marBottom w:val="0"/>
      <w:divBdr>
        <w:top w:val="none" w:sz="0" w:space="0" w:color="auto"/>
        <w:left w:val="none" w:sz="0" w:space="0" w:color="auto"/>
        <w:bottom w:val="none" w:sz="0" w:space="0" w:color="auto"/>
        <w:right w:val="none" w:sz="0" w:space="0" w:color="auto"/>
      </w:divBdr>
    </w:div>
    <w:div w:id="969094758">
      <w:bodyDiv w:val="1"/>
      <w:marLeft w:val="0"/>
      <w:marRight w:val="0"/>
      <w:marTop w:val="0"/>
      <w:marBottom w:val="0"/>
      <w:divBdr>
        <w:top w:val="none" w:sz="0" w:space="0" w:color="auto"/>
        <w:left w:val="none" w:sz="0" w:space="0" w:color="auto"/>
        <w:bottom w:val="none" w:sz="0" w:space="0" w:color="auto"/>
        <w:right w:val="none" w:sz="0" w:space="0" w:color="auto"/>
      </w:divBdr>
    </w:div>
    <w:div w:id="986125007">
      <w:bodyDiv w:val="1"/>
      <w:marLeft w:val="0"/>
      <w:marRight w:val="0"/>
      <w:marTop w:val="0"/>
      <w:marBottom w:val="0"/>
      <w:divBdr>
        <w:top w:val="none" w:sz="0" w:space="0" w:color="auto"/>
        <w:left w:val="none" w:sz="0" w:space="0" w:color="auto"/>
        <w:bottom w:val="none" w:sz="0" w:space="0" w:color="auto"/>
        <w:right w:val="none" w:sz="0" w:space="0" w:color="auto"/>
      </w:divBdr>
    </w:div>
    <w:div w:id="1060591500">
      <w:bodyDiv w:val="1"/>
      <w:marLeft w:val="0"/>
      <w:marRight w:val="0"/>
      <w:marTop w:val="0"/>
      <w:marBottom w:val="0"/>
      <w:divBdr>
        <w:top w:val="none" w:sz="0" w:space="0" w:color="auto"/>
        <w:left w:val="none" w:sz="0" w:space="0" w:color="auto"/>
        <w:bottom w:val="none" w:sz="0" w:space="0" w:color="auto"/>
        <w:right w:val="none" w:sz="0" w:space="0" w:color="auto"/>
      </w:divBdr>
    </w:div>
    <w:div w:id="1071542141">
      <w:bodyDiv w:val="1"/>
      <w:marLeft w:val="0"/>
      <w:marRight w:val="0"/>
      <w:marTop w:val="0"/>
      <w:marBottom w:val="0"/>
      <w:divBdr>
        <w:top w:val="none" w:sz="0" w:space="0" w:color="auto"/>
        <w:left w:val="none" w:sz="0" w:space="0" w:color="auto"/>
        <w:bottom w:val="none" w:sz="0" w:space="0" w:color="auto"/>
        <w:right w:val="none" w:sz="0" w:space="0" w:color="auto"/>
      </w:divBdr>
    </w:div>
    <w:div w:id="1122573706">
      <w:bodyDiv w:val="1"/>
      <w:marLeft w:val="0"/>
      <w:marRight w:val="0"/>
      <w:marTop w:val="0"/>
      <w:marBottom w:val="0"/>
      <w:divBdr>
        <w:top w:val="none" w:sz="0" w:space="0" w:color="auto"/>
        <w:left w:val="none" w:sz="0" w:space="0" w:color="auto"/>
        <w:bottom w:val="none" w:sz="0" w:space="0" w:color="auto"/>
        <w:right w:val="none" w:sz="0" w:space="0" w:color="auto"/>
      </w:divBdr>
    </w:div>
    <w:div w:id="1181898423">
      <w:bodyDiv w:val="1"/>
      <w:marLeft w:val="0"/>
      <w:marRight w:val="0"/>
      <w:marTop w:val="0"/>
      <w:marBottom w:val="0"/>
      <w:divBdr>
        <w:top w:val="none" w:sz="0" w:space="0" w:color="auto"/>
        <w:left w:val="none" w:sz="0" w:space="0" w:color="auto"/>
        <w:bottom w:val="none" w:sz="0" w:space="0" w:color="auto"/>
        <w:right w:val="none" w:sz="0" w:space="0" w:color="auto"/>
      </w:divBdr>
    </w:div>
    <w:div w:id="1194881636">
      <w:bodyDiv w:val="1"/>
      <w:marLeft w:val="0"/>
      <w:marRight w:val="0"/>
      <w:marTop w:val="0"/>
      <w:marBottom w:val="0"/>
      <w:divBdr>
        <w:top w:val="none" w:sz="0" w:space="0" w:color="auto"/>
        <w:left w:val="none" w:sz="0" w:space="0" w:color="auto"/>
        <w:bottom w:val="none" w:sz="0" w:space="0" w:color="auto"/>
        <w:right w:val="none" w:sz="0" w:space="0" w:color="auto"/>
      </w:divBdr>
    </w:div>
    <w:div w:id="1773277275">
      <w:bodyDiv w:val="1"/>
      <w:marLeft w:val="0"/>
      <w:marRight w:val="0"/>
      <w:marTop w:val="0"/>
      <w:marBottom w:val="0"/>
      <w:divBdr>
        <w:top w:val="none" w:sz="0" w:space="0" w:color="auto"/>
        <w:left w:val="none" w:sz="0" w:space="0" w:color="auto"/>
        <w:bottom w:val="none" w:sz="0" w:space="0" w:color="auto"/>
        <w:right w:val="none" w:sz="0" w:space="0" w:color="auto"/>
      </w:divBdr>
    </w:div>
    <w:div w:id="1831435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hyperlink" Target="http://ru-help.jimdo.com/%D0%BE%D1%81%D0%BD%D0%BE%D0%B2%D1%8B/%D0%BF%D0%B0%D0%BD%D0%B5%D0%BB%D1%8C-%D1%83%D0%BF%D1%80%D0%B0%D0%B2%D0%BB%D0%B5%D0%BD%D0%B8%D1%8F-%D1%81%D0%B0%D0%B9%D1%82%D0%BE%D0%BC/seo/" TargetMode="External"/><Relationship Id="rId21" Type="http://schemas.openxmlformats.org/officeDocument/2006/relationships/image" Target="media/image11.png"/><Relationship Id="rId34" Type="http://schemas.openxmlformats.org/officeDocument/2006/relationships/image" Target="media/image20.jpeg"/><Relationship Id="rId42" Type="http://schemas.openxmlformats.org/officeDocument/2006/relationships/image" Target="media/image24.jpeg"/><Relationship Id="rId47" Type="http://schemas.openxmlformats.org/officeDocument/2006/relationships/hyperlink" Target="http://ru-help.jimdo.com/%D0%BE%D1%84%D0%BE%D1%80%D0%BC%D0%BB%D0%B5%D0%BD%D0%B8%D0%B5/%D1%88%D0%B0%D0%B1%D0%BB%D0%BE%D0%BD/" TargetMode="External"/><Relationship Id="rId50" Type="http://schemas.openxmlformats.org/officeDocument/2006/relationships/hyperlink" Target="http://ru-help.jimdo.com/%D0%BE%D1%81%D0%BD%D0%BE%D0%B2%D1%8B/%D0%BC%D0%BE%D0%B4%D1%83%D0%BB%D0%B8/%D1%82%D0%B5%D0%BA%D1%81%D1%82/" TargetMode="External"/><Relationship Id="rId55" Type="http://schemas.openxmlformats.org/officeDocument/2006/relationships/image" Target="media/image30.jpeg"/><Relationship Id="rId63" Type="http://schemas.openxmlformats.org/officeDocument/2006/relationships/image" Target="media/image38.png"/><Relationship Id="rId68" Type="http://schemas.openxmlformats.org/officeDocument/2006/relationships/image" Target="media/image43.jpeg"/><Relationship Id="rId76" Type="http://schemas.openxmlformats.org/officeDocument/2006/relationships/image" Target="media/image49.png"/><Relationship Id="rId84" Type="http://schemas.openxmlformats.org/officeDocument/2006/relationships/image" Target="media/image54.jpeg"/><Relationship Id="rId89" Type="http://schemas.openxmlformats.org/officeDocument/2006/relationships/image" Target="media/image59.jpeg"/><Relationship Id="rId7" Type="http://schemas.openxmlformats.org/officeDocument/2006/relationships/footnotes" Target="footnotes.xml"/><Relationship Id="rId71" Type="http://schemas.openxmlformats.org/officeDocument/2006/relationships/hyperlink" Target="http://ru-help.jimdo.com/%D0%BE%D1%81%D0%BD%D0%BE%D0%B2%D1%8B/%D0%BC%D0%BE%D0%B4%D1%83%D0%BB%D0%B8/" TargetMode="External"/><Relationship Id="rId9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ru-help.jimdo.com/%D0%BE%D1%81%D0%BD%D0%BE%D0%B2%D1%8B/%D0%BF%D0%B0%D0%BD%D0%B5%D0%BB%D1%8C-%D1%83%D0%BF%D1%80%D0%B0%D0%B2%D0%BB%D0%B5%D0%BD%D0%B8%D1%8F-%D1%81%D0%B0%D0%B9%D1%82%D0%BE%D0%BC/%D1%88%D0%B0%D0%B1%D0%BB%D0%BE%D0%BD/" TargetMode="External"/><Relationship Id="rId11" Type="http://schemas.openxmlformats.org/officeDocument/2006/relationships/image" Target="media/image2.jpeg"/><Relationship Id="rId24" Type="http://schemas.openxmlformats.org/officeDocument/2006/relationships/image" Target="media/image14.png"/><Relationship Id="rId32" Type="http://schemas.openxmlformats.org/officeDocument/2006/relationships/image" Target="media/image19.jpeg"/><Relationship Id="rId37" Type="http://schemas.openxmlformats.org/officeDocument/2006/relationships/hyperlink" Target="http://ru-help.jimdo.com/%D0%BE%D1%81%D0%BD%D0%BE%D0%B2%D1%8B/%D0%BF%D0%B0%D0%BD%D0%B5%D0%BB%D1%8C-%D1%83%D0%BF%D1%80%D0%B0%D0%B2%D0%BB%D0%B5%D0%BD%D0%B8%D1%8F-%D1%81%D0%B0%D0%B9%D1%82%D0%BE%D0%BC/%D0%BD%D0%B0%D1%81%D1%82%D1%80%D0%BE%D0%B9%D0%BA%D0%B8/" TargetMode="External"/><Relationship Id="rId40" Type="http://schemas.openxmlformats.org/officeDocument/2006/relationships/image" Target="media/image23.jpeg"/><Relationship Id="rId45" Type="http://schemas.openxmlformats.org/officeDocument/2006/relationships/hyperlink" Target="http://ru-help.jimdo.com/%D0%BE%D1%81%D0%BD%D0%BE%D0%B2%D1%8B/%D0%BF%D0%B0%D0%BD%D0%B5%D0%BB%D1%8C-%D1%83%D0%BF%D1%80%D0%B0%D0%B2%D0%BB%D0%B5%D0%BD%D0%B8%D1%8F-%D1%81%D0%B0%D0%B9%D1%82%D0%BE%D0%BC/%D0%BF%D0%BE%D0%BC%D0%BE%D1%89%D1%8C/" TargetMode="External"/><Relationship Id="rId53" Type="http://schemas.openxmlformats.org/officeDocument/2006/relationships/image" Target="media/image28.jpeg"/><Relationship Id="rId58" Type="http://schemas.openxmlformats.org/officeDocument/2006/relationships/image" Target="media/image33.jpeg"/><Relationship Id="rId66" Type="http://schemas.openxmlformats.org/officeDocument/2006/relationships/image" Target="media/image41.png"/><Relationship Id="rId74" Type="http://schemas.openxmlformats.org/officeDocument/2006/relationships/image" Target="media/image48.png"/><Relationship Id="rId79" Type="http://schemas.openxmlformats.org/officeDocument/2006/relationships/hyperlink" Target="http://ru-help.jimdo.com/%D0%BE%D1%81%D0%BD%D0%BE%D0%B2%D1%8B/%D0%BC%D0%BE%D0%B4%D1%83%D0%BB%D0%B8/" TargetMode="External"/><Relationship Id="rId87" Type="http://schemas.openxmlformats.org/officeDocument/2006/relationships/image" Target="media/image57.jpeg"/><Relationship Id="rId5" Type="http://schemas.openxmlformats.org/officeDocument/2006/relationships/settings" Target="settings.xml"/><Relationship Id="rId61" Type="http://schemas.openxmlformats.org/officeDocument/2006/relationships/image" Target="media/image36.png"/><Relationship Id="rId82" Type="http://schemas.openxmlformats.org/officeDocument/2006/relationships/hyperlink" Target="http://ru-help.jimdo.com/%D0%BE%D1%81%D0%BD%D0%BE%D0%B2%D1%8B/%D0%BC%D0%BE%D0%B4%D1%83%D0%BB%D0%B8/" TargetMode="External"/><Relationship Id="rId90" Type="http://schemas.openxmlformats.org/officeDocument/2006/relationships/image" Target="media/image60.png"/><Relationship Id="rId19" Type="http://schemas.openxmlformats.org/officeDocument/2006/relationships/image" Target="media/image9.jpe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8.jpeg"/><Relationship Id="rId35" Type="http://schemas.openxmlformats.org/officeDocument/2006/relationships/hyperlink" Target="http://ru-help.jimdo.com/%D0%BE%D1%81%D0%BD%D0%BE%D0%B2%D1%8B/%D0%BF%D0%B0%D0%BD%D0%B5%D0%BB%D1%8C-%D1%83%D0%BF%D1%80%D0%B0%D0%B2%D0%BB%D0%B5%D0%BD%D0%B8%D1%8F-%D1%81%D0%B0%D0%B9%D1%82%D0%BE%D0%BC/%D0%BE%D0%B1%D0%BD%D0%BE%D0%B2%D0%B8%D1%82%D1%8C/" TargetMode="External"/><Relationship Id="rId43" Type="http://schemas.openxmlformats.org/officeDocument/2006/relationships/hyperlink" Target="http://ru-help.jimdo.com/%D0%BE%D1%81%D0%BD%D0%BE%D0%B2%D1%8B/%D0%BF%D0%B0%D0%BD%D0%B5%D0%BB%D1%8C-%D1%83%D0%BF%D1%80%D0%B0%D0%B2%D0%BB%D0%B5%D0%BD%D0%B8%D1%8F-%D1%81%D0%B0%D0%B9%D1%82%D0%BE%D0%BC/%D1%81%D1%82%D0%B0%D1%82%D0%B8%D1%81%D1%82%D0%B8%D0%BA%D0%B0/" TargetMode="External"/><Relationship Id="rId48" Type="http://schemas.openxmlformats.org/officeDocument/2006/relationships/hyperlink" Target="http://ru-help.jimdo.com/%D0%BE%D1%81%D0%BD%D0%BE%D0%B2%D1%8B/%D0%BC%D0%BE%D0%B4%D1%83%D0%BB%D0%B8/" TargetMode="External"/><Relationship Id="rId56" Type="http://schemas.openxmlformats.org/officeDocument/2006/relationships/image" Target="media/image31.jpeg"/><Relationship Id="rId64" Type="http://schemas.openxmlformats.org/officeDocument/2006/relationships/image" Target="media/image39.jpeg"/><Relationship Id="rId69" Type="http://schemas.openxmlformats.org/officeDocument/2006/relationships/image" Target="media/image44.jpeg"/><Relationship Id="rId77" Type="http://schemas.openxmlformats.org/officeDocument/2006/relationships/hyperlink" Target="http://ru-help.jimdo.com/%D0%BE%D1%81%D0%BD%D0%BE%D0%B2%D1%8B/%D0%BC%D0%BE%D0%B4%D1%83%D0%BB%D0%B8/" TargetMode="External"/><Relationship Id="rId8" Type="http://schemas.openxmlformats.org/officeDocument/2006/relationships/endnotes" Target="endnotes.xml"/><Relationship Id="rId51" Type="http://schemas.openxmlformats.org/officeDocument/2006/relationships/hyperlink" Target="http://ru-help.jimdo.com/%D0%BE%D1%81%D0%BD%D0%BE%D0%B2%D1%8B/%D0%BC%D0%BE%D0%B4%D1%83%D0%BB%D0%B8/%D0%B8%D0%B7%D0%BE%D0%B1%D1%80%D0%B0%D0%B6%D0%B5%D0%BD%D0%B8%D0%B5/" TargetMode="External"/><Relationship Id="rId72" Type="http://schemas.openxmlformats.org/officeDocument/2006/relationships/image" Target="media/image46.png"/><Relationship Id="rId80" Type="http://schemas.openxmlformats.org/officeDocument/2006/relationships/image" Target="media/image51.jpeg"/><Relationship Id="rId85" Type="http://schemas.openxmlformats.org/officeDocument/2006/relationships/image" Target="media/image55.jpeg"/><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www.&#1076;&#1086;&#1084;&#1077;&#1085;&#1085;&#1086;&#1077;&#1080;&#1084;&#1103;.jimdo.com" TargetMode="External"/><Relationship Id="rId25" Type="http://schemas.openxmlformats.org/officeDocument/2006/relationships/image" Target="media/image15.jpeg"/><Relationship Id="rId33" Type="http://schemas.openxmlformats.org/officeDocument/2006/relationships/hyperlink" Target="http://ru-help.jimdo.com/%D0%BE%D1%81%D0%BD%D0%BE%D0%B2%D1%8B/%D0%BF%D0%B0%D0%BD%D0%B5%D0%BB%D1%8C-%D1%83%D0%BF%D1%80%D0%B0%D0%B2%D0%BB%D0%B5%D0%BD%D0%B8%D1%8F-%D1%81%D0%B0%D0%B9%D1%82%D0%BE%D0%BC/%D0%B1%D0%BB%D0%BE%D0%B3/" TargetMode="External"/><Relationship Id="rId38" Type="http://schemas.openxmlformats.org/officeDocument/2006/relationships/image" Target="media/image22.jpeg"/><Relationship Id="rId46" Type="http://schemas.openxmlformats.org/officeDocument/2006/relationships/image" Target="media/image26.jpeg"/><Relationship Id="rId59" Type="http://schemas.openxmlformats.org/officeDocument/2006/relationships/image" Target="media/image34.jpeg"/><Relationship Id="rId67" Type="http://schemas.openxmlformats.org/officeDocument/2006/relationships/image" Target="media/image42.jpeg"/><Relationship Id="rId20" Type="http://schemas.openxmlformats.org/officeDocument/2006/relationships/image" Target="media/image10.jpeg"/><Relationship Id="rId41" Type="http://schemas.openxmlformats.org/officeDocument/2006/relationships/hyperlink" Target="http://ru-help.jimdo.com/%D0%BE%D1%81%D0%BD%D0%BE%D0%B2%D1%8B/%D0%BF%D0%B0%D0%BD%D0%B5%D0%BB%D1%8C-%D1%83%D0%BF%D1%80%D0%B0%D0%B2%D0%BB%D0%B5%D0%BD%D0%B8%D1%8F-%D1%81%D0%B0%D0%B9%D1%82%D0%BE%D0%BC/%D0%BC%D0%B0%D0%B3%D0%B0%D0%B7%D0%B8%D0%BD/" TargetMode="External"/><Relationship Id="rId54" Type="http://schemas.openxmlformats.org/officeDocument/2006/relationships/image" Target="media/image29.jpeg"/><Relationship Id="rId62" Type="http://schemas.openxmlformats.org/officeDocument/2006/relationships/image" Target="media/image37.jpeg"/><Relationship Id="rId70" Type="http://schemas.openxmlformats.org/officeDocument/2006/relationships/image" Target="media/image45.png"/><Relationship Id="rId75" Type="http://schemas.openxmlformats.org/officeDocument/2006/relationships/hyperlink" Target="http://ru-help.jimdo.com/%D0%BE%D1%81%D0%BD%D0%BE%D0%B2%D1%8B/%D0%BC%D0%BE%D0%B4%D1%83%D0%BB%D0%B8/" TargetMode="External"/><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ru-help.jimdo.com/%D0%BE%D1%81%D0%BD%D0%BE%D0%B2%D1%8B/%D0%B2%D1%85%D0%BE%D0%B4-%D0%BD%D0%B0-%D1%81%D0%B0%D0%B9%D1%82/%D1%80%D0%B5%D0%B6%D0%B8%D0%BC-%D1%80%D0%B5%D0%B4%D0%B0%D0%BA%D1%82%D0%B8%D1%80%D0%BE%D0%B2%D0%B0%D0%BD%D0%B8%D1%8F/" TargetMode="External"/><Relationship Id="rId36" Type="http://schemas.openxmlformats.org/officeDocument/2006/relationships/image" Target="media/image21.jpeg"/><Relationship Id="rId49" Type="http://schemas.openxmlformats.org/officeDocument/2006/relationships/image" Target="media/image27.png"/><Relationship Id="rId57" Type="http://schemas.openxmlformats.org/officeDocument/2006/relationships/image" Target="media/image32.jpeg"/><Relationship Id="rId10" Type="http://schemas.openxmlformats.org/officeDocument/2006/relationships/image" Target="media/image1.jpeg"/><Relationship Id="rId31" Type="http://schemas.openxmlformats.org/officeDocument/2006/relationships/hyperlink" Target="http://ru-help.jimdo.com/%D0%BE%D1%81%D0%BD%D0%BE%D0%B2%D1%8B/%D0%BF%D0%B0%D0%BD%D0%B5%D0%BB%D1%8C-%D1%83%D0%BF%D1%80%D0%B0%D0%B2%D0%BB%D0%B5%D0%BD%D0%B8%D1%8F-%D1%81%D0%B0%D0%B9%D1%82%D0%BE%D0%BC/%D1%81%D1%82%D0%B8%D0%BB%D1%8C/" TargetMode="External"/><Relationship Id="rId44" Type="http://schemas.openxmlformats.org/officeDocument/2006/relationships/image" Target="media/image25.jpeg"/><Relationship Id="rId52" Type="http://schemas.openxmlformats.org/officeDocument/2006/relationships/hyperlink" Target="http://ru-help.jimdo.com/%D0%BD%D0%B0%D1%81%D1%82%D1%80%D0%BE%D0%B9%D0%BA%D0%B8/%D0%B2%D0%B5%D0%B1-%D1%81%D1%82%D1%80%D0%B0%D0%BD%D0%B8%D1%86%D0%B0/%D1%81%D1%81%D1%8B%D0%BB%D0%BA%D0%B8-%D0%B2-%D0%BF%D0%BE%D0%B4%D0%B2%D0%B0%D0%BB%D0%B5-%D1%81%D0%B0%D0%B9%D1%82%D0%B0/" TargetMode="External"/><Relationship Id="rId60" Type="http://schemas.openxmlformats.org/officeDocument/2006/relationships/image" Target="media/image35.png"/><Relationship Id="rId65" Type="http://schemas.openxmlformats.org/officeDocument/2006/relationships/image" Target="media/image40.jpeg"/><Relationship Id="rId73" Type="http://schemas.openxmlformats.org/officeDocument/2006/relationships/image" Target="media/image47.jpeg"/><Relationship Id="rId78" Type="http://schemas.openxmlformats.org/officeDocument/2006/relationships/image" Target="media/image50.png"/><Relationship Id="rId81" Type="http://schemas.openxmlformats.org/officeDocument/2006/relationships/image" Target="media/image52.png"/><Relationship Id="rId86" Type="http://schemas.openxmlformats.org/officeDocument/2006/relationships/image" Target="media/image56.jpeg"/><Relationship Id="rId9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jimdo.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D8A438-E5B1-4AEC-8529-1A9FD8D504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4216</Words>
  <Characters>24033</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Гость</dc:creator>
  <cp:lastModifiedBy>Ганжа</cp:lastModifiedBy>
  <cp:revision>2</cp:revision>
  <cp:lastPrinted>2020-09-07T15:26:00Z</cp:lastPrinted>
  <dcterms:created xsi:type="dcterms:W3CDTF">2023-11-21T12:53:00Z</dcterms:created>
  <dcterms:modified xsi:type="dcterms:W3CDTF">2023-11-21T12:53:00Z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1857164</vt:lpwstr>
  </property>
  <property fmtid="{D5CDD505-2E9C-101B-9397-08002B2CF9AE}" pid="3" name="NXPowerLiteSettings">
    <vt:lpwstr>C7000400038000</vt:lpwstr>
  </property>
  <property fmtid="{D5CDD505-2E9C-101B-9397-08002B2CF9AE}" pid="4" name="NXPowerLiteVersion">
    <vt:lpwstr>S10.0.0</vt:lpwstr>
  </property>
</Properties>
</file>