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42BD" w:rsidRDefault="006A42BD" w:rsidP="006A4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6A42BD" w:rsidRDefault="006A42BD" w:rsidP="006A4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«Детский сад № 4 города Шатуры городского округа Шатура»</w:t>
      </w:r>
    </w:p>
    <w:p w:rsidR="006A42BD" w:rsidRDefault="006A42BD" w:rsidP="006A42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2BD" w:rsidRDefault="006A42BD" w:rsidP="006A42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2BD" w:rsidRDefault="006A42BD" w:rsidP="006A42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2BD" w:rsidRDefault="006A42BD" w:rsidP="006A42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2BD" w:rsidRDefault="006A42BD" w:rsidP="006A42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2BD" w:rsidRDefault="006A42BD" w:rsidP="006A42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2BD" w:rsidRDefault="006A42BD" w:rsidP="006A42B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«Работа педагога-психолога с родителями - как важная задача психолого-педагогического сопровождения детей с ОВЗ в ДОУ»</w:t>
      </w:r>
    </w:p>
    <w:p w:rsidR="006A42BD" w:rsidRDefault="006A42BD" w:rsidP="006A42B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A42BD" w:rsidRDefault="006A42BD" w:rsidP="006A42B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A42BD" w:rsidRDefault="006A42BD" w:rsidP="006A42B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A42BD" w:rsidRDefault="006A42BD" w:rsidP="006A42B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A42BD" w:rsidRDefault="006A42BD" w:rsidP="006A42B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A42BD" w:rsidRPr="005D1823" w:rsidRDefault="006A42BD" w:rsidP="006A4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823">
        <w:rPr>
          <w:rFonts w:ascii="Times New Roman" w:hAnsi="Times New Roman" w:cs="Times New Roman"/>
          <w:sz w:val="24"/>
          <w:szCs w:val="24"/>
        </w:rPr>
        <w:t>Подготовила:</w:t>
      </w:r>
    </w:p>
    <w:p w:rsidR="006A42BD" w:rsidRPr="005D1823" w:rsidRDefault="006A42BD" w:rsidP="006A4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823">
        <w:rPr>
          <w:rFonts w:ascii="Times New Roman" w:hAnsi="Times New Roman" w:cs="Times New Roman"/>
          <w:sz w:val="24"/>
          <w:szCs w:val="24"/>
        </w:rPr>
        <w:t xml:space="preserve">педагог-психолог </w:t>
      </w:r>
    </w:p>
    <w:p w:rsidR="006A42BD" w:rsidRPr="005D1823" w:rsidRDefault="006A42BD" w:rsidP="006A4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823"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6A42BD" w:rsidRPr="005D1823" w:rsidRDefault="006A42BD" w:rsidP="006A4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82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МБДО</w:t>
      </w:r>
      <w:r w:rsidRPr="005D1823">
        <w:rPr>
          <w:rFonts w:ascii="Times New Roman" w:hAnsi="Times New Roman" w:cs="Times New Roman"/>
          <w:sz w:val="24"/>
          <w:szCs w:val="24"/>
        </w:rPr>
        <w:t>У детский сад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D1823">
        <w:rPr>
          <w:rFonts w:ascii="Times New Roman" w:hAnsi="Times New Roman" w:cs="Times New Roman"/>
          <w:sz w:val="24"/>
          <w:szCs w:val="24"/>
        </w:rPr>
        <w:t>»</w:t>
      </w:r>
    </w:p>
    <w:p w:rsidR="006A42BD" w:rsidRPr="005D1823" w:rsidRDefault="006A42BD" w:rsidP="006A4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823">
        <w:rPr>
          <w:rFonts w:ascii="Times New Roman" w:hAnsi="Times New Roman" w:cs="Times New Roman"/>
          <w:sz w:val="24"/>
          <w:szCs w:val="24"/>
        </w:rPr>
        <w:t>Маминова Наталья Александровна</w:t>
      </w:r>
    </w:p>
    <w:p w:rsidR="006A42BD" w:rsidRPr="005D1823" w:rsidRDefault="006A42BD" w:rsidP="006A4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42BD" w:rsidRDefault="006A42BD" w:rsidP="006A42B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2BD" w:rsidRDefault="006A42BD" w:rsidP="006A42B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2BD" w:rsidRDefault="006A42BD" w:rsidP="006A42B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2BD" w:rsidRDefault="006A42BD" w:rsidP="006A42B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2BD" w:rsidRDefault="006A42BD" w:rsidP="006A42B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2BD" w:rsidRDefault="006A42BD" w:rsidP="006A42B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2BD" w:rsidRDefault="006A42BD" w:rsidP="006A42B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2BD" w:rsidRDefault="006A42BD" w:rsidP="006A42B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387D" w:rsidRDefault="00D5387D" w:rsidP="00246B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6B7E" w:rsidRDefault="00246B7E" w:rsidP="00246B7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Работа педагога-психолога с родителями - как важная задача психолого-педагогического сопровождения детей с ОВЗ</w:t>
      </w:r>
    </w:p>
    <w:p w:rsidR="00246B7E" w:rsidRDefault="00246B7E" w:rsidP="00246B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Мир «особого» ребёнка интересен и пуглив</w:t>
      </w:r>
    </w:p>
    <w:p w:rsidR="00246B7E" w:rsidRDefault="00246B7E" w:rsidP="00246B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Мир «особого» ребёнка безобразен и красив.</w:t>
      </w:r>
    </w:p>
    <w:p w:rsidR="00246B7E" w:rsidRDefault="00246B7E" w:rsidP="00246B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Неуклюж, порою странен, добродушен и открыт</w:t>
      </w:r>
    </w:p>
    <w:p w:rsidR="00246B7E" w:rsidRDefault="00246B7E" w:rsidP="00246B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Мир «особого» ребёнка. Иногда он нас страшит.</w:t>
      </w:r>
    </w:p>
    <w:p w:rsidR="00246B7E" w:rsidRDefault="00246B7E" w:rsidP="00246B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Почему он агрессивен? Почему он так закрыт?</w:t>
      </w:r>
    </w:p>
    <w:p w:rsidR="00246B7E" w:rsidRDefault="00246B7E" w:rsidP="00246B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Почему он так испуган? Почему не говорит?</w:t>
      </w:r>
    </w:p>
    <w:p w:rsidR="00246B7E" w:rsidRDefault="00246B7E" w:rsidP="00246B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Мир «особого» ребёнка – он закрыт от глаз чужих.</w:t>
      </w:r>
    </w:p>
    <w:p w:rsidR="00246B7E" w:rsidRDefault="00246B7E" w:rsidP="00246B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Мир «особого» ребёнка – допускает лишь своих!</w:t>
      </w:r>
    </w:p>
    <w:p w:rsidR="00246B7E" w:rsidRDefault="00246B7E" w:rsidP="00246B7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 настоящее время количество детей с ограниченными возможностями здоровья, значительно увеличилось. </w:t>
      </w:r>
      <w:r w:rsidR="0089777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еобходимо отметить, что психологическое сопровождение детей с ОВЗ не ограничивается работой психолога с детьми и сотрудничеством со специалистами. Сфера деятельности психолога распространяется и на родителей детей с ОВЗ. 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Одной из </w:t>
      </w:r>
      <w:r>
        <w:rPr>
          <w:rFonts w:ascii="Times New Roman" w:hAnsi="Times New Roman" w:cs="Times New Roman"/>
          <w:sz w:val="24"/>
          <w:szCs w:val="24"/>
        </w:rPr>
        <w:t>задач психолого-педагогического сопровождения детей с ОВЗ является работа педагога-психолога с родителями.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с родителями детей с ОВЗ педагог-психолог больше обращает внимание не столько на формы работы т. к. они не отличаются от работы с другими родителями (беседа, мини-лекции) сколько на содержание. Детям с ОВЗ нужна коррекция, а родителям - психологическая помощь.</w:t>
      </w:r>
    </w:p>
    <w:p w:rsidR="00246B7E" w:rsidRDefault="00246B7E" w:rsidP="00246B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kern w:val="24"/>
          <w:sz w:val="24"/>
          <w:szCs w:val="24"/>
        </w:rPr>
        <w:t>Цель - создать единое пространство развития ребенка в семье и образовательном учреждении, сделать родителе</w:t>
      </w:r>
      <w:r w:rsidR="00897774">
        <w:rPr>
          <w:rFonts w:ascii="Times New Roman" w:eastAsia="+mn-ea" w:hAnsi="Times New Roman" w:cs="Times New Roman"/>
          <w:kern w:val="24"/>
          <w:sz w:val="24"/>
          <w:szCs w:val="24"/>
        </w:rPr>
        <w:t>й</w:t>
      </w:r>
      <w:r>
        <w:rPr>
          <w:rFonts w:ascii="Times New Roman" w:eastAsia="+mn-ea" w:hAnsi="Times New Roman" w:cs="Times New Roman"/>
          <w:kern w:val="24"/>
          <w:sz w:val="24"/>
          <w:szCs w:val="24"/>
        </w:rPr>
        <w:t xml:space="preserve"> участниками полноценного воспитательного процесса.</w:t>
      </w:r>
    </w:p>
    <w:p w:rsidR="00246B7E" w:rsidRDefault="00246B7E" w:rsidP="00246B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Родительская неадекватность в принятии ребенка с проблемами в развитии, отсутствие в семье необходимых специальных коррекционных условий для его развития, нарушение процесса его социальной адаптации обусловливает острую необходимость оказания семьям, специальной психологической помощи, которая включает следующие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направления работы: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46B7E" w:rsidRDefault="00246B7E" w:rsidP="00246B7E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психологическое изучение проблем семьи, возникающих в связи с воспитанием ребенка с нарушениями развития;</w:t>
      </w:r>
    </w:p>
    <w:p w:rsidR="00246B7E" w:rsidRDefault="00246B7E" w:rsidP="00246B7E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психологическое консультирование родителей;</w:t>
      </w:r>
    </w:p>
    <w:p w:rsidR="00246B7E" w:rsidRDefault="00246B7E" w:rsidP="00246B7E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психолого-педагогическая и коррекционно-</w:t>
      </w:r>
      <w:r w:rsidR="0089777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развивающая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 детьми и их родителями.</w:t>
      </w:r>
    </w:p>
    <w:p w:rsidR="00246B7E" w:rsidRDefault="00246B7E" w:rsidP="00246B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Рождение в семье ребенка с ОВЗ полностью меняет сложившийся уклад жизни, влияя на ее качество, вызывая у родителей большую палитру эмоциональных реакций, которую можно назвать «родительский надрыв». Данное состояние имеет свою динамику и свои стадии развития, а именно: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Стадия - страх, шок, растерянность и даже беспомощность перед сложившейся ситуацией и будущим.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Стадия - отрицание. Эта стадия проявляться по-разному: кто-то не хочет признавать диагноз ребенка (например, «это не правда»). Кто-то, признает проблему, но при этом становятся неоправданным оптимистом в отношении положительного прогноза развития и реабилитации ребенка, не понимая всей глубины проблемы (например, «мой ребенок еще выправится, перерастет»).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Стадия - депрессия. Наступает после осознания и понимания проблемы своего ребенка. В этот период родители погружаются в глубокую печаль.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Стадия - принятие, происходит осознание случившегося.</w:t>
      </w:r>
    </w:p>
    <w:p w:rsidR="00246B7E" w:rsidRDefault="00246B7E" w:rsidP="00246B7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В зависимости от личности родителей, состояния ребенка, прогнозов развития и лечения, стадии стресса могут иметь разную продолжительность. Иногда родители могут надолго застревать на той или иной стадии стресса. Стресс может возобновляться и усиливаться на новом этапе жизни ребенка, например, когда ребенок начинает посещать образовательное учреждение. Многие родители в сложившейся ситуации оказываются беспомощными.</w:t>
      </w:r>
    </w:p>
    <w:p w:rsidR="00246B7E" w:rsidRPr="005952D7" w:rsidRDefault="00246B7E" w:rsidP="005952D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На данном этапе очень важна информационная поддержка родителей: организационная, юридическая и медицинская.</w:t>
      </w:r>
    </w:p>
    <w:p w:rsidR="007920D5" w:rsidRDefault="00246B7E" w:rsidP="00792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какой бы из вышеперечисленных стадий не находился родитель, педагог-психолог должен выстраивать свои консультации таким образом, чтобы родитель почувствовал поддержку и уходил с так называемым «ресурсом». Педагог-психолог, проводя консультации с родителями действует под лозунгом: «Помощь родителю есть помощь ребенку». Данный лозунг продиктован тем, что жизненная позиция родителя и его ценностные ориентации являются основой семейного воспитания, которое в свою очередь оказывает влияет на становление образа «Я» ребенка и уже, как следствие, на его отношение к миру. </w:t>
      </w:r>
    </w:p>
    <w:p w:rsidR="005952D7" w:rsidRPr="007920D5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Именно в семье создаются уникальные условия, которые выстраиваются в основу для развития личности ребенка в целом.</w:t>
      </w:r>
    </w:p>
    <w:p w:rsidR="006E4EA4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Воспитательная работа родителей в семье - это, прежде всего, самовоспитание. Следовательно, каждому родителю необходимо учиться быть педагогом, а значит учиться принимать своего ребенка таким, какой он есть и учиться управлять взаимоотношениями </w:t>
      </w:r>
      <w:r>
        <w:rPr>
          <w:rFonts w:ascii="Times New Roman" w:hAnsi="Times New Roman" w:cs="Times New Roman"/>
          <w:sz w:val="24"/>
          <w:szCs w:val="24"/>
        </w:rPr>
        <w:lastRenderedPageBreak/>
        <w:t>с ребенком. Но не все семьи в полной мере реализуют весь комплекс возможностей воздействия на ребенка.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разные: одни семьи не хотят воспитывать ребенка, другие не умеют этого делать, третьи не понимают зачем это нужно</w:t>
      </w:r>
      <w:r w:rsidR="005952D7">
        <w:rPr>
          <w:rFonts w:ascii="Times New Roman" w:hAnsi="Times New Roman" w:cs="Times New Roman"/>
          <w:sz w:val="24"/>
          <w:szCs w:val="24"/>
        </w:rPr>
        <w:t xml:space="preserve"> и не принимают проблему</w:t>
      </w:r>
      <w:r>
        <w:rPr>
          <w:rFonts w:ascii="Times New Roman" w:hAnsi="Times New Roman" w:cs="Times New Roman"/>
          <w:sz w:val="24"/>
          <w:szCs w:val="24"/>
        </w:rPr>
        <w:t>, однако во всех случаях необходима квалифицированная педагогическая помощь, которая поможет в определении верного пути: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воспитывать,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чему учить,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учить.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Следовательно, необходимым условием успешного коррекционно-развивающего воздействия на ребенка является сотрудничество семьи и педагога-психолога.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задачами психолого-педагогической работы педагога-психолога с родителями детей с ОВЗ являются: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20D5" w:rsidRPr="007920D5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вооружить родителей необходимыми знаниями и умениями в области педагогики и психологии развития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20D5" w:rsidRPr="007920D5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научить родителей эффективным способам взаимодействия с ребёнком</w:t>
      </w:r>
      <w:r w:rsidR="007920D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выбор стратегии взаимоотношений с ребенком, учитывая его возрастные и индивидуальные особенности, а также структуру нарушения его развития</w:t>
      </w:r>
      <w:r w:rsidR="007920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20D5" w:rsidRPr="007920D5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сформировать адекватную самооценку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Установление общения педагога-психолога с родителями осуществляется поэтапно:</w:t>
      </w:r>
    </w:p>
    <w:p w:rsidR="00246B7E" w:rsidRPr="00FC68AE" w:rsidRDefault="00246B7E" w:rsidP="00FC68A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Алгоритм психолого-педагогической работы с семьей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воспитывающей ребенка с ОВЗ, имеет определённую организованную форму и может быть представлен в виде следующих этапов общения педагога – психолога с родителями: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этап - создание доверительных, откровенных отношений с родителями, (отрицающими возможность и необходимость сотрудничества). С этой целью используется беседа.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этап проводится по итогам всестороннего обследования ребенка. На этом этапе ставится следующая цель - обсуждение проблем родителей, их отношение к трудностям ребенка.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Третий этап - решение следующих задач: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получение родителями информации о воспитании и развитии ребенка;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родителями приёмами взаимодействия с ребенком;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родителей замечать и принимать индивидуальные особенности ребенка;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расширение у родителей знаний, касающихся игр, упражнений и других видов взаимодействия и развития детей;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индивидуальные практикумы по обучению родителей совместным формам деятельности с ребенком, носящие коррекционную направленность.</w:t>
      </w:r>
    </w:p>
    <w:p w:rsidR="00D26EC4" w:rsidRDefault="00D26EC4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эти задачи решаются на этапе коррекционно-развивающей работы с ребенком.</w:t>
      </w:r>
    </w:p>
    <w:p w:rsidR="00D26EC4" w:rsidRDefault="00D26EC4" w:rsidP="00D26EC4">
      <w:pPr>
        <w:spacing w:after="0" w:line="360" w:lineRule="auto"/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</w:t>
      </w:r>
      <w:r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  <w:t>м</w:t>
      </w:r>
      <w:r w:rsidRPr="00D26EC4"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  <w:t>одель формирования позиции родителей «особого» ребенка в процессе коррекционно-развивающей работы</w:t>
      </w:r>
      <w:r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  <w:t xml:space="preserve">: </w:t>
      </w:r>
    </w:p>
    <w:p w:rsidR="00D26EC4" w:rsidRPr="00D26EC4" w:rsidRDefault="00D26EC4" w:rsidP="00D26EC4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1 этап: </w:t>
      </w:r>
      <w:r w:rsidRPr="00D26EC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направлен на привлечение родителей к </w:t>
      </w:r>
      <w:r w:rsidRPr="0089777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коррекционно-развивающему процессу</w:t>
      </w:r>
      <w:r w:rsidRPr="00D26EC4">
        <w:rPr>
          <w:color w:val="000000" w:themeColor="text1"/>
          <w:kern w:val="24"/>
        </w:rPr>
        <w:t xml:space="preserve"> </w:t>
      </w:r>
      <w:r w:rsidRPr="00D26EC4">
        <w:rPr>
          <w:rFonts w:ascii="Times New Roman" w:hAnsi="Times New Roman" w:cs="Times New Roman"/>
          <w:i/>
          <w:iCs/>
          <w:color w:val="000000" w:themeColor="text1"/>
          <w:kern w:val="24"/>
          <w:sz w:val="24"/>
          <w:szCs w:val="24"/>
        </w:rPr>
        <w:t>(важно убедить, что никто, кроме родителей, не поможет)</w:t>
      </w:r>
      <w:r>
        <w:rPr>
          <w:i/>
          <w:iCs/>
          <w:color w:val="000000" w:themeColor="text1"/>
          <w:kern w:val="24"/>
        </w:rPr>
        <w:t>;</w:t>
      </w:r>
    </w:p>
    <w:p w:rsidR="00D26EC4" w:rsidRPr="00D26EC4" w:rsidRDefault="00D26EC4" w:rsidP="00D26EC4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  <w:t>2 этап: н</w:t>
      </w:r>
      <w:r w:rsidRPr="00D26EC4"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  <w:t>аправлен на формирование увлечения родителей процессом развития ребенка</w:t>
      </w:r>
      <w:r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  <w:t xml:space="preserve"> </w:t>
      </w:r>
      <w:r w:rsidRPr="00D26EC4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4"/>
          <w:szCs w:val="24"/>
        </w:rPr>
        <w:t>(важно показать ежедневные достижения,</w:t>
      </w:r>
      <w:r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4"/>
          <w:szCs w:val="24"/>
        </w:rPr>
        <w:t xml:space="preserve"> </w:t>
      </w:r>
      <w:r w:rsidRPr="00D26EC4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4"/>
          <w:szCs w:val="24"/>
        </w:rPr>
        <w:t>обучить отрабатывать задания специалистов)</w:t>
      </w:r>
    </w:p>
    <w:p w:rsidR="00D26EC4" w:rsidRPr="00D26EC4" w:rsidRDefault="00D26EC4" w:rsidP="00D26EC4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</w:pPr>
      <w:r w:rsidRPr="00D26EC4"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4"/>
          <w:szCs w:val="24"/>
        </w:rPr>
        <w:t xml:space="preserve">3 этап: 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н</w:t>
      </w:r>
      <w:r w:rsidRPr="00D26EC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аправлен на развитие творческих подходов родителей</w:t>
      </w:r>
    </w:p>
    <w:p w:rsidR="00D26EC4" w:rsidRPr="00D26EC4" w:rsidRDefault="00D26EC4" w:rsidP="00D26EC4">
      <w:pPr>
        <w:pStyle w:val="a3"/>
        <w:spacing w:before="0" w:beforeAutospacing="0" w:after="0" w:afterAutospacing="0"/>
      </w:pPr>
      <w:r>
        <w:rPr>
          <w:rFonts w:eastAsiaTheme="minorEastAsia"/>
          <w:color w:val="000000" w:themeColor="text1"/>
          <w:kern w:val="24"/>
        </w:rPr>
        <w:t xml:space="preserve"> к обучению и развитию </w:t>
      </w:r>
      <w:r w:rsidRPr="00D26EC4">
        <w:rPr>
          <w:rFonts w:eastAsiaTheme="minorEastAsia"/>
          <w:i/>
          <w:iCs/>
          <w:color w:val="000000" w:themeColor="text1"/>
          <w:kern w:val="24"/>
        </w:rPr>
        <w:t>(важно показать возможность родительских исследований)</w:t>
      </w:r>
    </w:p>
    <w:p w:rsidR="00D26EC4" w:rsidRDefault="00D26EC4" w:rsidP="00D26E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46B7E" w:rsidRDefault="00246B7E" w:rsidP="00246B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На этапе коррекционной работы с </w:t>
      </w:r>
      <w:r w:rsidR="009C30D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ребенком наиболее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эффективны индивидуальные формы работы с родителями: </w:t>
      </w:r>
    </w:p>
    <w:p w:rsidR="00246B7E" w:rsidRDefault="00246B7E" w:rsidP="00246B7E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присутствие родителей на индивидуальных коррекционных занятиях с целью обучения их приемам и способам работы с особым ребенком;</w:t>
      </w:r>
    </w:p>
    <w:p w:rsidR="00246B7E" w:rsidRDefault="00246B7E" w:rsidP="00246B7E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совместное обсуждение задач и динамики коррекционной работы;</w:t>
      </w:r>
    </w:p>
    <w:p w:rsidR="00246B7E" w:rsidRDefault="00246B7E" w:rsidP="00246B7E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индивидуальная переписка с семьей посредством электронной почты и других современных программных приложений. </w:t>
      </w:r>
    </w:p>
    <w:p w:rsidR="00246B7E" w:rsidRDefault="00246B7E" w:rsidP="00246B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Важно ориентировать усилия родителей не на дальнейший прогноз его психического развития, а на взаимодействие с ребенком в настоящий момент, на создание предметно–развивающей среды учитывающей особенности ребенка и значимости систематического проведения коррекционно-педагогических занятий в условиях образовательного учреждения и семьи.</w:t>
      </w:r>
    </w:p>
    <w:p w:rsidR="00246B7E" w:rsidRDefault="00897774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F451B">
        <w:rPr>
          <w:rFonts w:ascii="Times New Roman" w:hAnsi="Times New Roman" w:cs="Times New Roman"/>
          <w:sz w:val="24"/>
          <w:szCs w:val="24"/>
        </w:rPr>
        <w:t>ажным условием в работе с родителями является консультативная деятельность.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работы с родителями необходимо планировать в совокупности тем, плавно проходящих через все линии развития ребенка, </w:t>
      </w:r>
      <w:r w:rsidR="00897774">
        <w:rPr>
          <w:rFonts w:ascii="Times New Roman" w:hAnsi="Times New Roman" w:cs="Times New Roman"/>
          <w:sz w:val="24"/>
          <w:szCs w:val="24"/>
        </w:rPr>
        <w:t>ибо,</w:t>
      </w:r>
      <w:r>
        <w:rPr>
          <w:rFonts w:ascii="Times New Roman" w:hAnsi="Times New Roman" w:cs="Times New Roman"/>
          <w:sz w:val="24"/>
          <w:szCs w:val="24"/>
        </w:rPr>
        <w:t xml:space="preserve"> следуя словам Л. С. Выготского: «Специальное воспитание должно быть социальным». А именно необходимо задействовать такие темы как: «здоровье», «игра», «родительство».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Помимо запланированных консультаций, педагог-психолог их проводит, также и по запросу самих родителей.</w:t>
      </w:r>
    </w:p>
    <w:p w:rsidR="00EF451B" w:rsidRDefault="00EF451B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повышение компетентности родителей и формирование у них адекватной оценки состояния своего ребенка является одним из главных ожидаемых результатов психолого-педагогического сопровождения детей с ОВЗ.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Критерием результативности психолого-педагогического сопровождения детей с ОВЗ является</w:t>
      </w:r>
      <w:r w:rsidR="000E4EEC">
        <w:rPr>
          <w:rFonts w:ascii="Times New Roman" w:hAnsi="Times New Roman" w:cs="Times New Roman"/>
          <w:sz w:val="24"/>
          <w:szCs w:val="24"/>
        </w:rPr>
        <w:t>: нормализация эмоционального состояния ребенка</w:t>
      </w:r>
      <w:r w:rsidR="00EF451B">
        <w:rPr>
          <w:rFonts w:ascii="Times New Roman" w:hAnsi="Times New Roman" w:cs="Times New Roman"/>
          <w:sz w:val="24"/>
          <w:szCs w:val="24"/>
        </w:rPr>
        <w:t>, устойчивость психо-эмоционального состояния родителей, создание в семье коррекционно-развивающей среды и условий, состояния оптимизация</w:t>
      </w:r>
      <w:r>
        <w:rPr>
          <w:rFonts w:ascii="Times New Roman" w:hAnsi="Times New Roman" w:cs="Times New Roman"/>
          <w:sz w:val="24"/>
          <w:szCs w:val="24"/>
        </w:rPr>
        <w:t xml:space="preserve"> коммуникации родителя с ребенком.</w:t>
      </w:r>
    </w:p>
    <w:p w:rsidR="00246B7E" w:rsidRDefault="00246B7E" w:rsidP="00246B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отметить, что только при условии активной деятельности, в которую вовлечены педагог-психолог и родители ребенка с ОВЗ можно достичь цель: повышение психологической культуры у родителей, степень принятия дефекта собственного ребёнка, а при наличии должной старательности обеих сторон, терпения и сотрудничества можно достичь положительных результатов, способствующих улучшению качества жизни ребенка с ОВЗ, что собственно и продиктовано общей целью - психолого-педагогического сопровождения ребенка с ограниченными возможностями здоровья.</w:t>
      </w:r>
    </w:p>
    <w:p w:rsidR="00C60672" w:rsidRDefault="00C60672"/>
    <w:p w:rsidR="005D1823" w:rsidRDefault="005D1823"/>
    <w:p w:rsidR="005D1823" w:rsidRDefault="005D1823"/>
    <w:p w:rsidR="005D1823" w:rsidRDefault="005D1823"/>
    <w:p w:rsidR="005D1823" w:rsidRDefault="005D1823"/>
    <w:p w:rsidR="005D1823" w:rsidRDefault="005D1823"/>
    <w:p w:rsidR="005D1823" w:rsidRDefault="005D1823"/>
    <w:p w:rsidR="005D1823" w:rsidRDefault="005D1823"/>
    <w:p w:rsidR="005D1823" w:rsidRDefault="005D1823"/>
    <w:p w:rsidR="005D1823" w:rsidRDefault="005D1823"/>
    <w:p w:rsidR="006A42BD" w:rsidRDefault="006A42BD"/>
    <w:p w:rsidR="006A42BD" w:rsidRDefault="006A42BD"/>
    <w:p w:rsidR="006A42BD" w:rsidRDefault="006A42BD"/>
    <w:p w:rsidR="006A42BD" w:rsidRDefault="006A42BD"/>
    <w:p w:rsidR="006A42BD" w:rsidRDefault="006A42BD"/>
    <w:p w:rsidR="006A42BD" w:rsidRDefault="006A42BD"/>
    <w:p w:rsidR="006A42BD" w:rsidRDefault="006A42BD"/>
    <w:p w:rsidR="006A42BD" w:rsidRDefault="006A42BD"/>
    <w:p w:rsidR="006A42BD" w:rsidRDefault="006A42BD"/>
    <w:p w:rsidR="005D1823" w:rsidRDefault="005D1823"/>
    <w:p w:rsidR="005D1823" w:rsidRPr="005D1823" w:rsidRDefault="005D1823" w:rsidP="005D182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D1823" w:rsidRPr="005D1823" w:rsidRDefault="005D1823" w:rsidP="005D18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D1823" w:rsidRPr="005D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4898"/>
    <w:multiLevelType w:val="hybridMultilevel"/>
    <w:tmpl w:val="4EEC0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B1AA8"/>
    <w:multiLevelType w:val="multilevel"/>
    <w:tmpl w:val="8A38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24CA8"/>
    <w:multiLevelType w:val="multilevel"/>
    <w:tmpl w:val="03B69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9983601">
    <w:abstractNumId w:val="2"/>
  </w:num>
  <w:num w:numId="2" w16cid:durableId="1460873487">
    <w:abstractNumId w:val="1"/>
  </w:num>
  <w:num w:numId="3" w16cid:durableId="1445688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892"/>
    <w:rsid w:val="000E4EEC"/>
    <w:rsid w:val="0019571A"/>
    <w:rsid w:val="00246B7E"/>
    <w:rsid w:val="005952D7"/>
    <w:rsid w:val="005D1823"/>
    <w:rsid w:val="006A42BD"/>
    <w:rsid w:val="006E4EA4"/>
    <w:rsid w:val="00786A50"/>
    <w:rsid w:val="007920D5"/>
    <w:rsid w:val="00830892"/>
    <w:rsid w:val="00897774"/>
    <w:rsid w:val="009C30D1"/>
    <w:rsid w:val="00C60672"/>
    <w:rsid w:val="00D26EC4"/>
    <w:rsid w:val="00D5387D"/>
    <w:rsid w:val="00EF451B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C19"/>
  <w15:chartTrackingRefBased/>
  <w15:docId w15:val="{7BCD5552-7415-4BA6-BEA0-6799D4D6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B7E"/>
    <w:pPr>
      <w:spacing w:after="200" w:line="276" w:lineRule="auto"/>
    </w:pPr>
    <w:rPr>
      <w:rFonts w:eastAsiaTheme="minorEastAsia" w:hAnsiTheme="minorBidi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6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26E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D1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182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Маминова</dc:creator>
  <cp:keywords/>
  <dc:description/>
  <cp:lastModifiedBy>Юлия</cp:lastModifiedBy>
  <cp:revision>12</cp:revision>
  <cp:lastPrinted>2022-03-30T04:13:00Z</cp:lastPrinted>
  <dcterms:created xsi:type="dcterms:W3CDTF">2022-03-09T18:28:00Z</dcterms:created>
  <dcterms:modified xsi:type="dcterms:W3CDTF">2023-06-15T13:50:00Z</dcterms:modified>
</cp:coreProperties>
</file>