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3F" w:rsidRDefault="00AA6460" w:rsidP="00D924F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</w:pPr>
      <w:r w:rsidRPr="00590EA7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>Сценарий</w:t>
      </w:r>
      <w:r w:rsidR="00590EA7" w:rsidRPr="00590EA7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 xml:space="preserve"> мероприятия,</w:t>
      </w:r>
      <w:r w:rsidR="00590EA7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 xml:space="preserve"> </w:t>
      </w:r>
      <w:r w:rsidR="00590EA7" w:rsidRPr="00590EA7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 xml:space="preserve">посвященный  </w:t>
      </w:r>
      <w:r w:rsidR="00590EA7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 xml:space="preserve">         </w:t>
      </w:r>
      <w:r w:rsidR="00F95B3F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 xml:space="preserve">                </w:t>
      </w:r>
    </w:p>
    <w:p w:rsidR="00590EA7" w:rsidRPr="00F95B3F" w:rsidRDefault="00AA6460" w:rsidP="00D924F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</w:pPr>
      <w:r w:rsidRPr="00590EA7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>Дню Музыки,</w:t>
      </w:r>
      <w:r w:rsidR="00590EA7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 xml:space="preserve"> </w:t>
      </w:r>
      <w:r w:rsidRPr="00590EA7">
        <w:rPr>
          <w:rFonts w:ascii="Arial" w:eastAsia="Times New Roman" w:hAnsi="Arial" w:cs="Arial"/>
          <w:b/>
          <w:color w:val="252525"/>
          <w:sz w:val="32"/>
          <w:szCs w:val="32"/>
          <w:lang w:eastAsia="ru-RU"/>
        </w:rPr>
        <w:t>«Спасибо музыка тебе!»</w:t>
      </w:r>
    </w:p>
    <w:p w:rsidR="00F95B3F" w:rsidRDefault="00AA6460" w:rsidP="00F95B3F">
      <w:pPr>
        <w:shd w:val="clear" w:color="auto" w:fill="FFFFFF"/>
        <w:spacing w:after="240" w:line="240" w:lineRule="auto"/>
        <w:ind w:left="-567" w:right="-143"/>
        <w:rPr>
          <w:rFonts w:ascii="Arial" w:eastAsia="Times New Roman" w:hAnsi="Arial" w:cs="Arial"/>
          <w:color w:val="252525"/>
          <w:sz w:val="28"/>
          <w:szCs w:val="28"/>
          <w:lang w:eastAsia="ru-RU"/>
        </w:rPr>
      </w:pP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О, Музыка, блистательный каскад!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Стихи твои небесные звучат.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 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Ни капли нет в тебе обмана,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Ты – в пенье скрипки, арфы и органа.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Твой голос – в танце, в хороводе,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А сердце и душа – в природе.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О, Музыка, ты там и тут.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Салют тебе, о, Музыка, салют!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Добрый день, дорогие ребята! Добрый день, дорогие педагоги и гости! Сегодня у нас необычный концерт. Вы пришли в гости на праздник. Скажите мне, пожалуйста, какой у вас самый любимый праздник? Когда дарят много подарков лично вам? Верно – это День рождения. Вот и мы с вами попали на День рождения. А кто же виновник торжества?  Наша именинница - Музыка.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В1975 году по решению ЮНЕСКО был учрежден Международный день музыки, который проводится 1 октября. Одним из основателей этого дня был Д. Д. Шостакович – великий композитор – классик XX века. Именно Шостакович в 1975 году был одним из инициаторов создания праздника музыки. В нашей стране празднование Дня музыки стало традицией с 1996 года.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На День рождения принято, говорить пожелания и дарить подарки. Что вы, ребята, пожелаете нашей имениннице? (Жить долго, вечно, радовать людей, Быть всегда рядом с человеком и в горе ив радости, то есть быть человеку настоящим другом!) Ну, что, пришла пора дарить нашей имениннице подарки, конечно, они будут музыкальными!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 xml:space="preserve">Музыкальный номер: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Унылая пора… Очей очарованье!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Приятна мне твоя прощальная пора!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Люблю я пышное природы увяданье</w:t>
      </w:r>
      <w:proofErr w:type="gramStart"/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В</w:t>
      </w:r>
      <w:proofErr w:type="gramEnd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багрец и золото одетые леса!» - так поэтично воспринимал осень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Александр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С. Пушкин, великий русский поэт.</w:t>
      </w:r>
      <w:r w:rsidR="00066F90"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 xml:space="preserve">                                                                        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 xml:space="preserve">Музыкальный номер: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Вы, ребята, тоже можете поздравить Музыку с Днем рождения, если правильно отгадаете загадки про музыкальные инструменты: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Он по виду брат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баяну,                          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Где веселье, там и он.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Я подсказывать не стану —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Всем знаком 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>... (Аккордеон)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Трёхголосая </w:t>
      </w:r>
      <w:proofErr w:type="spellStart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Аринка</w:t>
      </w:r>
      <w:proofErr w:type="spellEnd"/>
      <w:proofErr w:type="gramStart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В</w:t>
      </w:r>
      <w:proofErr w:type="gramEnd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еселит всю вечеринку.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Треугольная доска,        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А на ней — три волоска.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Волосок — тонкий,   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Голосок — звонкий. (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>Балалайка)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Не гром, а гремит,        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Но тем и знаменит,                                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lastRenderedPageBreak/>
        <w:t xml:space="preserve">в пути не смолкает,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Вдаль увлекает. 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>(Барабан)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У какого инструмента</w:t>
      </w:r>
      <w:proofErr w:type="gramStart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Е</w:t>
      </w:r>
      <w:proofErr w:type="gramEnd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сть и струны, и педаль?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Что же это? Несомненно,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Элегантный наш ... 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>(Рояль)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Я стою на трёх ногах,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Ноги в чёрных сапогах.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Зубы белые, педаль,                           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Как зовут меня? — ... 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>(Рояль)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="00025012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Он на солнце заблести                                 </w:t>
      </w:r>
      <w:r w:rsidR="0077793E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 </w:t>
      </w:r>
      <w:r w:rsid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                              </w:t>
      </w:r>
      <w:r w:rsidR="0077793E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</w:t>
      </w:r>
      <w:r w:rsidR="00025012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>Нежным звуком одарит</w:t>
      </w:r>
      <w:proofErr w:type="gramStart"/>
      <w:r w:rsidR="00025012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                               </w:t>
      </w:r>
      <w:r w:rsidR="0077793E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</w:t>
      </w:r>
      <w:r w:rsid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                              </w:t>
      </w:r>
      <w:r w:rsidR="0077793E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</w:t>
      </w:r>
      <w:r w:rsidR="00025012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>В</w:t>
      </w:r>
      <w:proofErr w:type="gramEnd"/>
      <w:r w:rsidR="00025012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джазе  самый первый  он, </w:t>
      </w:r>
      <w:r w:rsidR="00066F90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     </w:t>
      </w:r>
      <w:r w:rsidR="0077793E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</w:t>
      </w:r>
      <w:r w:rsid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                               </w:t>
      </w:r>
      <w:r w:rsidR="0077793E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</w:t>
      </w:r>
      <w:r w:rsidR="00066F90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>Серебристый …(</w:t>
      </w:r>
      <w:r w:rsidR="00066F90" w:rsidRPr="00590EA7">
        <w:rPr>
          <w:rFonts w:ascii="Arial" w:eastAsia="Times New Roman" w:hAnsi="Arial" w:cs="Arial"/>
          <w:b/>
          <w:bCs/>
          <w:iCs/>
          <w:color w:val="252525"/>
          <w:sz w:val="28"/>
          <w:szCs w:val="28"/>
          <w:lang w:eastAsia="ru-RU"/>
        </w:rPr>
        <w:t>С</w:t>
      </w:r>
      <w:r w:rsidR="00025012" w:rsidRPr="00590EA7">
        <w:rPr>
          <w:rFonts w:ascii="Arial" w:eastAsia="Times New Roman" w:hAnsi="Arial" w:cs="Arial"/>
          <w:b/>
          <w:bCs/>
          <w:iCs/>
          <w:color w:val="252525"/>
          <w:sz w:val="28"/>
          <w:szCs w:val="28"/>
          <w:lang w:eastAsia="ru-RU"/>
        </w:rPr>
        <w:t>аксофон</w:t>
      </w:r>
      <w:r w:rsidR="00025012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>)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          </w:t>
      </w:r>
      <w:r w:rsidR="0006303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Теперь мы предлагаем обратить внимание на экран</w:t>
      </w:r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. Что вы видит</w:t>
      </w:r>
      <w:proofErr w:type="gramStart"/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е(</w:t>
      </w:r>
      <w:proofErr w:type="gramEnd"/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много музыкальных </w:t>
      </w:r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инструментов).</w:t>
      </w:r>
      <w:r w:rsidR="00F95B3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 </w:t>
      </w:r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Верно. А что их объединяет.</w:t>
      </w:r>
      <w:r w:rsidR="0077793E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Где можно услышать звучание </w:t>
      </w:r>
      <w:r w:rsidR="0077793E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э</w:t>
      </w:r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тих и</w:t>
      </w:r>
      <w:r w:rsid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нструментов  одновременно  </w:t>
      </w:r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(в оркестре).</w:t>
      </w:r>
      <w:r w:rsid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                                      </w:t>
      </w:r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Отлично. А теперь давайте попробуем определить</w:t>
      </w:r>
      <w:proofErr w:type="gramStart"/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.</w:t>
      </w:r>
      <w:proofErr w:type="gramEnd"/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какой им</w:t>
      </w:r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енно оркестр на картинке     (п</w:t>
      </w:r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оказ различных оркестров-народных инструментов. </w:t>
      </w:r>
      <w:proofErr w:type="gramStart"/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Симфонического</w:t>
      </w:r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,</w:t>
      </w:r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военного и эстрад</w:t>
      </w:r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н</w:t>
      </w:r>
      <w:r w:rsidR="00025012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ого).</w:t>
      </w:r>
      <w:proofErr w:type="gramEnd"/>
      <w:r w:rsidR="00F95B3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 </w:t>
      </w:r>
      <w:r w:rsid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А теперь давайте попробуем организовать свой оркестр</w:t>
      </w:r>
      <w:proofErr w:type="gramStart"/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.(</w:t>
      </w:r>
      <w:proofErr w:type="gramEnd"/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выносится черный ящик, в котором находятся муз</w:t>
      </w:r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. инструменты).Желающие дети поуча</w:t>
      </w:r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ствовать в исполнении ор</w:t>
      </w:r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к</w:t>
      </w:r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естровой музыки выходят на сцену.</w:t>
      </w:r>
      <w:r w:rsidR="00066F9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Также можно использовать баян и рояль. Предлагаем сыграт</w:t>
      </w:r>
      <w:proofErr w:type="gramStart"/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ь(</w:t>
      </w:r>
      <w:proofErr w:type="gramEnd"/>
      <w:r w:rsidR="003800A0" w:rsidRPr="00590EA7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исполнить) любую, по вашему желанию, песенку, например, «Маленькой елочке», «</w:t>
      </w:r>
      <w:r w:rsidR="00D924F8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Мишка с куклой бойко топают» </w:t>
      </w:r>
      <w:r w:rsidR="00F95B3F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 Музыка – это такое искусство, в котором всегда переплетается старое и новое, музыка одного народа с музыкой всего мира. Кстати, а сколько же нашей имениннице лет? Как вы думаете? (обращение к залу). Значит ей столько же лет, сколько человечеству. Выходит она очень старая?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На самом деле, музыка не бывает старой или молодой, Она бывает старинной и современной, серьезной и легкой. И сейчас мы с вами послушаем старинную музыку.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Послушай: музыка вокруг,                          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Она во всем – в самой природе,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И для бесчисленных мелодий                           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Она сама рождает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звук.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 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>Музыкальный номер: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 </w:t>
      </w:r>
      <w:r w:rsid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</w:p>
    <w:p w:rsidR="00E7392A" w:rsidRDefault="00AA6460" w:rsidP="00D924F8">
      <w:pPr>
        <w:shd w:val="clear" w:color="auto" w:fill="FFFFFF"/>
        <w:spacing w:after="240" w:line="240" w:lineRule="auto"/>
        <w:ind w:right="-143"/>
        <w:rPr>
          <w:rFonts w:ascii="Arial" w:eastAsia="Times New Roman" w:hAnsi="Arial" w:cs="Arial"/>
          <w:color w:val="252525"/>
          <w:sz w:val="28"/>
          <w:szCs w:val="28"/>
          <w:lang w:eastAsia="ru-RU"/>
        </w:rPr>
      </w:pP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Нет на земле человека, который бы не любил музыку: старинную или современную, серьезную или легкую, классическую или эстрадную. За что же мы ее любим? Наверное, за то, что она вместе с нами радуется и плачет, переживает и восторгается, зовет нас на подвиги, любит и ненавидит. Наверное, за то, что единственная из всех искусств музыка очень тонко передает чувства и переживания человека.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 xml:space="preserve">Музыкальный номер: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Есть на земле одна страна,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Зовется музыкой она.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Созвучья в ней живут и звуки</w:t>
      </w:r>
      <w:proofErr w:type="gramStart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  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</w:t>
      </w:r>
      <w:proofErr w:type="gramEnd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о чьи их открывают руки?                                                                         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Конечно, это музыкант,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Его порыв, его талант,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Его желание творить</w:t>
      </w:r>
      <w:proofErr w:type="gramStart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 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И</w:t>
      </w:r>
      <w:proofErr w:type="gramEnd"/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людям красоту дарить.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>Музыкальный номер: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У старика спросил поэт: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– Что музыка такое, дед?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– Воспоминание она.                               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 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В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ней юность давняя слышна.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А юноша ответил так:   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– Без музыки нельзя никак.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Душа без музыки грустит,                         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 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В простор волшебный не летит.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А девушка, пожав плечом,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Сказала: «Музыка – наш дом,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В ней – все родное, все свое.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Во всем дыхание ее».                                                                               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– Вы правы все, – сказал поэт,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Прекрасен каждый ваш ответ.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Одно хочу я повторить –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</w:t>
      </w:r>
      <w:r w:rsidR="00066F90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Нас учит музыка любить.</w:t>
      </w:r>
      <w:r w:rsidR="0077793E"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</w:t>
      </w:r>
      <w:r w:rsidRPr="00590EA7">
        <w:rPr>
          <w:rFonts w:ascii="Arial" w:eastAsia="Times New Roman" w:hAnsi="Arial" w:cs="Arial"/>
          <w:b/>
          <w:bCs/>
          <w:i/>
          <w:iCs/>
          <w:color w:val="252525"/>
          <w:sz w:val="28"/>
          <w:szCs w:val="28"/>
          <w:lang w:eastAsia="ru-RU"/>
        </w:rPr>
        <w:t>Музыкальный номер:</w:t>
      </w:r>
      <w:r w:rsidR="0077793E" w:rsidRPr="00590EA7">
        <w:rPr>
          <w:rFonts w:ascii="Arial" w:eastAsia="Times New Roman" w:hAnsi="Arial" w:cs="Arial"/>
          <w:bCs/>
          <w:iCs/>
          <w:color w:val="252525"/>
          <w:sz w:val="28"/>
          <w:szCs w:val="28"/>
          <w:lang w:eastAsia="ru-RU"/>
        </w:rPr>
        <w:t xml:space="preserve">                       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В этот день мы поздравляем тех, кто любит музыку и посвятил ей свою жизнь, тех, кто сочиняет музыку и дарит её людям или просто слушает. Ведь она вызывает прекрасные эмоции и чувства.                                                         Поздравляем преподавателей музыкальной школы. Вы учите чувствовать красоту музыки и любить её.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Поздравляем учеников, которые занимаются в музыкальной студии, музыкальной школе и знакомятся с музыкальным искусством.       Поздравляем слушателей, которые благодарны исполнителям,  композиторам за то, что они дарят людям радость. Музыка не стареет, она будет жить столько, сколько будет существовать человек.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                                  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                    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 </w:t>
      </w:r>
      <w:r w:rsidR="00D924F8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Спасибо за внимание,</w:t>
      </w:r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До свидания. До новых встреч</w:t>
      </w:r>
      <w:proofErr w:type="gramStart"/>
      <w:r w:rsidR="00F95B3F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.</w:t>
      </w:r>
      <w:r w:rsidRPr="00590EA7">
        <w:rPr>
          <w:rFonts w:ascii="Arial" w:eastAsia="Times New Roman" w:hAnsi="Arial" w:cs="Arial"/>
          <w:color w:val="252525"/>
          <w:sz w:val="28"/>
          <w:szCs w:val="28"/>
          <w:lang w:eastAsia="ru-RU"/>
        </w:rPr>
        <w:t>!</w:t>
      </w:r>
      <w:proofErr w:type="gramEnd"/>
    </w:p>
    <w:p w:rsidR="00D924F8" w:rsidRPr="00D924F8" w:rsidRDefault="00D924F8" w:rsidP="00D924F8">
      <w:pPr>
        <w:shd w:val="clear" w:color="auto" w:fill="FFFFFF"/>
        <w:spacing w:after="240" w:line="240" w:lineRule="auto"/>
        <w:ind w:right="-143"/>
        <w:rPr>
          <w:rFonts w:ascii="Arial" w:eastAsia="Times New Roman" w:hAnsi="Arial" w:cs="Arial"/>
          <w:color w:val="252525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Подготовила преп. МБОУДО «Актюбинская детская школа искусств» Абдуллина Г.М.</w:t>
      </w:r>
      <w:bookmarkStart w:id="0" w:name="_GoBack"/>
      <w:bookmarkEnd w:id="0"/>
    </w:p>
    <w:sectPr w:rsidR="00D924F8" w:rsidRPr="00D924F8" w:rsidSect="00F95B3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D1"/>
    <w:rsid w:val="00025012"/>
    <w:rsid w:val="00063032"/>
    <w:rsid w:val="00066F90"/>
    <w:rsid w:val="003155D1"/>
    <w:rsid w:val="003800A0"/>
    <w:rsid w:val="00590EA7"/>
    <w:rsid w:val="00720E43"/>
    <w:rsid w:val="0077793E"/>
    <w:rsid w:val="00AA6460"/>
    <w:rsid w:val="00CF03B8"/>
    <w:rsid w:val="00D924F8"/>
    <w:rsid w:val="00DF1DE8"/>
    <w:rsid w:val="00E7392A"/>
    <w:rsid w:val="00F9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BD991-1068-4EF2-B369-0C824B13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1840</Words>
  <Characters>10494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Сценарий мероприятия, посвященный                           </vt:lpstr>
      <vt:lpstr>    Дню Музыки, «Спасибо музыка тебе!»</vt:lpstr>
    </vt:vector>
  </TitlesOfParts>
  <Company/>
  <LinksUpToDate>false</LinksUpToDate>
  <CharactersWithSpaces>12310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Галия</dc:creator>
  <cp:keywords/>
  <dc:description/>
  <cp:lastModifiedBy>Галия</cp:lastModifiedBy>
  <cp:revision>14</cp:revision>
  <dcterms:created xsi:type="dcterms:W3CDTF">2023-09-19T08:52:00Z</dcterms:created>
  <dcterms:modified xsi:type="dcterms:W3CDTF">2023-11-15T15:04:00Z</dcterms:modified>
</cp:coreProperties>
</file>