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Pr="001B0A3A" w:rsidRDefault="001B0A3A" w:rsidP="001B0A3A">
      <w:pPr>
        <w:spacing w:after="0" w:line="240" w:lineRule="auto"/>
        <w:jc w:val="center"/>
        <w:rPr>
          <w:rFonts w:ascii="Candara" w:hAnsi="Candara"/>
          <w:b/>
          <w:color w:val="002060"/>
          <w:sz w:val="38"/>
          <w:szCs w:val="38"/>
        </w:rPr>
      </w:pPr>
      <w:r w:rsidRPr="001B0A3A">
        <w:rPr>
          <w:rFonts w:ascii="Candara" w:hAnsi="Candara"/>
          <w:b/>
          <w:noProof/>
          <w:color w:val="002060"/>
          <w:sz w:val="38"/>
          <w:szCs w:val="3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F273D" wp14:editId="56214D43">
                <wp:simplePos x="0" y="0"/>
                <wp:positionH relativeFrom="column">
                  <wp:posOffset>-546100</wp:posOffset>
                </wp:positionH>
                <wp:positionV relativeFrom="paragraph">
                  <wp:posOffset>-440055</wp:posOffset>
                </wp:positionV>
                <wp:extent cx="1543685" cy="1282065"/>
                <wp:effectExtent l="0" t="0" r="18415" b="13335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685" cy="128206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7" o:spid="_x0000_s1026" style="position:absolute;margin-left:-43pt;margin-top:-34.65pt;width:121.55pt;height:10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" fillcolor="#cfc" strokecolor="white [3212]">
                <v:fill color2="#f5fff5" angle="90" focus="100%" type="gradient"/>
              </v:oval>
            </w:pict>
          </mc:Fallback>
        </mc:AlternateContent>
      </w:r>
      <w:r w:rsidRPr="001B0A3A">
        <w:rPr>
          <w:rFonts w:ascii="Candara" w:hAnsi="Candara"/>
          <w:b/>
          <w:noProof/>
          <w:color w:val="002060"/>
          <w:sz w:val="38"/>
          <w:szCs w:val="38"/>
          <w:lang w:eastAsia="ru-RU"/>
        </w:rPr>
        <w:drawing>
          <wp:anchor distT="0" distB="0" distL="114300" distR="114300" simplePos="0" relativeHeight="251662336" behindDoc="0" locked="0" layoutInCell="1" allowOverlap="1" wp14:anchorId="0545D0D4" wp14:editId="626914A1">
            <wp:simplePos x="0" y="0"/>
            <wp:positionH relativeFrom="margin">
              <wp:posOffset>-396817</wp:posOffset>
            </wp:positionH>
            <wp:positionV relativeFrom="paragraph">
              <wp:posOffset>-465628</wp:posOffset>
            </wp:positionV>
            <wp:extent cx="1512570" cy="122301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01" t="19623" r="65711" b="58036"/>
                    <a:stretch/>
                  </pic:blipFill>
                  <pic:spPr bwMode="auto">
                    <a:xfrm>
                      <a:off x="0" y="0"/>
                      <a:ext cx="1512570" cy="122301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B0A3A">
        <w:rPr>
          <w:rFonts w:ascii="Candara" w:hAnsi="Candara"/>
          <w:b/>
          <w:color w:val="002060"/>
          <w:sz w:val="38"/>
          <w:szCs w:val="38"/>
        </w:rPr>
        <w:t>МАДОУ  детский сад</w:t>
      </w:r>
    </w:p>
    <w:p w:rsidR="001B0A3A" w:rsidRPr="001B0A3A" w:rsidRDefault="001B0A3A" w:rsidP="001B0A3A">
      <w:pPr>
        <w:spacing w:after="0" w:line="240" w:lineRule="auto"/>
        <w:jc w:val="center"/>
        <w:rPr>
          <w:rFonts w:ascii="Candara" w:hAnsi="Candara"/>
          <w:b/>
          <w:color w:val="002060"/>
          <w:sz w:val="38"/>
          <w:szCs w:val="38"/>
        </w:rPr>
      </w:pPr>
      <w:r w:rsidRPr="001B0A3A">
        <w:rPr>
          <w:rFonts w:ascii="Candara" w:hAnsi="Candara"/>
          <w:b/>
          <w:color w:val="002060"/>
          <w:sz w:val="38"/>
          <w:szCs w:val="38"/>
        </w:rPr>
        <w:t>комбинированного вида «</w:t>
      </w:r>
      <w:proofErr w:type="spellStart"/>
      <w:r w:rsidRPr="001B0A3A">
        <w:rPr>
          <w:rFonts w:ascii="Candara" w:hAnsi="Candara"/>
          <w:b/>
          <w:color w:val="002060"/>
          <w:sz w:val="38"/>
          <w:szCs w:val="38"/>
        </w:rPr>
        <w:t>Рябинушка</w:t>
      </w:r>
      <w:proofErr w:type="spellEnd"/>
      <w:r w:rsidRPr="001B0A3A">
        <w:rPr>
          <w:rFonts w:ascii="Candara" w:hAnsi="Candara"/>
          <w:b/>
          <w:color w:val="002060"/>
          <w:sz w:val="38"/>
          <w:szCs w:val="38"/>
        </w:rPr>
        <w:t>»</w:t>
      </w:r>
    </w:p>
    <w:p w:rsidR="001B0A3A" w:rsidRPr="001B0A3A" w:rsidRDefault="001B0A3A" w:rsidP="001B0A3A">
      <w:pPr>
        <w:spacing w:after="0" w:line="240" w:lineRule="auto"/>
        <w:jc w:val="center"/>
        <w:rPr>
          <w:b/>
          <w:color w:val="002060"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Pr="001B0A3A" w:rsidRDefault="001B0A3A" w:rsidP="001B0A3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C00000"/>
          <w:sz w:val="56"/>
          <w:szCs w:val="56"/>
        </w:rPr>
      </w:pPr>
      <w:r w:rsidRPr="001B0A3A">
        <w:rPr>
          <w:b/>
          <w:bCs/>
          <w:color w:val="C00000"/>
          <w:sz w:val="56"/>
          <w:szCs w:val="56"/>
        </w:rPr>
        <w:t xml:space="preserve">Мастер - класс для педагогов «Нейропсихологические игры </w:t>
      </w:r>
    </w:p>
    <w:p w:rsidR="001B0A3A" w:rsidRPr="001B0A3A" w:rsidRDefault="001B0A3A" w:rsidP="001B0A3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C00000"/>
          <w:sz w:val="56"/>
          <w:szCs w:val="56"/>
        </w:rPr>
      </w:pPr>
      <w:r w:rsidRPr="001B0A3A">
        <w:rPr>
          <w:b/>
          <w:bCs/>
          <w:color w:val="C00000"/>
          <w:sz w:val="56"/>
          <w:szCs w:val="56"/>
        </w:rPr>
        <w:t>и упражнения в работе с детьми дошкольного возраста»</w:t>
      </w:r>
    </w:p>
    <w:p w:rsidR="001B0A3A" w:rsidRPr="001B0A3A" w:rsidRDefault="001B0A3A" w:rsidP="001B0A3A">
      <w:pPr>
        <w:spacing w:after="0" w:line="240" w:lineRule="auto"/>
        <w:jc w:val="center"/>
        <w:rPr>
          <w:b/>
          <w:sz w:val="56"/>
          <w:szCs w:val="56"/>
        </w:rPr>
      </w:pPr>
      <w:r w:rsidRPr="001B0A3A">
        <w:rPr>
          <w:rFonts w:ascii="Candara" w:hAnsi="Candara"/>
          <w:b/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3153D" wp14:editId="17D29051">
                <wp:simplePos x="0" y="0"/>
                <wp:positionH relativeFrom="page">
                  <wp:posOffset>1294130</wp:posOffset>
                </wp:positionH>
                <wp:positionV relativeFrom="paragraph">
                  <wp:posOffset>163830</wp:posOffset>
                </wp:positionV>
                <wp:extent cx="5365115" cy="1044575"/>
                <wp:effectExtent l="0" t="1905" r="0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365115" cy="104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3A" w:rsidRPr="007815E4" w:rsidRDefault="001B0A3A" w:rsidP="001B0A3A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01.9pt;margin-top:12.9pt;width:422.45pt;height:82.25pt;z-index:251660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" filled="f" stroked="f">
                <o:lock v:ext="edit" shapetype="t"/>
                <v:textbox style="mso-fit-shape-to-text:t">
                  <w:txbxContent>
                    <w:p w:rsidR="001B0A3A" w:rsidRPr="007815E4" w:rsidRDefault="001B0A3A" w:rsidP="001B0A3A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B0A3A" w:rsidRPr="001B0A3A" w:rsidRDefault="001B0A3A" w:rsidP="001B0A3A">
      <w:pPr>
        <w:spacing w:after="0" w:line="240" w:lineRule="auto"/>
        <w:jc w:val="center"/>
        <w:rPr>
          <w:b/>
          <w:sz w:val="56"/>
          <w:szCs w:val="5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b/>
          <w:sz w:val="36"/>
          <w:szCs w:val="36"/>
        </w:rPr>
      </w:pPr>
    </w:p>
    <w:p w:rsidR="001B0A3A" w:rsidRPr="001B0A3A" w:rsidRDefault="001B0A3A" w:rsidP="001B0A3A">
      <w:pPr>
        <w:spacing w:after="0" w:line="240" w:lineRule="auto"/>
        <w:jc w:val="right"/>
        <w:rPr>
          <w:rFonts w:ascii="Candara" w:hAnsi="Candara"/>
          <w:b/>
          <w:color w:val="002060"/>
          <w:sz w:val="38"/>
          <w:szCs w:val="38"/>
        </w:rPr>
      </w:pPr>
      <w:r w:rsidRPr="001B0A3A">
        <w:rPr>
          <w:rFonts w:ascii="Candara" w:hAnsi="Candara"/>
          <w:b/>
          <w:color w:val="002060"/>
          <w:sz w:val="38"/>
          <w:szCs w:val="38"/>
        </w:rPr>
        <w:t xml:space="preserve">Подготовила </w:t>
      </w:r>
    </w:p>
    <w:p w:rsidR="001B0A3A" w:rsidRPr="001B0A3A" w:rsidRDefault="001B0A3A" w:rsidP="001B0A3A">
      <w:pPr>
        <w:spacing w:after="0" w:line="240" w:lineRule="auto"/>
        <w:jc w:val="right"/>
        <w:rPr>
          <w:rFonts w:ascii="Candara" w:hAnsi="Candara"/>
          <w:b/>
          <w:color w:val="002060"/>
          <w:sz w:val="38"/>
          <w:szCs w:val="38"/>
        </w:rPr>
      </w:pPr>
      <w:r w:rsidRPr="001B0A3A">
        <w:rPr>
          <w:rFonts w:ascii="Candara" w:hAnsi="Candara"/>
          <w:b/>
          <w:color w:val="002060"/>
          <w:sz w:val="38"/>
          <w:szCs w:val="38"/>
        </w:rPr>
        <w:t>учитель-дефектолог</w:t>
      </w:r>
    </w:p>
    <w:p w:rsidR="001B0A3A" w:rsidRPr="001B0A3A" w:rsidRDefault="001B0A3A" w:rsidP="001B0A3A">
      <w:pPr>
        <w:spacing w:after="0" w:line="240" w:lineRule="auto"/>
        <w:jc w:val="right"/>
        <w:rPr>
          <w:rFonts w:ascii="Corbel" w:hAnsi="Corbel"/>
          <w:b/>
          <w:color w:val="002060"/>
          <w:sz w:val="36"/>
          <w:szCs w:val="36"/>
        </w:rPr>
      </w:pPr>
      <w:r w:rsidRPr="001B0A3A">
        <w:rPr>
          <w:rFonts w:ascii="Candara" w:hAnsi="Candara"/>
          <w:b/>
          <w:color w:val="002060"/>
          <w:sz w:val="38"/>
          <w:szCs w:val="38"/>
        </w:rPr>
        <w:t>Махмудова</w:t>
      </w:r>
      <w:r w:rsidRPr="001B0A3A">
        <w:rPr>
          <w:rFonts w:ascii="Candara" w:hAnsi="Candara"/>
          <w:b/>
          <w:color w:val="002060"/>
          <w:sz w:val="38"/>
          <w:szCs w:val="38"/>
        </w:rPr>
        <w:t xml:space="preserve"> </w:t>
      </w:r>
      <w:r w:rsidRPr="001B0A3A">
        <w:rPr>
          <w:rFonts w:ascii="Candara" w:hAnsi="Candara"/>
          <w:b/>
          <w:color w:val="002060"/>
          <w:sz w:val="38"/>
          <w:szCs w:val="38"/>
        </w:rPr>
        <w:t>З</w:t>
      </w:r>
      <w:r w:rsidRPr="001B0A3A">
        <w:rPr>
          <w:rFonts w:ascii="Candara" w:hAnsi="Candara"/>
          <w:b/>
          <w:color w:val="002060"/>
          <w:sz w:val="38"/>
          <w:szCs w:val="38"/>
        </w:rPr>
        <w:t>.</w:t>
      </w:r>
      <w:r w:rsidRPr="001B0A3A">
        <w:rPr>
          <w:rFonts w:ascii="Candara" w:hAnsi="Candara"/>
          <w:b/>
          <w:color w:val="002060"/>
          <w:sz w:val="38"/>
          <w:szCs w:val="38"/>
        </w:rPr>
        <w:t>А</w:t>
      </w:r>
      <w:r w:rsidRPr="001B0A3A">
        <w:rPr>
          <w:rFonts w:ascii="Candara" w:hAnsi="Candara"/>
          <w:b/>
          <w:color w:val="002060"/>
          <w:sz w:val="38"/>
          <w:szCs w:val="38"/>
        </w:rPr>
        <w:t>.</w:t>
      </w:r>
    </w:p>
    <w:p w:rsidR="001B0A3A" w:rsidRPr="001B0A3A" w:rsidRDefault="001B0A3A" w:rsidP="001B0A3A">
      <w:pPr>
        <w:spacing w:after="0" w:line="240" w:lineRule="auto"/>
        <w:jc w:val="right"/>
        <w:rPr>
          <w:b/>
          <w:color w:val="002060"/>
          <w:sz w:val="36"/>
          <w:szCs w:val="36"/>
        </w:rPr>
      </w:pPr>
    </w:p>
    <w:p w:rsidR="001B0A3A" w:rsidRPr="001B0A3A" w:rsidRDefault="001B0A3A" w:rsidP="001B0A3A">
      <w:pPr>
        <w:spacing w:after="0" w:line="240" w:lineRule="auto"/>
        <w:rPr>
          <w:b/>
          <w:color w:val="002060"/>
          <w:sz w:val="36"/>
          <w:szCs w:val="36"/>
        </w:rPr>
      </w:pPr>
    </w:p>
    <w:p w:rsidR="001B0A3A" w:rsidRPr="001B0A3A" w:rsidRDefault="001B0A3A" w:rsidP="001B0A3A">
      <w:pPr>
        <w:spacing w:after="0" w:line="240" w:lineRule="auto"/>
        <w:jc w:val="right"/>
        <w:rPr>
          <w:b/>
          <w:color w:val="002060"/>
          <w:sz w:val="36"/>
          <w:szCs w:val="36"/>
        </w:rPr>
      </w:pPr>
    </w:p>
    <w:p w:rsidR="001B0A3A" w:rsidRDefault="001B0A3A" w:rsidP="001B0A3A">
      <w:pPr>
        <w:spacing w:after="0" w:line="240" w:lineRule="auto"/>
        <w:jc w:val="center"/>
        <w:rPr>
          <w:rFonts w:ascii="Candara" w:hAnsi="Candara"/>
          <w:b/>
          <w:sz w:val="38"/>
          <w:szCs w:val="38"/>
        </w:rPr>
      </w:pPr>
      <w:r w:rsidRPr="001B0A3A">
        <w:rPr>
          <w:rFonts w:ascii="Candara" w:hAnsi="Candara"/>
          <w:b/>
          <w:color w:val="002060"/>
          <w:sz w:val="38"/>
          <w:szCs w:val="38"/>
        </w:rPr>
        <w:t xml:space="preserve">город </w:t>
      </w:r>
      <w:proofErr w:type="spellStart"/>
      <w:r w:rsidRPr="001B0A3A">
        <w:rPr>
          <w:rFonts w:ascii="Candara" w:hAnsi="Candara"/>
          <w:b/>
          <w:color w:val="002060"/>
          <w:sz w:val="38"/>
          <w:szCs w:val="38"/>
        </w:rPr>
        <w:t>Покачи</w:t>
      </w:r>
      <w:proofErr w:type="spellEnd"/>
      <w:r w:rsidRPr="001B0A3A">
        <w:rPr>
          <w:rFonts w:ascii="Candara" w:hAnsi="Candara"/>
          <w:b/>
          <w:color w:val="002060"/>
          <w:sz w:val="38"/>
          <w:szCs w:val="38"/>
        </w:rPr>
        <w:t xml:space="preserve">                           </w:t>
      </w:r>
      <w:r>
        <w:rPr>
          <w:rFonts w:ascii="Candara" w:hAnsi="Candara"/>
          <w:b/>
          <w:sz w:val="38"/>
          <w:szCs w:val="38"/>
        </w:rPr>
        <w:t xml:space="preserve">                                                         </w:t>
      </w: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  <w:bookmarkStart w:id="0" w:name="_GoBack"/>
      <w:bookmarkEnd w:id="0"/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1B0A3A" w:rsidRDefault="001B0A3A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70C0"/>
          <w:sz w:val="28"/>
          <w:szCs w:val="28"/>
        </w:rPr>
      </w:pPr>
    </w:p>
    <w:p w:rsidR="00CC0AD2" w:rsidRPr="001B0A3A" w:rsidRDefault="00CC0AD2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C00000"/>
          <w:sz w:val="28"/>
          <w:szCs w:val="28"/>
        </w:rPr>
      </w:pPr>
      <w:r w:rsidRPr="001B0A3A">
        <w:rPr>
          <w:b/>
          <w:bCs/>
          <w:color w:val="C00000"/>
          <w:sz w:val="28"/>
          <w:szCs w:val="28"/>
        </w:rPr>
        <w:t xml:space="preserve">Мастер - класс для педагогов </w:t>
      </w:r>
      <w:r w:rsidR="009850BD" w:rsidRPr="001B0A3A">
        <w:rPr>
          <w:b/>
          <w:bCs/>
          <w:color w:val="C00000"/>
          <w:sz w:val="28"/>
          <w:szCs w:val="28"/>
        </w:rPr>
        <w:t>«</w:t>
      </w:r>
      <w:r w:rsidRPr="001B0A3A">
        <w:rPr>
          <w:b/>
          <w:bCs/>
          <w:color w:val="C00000"/>
          <w:sz w:val="28"/>
          <w:szCs w:val="28"/>
        </w:rPr>
        <w:t xml:space="preserve">Нейропсихологические игры </w:t>
      </w:r>
    </w:p>
    <w:p w:rsidR="00CC0AD2" w:rsidRPr="001B0A3A" w:rsidRDefault="00CC0AD2" w:rsidP="00CC0AD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C00000"/>
          <w:sz w:val="28"/>
          <w:szCs w:val="28"/>
        </w:rPr>
      </w:pPr>
      <w:r w:rsidRPr="001B0A3A">
        <w:rPr>
          <w:b/>
          <w:bCs/>
          <w:color w:val="C00000"/>
          <w:sz w:val="28"/>
          <w:szCs w:val="28"/>
        </w:rPr>
        <w:t>и упражнения в работе с детьми дошкольного возраста»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  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20C22"/>
          <w:sz w:val="28"/>
          <w:szCs w:val="28"/>
        </w:rPr>
      </w:pPr>
      <w:r>
        <w:rPr>
          <w:b/>
          <w:bCs/>
          <w:color w:val="020C22"/>
          <w:sz w:val="28"/>
          <w:szCs w:val="28"/>
        </w:rPr>
        <w:t>Ц</w:t>
      </w:r>
      <w:r w:rsidRPr="00CC0AD2">
        <w:rPr>
          <w:b/>
          <w:bCs/>
          <w:color w:val="020C22"/>
          <w:sz w:val="28"/>
          <w:szCs w:val="28"/>
        </w:rPr>
        <w:t>ель:</w:t>
      </w:r>
      <w:r w:rsidRPr="00CC0AD2">
        <w:rPr>
          <w:color w:val="020C22"/>
          <w:sz w:val="28"/>
          <w:szCs w:val="28"/>
        </w:rPr>
        <w:t xml:space="preserve"> повышение уровня знаний педагогов по использованию </w:t>
      </w:r>
      <w:proofErr w:type="spellStart"/>
      <w:r w:rsidRPr="00CC0AD2">
        <w:rPr>
          <w:color w:val="020C22"/>
          <w:sz w:val="28"/>
          <w:szCs w:val="28"/>
        </w:rPr>
        <w:t>нейроигр</w:t>
      </w:r>
      <w:proofErr w:type="spellEnd"/>
      <w:r w:rsidRPr="00CC0AD2">
        <w:rPr>
          <w:color w:val="020C22"/>
          <w:sz w:val="28"/>
          <w:szCs w:val="28"/>
        </w:rPr>
        <w:t>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применение которых возможно в образовательном процессе ДОУ</w:t>
      </w:r>
      <w:proofErr w:type="gramStart"/>
      <w:r w:rsidRPr="00CC0AD2">
        <w:rPr>
          <w:color w:val="020C22"/>
          <w:sz w:val="28"/>
          <w:szCs w:val="28"/>
        </w:rPr>
        <w:t xml:space="preserve"> .</w:t>
      </w:r>
      <w:proofErr w:type="gramEnd"/>
    </w:p>
    <w:p w:rsid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20C22"/>
          <w:sz w:val="28"/>
          <w:szCs w:val="28"/>
        </w:rPr>
      </w:pPr>
    </w:p>
    <w:p w:rsidR="00CC0AD2" w:rsidRDefault="00CC0AD2" w:rsidP="00CC0A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Задачи:</w:t>
      </w:r>
      <w:r w:rsidRPr="00CC0AD2">
        <w:rPr>
          <w:color w:val="020C22"/>
          <w:sz w:val="28"/>
          <w:szCs w:val="28"/>
        </w:rPr>
        <w:t> </w:t>
      </w:r>
    </w:p>
    <w:p w:rsidR="00CC0AD2" w:rsidRPr="00CC0AD2" w:rsidRDefault="00CC0AD2" w:rsidP="00CC0A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познакомить участников мастер</w:t>
      </w:r>
      <w:r>
        <w:rPr>
          <w:color w:val="020C22"/>
          <w:sz w:val="28"/>
          <w:szCs w:val="28"/>
        </w:rPr>
        <w:t>-</w:t>
      </w:r>
      <w:r w:rsidRPr="00CC0AD2">
        <w:rPr>
          <w:color w:val="020C22"/>
          <w:sz w:val="28"/>
          <w:szCs w:val="28"/>
        </w:rPr>
        <w:t xml:space="preserve">класса с </w:t>
      </w:r>
      <w:proofErr w:type="gramStart"/>
      <w:r w:rsidRPr="00CC0AD2">
        <w:rPr>
          <w:color w:val="020C22"/>
          <w:sz w:val="28"/>
          <w:szCs w:val="28"/>
        </w:rPr>
        <w:t>эффективными</w:t>
      </w:r>
      <w:proofErr w:type="gramEnd"/>
      <w:r w:rsidRPr="00CC0AD2">
        <w:rPr>
          <w:color w:val="020C22"/>
          <w:sz w:val="28"/>
          <w:szCs w:val="28"/>
        </w:rPr>
        <w:t xml:space="preserve"> </w:t>
      </w:r>
      <w:proofErr w:type="spellStart"/>
      <w:r w:rsidRPr="00CC0AD2">
        <w:rPr>
          <w:color w:val="020C22"/>
          <w:sz w:val="28"/>
          <w:szCs w:val="28"/>
        </w:rPr>
        <w:t>нейроиграми</w:t>
      </w:r>
      <w:proofErr w:type="spellEnd"/>
      <w:r w:rsidRPr="00CC0AD2">
        <w:rPr>
          <w:color w:val="020C22"/>
          <w:sz w:val="28"/>
          <w:szCs w:val="28"/>
        </w:rPr>
        <w:t>, способствующими умственному и физическому развитию дошкольников.</w:t>
      </w:r>
    </w:p>
    <w:p w:rsidR="00CC0AD2" w:rsidRPr="00CC0AD2" w:rsidRDefault="00CC0AD2" w:rsidP="00CC0A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вовлечь педагогов в совместную игровую деятельность,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вызывая интерес к данной проблеме;</w:t>
      </w:r>
    </w:p>
    <w:p w:rsidR="00CC0AD2" w:rsidRPr="00CC0AD2" w:rsidRDefault="00CC0AD2" w:rsidP="00CC0A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активизировать самостоятельную работу педагогов, дать им возможность заимствовать элементы педагогического опыта для улучшения собственного;</w:t>
      </w:r>
    </w:p>
    <w:p w:rsidR="00CC0AD2" w:rsidRPr="00CC0AD2" w:rsidRDefault="00CC0AD2" w:rsidP="00CC0A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побуждать педагогов использовать в своей работе новые формы и методы работы, воспитывать положительный настрой и интерес к занятию.</w:t>
      </w:r>
    </w:p>
    <w:p w:rsid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20C22"/>
          <w:sz w:val="28"/>
          <w:szCs w:val="28"/>
        </w:rPr>
      </w:pP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Прогнозируемый результат мастер-класса:</w:t>
      </w:r>
    </w:p>
    <w:p w:rsidR="00CC0AD2" w:rsidRPr="00CC0AD2" w:rsidRDefault="00CC0AD2" w:rsidP="00CC0A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 xml:space="preserve">получение педагогами представления о методике выполнения </w:t>
      </w:r>
      <w:proofErr w:type="spellStart"/>
      <w:r w:rsidRPr="00CC0AD2">
        <w:rPr>
          <w:color w:val="020C22"/>
          <w:sz w:val="28"/>
          <w:szCs w:val="28"/>
        </w:rPr>
        <w:t>кинезиологических</w:t>
      </w:r>
      <w:proofErr w:type="spellEnd"/>
      <w:r w:rsidRPr="00CC0AD2">
        <w:rPr>
          <w:color w:val="020C22"/>
          <w:sz w:val="28"/>
          <w:szCs w:val="28"/>
        </w:rPr>
        <w:t xml:space="preserve"> упражнений;</w:t>
      </w:r>
    </w:p>
    <w:p w:rsidR="00CC0AD2" w:rsidRPr="00CC0AD2" w:rsidRDefault="00CC0AD2" w:rsidP="00CC0A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 xml:space="preserve">внедрение в образовательный процесс воспитателей методов и приемов </w:t>
      </w:r>
      <w:proofErr w:type="spellStart"/>
      <w:r w:rsidRPr="00CC0AD2">
        <w:rPr>
          <w:color w:val="020C22"/>
          <w:sz w:val="28"/>
          <w:szCs w:val="28"/>
        </w:rPr>
        <w:t>нейроигр</w:t>
      </w:r>
      <w:proofErr w:type="spellEnd"/>
      <w:r w:rsidRPr="00CC0AD2">
        <w:rPr>
          <w:color w:val="020C22"/>
          <w:sz w:val="28"/>
          <w:szCs w:val="28"/>
        </w:rPr>
        <w:t xml:space="preserve"> для активации речевых способностей детей.</w:t>
      </w:r>
    </w:p>
    <w:p w:rsid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20C22"/>
          <w:sz w:val="28"/>
          <w:szCs w:val="28"/>
        </w:rPr>
      </w:pP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 xml:space="preserve">План проведения мастер </w:t>
      </w:r>
      <w:r>
        <w:rPr>
          <w:b/>
          <w:bCs/>
          <w:color w:val="020C22"/>
          <w:sz w:val="28"/>
          <w:szCs w:val="28"/>
        </w:rPr>
        <w:t>-</w:t>
      </w:r>
      <w:r w:rsidRPr="00CC0AD2">
        <w:rPr>
          <w:b/>
          <w:bCs/>
          <w:color w:val="020C22"/>
          <w:sz w:val="28"/>
          <w:szCs w:val="28"/>
        </w:rPr>
        <w:t xml:space="preserve"> класса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Презентация </w:t>
      </w:r>
      <w:r w:rsidRPr="00CC0AD2">
        <w:rPr>
          <w:color w:val="020C22"/>
          <w:sz w:val="28"/>
          <w:szCs w:val="28"/>
        </w:rPr>
        <w:t>« Использование нейропсихологических игр и упражнений в работе с детьми дошкольного возраста»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1этап:</w:t>
      </w:r>
      <w:r w:rsidRPr="00CC0AD2">
        <w:rPr>
          <w:color w:val="020C22"/>
          <w:sz w:val="28"/>
          <w:szCs w:val="28"/>
        </w:rPr>
        <w:t xml:space="preserve"> Приветствие. </w:t>
      </w:r>
      <w:proofErr w:type="gramStart"/>
      <w:r w:rsidRPr="00CC0AD2">
        <w:rPr>
          <w:color w:val="020C22"/>
          <w:sz w:val="28"/>
          <w:szCs w:val="28"/>
        </w:rPr>
        <w:t>Вводное</w:t>
      </w:r>
      <w:proofErr w:type="gramEnd"/>
      <w:r w:rsidRPr="00CC0AD2">
        <w:rPr>
          <w:color w:val="020C22"/>
          <w:sz w:val="28"/>
          <w:szCs w:val="28"/>
        </w:rPr>
        <w:t xml:space="preserve"> слова педагога.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Вхождение в тему.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2этап:</w:t>
      </w:r>
      <w:r w:rsidRPr="00CC0AD2">
        <w:rPr>
          <w:color w:val="020C22"/>
          <w:sz w:val="28"/>
          <w:szCs w:val="28"/>
        </w:rPr>
        <w:t> Практический.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>Задание 1.</w:t>
      </w:r>
      <w:r w:rsidRPr="00CC0AD2">
        <w:rPr>
          <w:color w:val="020C22"/>
          <w:sz w:val="28"/>
          <w:szCs w:val="28"/>
        </w:rPr>
        <w:t>Упражнение «</w:t>
      </w:r>
      <w:proofErr w:type="gramStart"/>
      <w:r w:rsidRPr="00CC0AD2">
        <w:rPr>
          <w:color w:val="020C22"/>
          <w:sz w:val="28"/>
          <w:szCs w:val="28"/>
        </w:rPr>
        <w:t>Попробуй</w:t>
      </w:r>
      <w:proofErr w:type="gramEnd"/>
      <w:r w:rsidRPr="00CC0AD2">
        <w:rPr>
          <w:color w:val="020C22"/>
          <w:sz w:val="28"/>
          <w:szCs w:val="28"/>
        </w:rPr>
        <w:t xml:space="preserve"> повтори».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>Задание 2.</w:t>
      </w:r>
      <w:r w:rsidRPr="00CC0AD2">
        <w:rPr>
          <w:color w:val="020C22"/>
          <w:sz w:val="28"/>
          <w:szCs w:val="28"/>
        </w:rPr>
        <w:t>Упражнение «Покажи цифры».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>Задание 3.</w:t>
      </w:r>
      <w:r w:rsidRPr="00CC0AD2">
        <w:rPr>
          <w:color w:val="020C22"/>
          <w:sz w:val="28"/>
          <w:szCs w:val="28"/>
        </w:rPr>
        <w:t>Кинезиологическая сказка «В лесу».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3этап:</w:t>
      </w:r>
      <w:r w:rsidRPr="00CC0AD2">
        <w:rPr>
          <w:color w:val="020C22"/>
          <w:sz w:val="28"/>
          <w:szCs w:val="28"/>
        </w:rPr>
        <w:t> Подведение итогов.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 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 xml:space="preserve">1 этап. Приветствие. </w:t>
      </w:r>
      <w:proofErr w:type="gramStart"/>
      <w:r w:rsidRPr="00CC0AD2">
        <w:rPr>
          <w:b/>
          <w:bCs/>
          <w:color w:val="020C22"/>
          <w:sz w:val="28"/>
          <w:szCs w:val="28"/>
        </w:rPr>
        <w:t>Вводное</w:t>
      </w:r>
      <w:proofErr w:type="gramEnd"/>
      <w:r w:rsidRPr="00CC0AD2">
        <w:rPr>
          <w:b/>
          <w:bCs/>
          <w:color w:val="020C22"/>
          <w:sz w:val="28"/>
          <w:szCs w:val="28"/>
        </w:rPr>
        <w:t xml:space="preserve"> слова педагога.</w:t>
      </w:r>
      <w:r>
        <w:rPr>
          <w:b/>
          <w:bCs/>
          <w:color w:val="020C22"/>
          <w:sz w:val="28"/>
          <w:szCs w:val="28"/>
        </w:rPr>
        <w:t xml:space="preserve"> </w:t>
      </w:r>
      <w:r w:rsidRPr="00CC0AD2">
        <w:rPr>
          <w:b/>
          <w:bCs/>
          <w:color w:val="020C22"/>
          <w:sz w:val="28"/>
          <w:szCs w:val="28"/>
        </w:rPr>
        <w:t>Вхождение в тему.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    Добрый день, уважаемые коллеги! Сегодня я поделюсь с вами своим опытом работы и проведу мастер-класс по теме «Использование нейропсихологических игр и упражнений в работе с детьми дошкольного возраста». Начну свое выступление словами величайшего ученого Росс</w:t>
      </w:r>
      <w:r w:rsidR="00E54C4F">
        <w:rPr>
          <w:color w:val="020C22"/>
          <w:sz w:val="28"/>
          <w:szCs w:val="28"/>
        </w:rPr>
        <w:t>ии Ивана Петровича Павлова – « Р</w:t>
      </w:r>
      <w:r w:rsidRPr="00CC0AD2">
        <w:rPr>
          <w:color w:val="020C22"/>
          <w:sz w:val="28"/>
          <w:szCs w:val="28"/>
        </w:rPr>
        <w:t>уки учат голову,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затем поумневшая голова учит руки,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а умелые руки снова способствуют развитию мозга».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 xml:space="preserve">Итак, что же такое </w:t>
      </w:r>
      <w:proofErr w:type="spellStart"/>
      <w:r w:rsidRPr="00CC0AD2">
        <w:rPr>
          <w:color w:val="020C22"/>
          <w:sz w:val="28"/>
          <w:szCs w:val="28"/>
        </w:rPr>
        <w:t>нейроигры</w:t>
      </w:r>
      <w:proofErr w:type="spellEnd"/>
      <w:r w:rsidRPr="00CC0AD2">
        <w:rPr>
          <w:color w:val="020C22"/>
          <w:sz w:val="28"/>
          <w:szCs w:val="28"/>
        </w:rPr>
        <w:t xml:space="preserve"> и </w:t>
      </w:r>
      <w:proofErr w:type="spellStart"/>
      <w:r w:rsidRPr="00CC0AD2">
        <w:rPr>
          <w:color w:val="020C22"/>
          <w:sz w:val="28"/>
          <w:szCs w:val="28"/>
        </w:rPr>
        <w:t>нейроупражнения</w:t>
      </w:r>
      <w:proofErr w:type="spellEnd"/>
      <w:r w:rsidRPr="00CC0AD2">
        <w:rPr>
          <w:color w:val="020C22"/>
          <w:sz w:val="28"/>
          <w:szCs w:val="28"/>
        </w:rPr>
        <w:t xml:space="preserve">? </w:t>
      </w:r>
      <w:proofErr w:type="spellStart"/>
      <w:r w:rsidRPr="00CC0AD2">
        <w:rPr>
          <w:color w:val="020C22"/>
          <w:sz w:val="28"/>
          <w:szCs w:val="28"/>
        </w:rPr>
        <w:t>Нейроигры</w:t>
      </w:r>
      <w:proofErr w:type="spellEnd"/>
      <w:r w:rsidRPr="00CC0AD2">
        <w:rPr>
          <w:color w:val="020C22"/>
          <w:sz w:val="28"/>
          <w:szCs w:val="28"/>
        </w:rPr>
        <w:t>-эффективнейшая методика,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позволяющая улучшить у ребенка память,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внимание,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речь, пространственные представления,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мыслительную деятельность,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 xml:space="preserve">мелкую и крупную моторику. Это инструмент, который </w:t>
      </w:r>
      <w:r w:rsidRPr="00CC0AD2">
        <w:rPr>
          <w:color w:val="020C22"/>
          <w:sz w:val="28"/>
          <w:szCs w:val="28"/>
        </w:rPr>
        <w:lastRenderedPageBreak/>
        <w:t>сможет скорректировать психические дисфункции у детей, которые в</w:t>
      </w:r>
      <w:r>
        <w:rPr>
          <w:color w:val="020C22"/>
          <w:sz w:val="28"/>
          <w:szCs w:val="28"/>
        </w:rPr>
        <w:t>озникают, по мнению психологов, в</w:t>
      </w:r>
      <w:r w:rsidRPr="00CC0AD2">
        <w:rPr>
          <w:color w:val="020C22"/>
          <w:sz w:val="28"/>
          <w:szCs w:val="28"/>
        </w:rPr>
        <w:t>следствие недостаточного развития межполушарных связей. Межполушарное взаимоде</w:t>
      </w:r>
      <w:r>
        <w:rPr>
          <w:color w:val="020C22"/>
          <w:sz w:val="28"/>
          <w:szCs w:val="28"/>
        </w:rPr>
        <w:t>й</w:t>
      </w:r>
      <w:r w:rsidRPr="00CC0AD2">
        <w:rPr>
          <w:color w:val="020C22"/>
          <w:sz w:val="28"/>
          <w:szCs w:val="28"/>
        </w:rPr>
        <w:t xml:space="preserve">ствие </w:t>
      </w:r>
      <w:r>
        <w:rPr>
          <w:color w:val="020C22"/>
          <w:sz w:val="28"/>
          <w:szCs w:val="28"/>
        </w:rPr>
        <w:t>-</w:t>
      </w:r>
      <w:r w:rsidRPr="00CC0AD2">
        <w:rPr>
          <w:color w:val="020C22"/>
          <w:sz w:val="28"/>
          <w:szCs w:val="28"/>
        </w:rPr>
        <w:t xml:space="preserve"> это особый механизм</w:t>
      </w:r>
      <w:r>
        <w:rPr>
          <w:color w:val="020C22"/>
          <w:sz w:val="28"/>
          <w:szCs w:val="28"/>
        </w:rPr>
        <w:t>,</w:t>
      </w:r>
      <w:r w:rsidRPr="00CC0AD2">
        <w:rPr>
          <w:color w:val="020C22"/>
          <w:sz w:val="28"/>
          <w:szCs w:val="28"/>
        </w:rPr>
        <w:t xml:space="preserve"> объединяющий левое и правое полушарие в единую интегративную систему. Развитие межполушарных связей в основном строится на упражнениях и играх. Од</w:t>
      </w:r>
      <w:r>
        <w:rPr>
          <w:color w:val="020C22"/>
          <w:sz w:val="28"/>
          <w:szCs w:val="28"/>
        </w:rPr>
        <w:t>ин</w:t>
      </w:r>
      <w:r w:rsidRPr="00CC0AD2">
        <w:rPr>
          <w:color w:val="020C22"/>
          <w:sz w:val="28"/>
          <w:szCs w:val="28"/>
        </w:rPr>
        <w:t xml:space="preserve"> из вариантов межполушарного взаимодействия </w:t>
      </w:r>
      <w:r>
        <w:rPr>
          <w:color w:val="020C22"/>
          <w:sz w:val="28"/>
          <w:szCs w:val="28"/>
        </w:rPr>
        <w:t>-</w:t>
      </w:r>
      <w:r w:rsidRPr="00CC0AD2">
        <w:rPr>
          <w:color w:val="020C22"/>
          <w:sz w:val="28"/>
          <w:szCs w:val="28"/>
        </w:rPr>
        <w:t xml:space="preserve"> это работа двумя руками одновременно, в процессе чего активизируются оба полушария, и форм</w:t>
      </w:r>
      <w:r>
        <w:rPr>
          <w:color w:val="020C22"/>
          <w:sz w:val="28"/>
          <w:szCs w:val="28"/>
        </w:rPr>
        <w:t>ируется сразу несколько навыков</w:t>
      </w:r>
      <w:r w:rsidRPr="00CC0AD2">
        <w:rPr>
          <w:color w:val="020C22"/>
          <w:sz w:val="28"/>
          <w:szCs w:val="28"/>
        </w:rPr>
        <w:t xml:space="preserve">: согласованность движений рук и движений глаз, а если мы параллельно отрабатываем и правильное произношение звука </w:t>
      </w:r>
      <w:r>
        <w:rPr>
          <w:color w:val="020C22"/>
          <w:sz w:val="28"/>
          <w:szCs w:val="28"/>
        </w:rPr>
        <w:t>-</w:t>
      </w:r>
      <w:r w:rsidRPr="00CC0AD2">
        <w:rPr>
          <w:color w:val="020C22"/>
          <w:sz w:val="28"/>
          <w:szCs w:val="28"/>
        </w:rPr>
        <w:t xml:space="preserve"> то еще и согласованность языка. Так же сюда относятся и </w:t>
      </w:r>
      <w:proofErr w:type="spellStart"/>
      <w:r w:rsidRPr="00CC0AD2">
        <w:rPr>
          <w:color w:val="020C22"/>
          <w:sz w:val="28"/>
          <w:szCs w:val="28"/>
        </w:rPr>
        <w:t>кинезиологич</w:t>
      </w:r>
      <w:r>
        <w:rPr>
          <w:color w:val="020C22"/>
          <w:sz w:val="28"/>
          <w:szCs w:val="28"/>
        </w:rPr>
        <w:t>еские</w:t>
      </w:r>
      <w:proofErr w:type="spellEnd"/>
      <w:r>
        <w:rPr>
          <w:color w:val="020C22"/>
          <w:sz w:val="28"/>
          <w:szCs w:val="28"/>
        </w:rPr>
        <w:t xml:space="preserve"> упражнения: « Колечко», «</w:t>
      </w:r>
      <w:r w:rsidRPr="00CC0AD2">
        <w:rPr>
          <w:color w:val="020C22"/>
          <w:sz w:val="28"/>
          <w:szCs w:val="28"/>
        </w:rPr>
        <w:t>Лезгинка</w:t>
      </w:r>
      <w:r>
        <w:rPr>
          <w:color w:val="020C22"/>
          <w:sz w:val="28"/>
          <w:szCs w:val="28"/>
        </w:rPr>
        <w:t>», « Кулак - ребро - ладонь», «</w:t>
      </w:r>
      <w:proofErr w:type="gramStart"/>
      <w:r w:rsidRPr="00CC0AD2">
        <w:rPr>
          <w:color w:val="020C22"/>
          <w:sz w:val="28"/>
          <w:szCs w:val="28"/>
        </w:rPr>
        <w:t>Оладушки</w:t>
      </w:r>
      <w:proofErr w:type="gramEnd"/>
      <w:r w:rsidRPr="00CC0AD2">
        <w:rPr>
          <w:color w:val="020C22"/>
          <w:sz w:val="28"/>
          <w:szCs w:val="28"/>
        </w:rPr>
        <w:t>» и т.д. 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    </w:t>
      </w:r>
      <w:proofErr w:type="spellStart"/>
      <w:r w:rsidRPr="00CC0AD2">
        <w:rPr>
          <w:color w:val="020C22"/>
          <w:sz w:val="28"/>
          <w:szCs w:val="28"/>
        </w:rPr>
        <w:t>Кинезиология</w:t>
      </w:r>
      <w:proofErr w:type="spellEnd"/>
      <w:r w:rsidRPr="00CC0AD2">
        <w:rPr>
          <w:color w:val="020C22"/>
          <w:sz w:val="28"/>
          <w:szCs w:val="28"/>
        </w:rPr>
        <w:t xml:space="preserve"> — это наука о движении,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которая относится к</w:t>
      </w:r>
      <w:r>
        <w:rPr>
          <w:color w:val="020C22"/>
          <w:sz w:val="28"/>
          <w:szCs w:val="28"/>
        </w:rPr>
        <w:t xml:space="preserve"> </w:t>
      </w:r>
      <w:proofErr w:type="spellStart"/>
      <w:r>
        <w:rPr>
          <w:color w:val="020C22"/>
          <w:sz w:val="28"/>
          <w:szCs w:val="28"/>
        </w:rPr>
        <w:t>здоровьесберегающей</w:t>
      </w:r>
      <w:proofErr w:type="spellEnd"/>
      <w:r>
        <w:rPr>
          <w:color w:val="020C22"/>
          <w:sz w:val="28"/>
          <w:szCs w:val="28"/>
        </w:rPr>
        <w:t xml:space="preserve"> технологии</w:t>
      </w:r>
      <w:r w:rsidRPr="00CC0AD2">
        <w:rPr>
          <w:color w:val="020C22"/>
          <w:sz w:val="28"/>
          <w:szCs w:val="28"/>
        </w:rPr>
        <w:t xml:space="preserve">, она так же направлена на улучшение взаимодействия полушарий мозга, использование </w:t>
      </w:r>
      <w:proofErr w:type="spellStart"/>
      <w:r w:rsidRPr="00CC0AD2">
        <w:rPr>
          <w:color w:val="020C22"/>
          <w:sz w:val="28"/>
          <w:szCs w:val="28"/>
        </w:rPr>
        <w:t>кинезио</w:t>
      </w:r>
      <w:r>
        <w:rPr>
          <w:color w:val="020C22"/>
          <w:sz w:val="28"/>
          <w:szCs w:val="28"/>
        </w:rPr>
        <w:t>логических</w:t>
      </w:r>
      <w:proofErr w:type="spellEnd"/>
      <w:r>
        <w:rPr>
          <w:color w:val="020C22"/>
          <w:sz w:val="28"/>
          <w:szCs w:val="28"/>
        </w:rPr>
        <w:t xml:space="preserve"> упражнений позволяет: укреплять здоровье, </w:t>
      </w:r>
      <w:r w:rsidRPr="00CC0AD2">
        <w:rPr>
          <w:color w:val="020C22"/>
          <w:sz w:val="28"/>
          <w:szCs w:val="28"/>
        </w:rPr>
        <w:t>снижать усталость,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утомляемость,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раздражительность,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улучшает психоэмоциональное состояние,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повышает умственную работоспособность и т.д.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 xml:space="preserve">    </w:t>
      </w:r>
      <w:r w:rsidRPr="00CC0AD2">
        <w:rPr>
          <w:color w:val="020C22"/>
          <w:sz w:val="28"/>
          <w:szCs w:val="28"/>
        </w:rPr>
        <w:t xml:space="preserve">Безусловно, эта методика в основном для работы таких специалистов как </w:t>
      </w:r>
      <w:proofErr w:type="spellStart"/>
      <w:r w:rsidRPr="00CC0AD2">
        <w:rPr>
          <w:color w:val="020C22"/>
          <w:sz w:val="28"/>
          <w:szCs w:val="28"/>
        </w:rPr>
        <w:t>нейропсихологи</w:t>
      </w:r>
      <w:proofErr w:type="spellEnd"/>
      <w:r w:rsidRPr="00CC0AD2">
        <w:rPr>
          <w:color w:val="020C22"/>
          <w:sz w:val="28"/>
          <w:szCs w:val="28"/>
        </w:rPr>
        <w:t>, логопеды-дефектологи.  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 xml:space="preserve">    Методика нейропсихологических игр применяется не только для детей имеющих определенные нарушения, но и совершенно здоровых ребят, </w:t>
      </w:r>
      <w:proofErr w:type="gramStart"/>
      <w:r w:rsidRPr="00CC0AD2">
        <w:rPr>
          <w:color w:val="020C22"/>
          <w:sz w:val="28"/>
          <w:szCs w:val="28"/>
        </w:rPr>
        <w:t>ведь</w:t>
      </w:r>
      <w:proofErr w:type="gramEnd"/>
      <w:r w:rsidRPr="00CC0AD2">
        <w:rPr>
          <w:color w:val="020C22"/>
          <w:sz w:val="28"/>
          <w:szCs w:val="28"/>
        </w:rPr>
        <w:t xml:space="preserve"> прежде всего это игра, в которой дети развиваются получая удовольствие от взаимодействия друг с другом, стараясь победить, соревнуясь, учитывая на будущее свои ошибки. </w:t>
      </w:r>
      <w:proofErr w:type="spellStart"/>
      <w:r w:rsidRPr="00CC0AD2">
        <w:rPr>
          <w:color w:val="020C22"/>
          <w:sz w:val="28"/>
          <w:szCs w:val="28"/>
        </w:rPr>
        <w:t>Нейроигры</w:t>
      </w:r>
      <w:proofErr w:type="spellEnd"/>
      <w:r w:rsidRPr="00CC0AD2">
        <w:rPr>
          <w:color w:val="020C22"/>
          <w:sz w:val="28"/>
          <w:szCs w:val="28"/>
        </w:rPr>
        <w:t xml:space="preserve"> являются доступным средством,</w:t>
      </w:r>
      <w:r>
        <w:rPr>
          <w:color w:val="020C22"/>
          <w:sz w:val="28"/>
          <w:szCs w:val="28"/>
        </w:rPr>
        <w:t xml:space="preserve"> которое позволяет создать новые</w:t>
      </w:r>
      <w:r w:rsidRPr="00CC0AD2">
        <w:rPr>
          <w:color w:val="020C22"/>
          <w:sz w:val="28"/>
          <w:szCs w:val="28"/>
        </w:rPr>
        <w:t xml:space="preserve"> нейронные связи и улучшить работу головного мозга, отвечающего за развитие психических процессов и интеллекта. Многим известно,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что правое полушарие мозга отвечает за творческое мышлени</w:t>
      </w:r>
      <w:r>
        <w:rPr>
          <w:color w:val="020C22"/>
          <w:sz w:val="28"/>
          <w:szCs w:val="28"/>
        </w:rPr>
        <w:t>е. Эти люди более чувствительны</w:t>
      </w:r>
      <w:r w:rsidRPr="00CC0AD2">
        <w:rPr>
          <w:color w:val="020C22"/>
          <w:sz w:val="28"/>
          <w:szCs w:val="28"/>
        </w:rPr>
        <w:t xml:space="preserve">, а так же склонны полагаться на свою интуицию в принятии решений. Левое полушарие </w:t>
      </w:r>
      <w:r>
        <w:rPr>
          <w:color w:val="020C22"/>
          <w:sz w:val="28"/>
          <w:szCs w:val="28"/>
        </w:rPr>
        <w:t>- за</w:t>
      </w:r>
      <w:r w:rsidRPr="00CC0AD2">
        <w:rPr>
          <w:color w:val="020C22"/>
          <w:sz w:val="28"/>
          <w:szCs w:val="28"/>
        </w:rPr>
        <w:t xml:space="preserve"> логическое мышление. Ведущая его роль означает наличи</w:t>
      </w:r>
      <w:r>
        <w:rPr>
          <w:color w:val="020C22"/>
          <w:sz w:val="28"/>
          <w:szCs w:val="28"/>
        </w:rPr>
        <w:t>е</w:t>
      </w:r>
      <w:r w:rsidRPr="00CC0AD2">
        <w:rPr>
          <w:color w:val="020C22"/>
          <w:sz w:val="28"/>
          <w:szCs w:val="28"/>
        </w:rPr>
        <w:t xml:space="preserve"> у человека более сильных аналитических способностей. А вам интересно узнать</w:t>
      </w:r>
      <w:r>
        <w:rPr>
          <w:color w:val="020C22"/>
          <w:sz w:val="28"/>
          <w:szCs w:val="28"/>
        </w:rPr>
        <w:t>, какое у вас ведущее полушарие</w:t>
      </w:r>
      <w:r w:rsidRPr="00CC0AD2">
        <w:rPr>
          <w:color w:val="020C22"/>
          <w:sz w:val="28"/>
          <w:szCs w:val="28"/>
        </w:rPr>
        <w:t>?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2  Этап. Практический.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>Я предлагаю вам прой</w:t>
      </w:r>
      <w:r w:rsidRPr="00CC0AD2">
        <w:rPr>
          <w:color w:val="020C22"/>
          <w:sz w:val="28"/>
          <w:szCs w:val="28"/>
        </w:rPr>
        <w:t>ти 4 легких теста, для которых вам понадобится только ваша память,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чтобы запомнить последовательность букв.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Тест №1. 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>Для начала необходимо сцепить (</w:t>
      </w:r>
      <w:r w:rsidRPr="00CC0AD2">
        <w:rPr>
          <w:color w:val="020C22"/>
          <w:sz w:val="28"/>
          <w:szCs w:val="28"/>
        </w:rPr>
        <w:t>сплести) руки в замок, посмотреть большой палец какой из рук оказался сверху. Если сверху оказался палец левой руки, то следует</w:t>
      </w:r>
      <w:r>
        <w:rPr>
          <w:color w:val="020C22"/>
          <w:sz w:val="28"/>
          <w:szCs w:val="28"/>
        </w:rPr>
        <w:t xml:space="preserve"> запомнить букву Л, если правой</w:t>
      </w:r>
      <w:r w:rsidRPr="00CC0AD2">
        <w:rPr>
          <w:color w:val="020C22"/>
          <w:sz w:val="28"/>
          <w:szCs w:val="28"/>
        </w:rPr>
        <w:t>, то П.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Тест №2.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Давайте представим,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что мы целимся в мишень. Прицелились? Какой гл</w:t>
      </w:r>
      <w:r>
        <w:rPr>
          <w:color w:val="020C22"/>
          <w:sz w:val="28"/>
          <w:szCs w:val="28"/>
        </w:rPr>
        <w:t>аз вы закрыли? И соответственно</w:t>
      </w:r>
      <w:r w:rsidRPr="00CC0AD2">
        <w:rPr>
          <w:color w:val="020C22"/>
          <w:sz w:val="28"/>
          <w:szCs w:val="28"/>
        </w:rPr>
        <w:t>, при закрытом левом глазе запоминаем букву Л, при закрытом правом глазе запоминаем букву П.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Тест №3.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lastRenderedPageBreak/>
        <w:t xml:space="preserve">Теперь я предлагаю вам сложить руки на груди, в так называемой позе «Наполеона». Обратите внимание, </w:t>
      </w:r>
      <w:proofErr w:type="gramStart"/>
      <w:r w:rsidRPr="00CC0AD2">
        <w:rPr>
          <w:color w:val="020C22"/>
          <w:sz w:val="28"/>
          <w:szCs w:val="28"/>
        </w:rPr>
        <w:t>ки</w:t>
      </w:r>
      <w:r>
        <w:rPr>
          <w:color w:val="020C22"/>
          <w:sz w:val="28"/>
          <w:szCs w:val="28"/>
        </w:rPr>
        <w:t>сть</w:t>
      </w:r>
      <w:proofErr w:type="gramEnd"/>
      <w:r>
        <w:rPr>
          <w:color w:val="020C22"/>
          <w:sz w:val="28"/>
          <w:szCs w:val="28"/>
        </w:rPr>
        <w:t xml:space="preserve"> какой руки находится сверху</w:t>
      </w:r>
      <w:r w:rsidRPr="00CC0AD2">
        <w:rPr>
          <w:color w:val="020C22"/>
          <w:sz w:val="28"/>
          <w:szCs w:val="28"/>
        </w:rPr>
        <w:t>? Запоминаем!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b/>
          <w:bCs/>
          <w:color w:val="020C22"/>
          <w:sz w:val="28"/>
          <w:szCs w:val="28"/>
        </w:rPr>
        <w:t>Тест №4.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А сейчас поаплодируйте др</w:t>
      </w:r>
      <w:r>
        <w:rPr>
          <w:color w:val="020C22"/>
          <w:sz w:val="28"/>
          <w:szCs w:val="28"/>
        </w:rPr>
        <w:t xml:space="preserve">уг другу. Вы молодцы, Но какая </w:t>
      </w:r>
      <w:r w:rsidRPr="00CC0AD2">
        <w:rPr>
          <w:color w:val="020C22"/>
          <w:sz w:val="28"/>
          <w:szCs w:val="28"/>
        </w:rPr>
        <w:t>же рука была активнее? Запоминаем для себя соответствующую букву.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 xml:space="preserve">   И, что же в итоге у нас получилось? Если больше букв </w:t>
      </w:r>
      <w:proofErr w:type="gramStart"/>
      <w:r w:rsidRPr="00CC0AD2">
        <w:rPr>
          <w:color w:val="020C22"/>
          <w:sz w:val="28"/>
          <w:szCs w:val="28"/>
        </w:rPr>
        <w:t>П</w:t>
      </w:r>
      <w:proofErr w:type="gramEnd"/>
      <w:r w:rsidRPr="00CC0AD2">
        <w:rPr>
          <w:color w:val="020C22"/>
          <w:sz w:val="28"/>
          <w:szCs w:val="28"/>
        </w:rPr>
        <w:t>, то активнее правое по</w:t>
      </w:r>
      <w:r>
        <w:rPr>
          <w:color w:val="020C22"/>
          <w:sz w:val="28"/>
          <w:szCs w:val="28"/>
        </w:rPr>
        <w:t>лушарие, если Л, то левое.  Ну  а для того</w:t>
      </w:r>
      <w:r w:rsidRPr="00CC0AD2">
        <w:rPr>
          <w:color w:val="020C22"/>
          <w:sz w:val="28"/>
          <w:szCs w:val="28"/>
        </w:rPr>
        <w:t xml:space="preserve">, чтобы наши полушария работали в полном объеме, предлагаю вам поиграть в </w:t>
      </w:r>
      <w:proofErr w:type="spellStart"/>
      <w:r w:rsidRPr="00CC0AD2">
        <w:rPr>
          <w:color w:val="020C22"/>
          <w:sz w:val="28"/>
          <w:szCs w:val="28"/>
        </w:rPr>
        <w:t>нейроигры</w:t>
      </w:r>
      <w:proofErr w:type="spellEnd"/>
      <w:r w:rsidRPr="00CC0AD2">
        <w:rPr>
          <w:color w:val="020C22"/>
          <w:sz w:val="28"/>
          <w:szCs w:val="28"/>
        </w:rPr>
        <w:t>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 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>
        <w:rPr>
          <w:b/>
          <w:bCs/>
          <w:color w:val="020C22"/>
          <w:sz w:val="28"/>
          <w:szCs w:val="28"/>
        </w:rPr>
        <w:t xml:space="preserve">Задание 1. </w:t>
      </w:r>
      <w:r w:rsidRPr="00CC0AD2">
        <w:rPr>
          <w:b/>
          <w:bCs/>
          <w:color w:val="020C22"/>
          <w:sz w:val="28"/>
          <w:szCs w:val="28"/>
        </w:rPr>
        <w:t>Упражнение «</w:t>
      </w:r>
      <w:proofErr w:type="gramStart"/>
      <w:r w:rsidRPr="00CC0AD2">
        <w:rPr>
          <w:b/>
          <w:bCs/>
          <w:color w:val="020C22"/>
          <w:sz w:val="28"/>
          <w:szCs w:val="28"/>
        </w:rPr>
        <w:t>Попробуй</w:t>
      </w:r>
      <w:proofErr w:type="gramEnd"/>
      <w:r w:rsidRPr="00CC0AD2">
        <w:rPr>
          <w:b/>
          <w:bCs/>
          <w:color w:val="020C22"/>
          <w:sz w:val="28"/>
          <w:szCs w:val="28"/>
        </w:rPr>
        <w:t xml:space="preserve"> повтори»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Суть игры</w:t>
      </w:r>
      <w:r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- воспроизвести положение рук</w:t>
      </w:r>
      <w:r>
        <w:rPr>
          <w:color w:val="020C22"/>
          <w:sz w:val="28"/>
          <w:szCs w:val="28"/>
        </w:rPr>
        <w:t>,</w:t>
      </w:r>
      <w:r w:rsidRPr="00CC0AD2">
        <w:rPr>
          <w:color w:val="020C22"/>
          <w:sz w:val="28"/>
          <w:szCs w:val="28"/>
        </w:rPr>
        <w:t xml:space="preserve"> которое видите на карточке, и одновременно произнес</w:t>
      </w:r>
      <w:r>
        <w:rPr>
          <w:color w:val="020C22"/>
          <w:sz w:val="28"/>
          <w:szCs w:val="28"/>
        </w:rPr>
        <w:t>ти то</w:t>
      </w:r>
      <w:r w:rsidRPr="00CC0AD2">
        <w:rPr>
          <w:color w:val="020C22"/>
          <w:sz w:val="28"/>
          <w:szCs w:val="28"/>
        </w:rPr>
        <w:t xml:space="preserve">, что изображено на картинке выше. Показываете и называете одновременно. Это используется для стимуляции развития нервной системы, способствует образованию новых нейронных связей. Эту игру можно применять на занятиях как </w:t>
      </w:r>
      <w:proofErr w:type="spellStart"/>
      <w:r w:rsidRPr="00CC0AD2">
        <w:rPr>
          <w:color w:val="020C22"/>
          <w:sz w:val="28"/>
          <w:szCs w:val="28"/>
        </w:rPr>
        <w:t>физминутку</w:t>
      </w:r>
      <w:proofErr w:type="spellEnd"/>
      <w:r w:rsidRPr="00CC0AD2">
        <w:rPr>
          <w:color w:val="020C22"/>
          <w:sz w:val="28"/>
          <w:szCs w:val="28"/>
        </w:rPr>
        <w:t>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 </w:t>
      </w:r>
    </w:p>
    <w:p w:rsid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20C22"/>
          <w:sz w:val="28"/>
          <w:szCs w:val="28"/>
        </w:rPr>
      </w:pPr>
      <w:r>
        <w:rPr>
          <w:b/>
          <w:bCs/>
          <w:color w:val="020C22"/>
          <w:sz w:val="28"/>
          <w:szCs w:val="28"/>
        </w:rPr>
        <w:t xml:space="preserve">Задание 2. </w:t>
      </w:r>
      <w:r w:rsidRPr="00CC0AD2">
        <w:rPr>
          <w:b/>
          <w:bCs/>
          <w:color w:val="020C22"/>
          <w:sz w:val="28"/>
          <w:szCs w:val="28"/>
        </w:rPr>
        <w:t>Упражнение «Покажи цифры»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 xml:space="preserve">Суть игры </w:t>
      </w:r>
      <w:r>
        <w:rPr>
          <w:color w:val="020C22"/>
          <w:sz w:val="28"/>
          <w:szCs w:val="28"/>
        </w:rPr>
        <w:t xml:space="preserve">– </w:t>
      </w:r>
      <w:r w:rsidR="00E54C4F">
        <w:rPr>
          <w:color w:val="020C22"/>
          <w:sz w:val="28"/>
          <w:szCs w:val="28"/>
        </w:rPr>
        <w:t xml:space="preserve">на листе бумаги в хаотичном порядке нарисованы цифры. По команде ведущего нужно одновременно </w:t>
      </w:r>
      <w:r>
        <w:rPr>
          <w:color w:val="020C22"/>
          <w:sz w:val="28"/>
          <w:szCs w:val="28"/>
        </w:rPr>
        <w:t>показать цифры</w:t>
      </w:r>
      <w:r w:rsidR="00E54C4F">
        <w:rPr>
          <w:color w:val="020C22"/>
          <w:sz w:val="28"/>
          <w:szCs w:val="28"/>
        </w:rPr>
        <w:t xml:space="preserve"> двумя руками. 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 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>
        <w:rPr>
          <w:b/>
          <w:bCs/>
          <w:color w:val="020C22"/>
          <w:sz w:val="28"/>
          <w:szCs w:val="28"/>
        </w:rPr>
        <w:t xml:space="preserve">Задание 3. </w:t>
      </w:r>
      <w:proofErr w:type="spellStart"/>
      <w:r w:rsidR="00E54C4F">
        <w:rPr>
          <w:b/>
          <w:bCs/>
          <w:color w:val="020C22"/>
          <w:sz w:val="28"/>
          <w:szCs w:val="28"/>
        </w:rPr>
        <w:t>Кинезиологическая</w:t>
      </w:r>
      <w:proofErr w:type="spellEnd"/>
      <w:r w:rsidR="00E54C4F">
        <w:rPr>
          <w:b/>
          <w:bCs/>
          <w:color w:val="020C22"/>
          <w:sz w:val="28"/>
          <w:szCs w:val="28"/>
        </w:rPr>
        <w:t xml:space="preserve"> сказка «</w:t>
      </w:r>
      <w:r w:rsidRPr="00CC0AD2">
        <w:rPr>
          <w:b/>
          <w:bCs/>
          <w:color w:val="020C22"/>
          <w:sz w:val="28"/>
          <w:szCs w:val="28"/>
        </w:rPr>
        <w:t>В лесу»</w:t>
      </w:r>
    </w:p>
    <w:p w:rsidR="00CC0AD2" w:rsidRPr="00CC0AD2" w:rsidRDefault="00CC0AD2" w:rsidP="00E54C4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Однажды маленький ежонок потерялся в лесу (Упражнение «ёжик</w:t>
      </w:r>
      <w:proofErr w:type="gramStart"/>
      <w:r w:rsidRPr="00CC0AD2">
        <w:rPr>
          <w:color w:val="020C22"/>
          <w:sz w:val="28"/>
          <w:szCs w:val="28"/>
        </w:rPr>
        <w:t>».</w:t>
      </w:r>
      <w:r w:rsidR="00E54C4F">
        <w:rPr>
          <w:color w:val="020C22"/>
          <w:sz w:val="28"/>
          <w:szCs w:val="28"/>
        </w:rPr>
        <w:t xml:space="preserve">. </w:t>
      </w:r>
      <w:proofErr w:type="gramEnd"/>
      <w:r w:rsidRPr="00E54C4F">
        <w:rPr>
          <w:i/>
          <w:color w:val="020C22"/>
          <w:sz w:val="28"/>
          <w:szCs w:val="28"/>
        </w:rPr>
        <w:t>Поставить ладони под углом друг к другу, расположить пальцы одной руки между пальцами другой).</w:t>
      </w:r>
      <w:r w:rsidRPr="00CC0AD2">
        <w:rPr>
          <w:color w:val="020C22"/>
          <w:sz w:val="28"/>
          <w:szCs w:val="28"/>
        </w:rPr>
        <w:t xml:space="preserve"> Он очень испугался и стал плакать. </w:t>
      </w:r>
      <w:proofErr w:type="gramStart"/>
      <w:r w:rsidRPr="00CC0AD2">
        <w:rPr>
          <w:color w:val="020C22"/>
          <w:sz w:val="28"/>
          <w:szCs w:val="28"/>
        </w:rPr>
        <w:t xml:space="preserve">Тут к нему подбежал зайчонок </w:t>
      </w:r>
      <w:r w:rsidRPr="00E54C4F">
        <w:rPr>
          <w:i/>
          <w:color w:val="020C22"/>
          <w:sz w:val="28"/>
          <w:szCs w:val="28"/>
        </w:rPr>
        <w:t>(Упражнение «заяц».</w:t>
      </w:r>
      <w:proofErr w:type="gramEnd"/>
      <w:r w:rsidR="00E54C4F" w:rsidRPr="00E54C4F">
        <w:rPr>
          <w:i/>
          <w:color w:val="020C22"/>
          <w:sz w:val="28"/>
          <w:szCs w:val="28"/>
        </w:rPr>
        <w:t xml:space="preserve"> </w:t>
      </w:r>
      <w:proofErr w:type="gramStart"/>
      <w:r w:rsidRPr="00E54C4F">
        <w:rPr>
          <w:i/>
          <w:color w:val="020C22"/>
          <w:sz w:val="28"/>
          <w:szCs w:val="28"/>
        </w:rPr>
        <w:t>Указательный и средний палец вытянуты вверх, мизинец и безымянный палец прижаты к ладони большим пальцем).</w:t>
      </w:r>
      <w:proofErr w:type="gramEnd"/>
      <w:r w:rsidRPr="00E54C4F">
        <w:rPr>
          <w:i/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 xml:space="preserve">Он спросил у ежика: «Почему ты плачешь?». </w:t>
      </w:r>
      <w:proofErr w:type="gramStart"/>
      <w:r w:rsidRPr="00CC0AD2">
        <w:rPr>
          <w:color w:val="020C22"/>
          <w:sz w:val="28"/>
          <w:szCs w:val="28"/>
        </w:rPr>
        <w:t xml:space="preserve">Ежик рассказал зайчику, что пошел гулять по лесу </w:t>
      </w:r>
      <w:r w:rsidRPr="00E54C4F">
        <w:rPr>
          <w:i/>
          <w:color w:val="020C22"/>
          <w:sz w:val="28"/>
          <w:szCs w:val="28"/>
        </w:rPr>
        <w:t>(Упражнение «кулак-ладонь».</w:t>
      </w:r>
      <w:proofErr w:type="gramEnd"/>
      <w:r w:rsidRPr="00E54C4F">
        <w:rPr>
          <w:i/>
          <w:color w:val="020C22"/>
          <w:sz w:val="28"/>
          <w:szCs w:val="28"/>
        </w:rPr>
        <w:t xml:space="preserve"> Левая рука сжата в кулак, правая ладонь лежит на столе, происходит одновременная смена положения рук)</w:t>
      </w:r>
      <w:r w:rsidRPr="00CC0AD2">
        <w:rPr>
          <w:color w:val="020C22"/>
          <w:sz w:val="28"/>
          <w:szCs w:val="28"/>
        </w:rPr>
        <w:t xml:space="preserve">, и заблудился, а теперь не знает, как найти дорогу </w:t>
      </w:r>
      <w:r w:rsidRPr="00E54C4F">
        <w:rPr>
          <w:i/>
          <w:color w:val="020C22"/>
          <w:sz w:val="28"/>
          <w:szCs w:val="28"/>
        </w:rPr>
        <w:t xml:space="preserve">домой (Упражнение «дом». </w:t>
      </w:r>
      <w:proofErr w:type="gramStart"/>
      <w:r w:rsidRPr="00E54C4F">
        <w:rPr>
          <w:i/>
          <w:color w:val="020C22"/>
          <w:sz w:val="28"/>
          <w:szCs w:val="28"/>
        </w:rPr>
        <w:t>Пальцы обеих рук соединить под углом, касаясь друг друга кончиками, большие пальцы отвести в сторону и тоже соединить).</w:t>
      </w:r>
      <w:proofErr w:type="gramEnd"/>
      <w:r w:rsidRPr="00CC0AD2">
        <w:rPr>
          <w:color w:val="020C22"/>
          <w:sz w:val="28"/>
          <w:szCs w:val="28"/>
        </w:rPr>
        <w:t xml:space="preserve"> Зайчик решил помочь ежонку. </w:t>
      </w:r>
      <w:proofErr w:type="gramStart"/>
      <w:r w:rsidRPr="00CC0AD2">
        <w:rPr>
          <w:color w:val="020C22"/>
          <w:sz w:val="28"/>
          <w:szCs w:val="28"/>
        </w:rPr>
        <w:t xml:space="preserve">Они вместе пошли искать его дом </w:t>
      </w:r>
      <w:r w:rsidRPr="00E54C4F">
        <w:rPr>
          <w:i/>
          <w:color w:val="020C22"/>
          <w:sz w:val="28"/>
          <w:szCs w:val="28"/>
        </w:rPr>
        <w:t>(Упражнение «кулак-ладонь».</w:t>
      </w:r>
      <w:proofErr w:type="gramEnd"/>
      <w:r w:rsidR="00E54C4F" w:rsidRPr="00E54C4F">
        <w:rPr>
          <w:i/>
          <w:color w:val="020C22"/>
          <w:sz w:val="28"/>
          <w:szCs w:val="28"/>
        </w:rPr>
        <w:t xml:space="preserve"> </w:t>
      </w:r>
      <w:proofErr w:type="gramStart"/>
      <w:r w:rsidRPr="00E54C4F">
        <w:rPr>
          <w:i/>
          <w:color w:val="020C22"/>
          <w:sz w:val="28"/>
          <w:szCs w:val="28"/>
        </w:rPr>
        <w:t>Левая рука сжата в кулак, правая ладонь лежит на столе, происходит одновременная смена положения рук).</w:t>
      </w:r>
      <w:proofErr w:type="gramEnd"/>
      <w:r w:rsidR="00E54C4F">
        <w:rPr>
          <w:i/>
          <w:color w:val="020C22"/>
          <w:sz w:val="28"/>
          <w:szCs w:val="28"/>
        </w:rPr>
        <w:t xml:space="preserve"> </w:t>
      </w:r>
      <w:proofErr w:type="gramStart"/>
      <w:r w:rsidRPr="00CC0AD2">
        <w:rPr>
          <w:color w:val="020C22"/>
          <w:sz w:val="28"/>
          <w:szCs w:val="28"/>
        </w:rPr>
        <w:t xml:space="preserve">В этом лесу росли большие деревья </w:t>
      </w:r>
      <w:r w:rsidRPr="00E54C4F">
        <w:rPr>
          <w:i/>
          <w:color w:val="020C22"/>
          <w:sz w:val="28"/>
          <w:szCs w:val="28"/>
        </w:rPr>
        <w:t>(Руки вытянуты вверх.</w:t>
      </w:r>
      <w:proofErr w:type="gramEnd"/>
      <w:r w:rsidR="00E54C4F" w:rsidRPr="00E54C4F">
        <w:rPr>
          <w:i/>
          <w:color w:val="020C22"/>
          <w:sz w:val="28"/>
          <w:szCs w:val="28"/>
        </w:rPr>
        <w:t xml:space="preserve"> </w:t>
      </w:r>
      <w:proofErr w:type="gramStart"/>
      <w:r w:rsidRPr="00E54C4F">
        <w:rPr>
          <w:i/>
          <w:color w:val="020C22"/>
          <w:sz w:val="28"/>
          <w:szCs w:val="28"/>
        </w:rPr>
        <w:t>Пальцы рук сжимать в кулак и расставлять в стороны).</w:t>
      </w:r>
      <w:proofErr w:type="gramEnd"/>
      <w:r w:rsidR="00E54C4F">
        <w:rPr>
          <w:i/>
          <w:color w:val="020C22"/>
          <w:sz w:val="28"/>
          <w:szCs w:val="28"/>
        </w:rPr>
        <w:t xml:space="preserve"> </w:t>
      </w:r>
      <w:proofErr w:type="gramStart"/>
      <w:r w:rsidRPr="00CC0AD2">
        <w:rPr>
          <w:color w:val="020C22"/>
          <w:sz w:val="28"/>
          <w:szCs w:val="28"/>
        </w:rPr>
        <w:t xml:space="preserve">Долго они шли </w:t>
      </w:r>
      <w:r w:rsidRPr="00E54C4F">
        <w:rPr>
          <w:i/>
          <w:color w:val="020C22"/>
          <w:sz w:val="28"/>
          <w:szCs w:val="28"/>
        </w:rPr>
        <w:t>(Упражнение «кулак-ладонь».</w:t>
      </w:r>
      <w:proofErr w:type="gramEnd"/>
      <w:r w:rsidRPr="00E54C4F">
        <w:rPr>
          <w:i/>
          <w:color w:val="020C22"/>
          <w:sz w:val="28"/>
          <w:szCs w:val="28"/>
        </w:rPr>
        <w:t xml:space="preserve"> Левая рука сжата в кулак, правая ладонь лежит на столе, происходит одновременная смена положения рук),</w:t>
      </w:r>
      <w:r w:rsidRPr="00CC0AD2">
        <w:rPr>
          <w:color w:val="020C22"/>
          <w:sz w:val="28"/>
          <w:szCs w:val="28"/>
        </w:rPr>
        <w:t xml:space="preserve"> но дом ежи</w:t>
      </w:r>
      <w:r w:rsidR="00E54C4F">
        <w:rPr>
          <w:color w:val="020C22"/>
          <w:sz w:val="28"/>
          <w:szCs w:val="28"/>
        </w:rPr>
        <w:t xml:space="preserve">ка не могли найти </w:t>
      </w:r>
      <w:r w:rsidR="00E54C4F" w:rsidRPr="00E54C4F">
        <w:rPr>
          <w:i/>
          <w:color w:val="020C22"/>
          <w:sz w:val="28"/>
          <w:szCs w:val="28"/>
        </w:rPr>
        <w:t>(Упражнение «Д</w:t>
      </w:r>
      <w:r w:rsidRPr="00E54C4F">
        <w:rPr>
          <w:i/>
          <w:color w:val="020C22"/>
          <w:sz w:val="28"/>
          <w:szCs w:val="28"/>
        </w:rPr>
        <w:t xml:space="preserve">ом». </w:t>
      </w:r>
      <w:proofErr w:type="gramStart"/>
      <w:r w:rsidRPr="00E54C4F">
        <w:rPr>
          <w:i/>
          <w:color w:val="020C22"/>
          <w:sz w:val="28"/>
          <w:szCs w:val="28"/>
        </w:rPr>
        <w:t>Пальцы обеих рук соединить под углом, касаясь друг друга кончиками, большие пальцы отвести в сторону и тоже соединить).</w:t>
      </w:r>
      <w:proofErr w:type="gramEnd"/>
      <w:r w:rsidR="00E54C4F">
        <w:rPr>
          <w:i/>
          <w:color w:val="020C22"/>
          <w:sz w:val="28"/>
          <w:szCs w:val="28"/>
        </w:rPr>
        <w:t xml:space="preserve"> </w:t>
      </w:r>
      <w:proofErr w:type="gramStart"/>
      <w:r w:rsidRPr="00CC0AD2">
        <w:rPr>
          <w:color w:val="020C22"/>
          <w:sz w:val="28"/>
          <w:szCs w:val="28"/>
        </w:rPr>
        <w:t xml:space="preserve">Вдруг им навстречу выбежала собачка </w:t>
      </w:r>
      <w:r w:rsidRPr="00E54C4F">
        <w:rPr>
          <w:i/>
          <w:color w:val="020C22"/>
          <w:sz w:val="28"/>
          <w:szCs w:val="28"/>
        </w:rPr>
        <w:t>(Упражнение «собака».</w:t>
      </w:r>
      <w:proofErr w:type="gramEnd"/>
      <w:r w:rsidRPr="00E54C4F">
        <w:rPr>
          <w:i/>
          <w:color w:val="020C22"/>
          <w:sz w:val="28"/>
          <w:szCs w:val="28"/>
        </w:rPr>
        <w:t xml:space="preserve"> Ладонь поставить на ребро, большой палец выпрямить и поднять вверх. </w:t>
      </w:r>
      <w:proofErr w:type="gramStart"/>
      <w:r w:rsidRPr="00E54C4F">
        <w:rPr>
          <w:i/>
          <w:color w:val="020C22"/>
          <w:sz w:val="28"/>
          <w:szCs w:val="28"/>
        </w:rPr>
        <w:t xml:space="preserve">Указательный палец согнуть, остальные пальцы сомкнуть и оставить </w:t>
      </w:r>
      <w:r w:rsidRPr="00E54C4F">
        <w:rPr>
          <w:i/>
          <w:color w:val="020C22"/>
          <w:sz w:val="28"/>
          <w:szCs w:val="28"/>
        </w:rPr>
        <w:lastRenderedPageBreak/>
        <w:t>выпрямленными).</w:t>
      </w:r>
      <w:proofErr w:type="gramEnd"/>
      <w:r w:rsidR="00E54C4F">
        <w:rPr>
          <w:i/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 xml:space="preserve">Зайчик </w:t>
      </w:r>
      <w:r w:rsidRPr="00E54C4F">
        <w:rPr>
          <w:i/>
          <w:color w:val="020C22"/>
          <w:sz w:val="28"/>
          <w:szCs w:val="28"/>
        </w:rPr>
        <w:t>(Упражнение «</w:t>
      </w:r>
      <w:proofErr w:type="spellStart"/>
      <w:r w:rsidRPr="00E54C4F">
        <w:rPr>
          <w:i/>
          <w:color w:val="020C22"/>
          <w:sz w:val="28"/>
          <w:szCs w:val="28"/>
        </w:rPr>
        <w:t>заяц»</w:t>
      </w:r>
      <w:proofErr w:type="gramStart"/>
      <w:r w:rsidRPr="00E54C4F">
        <w:rPr>
          <w:i/>
          <w:color w:val="020C22"/>
          <w:sz w:val="28"/>
          <w:szCs w:val="28"/>
        </w:rPr>
        <w:t>.У</w:t>
      </w:r>
      <w:proofErr w:type="gramEnd"/>
      <w:r w:rsidRPr="00E54C4F">
        <w:rPr>
          <w:i/>
          <w:color w:val="020C22"/>
          <w:sz w:val="28"/>
          <w:szCs w:val="28"/>
        </w:rPr>
        <w:t>казательный</w:t>
      </w:r>
      <w:proofErr w:type="spellEnd"/>
      <w:r w:rsidRPr="00E54C4F">
        <w:rPr>
          <w:i/>
          <w:color w:val="020C22"/>
          <w:sz w:val="28"/>
          <w:szCs w:val="28"/>
        </w:rPr>
        <w:t xml:space="preserve"> и средний палец вытянуты вверх, мизинец и безымянный палец прижаты к ладони большим пальцем)</w:t>
      </w:r>
      <w:r w:rsidRPr="00CC0AD2">
        <w:rPr>
          <w:color w:val="020C22"/>
          <w:sz w:val="28"/>
          <w:szCs w:val="28"/>
        </w:rPr>
        <w:t>, спросил у собачки, не знает ли она, где дом ежика?</w:t>
      </w:r>
      <w:r w:rsidR="00E54C4F">
        <w:rPr>
          <w:color w:val="020C22"/>
          <w:sz w:val="28"/>
          <w:szCs w:val="28"/>
        </w:rPr>
        <w:t xml:space="preserve"> </w:t>
      </w:r>
      <w:proofErr w:type="gramStart"/>
      <w:r w:rsidRPr="00CC0AD2">
        <w:rPr>
          <w:color w:val="020C22"/>
          <w:sz w:val="28"/>
          <w:szCs w:val="28"/>
        </w:rPr>
        <w:t xml:space="preserve">Собачка </w:t>
      </w:r>
      <w:r w:rsidRPr="00E54C4F">
        <w:rPr>
          <w:i/>
          <w:color w:val="020C22"/>
          <w:sz w:val="28"/>
          <w:szCs w:val="28"/>
        </w:rPr>
        <w:t>(Упражнение «собака».</w:t>
      </w:r>
      <w:proofErr w:type="gramEnd"/>
      <w:r w:rsidRPr="00E54C4F">
        <w:rPr>
          <w:i/>
          <w:color w:val="020C22"/>
          <w:sz w:val="28"/>
          <w:szCs w:val="28"/>
        </w:rPr>
        <w:t xml:space="preserve"> Ладонь поставить на ребро, большой палец выпрямить и поднять вверх. Указательный палец согнуть, остальные пальцы сомкнуть и оставить выпрямленными)</w:t>
      </w:r>
      <w:r w:rsidRPr="00CC0AD2">
        <w:rPr>
          <w:color w:val="020C22"/>
          <w:sz w:val="28"/>
          <w:szCs w:val="28"/>
        </w:rPr>
        <w:t xml:space="preserve"> сказала, что з</w:t>
      </w:r>
      <w:r w:rsidR="00E54C4F">
        <w:rPr>
          <w:color w:val="020C22"/>
          <w:sz w:val="28"/>
          <w:szCs w:val="28"/>
        </w:rPr>
        <w:t xml:space="preserve">нает, где его дом </w:t>
      </w:r>
      <w:r w:rsidR="00E54C4F" w:rsidRPr="00E54C4F">
        <w:rPr>
          <w:i/>
          <w:color w:val="020C22"/>
          <w:sz w:val="28"/>
          <w:szCs w:val="28"/>
        </w:rPr>
        <w:t>(Упражнение «Д</w:t>
      </w:r>
      <w:r w:rsidRPr="00E54C4F">
        <w:rPr>
          <w:i/>
          <w:color w:val="020C22"/>
          <w:sz w:val="28"/>
          <w:szCs w:val="28"/>
        </w:rPr>
        <w:t xml:space="preserve">ом». </w:t>
      </w:r>
      <w:proofErr w:type="gramStart"/>
      <w:r w:rsidRPr="00E54C4F">
        <w:rPr>
          <w:i/>
          <w:color w:val="020C22"/>
          <w:sz w:val="28"/>
          <w:szCs w:val="28"/>
        </w:rPr>
        <w:t>Пальцы обеих рук соединить под углом, касаясь друг друга кончиками, большие пальцы отвести в сторону и тоже соединить).</w:t>
      </w:r>
      <w:proofErr w:type="gramEnd"/>
      <w:r w:rsidR="00E54C4F">
        <w:rPr>
          <w:color w:val="020C22"/>
          <w:sz w:val="28"/>
          <w:szCs w:val="28"/>
        </w:rPr>
        <w:t xml:space="preserve"> </w:t>
      </w:r>
      <w:proofErr w:type="gramStart"/>
      <w:r w:rsidRPr="00CC0AD2">
        <w:rPr>
          <w:color w:val="020C22"/>
          <w:sz w:val="28"/>
          <w:szCs w:val="28"/>
        </w:rPr>
        <w:t>Собачка вместе с зайч</w:t>
      </w:r>
      <w:r w:rsidR="00E54C4F">
        <w:rPr>
          <w:color w:val="020C22"/>
          <w:sz w:val="28"/>
          <w:szCs w:val="28"/>
        </w:rPr>
        <w:t xml:space="preserve">иком проводили ежонка до дома </w:t>
      </w:r>
      <w:r w:rsidR="00E54C4F" w:rsidRPr="00E54C4F">
        <w:rPr>
          <w:i/>
          <w:color w:val="020C22"/>
          <w:sz w:val="28"/>
          <w:szCs w:val="28"/>
        </w:rPr>
        <w:t>(</w:t>
      </w:r>
      <w:r w:rsidRPr="00E54C4F">
        <w:rPr>
          <w:i/>
          <w:color w:val="020C22"/>
          <w:sz w:val="28"/>
          <w:szCs w:val="28"/>
        </w:rPr>
        <w:t>Упражнение «кулак-ладонь».</w:t>
      </w:r>
      <w:proofErr w:type="gramEnd"/>
      <w:r w:rsidR="00E54C4F" w:rsidRPr="00E54C4F">
        <w:rPr>
          <w:i/>
          <w:color w:val="020C22"/>
          <w:sz w:val="28"/>
          <w:szCs w:val="28"/>
        </w:rPr>
        <w:t xml:space="preserve"> </w:t>
      </w:r>
      <w:proofErr w:type="gramStart"/>
      <w:r w:rsidRPr="00E54C4F">
        <w:rPr>
          <w:i/>
          <w:color w:val="020C22"/>
          <w:sz w:val="28"/>
          <w:szCs w:val="28"/>
        </w:rPr>
        <w:t>Левая рука сжата в кулак, правая ладонь лежит на столе, происходит одновременная смена положения рук).</w:t>
      </w:r>
      <w:proofErr w:type="gramEnd"/>
      <w:r w:rsidRPr="00CC0AD2">
        <w:rPr>
          <w:color w:val="020C22"/>
          <w:sz w:val="28"/>
          <w:szCs w:val="28"/>
        </w:rPr>
        <w:t xml:space="preserve"> </w:t>
      </w:r>
      <w:proofErr w:type="gramStart"/>
      <w:r w:rsidRPr="00CC0AD2">
        <w:rPr>
          <w:color w:val="020C22"/>
          <w:sz w:val="28"/>
          <w:szCs w:val="28"/>
        </w:rPr>
        <w:t>Ежонок очень обрадовался и угостил зайчика и собачку вкусными оладуш</w:t>
      </w:r>
      <w:r w:rsidR="00E54C4F">
        <w:rPr>
          <w:color w:val="020C22"/>
          <w:sz w:val="28"/>
          <w:szCs w:val="28"/>
        </w:rPr>
        <w:t xml:space="preserve">ками </w:t>
      </w:r>
      <w:r w:rsidR="00E54C4F" w:rsidRPr="00E54C4F">
        <w:rPr>
          <w:i/>
          <w:color w:val="020C22"/>
          <w:sz w:val="28"/>
          <w:szCs w:val="28"/>
        </w:rPr>
        <w:t>(Упражнение «О</w:t>
      </w:r>
      <w:r w:rsidRPr="00E54C4F">
        <w:rPr>
          <w:i/>
          <w:color w:val="020C22"/>
          <w:sz w:val="28"/>
          <w:szCs w:val="28"/>
        </w:rPr>
        <w:t>ладушки».</w:t>
      </w:r>
      <w:proofErr w:type="gramEnd"/>
      <w:r w:rsidR="00E54C4F" w:rsidRPr="00E54C4F">
        <w:rPr>
          <w:i/>
          <w:color w:val="020C22"/>
          <w:sz w:val="28"/>
          <w:szCs w:val="28"/>
        </w:rPr>
        <w:t xml:space="preserve"> </w:t>
      </w:r>
      <w:r w:rsidRPr="00E54C4F">
        <w:rPr>
          <w:i/>
          <w:color w:val="020C22"/>
          <w:sz w:val="28"/>
          <w:szCs w:val="28"/>
        </w:rPr>
        <w:t xml:space="preserve">Одна рука лежит на столе ладонью вниз, другая ладонью вверх. </w:t>
      </w:r>
      <w:proofErr w:type="gramStart"/>
      <w:r w:rsidRPr="00E54C4F">
        <w:rPr>
          <w:i/>
          <w:color w:val="020C22"/>
          <w:sz w:val="28"/>
          <w:szCs w:val="28"/>
        </w:rPr>
        <w:t>Происходить смена положения рук</w:t>
      </w:r>
      <w:r w:rsidR="00E54C4F">
        <w:rPr>
          <w:i/>
          <w:color w:val="020C22"/>
          <w:sz w:val="28"/>
          <w:szCs w:val="28"/>
        </w:rPr>
        <w:t>)</w:t>
      </w:r>
      <w:r w:rsidRPr="00E54C4F">
        <w:rPr>
          <w:i/>
          <w:color w:val="020C22"/>
          <w:sz w:val="28"/>
          <w:szCs w:val="28"/>
        </w:rPr>
        <w:t>.</w:t>
      </w:r>
      <w:r w:rsidRPr="00CC0AD2">
        <w:rPr>
          <w:color w:val="020C22"/>
          <w:sz w:val="28"/>
          <w:szCs w:val="28"/>
        </w:rPr>
        <w:t> </w:t>
      </w:r>
      <w:proofErr w:type="gramEnd"/>
    </w:p>
    <w:p w:rsidR="00E54C4F" w:rsidRDefault="00E54C4F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</w:p>
    <w:p w:rsidR="00E54C4F" w:rsidRPr="00E54C4F" w:rsidRDefault="00E54C4F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20C22"/>
          <w:sz w:val="28"/>
          <w:szCs w:val="28"/>
        </w:rPr>
      </w:pPr>
      <w:r w:rsidRPr="00E54C4F">
        <w:rPr>
          <w:b/>
          <w:color w:val="020C22"/>
          <w:sz w:val="28"/>
          <w:szCs w:val="28"/>
        </w:rPr>
        <w:t>3 этап. Подведение итогов.</w:t>
      </w:r>
    </w:p>
    <w:p w:rsidR="00CC0AD2" w:rsidRPr="00CC0AD2" w:rsidRDefault="00CC0AD2" w:rsidP="00E54C4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 xml:space="preserve">Уважаемые коллеги, я продемонстрировала вам вариативность использования в своей работе </w:t>
      </w:r>
      <w:proofErr w:type="spellStart"/>
      <w:r w:rsidRPr="00CC0AD2">
        <w:rPr>
          <w:color w:val="020C22"/>
          <w:sz w:val="28"/>
          <w:szCs w:val="28"/>
        </w:rPr>
        <w:t>нейроигр</w:t>
      </w:r>
      <w:proofErr w:type="spellEnd"/>
      <w:r w:rsidRPr="00CC0AD2">
        <w:rPr>
          <w:color w:val="020C22"/>
          <w:sz w:val="28"/>
          <w:szCs w:val="28"/>
        </w:rPr>
        <w:t xml:space="preserve"> и упражнений,</w:t>
      </w:r>
      <w:r w:rsidR="00E54C4F"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которые вы можете с успехом применять в своей работе.</w:t>
      </w:r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 </w:t>
      </w:r>
      <w:r w:rsidR="00E54C4F">
        <w:rPr>
          <w:color w:val="020C22"/>
          <w:sz w:val="28"/>
          <w:szCs w:val="28"/>
        </w:rPr>
        <w:tab/>
      </w:r>
      <w:r w:rsidRPr="00CC0AD2">
        <w:rPr>
          <w:color w:val="020C22"/>
          <w:sz w:val="28"/>
          <w:szCs w:val="28"/>
        </w:rPr>
        <w:t>А сейчас</w:t>
      </w:r>
      <w:r w:rsidR="00E54C4F">
        <w:rPr>
          <w:color w:val="020C22"/>
          <w:sz w:val="28"/>
          <w:szCs w:val="28"/>
        </w:rPr>
        <w:t>,</w:t>
      </w:r>
      <w:r w:rsidRPr="00CC0AD2">
        <w:rPr>
          <w:color w:val="020C22"/>
          <w:sz w:val="28"/>
          <w:szCs w:val="28"/>
        </w:rPr>
        <w:t xml:space="preserve"> пожалуйста</w:t>
      </w:r>
      <w:r w:rsidR="00E54C4F">
        <w:rPr>
          <w:color w:val="020C22"/>
          <w:sz w:val="28"/>
          <w:szCs w:val="28"/>
        </w:rPr>
        <w:t>,</w:t>
      </w:r>
      <w:r w:rsidRPr="00CC0AD2">
        <w:rPr>
          <w:color w:val="020C22"/>
          <w:sz w:val="28"/>
          <w:szCs w:val="28"/>
        </w:rPr>
        <w:t xml:space="preserve"> подним</w:t>
      </w:r>
      <w:r w:rsidR="00E54C4F">
        <w:rPr>
          <w:color w:val="020C22"/>
          <w:sz w:val="28"/>
          <w:szCs w:val="28"/>
        </w:rPr>
        <w:t>ите вверх большой палец (класс)</w:t>
      </w:r>
      <w:r w:rsidRPr="00CC0AD2">
        <w:rPr>
          <w:color w:val="020C22"/>
          <w:sz w:val="28"/>
          <w:szCs w:val="28"/>
        </w:rPr>
        <w:t xml:space="preserve"> если вам было интересно и вы будете применять эту методику в своей практике.</w:t>
      </w:r>
      <w:r w:rsidR="00E54C4F"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Сожмите пальцы в кулак, если для вас было не достаточно информативно.</w:t>
      </w:r>
      <w:r w:rsidR="00E54C4F">
        <w:rPr>
          <w:color w:val="020C22"/>
          <w:sz w:val="28"/>
          <w:szCs w:val="28"/>
        </w:rPr>
        <w:t xml:space="preserve"> </w:t>
      </w:r>
      <w:r w:rsidRPr="00CC0AD2">
        <w:rPr>
          <w:color w:val="020C22"/>
          <w:sz w:val="28"/>
          <w:szCs w:val="28"/>
        </w:rPr>
        <w:t>Жест «Виват» (указательный и средний палец направлены вверх) если вы уже используете продемонстрированные методы.</w:t>
      </w:r>
    </w:p>
    <w:p w:rsidR="00CC0AD2" w:rsidRPr="00CC0AD2" w:rsidRDefault="00CC0AD2" w:rsidP="00E54C4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20C22"/>
          <w:sz w:val="28"/>
          <w:szCs w:val="28"/>
        </w:rPr>
      </w:pPr>
      <w:r w:rsidRPr="00CC0AD2">
        <w:rPr>
          <w:color w:val="020C22"/>
          <w:sz w:val="28"/>
          <w:szCs w:val="28"/>
        </w:rPr>
        <w:t>Спасибо за внимание!</w:t>
      </w:r>
    </w:p>
    <w:p w:rsidR="009D76C2" w:rsidRPr="00CC0AD2" w:rsidRDefault="009D76C2" w:rsidP="00C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D76C2" w:rsidRPr="00CC0AD2" w:rsidSect="001B0A3A">
      <w:pgSz w:w="11906" w:h="16838"/>
      <w:pgMar w:top="1134" w:right="850" w:bottom="1134" w:left="1701" w:header="708" w:footer="708" w:gutter="0"/>
      <w:pgBorders w:offsetFrom="page">
        <w:top w:val="double" w:sz="12" w:space="24" w:color="C00000"/>
        <w:left w:val="double" w:sz="12" w:space="24" w:color="C00000"/>
        <w:bottom w:val="double" w:sz="12" w:space="24" w:color="C00000"/>
        <w:right w:val="doubl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87566"/>
    <w:multiLevelType w:val="hybridMultilevel"/>
    <w:tmpl w:val="47C49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263D3"/>
    <w:multiLevelType w:val="hybridMultilevel"/>
    <w:tmpl w:val="B81CB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D2"/>
    <w:rsid w:val="001B0A3A"/>
    <w:rsid w:val="009850BD"/>
    <w:rsid w:val="009D76C2"/>
    <w:rsid w:val="00CC0AD2"/>
    <w:rsid w:val="00E5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Руслана</dc:creator>
  <cp:lastModifiedBy>Пользователь</cp:lastModifiedBy>
  <cp:revision>3</cp:revision>
  <dcterms:created xsi:type="dcterms:W3CDTF">2023-11-12T09:32:00Z</dcterms:created>
  <dcterms:modified xsi:type="dcterms:W3CDTF">2023-11-15T02:51:00Z</dcterms:modified>
</cp:coreProperties>
</file>