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271C6" w14:textId="77777777" w:rsidR="00A77DB9" w:rsidRPr="00AB3D3B" w:rsidRDefault="00A77DB9" w:rsidP="00AB3D3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3D3B">
        <w:rPr>
          <w:rFonts w:ascii="Times New Roman" w:hAnsi="Times New Roman" w:cs="Times New Roman"/>
          <w:b/>
          <w:sz w:val="28"/>
          <w:szCs w:val="28"/>
        </w:rPr>
        <w:t>Внеклассное мероприятие по английскому языку</w:t>
      </w:r>
    </w:p>
    <w:p w14:paraId="5F137BB0" w14:textId="77777777" w:rsidR="00530F42" w:rsidRPr="00AB3D3B" w:rsidRDefault="00530F42" w:rsidP="00AB3D3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3D3B">
        <w:rPr>
          <w:rFonts w:ascii="Times New Roman" w:hAnsi="Times New Roman" w:cs="Times New Roman"/>
          <w:b/>
          <w:sz w:val="28"/>
          <w:szCs w:val="28"/>
        </w:rPr>
        <w:t>Организационная информация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530F42" w:rsidRPr="00AB3D3B" w14:paraId="796F8C83" w14:textId="77777777" w:rsidTr="00504ED8">
        <w:tc>
          <w:tcPr>
            <w:tcW w:w="4219" w:type="dxa"/>
          </w:tcPr>
          <w:p w14:paraId="097D0913" w14:textId="77777777" w:rsidR="00530F42" w:rsidRPr="00AB3D3B" w:rsidRDefault="00530F42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B3D3B">
              <w:rPr>
                <w:rFonts w:ascii="Times New Roman" w:hAnsi="Times New Roman" w:cs="Times New Roman"/>
                <w:sz w:val="28"/>
                <w:szCs w:val="28"/>
              </w:rPr>
              <w:t>Название:</w:t>
            </w:r>
          </w:p>
          <w:p w14:paraId="1CD1D43A" w14:textId="77777777" w:rsidR="00530F42" w:rsidRPr="00AB3D3B" w:rsidRDefault="00530F42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C782FF" w14:textId="77777777" w:rsidR="00530F42" w:rsidRPr="00AB3D3B" w:rsidRDefault="00530F42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B3D3B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  <w:r w:rsidR="00504ED8" w:rsidRPr="00AB3D3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58F946E1" w14:textId="77777777" w:rsidR="00530F42" w:rsidRPr="00AB3D3B" w:rsidRDefault="00530F42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210233" w14:textId="77777777" w:rsidR="00530F42" w:rsidRPr="00AB3D3B" w:rsidRDefault="00530F42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5E3DEA" w14:textId="77777777" w:rsidR="00530F42" w:rsidRPr="00AB3D3B" w:rsidRDefault="00530F42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B3D3B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  <w:r w:rsidR="00504ED8" w:rsidRPr="00AB3D3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5179F653" w14:textId="77777777" w:rsidR="00530F42" w:rsidRPr="00AB3D3B" w:rsidRDefault="00530F42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EBB075" w14:textId="77777777" w:rsidR="00530F42" w:rsidRPr="00AB3D3B" w:rsidRDefault="00530F42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B3D3B">
              <w:rPr>
                <w:rFonts w:ascii="Times New Roman" w:hAnsi="Times New Roman" w:cs="Times New Roman"/>
                <w:sz w:val="28"/>
                <w:szCs w:val="28"/>
              </w:rPr>
              <w:t>Автор (ФИО, должность)</w:t>
            </w:r>
            <w:r w:rsidR="00504ED8" w:rsidRPr="00AB3D3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2DD5E55" w14:textId="77777777" w:rsidR="00530F42" w:rsidRPr="00AB3D3B" w:rsidRDefault="00530F42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78B6F3" w14:textId="77777777" w:rsidR="00530F42" w:rsidRPr="00AB3D3B" w:rsidRDefault="00530F42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B3D3B">
              <w:rPr>
                <w:rFonts w:ascii="Times New Roman" w:hAnsi="Times New Roman" w:cs="Times New Roman"/>
                <w:sz w:val="28"/>
                <w:szCs w:val="28"/>
              </w:rPr>
              <w:t>Образовательное учреждение</w:t>
            </w:r>
            <w:r w:rsidR="00504ED8" w:rsidRPr="00AB3D3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F0F5A79" w14:textId="77777777" w:rsidR="00530F42" w:rsidRPr="00AB3D3B" w:rsidRDefault="00530F42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0EB7C4" w14:textId="77777777" w:rsidR="00530F42" w:rsidRPr="00AB3D3B" w:rsidRDefault="00530F42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AC8B95" w14:textId="77777777" w:rsidR="00530F42" w:rsidRPr="00AB3D3B" w:rsidRDefault="00530F42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</w:tcPr>
          <w:p w14:paraId="5C73A181" w14:textId="77777777" w:rsidR="00530F42" w:rsidRPr="00AB3D3B" w:rsidRDefault="00530F42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B3D3B">
              <w:rPr>
                <w:rFonts w:ascii="Times New Roman" w:hAnsi="Times New Roman" w:cs="Times New Roman"/>
                <w:sz w:val="28"/>
                <w:szCs w:val="28"/>
              </w:rPr>
              <w:t>Игра – конкурс «Своя игра»</w:t>
            </w:r>
          </w:p>
          <w:p w14:paraId="5B07AB8D" w14:textId="77777777" w:rsidR="00530F42" w:rsidRPr="00AB3D3B" w:rsidRDefault="00530F42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4D2A52" w14:textId="77777777" w:rsidR="00530F42" w:rsidRPr="00AB3D3B" w:rsidRDefault="00530F42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36605827"/>
            <w:r w:rsidRPr="00AB3D3B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AB3D3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Do</w:t>
            </w:r>
            <w:r w:rsidRPr="00AB3D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B3D3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you</w:t>
            </w:r>
            <w:r w:rsidRPr="00AB3D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B3D3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know</w:t>
            </w:r>
            <w:r w:rsidRPr="00AB3D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B3D3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Great</w:t>
            </w:r>
            <w:r w:rsidRPr="00AB3D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B3D3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Britain</w:t>
            </w:r>
            <w:r w:rsidRPr="00AB3D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B3D3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well</w:t>
            </w:r>
            <w:r w:rsidRPr="00AB3D3B">
              <w:rPr>
                <w:rFonts w:ascii="Times New Roman" w:hAnsi="Times New Roman" w:cs="Times New Roman"/>
                <w:b/>
                <w:sz w:val="28"/>
                <w:szCs w:val="28"/>
              </w:rPr>
              <w:t>?»</w:t>
            </w:r>
            <w:r w:rsidRPr="00AB3D3B">
              <w:rPr>
                <w:rFonts w:ascii="Times New Roman" w:hAnsi="Times New Roman" w:cs="Times New Roman"/>
                <w:sz w:val="28"/>
                <w:szCs w:val="28"/>
              </w:rPr>
              <w:t>(Хорошо ли вы  знаете              Великобританию?)</w:t>
            </w:r>
          </w:p>
          <w:bookmarkEnd w:id="0"/>
          <w:p w14:paraId="3B5D6D6C" w14:textId="3FE012F5" w:rsidR="00530F42" w:rsidRPr="008F11E3" w:rsidRDefault="00530F42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B3D3B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="008F11E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  <w:p w14:paraId="0A3B95B7" w14:textId="77777777" w:rsidR="00530F42" w:rsidRPr="00AB3D3B" w:rsidRDefault="00530F42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EB39EA" w14:textId="560C270C" w:rsidR="00530F42" w:rsidRPr="00AB3D3B" w:rsidRDefault="008F11E3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Архипова Арина Витальевна</w:t>
            </w:r>
            <w:r w:rsidR="00530F42" w:rsidRPr="00AB3D3B">
              <w:rPr>
                <w:rFonts w:ascii="Times New Roman" w:hAnsi="Times New Roman" w:cs="Times New Roman"/>
                <w:sz w:val="28"/>
                <w:szCs w:val="28"/>
              </w:rPr>
              <w:t>, учитель английского языка</w:t>
            </w:r>
          </w:p>
          <w:p w14:paraId="1D1994D6" w14:textId="755DE272" w:rsidR="00530F42" w:rsidRPr="00AB3D3B" w:rsidRDefault="00530F42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B3D3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</w:t>
            </w:r>
            <w:r w:rsidR="009F70AD">
              <w:rPr>
                <w:rFonts w:ascii="Times New Roman" w:hAnsi="Times New Roman" w:cs="Times New Roman"/>
                <w:sz w:val="28"/>
                <w:szCs w:val="28"/>
              </w:rPr>
              <w:t>обще</w:t>
            </w:r>
            <w:r w:rsidRPr="00AB3D3B">
              <w:rPr>
                <w:rFonts w:ascii="Times New Roman" w:hAnsi="Times New Roman" w:cs="Times New Roman"/>
                <w:sz w:val="28"/>
                <w:szCs w:val="28"/>
              </w:rPr>
              <w:t>образовательное учреждение «</w:t>
            </w:r>
            <w:proofErr w:type="spellStart"/>
            <w:r w:rsidR="008F11E3">
              <w:rPr>
                <w:rFonts w:ascii="Times New Roman" w:hAnsi="Times New Roman" w:cs="Times New Roman"/>
                <w:sz w:val="28"/>
                <w:szCs w:val="28"/>
              </w:rPr>
              <w:t>Михневская</w:t>
            </w:r>
            <w:proofErr w:type="spellEnd"/>
            <w:r w:rsidR="008F11E3">
              <w:rPr>
                <w:rFonts w:ascii="Times New Roman" w:hAnsi="Times New Roman" w:cs="Times New Roman"/>
                <w:sz w:val="28"/>
                <w:szCs w:val="28"/>
              </w:rPr>
              <w:t xml:space="preserve"> СОШ</w:t>
            </w:r>
            <w:r w:rsidRPr="00AB3D3B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Pr="00AB3D3B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8F11E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="008F11E3">
              <w:rPr>
                <w:rFonts w:ascii="Times New Roman" w:hAnsi="Times New Roman" w:cs="Times New Roman"/>
                <w:sz w:val="28"/>
                <w:szCs w:val="28"/>
              </w:rPr>
              <w:t>. Ступино</w:t>
            </w:r>
          </w:p>
        </w:tc>
      </w:tr>
    </w:tbl>
    <w:p w14:paraId="476E7553" w14:textId="77777777" w:rsidR="00530F42" w:rsidRPr="00AB3D3B" w:rsidRDefault="00530F42" w:rsidP="00AB3D3B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397D52E" w14:textId="77777777" w:rsidR="00DD0E82" w:rsidRPr="00AB3D3B" w:rsidRDefault="00504ED8" w:rsidP="00AB3D3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3D3B">
        <w:rPr>
          <w:rFonts w:ascii="Times New Roman" w:hAnsi="Times New Roman" w:cs="Times New Roman"/>
          <w:b/>
          <w:sz w:val="28"/>
          <w:szCs w:val="28"/>
        </w:rPr>
        <w:t>Методическая информация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635"/>
      </w:tblGrid>
      <w:tr w:rsidR="00504ED8" w:rsidRPr="00AB3D3B" w14:paraId="30D571C6" w14:textId="77777777" w:rsidTr="00273766">
        <w:tc>
          <w:tcPr>
            <w:tcW w:w="3936" w:type="dxa"/>
          </w:tcPr>
          <w:p w14:paraId="22DA325C" w14:textId="77777777" w:rsidR="00504ED8" w:rsidRPr="00AB3D3B" w:rsidRDefault="00504ED8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B3D3B">
              <w:rPr>
                <w:rFonts w:ascii="Times New Roman" w:hAnsi="Times New Roman" w:cs="Times New Roman"/>
                <w:sz w:val="28"/>
                <w:szCs w:val="28"/>
              </w:rPr>
              <w:t>Тип мероприятия:</w:t>
            </w:r>
          </w:p>
          <w:p w14:paraId="27CAB596" w14:textId="77777777" w:rsidR="00504ED8" w:rsidRPr="00AB3D3B" w:rsidRDefault="00504ED8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A4FDE1" w14:textId="77777777" w:rsidR="00504ED8" w:rsidRPr="00AB3D3B" w:rsidRDefault="00504ED8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B3D3B">
              <w:rPr>
                <w:rFonts w:ascii="Times New Roman" w:hAnsi="Times New Roman" w:cs="Times New Roman"/>
                <w:sz w:val="28"/>
                <w:szCs w:val="28"/>
              </w:rPr>
              <w:t>Цель мероприятия:</w:t>
            </w:r>
          </w:p>
          <w:p w14:paraId="22AC7808" w14:textId="77777777" w:rsidR="00504ED8" w:rsidRPr="00AB3D3B" w:rsidRDefault="00504ED8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8595D6" w14:textId="77777777" w:rsidR="00504ED8" w:rsidRPr="00AB3D3B" w:rsidRDefault="00504ED8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D1FECC" w14:textId="77777777" w:rsidR="00504ED8" w:rsidRPr="00AB3D3B" w:rsidRDefault="00504ED8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B3D3B"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</w:p>
          <w:p w14:paraId="4B289999" w14:textId="77777777" w:rsidR="00504ED8" w:rsidRPr="00AB3D3B" w:rsidRDefault="00504ED8" w:rsidP="00AB3D3B">
            <w:pPr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B3D3B">
              <w:rPr>
                <w:rFonts w:ascii="Times New Roman" w:hAnsi="Times New Roman" w:cs="Times New Roman"/>
                <w:i/>
                <w:sz w:val="28"/>
                <w:szCs w:val="28"/>
              </w:rPr>
              <w:t>Образовательные</w:t>
            </w:r>
          </w:p>
          <w:p w14:paraId="6F9952FA" w14:textId="77777777" w:rsidR="00504ED8" w:rsidRPr="00AB3D3B" w:rsidRDefault="00504ED8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113D33" w14:textId="77777777" w:rsidR="00504ED8" w:rsidRPr="00AB3D3B" w:rsidRDefault="00504ED8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65BB72" w14:textId="77777777" w:rsidR="00504ED8" w:rsidRPr="00AB3D3B" w:rsidRDefault="00504ED8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D4F029" w14:textId="77777777" w:rsidR="00504ED8" w:rsidRPr="00AB3D3B" w:rsidRDefault="00504ED8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0E3687" w14:textId="77777777" w:rsidR="00504ED8" w:rsidRPr="00AB3D3B" w:rsidRDefault="00504ED8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4EA697" w14:textId="77777777" w:rsidR="00504ED8" w:rsidRPr="00AB3D3B" w:rsidRDefault="00504ED8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59EEFD" w14:textId="77777777" w:rsidR="00504ED8" w:rsidRPr="00AB3D3B" w:rsidRDefault="00504ED8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320440" w14:textId="77777777" w:rsidR="00504ED8" w:rsidRPr="00AB3D3B" w:rsidRDefault="00504ED8" w:rsidP="00AB3D3B">
            <w:pPr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B3D3B">
              <w:rPr>
                <w:rFonts w:ascii="Times New Roman" w:hAnsi="Times New Roman" w:cs="Times New Roman"/>
                <w:i/>
                <w:sz w:val="28"/>
                <w:szCs w:val="28"/>
              </w:rPr>
              <w:t>Развивающие</w:t>
            </w:r>
          </w:p>
          <w:p w14:paraId="4BD9E8C3" w14:textId="77777777" w:rsidR="00504ED8" w:rsidRPr="00AB3D3B" w:rsidRDefault="00504ED8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C34EB2" w14:textId="77777777" w:rsidR="00504ED8" w:rsidRPr="00AB3D3B" w:rsidRDefault="00504ED8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AEAB93" w14:textId="77777777" w:rsidR="00504ED8" w:rsidRPr="00AB3D3B" w:rsidRDefault="00504ED8" w:rsidP="00AB3D3B">
            <w:pPr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B3D3B">
              <w:rPr>
                <w:rFonts w:ascii="Times New Roman" w:hAnsi="Times New Roman" w:cs="Times New Roman"/>
                <w:i/>
                <w:sz w:val="28"/>
                <w:szCs w:val="28"/>
              </w:rPr>
              <w:t>Воспитательные</w:t>
            </w:r>
          </w:p>
          <w:p w14:paraId="13F906FE" w14:textId="77777777" w:rsidR="00B66E65" w:rsidRPr="00AB3D3B" w:rsidRDefault="00B66E65" w:rsidP="00AB3D3B">
            <w:pPr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538DE78F" w14:textId="77777777" w:rsidR="00B66E65" w:rsidRPr="00AB3D3B" w:rsidRDefault="00B66E65" w:rsidP="00AB3D3B">
            <w:pPr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05F93604" w14:textId="77777777" w:rsidR="00B66E65" w:rsidRPr="00AB3D3B" w:rsidRDefault="00B66E65" w:rsidP="00AB3D3B">
            <w:pPr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4499DB7E" w14:textId="77777777" w:rsidR="00B66E65" w:rsidRPr="00AB3D3B" w:rsidRDefault="00B66E65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B3D3B">
              <w:rPr>
                <w:rFonts w:ascii="Times New Roman" w:hAnsi="Times New Roman" w:cs="Times New Roman"/>
                <w:sz w:val="28"/>
                <w:szCs w:val="28"/>
              </w:rPr>
              <w:t>Необходимое оборудование и материалы</w:t>
            </w:r>
          </w:p>
          <w:p w14:paraId="5D8658C6" w14:textId="77777777" w:rsidR="00280F1D" w:rsidRPr="00AB3D3B" w:rsidRDefault="00280F1D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088245" w14:textId="77777777" w:rsidR="00280F1D" w:rsidRPr="00AB3D3B" w:rsidRDefault="00280F1D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7A387B" w14:textId="77777777" w:rsidR="00280F1D" w:rsidRPr="00AB3D3B" w:rsidRDefault="00BA0AFD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B3D3B">
              <w:rPr>
                <w:rFonts w:ascii="Times New Roman" w:hAnsi="Times New Roman" w:cs="Times New Roman"/>
                <w:sz w:val="28"/>
                <w:szCs w:val="28"/>
              </w:rPr>
              <w:t>Общие п</w:t>
            </w:r>
            <w:r w:rsidR="00280F1D" w:rsidRPr="00AB3D3B">
              <w:rPr>
                <w:rFonts w:ascii="Times New Roman" w:hAnsi="Times New Roman" w:cs="Times New Roman"/>
                <w:sz w:val="28"/>
                <w:szCs w:val="28"/>
              </w:rPr>
              <w:t>равила игры</w:t>
            </w:r>
          </w:p>
        </w:tc>
        <w:tc>
          <w:tcPr>
            <w:tcW w:w="5635" w:type="dxa"/>
          </w:tcPr>
          <w:p w14:paraId="5ED58EFD" w14:textId="77777777" w:rsidR="00504ED8" w:rsidRPr="00AB3D3B" w:rsidRDefault="00504ED8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B3D3B">
              <w:rPr>
                <w:rFonts w:ascii="Times New Roman" w:hAnsi="Times New Roman" w:cs="Times New Roman"/>
                <w:sz w:val="28"/>
                <w:szCs w:val="28"/>
              </w:rPr>
              <w:t>Командный конкурс</w:t>
            </w:r>
          </w:p>
          <w:p w14:paraId="41DB649D" w14:textId="77777777" w:rsidR="00504ED8" w:rsidRPr="00AB3D3B" w:rsidRDefault="00504ED8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AFB9AC" w14:textId="77777777" w:rsidR="00504ED8" w:rsidRPr="00AB3D3B" w:rsidRDefault="00504ED8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36606241"/>
            <w:r w:rsidRPr="00AB3D3B">
              <w:rPr>
                <w:rFonts w:ascii="Times New Roman" w:hAnsi="Times New Roman" w:cs="Times New Roman"/>
                <w:sz w:val="28"/>
                <w:szCs w:val="28"/>
              </w:rPr>
              <w:t>Обобщение изученного материала по темам: «Великобритания», «Традиции и праздники Великобритании».</w:t>
            </w:r>
          </w:p>
          <w:bookmarkEnd w:id="1"/>
          <w:p w14:paraId="2872BEC6" w14:textId="77777777" w:rsidR="00504ED8" w:rsidRPr="00AB3D3B" w:rsidRDefault="00504ED8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0D69C0" w14:textId="77777777" w:rsidR="00504ED8" w:rsidRPr="00AB3D3B" w:rsidRDefault="00F4228C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Hlk136606350"/>
            <w:r w:rsidRPr="00AB3D3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504ED8" w:rsidRPr="00AB3D3B">
              <w:rPr>
                <w:rFonts w:ascii="Times New Roman" w:hAnsi="Times New Roman" w:cs="Times New Roman"/>
                <w:sz w:val="28"/>
                <w:szCs w:val="28"/>
              </w:rPr>
              <w:t xml:space="preserve"> занимательной форме выявить уровень знаний учащихся по заданной теме (география и общеизвестные факты о Великобритании, культура страны, национальные символы, достопримечательности),  систематизировать и обобщить полученные знания.</w:t>
            </w:r>
          </w:p>
          <w:p w14:paraId="7E9ED0F3" w14:textId="77777777" w:rsidR="00504ED8" w:rsidRPr="00AB3D3B" w:rsidRDefault="00F4228C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Hlk136606368"/>
            <w:bookmarkEnd w:id="2"/>
            <w:r w:rsidRPr="00AB3D3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504ED8" w:rsidRPr="00AB3D3B">
              <w:rPr>
                <w:rFonts w:ascii="Times New Roman" w:hAnsi="Times New Roman" w:cs="Times New Roman"/>
                <w:sz w:val="28"/>
                <w:szCs w:val="28"/>
              </w:rPr>
              <w:t>азвивать у учащихся память, внимание, речь, смекалку, умение работать в команде, добиваться поставленных целей.</w:t>
            </w:r>
          </w:p>
          <w:p w14:paraId="2DC2F131" w14:textId="77777777" w:rsidR="00504ED8" w:rsidRPr="00AB3D3B" w:rsidRDefault="00F4228C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_Hlk136606382"/>
            <w:bookmarkEnd w:id="3"/>
            <w:r w:rsidRPr="00AB3D3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504ED8" w:rsidRPr="00AB3D3B">
              <w:rPr>
                <w:rFonts w:ascii="Times New Roman" w:hAnsi="Times New Roman" w:cs="Times New Roman"/>
                <w:sz w:val="28"/>
                <w:szCs w:val="28"/>
              </w:rPr>
              <w:t>оспитывать культуру поведения,</w:t>
            </w:r>
            <w:r w:rsidR="00AB3D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4ED8" w:rsidRPr="00AB3D3B">
              <w:rPr>
                <w:rFonts w:ascii="Times New Roman" w:hAnsi="Times New Roman" w:cs="Times New Roman"/>
                <w:sz w:val="28"/>
                <w:szCs w:val="28"/>
              </w:rPr>
              <w:t xml:space="preserve">толерантность, уважение и интерес к культурному наследию страны изучаемого языка. </w:t>
            </w:r>
          </w:p>
          <w:bookmarkEnd w:id="4"/>
          <w:p w14:paraId="2AABA278" w14:textId="77777777" w:rsidR="00504ED8" w:rsidRPr="00AB3D3B" w:rsidRDefault="00B66E65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B3D3B">
              <w:rPr>
                <w:rFonts w:ascii="Times New Roman" w:hAnsi="Times New Roman" w:cs="Times New Roman"/>
                <w:sz w:val="28"/>
                <w:szCs w:val="28"/>
              </w:rPr>
              <w:t>Компьютер, проектор и экран, презентация, сигнальные флажки для команд, грамоты для награждения.</w:t>
            </w:r>
          </w:p>
          <w:p w14:paraId="15849BE1" w14:textId="77777777" w:rsidR="00280F1D" w:rsidRPr="00AB3D3B" w:rsidRDefault="00280F1D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5CC8C1" w14:textId="77777777" w:rsidR="00280F1D" w:rsidRPr="00AB3D3B" w:rsidRDefault="00280F1D" w:rsidP="00AB3D3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D3B">
              <w:rPr>
                <w:rFonts w:ascii="Times New Roman" w:hAnsi="Times New Roman" w:cs="Times New Roman"/>
                <w:sz w:val="28"/>
                <w:szCs w:val="28"/>
              </w:rPr>
              <w:t xml:space="preserve">Учащиеся делятся на команды (по 5-6 человек), выбираются капитаны, ребята придумывают названия команд. Каждая </w:t>
            </w:r>
            <w:r w:rsidRPr="00AB3D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команда получает сигнальный флажок. После обсуждения ответа на вопрос всеми членами команды, капитан поднимает флажок и называет отвечающего.</w:t>
            </w:r>
          </w:p>
          <w:p w14:paraId="518E4890" w14:textId="77777777" w:rsidR="00273766" w:rsidRPr="00AB3D3B" w:rsidRDefault="00273766" w:rsidP="00AB3D3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D3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баллов подсчитывает жюри конкурса (2-3 человека, по количеству команд). </w:t>
            </w:r>
          </w:p>
          <w:p w14:paraId="5A829BD8" w14:textId="77777777" w:rsidR="0015031C" w:rsidRPr="00AB3D3B" w:rsidRDefault="0015031C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B3D3B">
              <w:rPr>
                <w:rFonts w:ascii="Times New Roman" w:hAnsi="Times New Roman" w:cs="Times New Roman"/>
                <w:sz w:val="28"/>
                <w:szCs w:val="28"/>
              </w:rPr>
              <w:t>Игра включает 2 раунда:</w:t>
            </w:r>
          </w:p>
          <w:p w14:paraId="5FA19E02" w14:textId="77777777" w:rsidR="0015031C" w:rsidRPr="00AB3D3B" w:rsidRDefault="0015031C" w:rsidP="00AB3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B3D3B">
              <w:rPr>
                <w:rFonts w:ascii="Times New Roman" w:hAnsi="Times New Roman" w:cs="Times New Roman"/>
                <w:sz w:val="28"/>
                <w:szCs w:val="28"/>
              </w:rPr>
              <w:t>«Своя игра»</w:t>
            </w:r>
            <w:r w:rsidR="002837A2" w:rsidRPr="00AB3D3B">
              <w:rPr>
                <w:rFonts w:ascii="Times New Roman" w:hAnsi="Times New Roman" w:cs="Times New Roman"/>
                <w:sz w:val="28"/>
                <w:szCs w:val="28"/>
              </w:rPr>
              <w:t xml:space="preserve"> (5 категорий по 5 вопросов).</w:t>
            </w:r>
          </w:p>
          <w:p w14:paraId="5637AC2F" w14:textId="77777777" w:rsidR="0015031C" w:rsidRPr="00AB3D3B" w:rsidRDefault="0015031C" w:rsidP="00AB3D3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B3D3B">
              <w:rPr>
                <w:rFonts w:ascii="Times New Roman" w:hAnsi="Times New Roman" w:cs="Times New Roman"/>
                <w:sz w:val="28"/>
                <w:szCs w:val="28"/>
              </w:rPr>
              <w:t>Блицтурнир</w:t>
            </w:r>
          </w:p>
        </w:tc>
      </w:tr>
    </w:tbl>
    <w:p w14:paraId="077A8596" w14:textId="77777777" w:rsidR="00A77DB9" w:rsidRPr="00AB3D3B" w:rsidRDefault="00280F1D" w:rsidP="00AB3D3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3D3B">
        <w:rPr>
          <w:rFonts w:ascii="Times New Roman" w:hAnsi="Times New Roman" w:cs="Times New Roman"/>
          <w:b/>
          <w:sz w:val="28"/>
          <w:szCs w:val="28"/>
        </w:rPr>
        <w:lastRenderedPageBreak/>
        <w:t>Сценарий мероприятия</w:t>
      </w:r>
    </w:p>
    <w:p w14:paraId="02637801" w14:textId="77777777" w:rsidR="00273766" w:rsidRPr="00AB3D3B" w:rsidRDefault="00175207" w:rsidP="00AB3D3B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B3D3B">
        <w:rPr>
          <w:rFonts w:ascii="Times New Roman" w:hAnsi="Times New Roman" w:cs="Times New Roman"/>
          <w:b/>
          <w:i/>
          <w:sz w:val="28"/>
          <w:szCs w:val="28"/>
        </w:rPr>
        <w:t>Организационный этап.</w:t>
      </w:r>
    </w:p>
    <w:p w14:paraId="3CFF6DCB" w14:textId="77777777" w:rsidR="00273766" w:rsidRPr="00AB3D3B" w:rsidRDefault="00273766" w:rsidP="00AB3D3B">
      <w:pPr>
        <w:spacing w:line="240" w:lineRule="auto"/>
        <w:ind w:left="360"/>
        <w:contextualSpacing/>
        <w:rPr>
          <w:rFonts w:ascii="Times New Roman" w:hAnsi="Times New Roman" w:cs="Times New Roman"/>
          <w:sz w:val="28"/>
          <w:szCs w:val="28"/>
        </w:rPr>
      </w:pPr>
      <w:r w:rsidRPr="00AB3D3B">
        <w:rPr>
          <w:rFonts w:ascii="Times New Roman" w:hAnsi="Times New Roman" w:cs="Times New Roman"/>
          <w:sz w:val="28"/>
          <w:szCs w:val="28"/>
        </w:rPr>
        <w:t>а) приветствие</w:t>
      </w:r>
    </w:p>
    <w:p w14:paraId="2E23DDC4" w14:textId="77777777" w:rsidR="00273766" w:rsidRPr="00AB3D3B" w:rsidRDefault="00273766" w:rsidP="00AB3D3B">
      <w:pPr>
        <w:spacing w:line="240" w:lineRule="auto"/>
        <w:ind w:left="360"/>
        <w:contextualSpacing/>
        <w:rPr>
          <w:rFonts w:ascii="Times New Roman" w:hAnsi="Times New Roman" w:cs="Times New Roman"/>
          <w:sz w:val="28"/>
          <w:szCs w:val="28"/>
        </w:rPr>
      </w:pPr>
      <w:r w:rsidRPr="00AB3D3B">
        <w:rPr>
          <w:rFonts w:ascii="Times New Roman" w:hAnsi="Times New Roman" w:cs="Times New Roman"/>
          <w:sz w:val="28"/>
          <w:szCs w:val="28"/>
        </w:rPr>
        <w:t>б) сообщение правил игры</w:t>
      </w:r>
    </w:p>
    <w:p w14:paraId="30FF6A97" w14:textId="77777777" w:rsidR="00273766" w:rsidRPr="00AB3D3B" w:rsidRDefault="00273766" w:rsidP="00AB3D3B">
      <w:pPr>
        <w:spacing w:line="240" w:lineRule="auto"/>
        <w:ind w:left="360"/>
        <w:contextualSpacing/>
        <w:rPr>
          <w:rFonts w:ascii="Times New Roman" w:hAnsi="Times New Roman" w:cs="Times New Roman"/>
          <w:sz w:val="28"/>
          <w:szCs w:val="28"/>
        </w:rPr>
      </w:pPr>
      <w:r w:rsidRPr="00AB3D3B">
        <w:rPr>
          <w:rFonts w:ascii="Times New Roman" w:hAnsi="Times New Roman" w:cs="Times New Roman"/>
          <w:sz w:val="28"/>
          <w:szCs w:val="28"/>
        </w:rPr>
        <w:t>в) представление жюри</w:t>
      </w:r>
    </w:p>
    <w:p w14:paraId="51A8FA25" w14:textId="77777777" w:rsidR="00273766" w:rsidRPr="00AB3D3B" w:rsidRDefault="00273766" w:rsidP="00AB3D3B">
      <w:pPr>
        <w:spacing w:line="240" w:lineRule="auto"/>
        <w:ind w:left="360"/>
        <w:contextualSpacing/>
        <w:rPr>
          <w:rFonts w:ascii="Times New Roman" w:hAnsi="Times New Roman" w:cs="Times New Roman"/>
          <w:sz w:val="28"/>
          <w:szCs w:val="28"/>
        </w:rPr>
      </w:pPr>
      <w:r w:rsidRPr="00AB3D3B">
        <w:rPr>
          <w:rFonts w:ascii="Times New Roman" w:hAnsi="Times New Roman" w:cs="Times New Roman"/>
          <w:sz w:val="28"/>
          <w:szCs w:val="28"/>
        </w:rPr>
        <w:t>г) представление команд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2442"/>
        <w:gridCol w:w="4961"/>
        <w:gridCol w:w="1808"/>
      </w:tblGrid>
      <w:tr w:rsidR="003749F0" w:rsidRPr="00AB3D3B" w14:paraId="6B53E241" w14:textId="77777777" w:rsidTr="00BA0AFD">
        <w:tc>
          <w:tcPr>
            <w:tcW w:w="2442" w:type="dxa"/>
          </w:tcPr>
          <w:p w14:paraId="5A914EBB" w14:textId="77777777" w:rsidR="00273766" w:rsidRPr="00AB3D3B" w:rsidRDefault="003749F0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B3D3B">
              <w:rPr>
                <w:rFonts w:ascii="Times New Roman" w:hAnsi="Times New Roman" w:cs="Times New Roman"/>
                <w:sz w:val="28"/>
                <w:szCs w:val="28"/>
              </w:rPr>
              <w:t>Слова ведущего</w:t>
            </w:r>
          </w:p>
          <w:p w14:paraId="13864E5A" w14:textId="77777777" w:rsidR="003749F0" w:rsidRPr="00AB3D3B" w:rsidRDefault="003749F0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B3D3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="00175207" w:rsidRPr="00AB3D3B">
              <w:rPr>
                <w:rFonts w:ascii="Times New Roman" w:hAnsi="Times New Roman" w:cs="Times New Roman"/>
                <w:sz w:val="28"/>
                <w:szCs w:val="28"/>
              </w:rPr>
              <w:t>приветствие</w:t>
            </w:r>
            <w:r w:rsidRPr="00AB3D3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2278942F" w14:textId="77777777" w:rsidR="003749F0" w:rsidRPr="00AB3D3B" w:rsidRDefault="003749F0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06D99F7A" w14:textId="77777777" w:rsidR="003749F0" w:rsidRPr="00AB3D3B" w:rsidRDefault="003749F0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65C7BAF9" w14:textId="77777777" w:rsidR="003749F0" w:rsidRPr="00AB3D3B" w:rsidRDefault="003749F0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3A5CD061" w14:textId="77777777" w:rsidR="00104653" w:rsidRPr="00AB3D3B" w:rsidRDefault="00104653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B2DEA0" w14:textId="77777777" w:rsidR="00104653" w:rsidRPr="00AB3D3B" w:rsidRDefault="00104653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135B3F" w14:textId="77777777" w:rsidR="00104653" w:rsidRPr="00AB3D3B" w:rsidRDefault="00104653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A03F6E" w14:textId="77777777" w:rsidR="00104653" w:rsidRPr="00AB3D3B" w:rsidRDefault="00104653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AE13A2" w14:textId="77777777" w:rsidR="00104653" w:rsidRPr="00AB3D3B" w:rsidRDefault="00104653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34224B" w14:textId="77777777" w:rsidR="00104653" w:rsidRPr="00AB3D3B" w:rsidRDefault="00104653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14550F" w14:textId="77777777" w:rsidR="00104653" w:rsidRPr="00AB3D3B" w:rsidRDefault="00104653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101B09" w14:textId="77777777" w:rsidR="00104653" w:rsidRPr="00AB3D3B" w:rsidRDefault="00104653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E9E20B" w14:textId="77777777" w:rsidR="00104653" w:rsidRPr="00AB3D3B" w:rsidRDefault="00104653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917533" w14:textId="77777777" w:rsidR="00B731DA" w:rsidRPr="00AB3D3B" w:rsidRDefault="00B731DA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B3D3B">
              <w:rPr>
                <w:rFonts w:ascii="Times New Roman" w:hAnsi="Times New Roman" w:cs="Times New Roman"/>
                <w:sz w:val="28"/>
                <w:szCs w:val="28"/>
              </w:rPr>
              <w:t>Слова ведущего</w:t>
            </w:r>
          </w:p>
          <w:p w14:paraId="7E49D7A7" w14:textId="77777777" w:rsidR="007E0E6E" w:rsidRPr="00AB3D3B" w:rsidRDefault="007E0E6E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B3D3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175207" w:rsidRPr="00AB3D3B">
              <w:rPr>
                <w:rFonts w:ascii="Times New Roman" w:hAnsi="Times New Roman" w:cs="Times New Roman"/>
                <w:sz w:val="28"/>
                <w:szCs w:val="28"/>
              </w:rPr>
              <w:t>сообщение</w:t>
            </w:r>
            <w:r w:rsidRPr="00AB3D3B">
              <w:rPr>
                <w:rFonts w:ascii="Times New Roman" w:hAnsi="Times New Roman" w:cs="Times New Roman"/>
                <w:sz w:val="28"/>
                <w:szCs w:val="28"/>
              </w:rPr>
              <w:t xml:space="preserve"> правил игры) </w:t>
            </w:r>
          </w:p>
          <w:p w14:paraId="71E30F5C" w14:textId="77777777" w:rsidR="007E0E6E" w:rsidRPr="00AB3D3B" w:rsidRDefault="007E0E6E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D139A1" w14:textId="77777777" w:rsidR="007E0E6E" w:rsidRPr="00AB3D3B" w:rsidRDefault="007E0E6E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9C9D0C" w14:textId="77777777" w:rsidR="007E0E6E" w:rsidRPr="00AB3D3B" w:rsidRDefault="007E0E6E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419ABE" w14:textId="77777777" w:rsidR="007E0E6E" w:rsidRPr="00AB3D3B" w:rsidRDefault="007E0E6E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DA4C82" w14:textId="77777777" w:rsidR="007E0E6E" w:rsidRPr="00AB3D3B" w:rsidRDefault="007E0E6E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B5D6C4" w14:textId="77777777" w:rsidR="007E0E6E" w:rsidRPr="00AB3D3B" w:rsidRDefault="007E0E6E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FCF83D" w14:textId="77777777" w:rsidR="007E0E6E" w:rsidRPr="00AB3D3B" w:rsidRDefault="007E0E6E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CC3099" w14:textId="77777777" w:rsidR="007E0E6E" w:rsidRPr="00AB3D3B" w:rsidRDefault="007E0E6E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7141C2" w14:textId="77777777" w:rsidR="007E0E6E" w:rsidRPr="00AB3D3B" w:rsidRDefault="007E0E6E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B3D3B">
              <w:rPr>
                <w:rFonts w:ascii="Times New Roman" w:hAnsi="Times New Roman" w:cs="Times New Roman"/>
                <w:sz w:val="28"/>
                <w:szCs w:val="28"/>
              </w:rPr>
              <w:t>Слова ведущего</w:t>
            </w:r>
          </w:p>
          <w:p w14:paraId="5AF4AA0F" w14:textId="77777777" w:rsidR="007E0E6E" w:rsidRPr="00AB3D3B" w:rsidRDefault="007E0E6E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B3D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(представление жюри и команд)</w:t>
            </w:r>
          </w:p>
          <w:p w14:paraId="772CE194" w14:textId="77777777" w:rsidR="003749F0" w:rsidRPr="00AB3D3B" w:rsidRDefault="003749F0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0FD6ECB2" w14:textId="77777777" w:rsidR="00273766" w:rsidRPr="00AB3D3B" w:rsidRDefault="003749F0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</w:pPr>
            <w:r w:rsidRPr="00AB3D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lastRenderedPageBreak/>
              <w:t>- Hello, my dear boys and girls! I am glad to see you today. Do you like to play games? Today you will have a chance to take part in “Our Game”.</w:t>
            </w:r>
            <w:r w:rsidR="00104653" w:rsidRPr="00AB3D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It is called “Do you know Great Britain well?”</w:t>
            </w:r>
          </w:p>
          <w:p w14:paraId="43431AF1" w14:textId="77777777" w:rsidR="003749F0" w:rsidRPr="00AB3D3B" w:rsidRDefault="003749F0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B3D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Здравствуйте, дорогие мальчики и девочки! Мы рады видеть вас сегодня на нашем мероприятии. Вы любите играть в игры? Сегодня у вас есть шанс поучаствовать в увлекательном соревновании «Своя игра»</w:t>
            </w:r>
            <w:r w:rsidR="00104653" w:rsidRPr="00AB3D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 Тема конкурса: «Хорошо ли вы знаете Великобританию?»</w:t>
            </w:r>
          </w:p>
          <w:p w14:paraId="006D64D3" w14:textId="77777777" w:rsidR="003749F0" w:rsidRPr="00AB3D3B" w:rsidRDefault="003749F0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7FC19AE3" w14:textId="77777777" w:rsidR="007E0E6E" w:rsidRPr="00AB3D3B" w:rsidRDefault="00B731DA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</w:pPr>
            <w:r w:rsidRPr="00AB3D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We</w:t>
            </w:r>
            <w:r w:rsidRPr="00AB3D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AB3D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shall</w:t>
            </w:r>
            <w:r w:rsidRPr="00AB3D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AB3D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have</w:t>
            </w:r>
            <w:r w:rsidRPr="00AB3D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2 </w:t>
            </w:r>
            <w:r w:rsidRPr="00AB3D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stages</w:t>
            </w:r>
            <w:r w:rsidRPr="00AB3D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. </w:t>
            </w:r>
            <w:r w:rsidRPr="00AB3D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Th</w:t>
            </w:r>
            <w:r w:rsidR="007E0E6E" w:rsidRPr="00AB3D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e first stage will have 5 topics</w:t>
            </w:r>
            <w:r w:rsidRPr="00AB3D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. Each topic includes 5 tasks. Each task has its price. You will try to get as many points as you can.</w:t>
            </w:r>
          </w:p>
          <w:p w14:paraId="415FE50F" w14:textId="77777777" w:rsidR="00B731DA" w:rsidRPr="00AB3D3B" w:rsidRDefault="007E0E6E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B3D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 нашей игре будет 2 раунда. Первый раунд включает 5 категорий (называются категории). Каждая категория состоит из 5 заданий. У каждого задания – своя цена. Ваша</w:t>
            </w:r>
            <w:r w:rsidRPr="00AB3D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AB3D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задача</w:t>
            </w:r>
            <w:r w:rsidRPr="00AB3D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– </w:t>
            </w:r>
            <w:r w:rsidRPr="00AB3D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набрать</w:t>
            </w:r>
            <w:r w:rsidRPr="00AB3D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AB3D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наибольшее</w:t>
            </w:r>
            <w:r w:rsidRPr="00AB3D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AB3D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количество</w:t>
            </w:r>
            <w:r w:rsidRPr="00AB3D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AB3D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баллов</w:t>
            </w:r>
            <w:r w:rsidRPr="00AB3D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. </w:t>
            </w:r>
          </w:p>
          <w:p w14:paraId="16E359BA" w14:textId="77777777" w:rsidR="007E0E6E" w:rsidRPr="00AB3D3B" w:rsidRDefault="007E0E6E" w:rsidP="00AB3D3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D3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It’s time the teams introduced themselves. </w:t>
            </w:r>
            <w:r w:rsidRPr="00AB3D3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The leaders, you are welcome. </w:t>
            </w:r>
            <w:r w:rsidRPr="00AB3D3B">
              <w:rPr>
                <w:rFonts w:ascii="Times New Roman" w:hAnsi="Times New Roman" w:cs="Times New Roman"/>
                <w:sz w:val="28"/>
                <w:szCs w:val="28"/>
              </w:rPr>
              <w:t>(Капитаны представляют</w:t>
            </w:r>
            <w:r w:rsidR="00BE0F53" w:rsidRPr="00AB3D3B">
              <w:rPr>
                <w:rFonts w:ascii="Times New Roman" w:hAnsi="Times New Roman" w:cs="Times New Roman"/>
                <w:sz w:val="28"/>
                <w:szCs w:val="28"/>
              </w:rPr>
              <w:t xml:space="preserve"> свои команды</w:t>
            </w:r>
            <w:r w:rsidRPr="00AB3D3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BE0F53" w:rsidRPr="00AB3D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AF5EFEA" w14:textId="77777777" w:rsidR="00BE0F53" w:rsidRPr="00AB3D3B" w:rsidRDefault="00BE0F53" w:rsidP="00AB3D3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D3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Let</w:t>
            </w:r>
            <w:r w:rsidRPr="00AB3D3B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AB3D3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="00AB3D3B" w:rsidRPr="00AB3D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3D3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introduce</w:t>
            </w:r>
            <w:r w:rsidR="00AB3D3B" w:rsidRPr="00AB3D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3D3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our</w:t>
            </w:r>
            <w:r w:rsidR="00AB3D3B" w:rsidRPr="00AB3D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B3D3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jury</w:t>
            </w:r>
            <w:r w:rsidRPr="00AB3D3B">
              <w:rPr>
                <w:rFonts w:ascii="Times New Roman" w:hAnsi="Times New Roman" w:cs="Times New Roman"/>
                <w:sz w:val="28"/>
                <w:szCs w:val="28"/>
              </w:rPr>
              <w:t>:…</w:t>
            </w:r>
            <w:proofErr w:type="gramEnd"/>
            <w:r w:rsidRPr="00AB3D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801B874" w14:textId="77777777" w:rsidR="00BE0F53" w:rsidRPr="00AB3D3B" w:rsidRDefault="00BE0F53" w:rsidP="00AB3D3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D3B">
              <w:rPr>
                <w:rFonts w:ascii="Times New Roman" w:hAnsi="Times New Roman" w:cs="Times New Roman"/>
                <w:sz w:val="28"/>
                <w:szCs w:val="28"/>
              </w:rPr>
              <w:t>(представление жюри)</w:t>
            </w:r>
          </w:p>
          <w:p w14:paraId="350E08D1" w14:textId="77777777" w:rsidR="00BE0F53" w:rsidRPr="00AB3D3B" w:rsidRDefault="00BE0F53" w:rsidP="00AB3D3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75091F" w14:textId="77777777" w:rsidR="00B731DA" w:rsidRPr="00AB3D3B" w:rsidRDefault="00BE0F53" w:rsidP="00AB3D3B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D3B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Now</w:t>
            </w:r>
            <w:r w:rsidRPr="0063255F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Pr="00AB3D3B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we</w:t>
            </w:r>
            <w:r w:rsidRPr="0063255F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Pr="00AB3D3B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can</w:t>
            </w:r>
            <w:r w:rsidRPr="0063255F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Pr="00AB3D3B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start</w:t>
            </w:r>
            <w:r w:rsidRPr="0063255F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. </w:t>
            </w:r>
            <w:r w:rsidRPr="00AB3D3B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Who will be the first? Captains</w:t>
            </w:r>
            <w:r w:rsidRPr="00AB3D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Pr="00AB3D3B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come</w:t>
            </w:r>
            <w:r w:rsidRPr="00AB3D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B3D3B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to</w:t>
            </w:r>
            <w:r w:rsidRPr="00AB3D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B3D3B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me</w:t>
            </w:r>
            <w:r w:rsidRPr="00AB3D3B">
              <w:rPr>
                <w:rFonts w:ascii="Times New Roman" w:hAnsi="Times New Roman" w:cs="Times New Roman"/>
                <w:bCs/>
                <w:sz w:val="28"/>
                <w:szCs w:val="28"/>
              </w:rPr>
              <w:t>. (жеребьевка среди капитанов, кто начнет соревнование).</w:t>
            </w:r>
          </w:p>
          <w:p w14:paraId="02EBEA3E" w14:textId="77777777" w:rsidR="00175207" w:rsidRPr="00AB3D3B" w:rsidRDefault="00175207" w:rsidP="00AB3D3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D3B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We are ready to start….. </w:t>
            </w:r>
            <w:r w:rsidRPr="00AB3D3B">
              <w:rPr>
                <w:rFonts w:ascii="Times New Roman" w:hAnsi="Times New Roman" w:cs="Times New Roman"/>
                <w:bCs/>
                <w:sz w:val="28"/>
                <w:szCs w:val="28"/>
              </w:rPr>
              <w:t>(начинаем)</w:t>
            </w:r>
          </w:p>
        </w:tc>
        <w:tc>
          <w:tcPr>
            <w:tcW w:w="1808" w:type="dxa"/>
          </w:tcPr>
          <w:p w14:paraId="2F86094B" w14:textId="77777777" w:rsidR="00273766" w:rsidRPr="00AB3D3B" w:rsidRDefault="003749F0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B3D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Слайд</w:t>
            </w:r>
            <w:r w:rsidRPr="00AB3D3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</w:t>
            </w:r>
          </w:p>
          <w:p w14:paraId="441F41A3" w14:textId="77777777" w:rsidR="007E0E6E" w:rsidRPr="00AB3D3B" w:rsidRDefault="007E0E6E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7E25EE51" w14:textId="77777777" w:rsidR="007E0E6E" w:rsidRPr="00AB3D3B" w:rsidRDefault="007E0E6E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10348D0B" w14:textId="77777777" w:rsidR="007E0E6E" w:rsidRPr="00AB3D3B" w:rsidRDefault="007E0E6E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4B139CF6" w14:textId="77777777" w:rsidR="007E0E6E" w:rsidRPr="00AB3D3B" w:rsidRDefault="007E0E6E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4A796B86" w14:textId="77777777" w:rsidR="007E0E6E" w:rsidRPr="00AB3D3B" w:rsidRDefault="007E0E6E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2F1ECB92" w14:textId="77777777" w:rsidR="007E0E6E" w:rsidRPr="00AB3D3B" w:rsidRDefault="007E0E6E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4B747C5A" w14:textId="77777777" w:rsidR="007E0E6E" w:rsidRPr="00AB3D3B" w:rsidRDefault="007E0E6E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4ED35A24" w14:textId="77777777" w:rsidR="007E0E6E" w:rsidRPr="00AB3D3B" w:rsidRDefault="007E0E6E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1D3601EE" w14:textId="77777777" w:rsidR="007E0E6E" w:rsidRPr="00AB3D3B" w:rsidRDefault="007E0E6E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3BF4BBB0" w14:textId="77777777" w:rsidR="007E0E6E" w:rsidRPr="00AB3D3B" w:rsidRDefault="007E0E6E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36D11991" w14:textId="77777777" w:rsidR="007E0E6E" w:rsidRPr="00AB3D3B" w:rsidRDefault="007E0E6E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0ECEA639" w14:textId="77777777" w:rsidR="007E0E6E" w:rsidRPr="00AB3D3B" w:rsidRDefault="007E0E6E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28CB8451" w14:textId="77777777" w:rsidR="007E0E6E" w:rsidRPr="00AB3D3B" w:rsidRDefault="007E0E6E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229FE654" w14:textId="77777777" w:rsidR="007E0E6E" w:rsidRPr="00AB3D3B" w:rsidRDefault="007E0E6E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B3D3B">
              <w:rPr>
                <w:rFonts w:ascii="Times New Roman" w:hAnsi="Times New Roman" w:cs="Times New Roman"/>
                <w:sz w:val="28"/>
                <w:szCs w:val="28"/>
              </w:rPr>
              <w:t>Слайды</w:t>
            </w:r>
            <w:r w:rsidRPr="00AB3D3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2-</w:t>
            </w:r>
            <w:r w:rsidR="00BA0AFD" w:rsidRPr="00AB3D3B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</w:p>
        </w:tc>
      </w:tr>
    </w:tbl>
    <w:p w14:paraId="0C1BCB3B" w14:textId="77777777" w:rsidR="00273766" w:rsidRPr="009B5DDA" w:rsidRDefault="009B5DDA" w:rsidP="009B5DDA">
      <w:pPr>
        <w:spacing w:line="240" w:lineRule="auto"/>
        <w:ind w:left="360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9B5DDA">
        <w:rPr>
          <w:rFonts w:ascii="Times New Roman" w:hAnsi="Times New Roman" w:cs="Times New Roman"/>
          <w:b/>
          <w:i/>
          <w:sz w:val="28"/>
          <w:szCs w:val="28"/>
        </w:rPr>
        <w:t xml:space="preserve">2. </w:t>
      </w:r>
      <w:r w:rsidR="00F474EC" w:rsidRPr="009B5DDA">
        <w:rPr>
          <w:rFonts w:ascii="Times New Roman" w:hAnsi="Times New Roman" w:cs="Times New Roman"/>
          <w:b/>
          <w:i/>
          <w:sz w:val="28"/>
          <w:szCs w:val="28"/>
        </w:rPr>
        <w:t>Основной</w:t>
      </w:r>
      <w:r w:rsidR="00AB3D3B" w:rsidRPr="009B5DD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474EC" w:rsidRPr="009B5DDA">
        <w:rPr>
          <w:rFonts w:ascii="Times New Roman" w:hAnsi="Times New Roman" w:cs="Times New Roman"/>
          <w:b/>
          <w:i/>
          <w:sz w:val="28"/>
          <w:szCs w:val="28"/>
        </w:rPr>
        <w:t>этап.</w:t>
      </w:r>
    </w:p>
    <w:p w14:paraId="21505467" w14:textId="77777777" w:rsidR="009B5DDA" w:rsidRDefault="009B5DDA" w:rsidP="00AB3D3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C2AF37" w14:textId="77777777" w:rsidR="00175207" w:rsidRPr="00AB3D3B" w:rsidRDefault="00175207" w:rsidP="00AB3D3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3D3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AB3D3B" w:rsidRPr="00AB3D3B">
        <w:rPr>
          <w:rFonts w:ascii="Times New Roman" w:hAnsi="Times New Roman" w:cs="Times New Roman"/>
          <w:b/>
          <w:sz w:val="28"/>
          <w:szCs w:val="28"/>
        </w:rPr>
        <w:t xml:space="preserve"> раунд: «Своя игра».</w:t>
      </w:r>
    </w:p>
    <w:p w14:paraId="44C88282" w14:textId="77777777" w:rsidR="00AB3D3B" w:rsidRPr="00AB3D3B" w:rsidRDefault="00AB3D3B" w:rsidP="00402D87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B3D3B">
        <w:rPr>
          <w:rFonts w:ascii="Times New Roman" w:hAnsi="Times New Roman" w:cs="Times New Roman"/>
          <w:i/>
          <w:sz w:val="28"/>
          <w:szCs w:val="28"/>
          <w:u w:val="single"/>
        </w:rPr>
        <w:t xml:space="preserve">Описание конкурса. </w:t>
      </w:r>
    </w:p>
    <w:p w14:paraId="5B439189" w14:textId="77777777" w:rsidR="00175207" w:rsidRPr="00AB3D3B" w:rsidRDefault="00175207" w:rsidP="00402D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D3B">
        <w:rPr>
          <w:rFonts w:ascii="Times New Roman" w:hAnsi="Times New Roman" w:cs="Times New Roman"/>
          <w:sz w:val="28"/>
          <w:szCs w:val="28"/>
        </w:rPr>
        <w:t>В конкурсе поочередно участвуют команды, выбирая вопросы разной сложности на разное количество баллов, от 10 до 50 (читают вопросы на экране, обсуждают, отвечают). На обсуждение дается не более 1 минуты.</w:t>
      </w:r>
    </w:p>
    <w:p w14:paraId="4A332C94" w14:textId="77777777" w:rsidR="00175207" w:rsidRPr="00AB3D3B" w:rsidRDefault="00175207" w:rsidP="00402D8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D3B">
        <w:rPr>
          <w:rFonts w:ascii="Times New Roman" w:hAnsi="Times New Roman" w:cs="Times New Roman"/>
          <w:sz w:val="28"/>
          <w:szCs w:val="28"/>
        </w:rPr>
        <w:t>Вопросы даны из разных областей (5 категорий):</w:t>
      </w:r>
    </w:p>
    <w:p w14:paraId="2842149D" w14:textId="77777777" w:rsidR="00175207" w:rsidRPr="00AB3D3B" w:rsidRDefault="00175207" w:rsidP="00402D87">
      <w:pPr>
        <w:pStyle w:val="2"/>
        <w:numPr>
          <w:ilvl w:val="0"/>
          <w:numId w:val="4"/>
        </w:numPr>
        <w:spacing w:line="240" w:lineRule="auto"/>
        <w:contextualSpacing/>
        <w:jc w:val="both"/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</w:pPr>
      <w:r w:rsidRPr="00AB3D3B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>Let’s travel to Britain!</w:t>
      </w:r>
    </w:p>
    <w:p w14:paraId="0A1DA5A1" w14:textId="77777777" w:rsidR="00175207" w:rsidRPr="00AB3D3B" w:rsidRDefault="00175207" w:rsidP="00402D8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D3B">
        <w:rPr>
          <w:rFonts w:ascii="Times New Roman" w:hAnsi="Times New Roman" w:cs="Times New Roman"/>
          <w:sz w:val="28"/>
          <w:szCs w:val="28"/>
        </w:rPr>
        <w:t>В данной категории будут заданы вопросы, посвященные</w:t>
      </w:r>
      <w:r w:rsidR="00402D87">
        <w:rPr>
          <w:rFonts w:ascii="Times New Roman" w:hAnsi="Times New Roman" w:cs="Times New Roman"/>
          <w:sz w:val="28"/>
          <w:szCs w:val="28"/>
        </w:rPr>
        <w:t xml:space="preserve"> общим знаниям о Великобритании,</w:t>
      </w:r>
      <w:r w:rsidRPr="00AB3D3B">
        <w:rPr>
          <w:rFonts w:ascii="Times New Roman" w:hAnsi="Times New Roman" w:cs="Times New Roman"/>
          <w:sz w:val="28"/>
          <w:szCs w:val="28"/>
        </w:rPr>
        <w:t xml:space="preserve"> географии</w:t>
      </w:r>
      <w:r w:rsidR="00402D87">
        <w:rPr>
          <w:rFonts w:ascii="Times New Roman" w:hAnsi="Times New Roman" w:cs="Times New Roman"/>
          <w:sz w:val="28"/>
          <w:szCs w:val="28"/>
        </w:rPr>
        <w:t xml:space="preserve"> страны</w:t>
      </w:r>
      <w:r w:rsidRPr="00AB3D3B">
        <w:rPr>
          <w:rFonts w:ascii="Times New Roman" w:hAnsi="Times New Roman" w:cs="Times New Roman"/>
          <w:sz w:val="28"/>
          <w:szCs w:val="28"/>
        </w:rPr>
        <w:t>.</w:t>
      </w:r>
    </w:p>
    <w:p w14:paraId="2E67B5C1" w14:textId="77777777" w:rsidR="00175207" w:rsidRPr="00AB3D3B" w:rsidRDefault="00AC7E1D" w:rsidP="00402D87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AB3D3B">
        <w:rPr>
          <w:rFonts w:ascii="Times New Roman" w:hAnsi="Times New Roman" w:cs="Times New Roman"/>
          <w:b/>
          <w:i/>
          <w:sz w:val="28"/>
          <w:szCs w:val="28"/>
          <w:lang w:val="en-US"/>
        </w:rPr>
        <w:t>Holidays and Traditions.</w:t>
      </w:r>
    </w:p>
    <w:p w14:paraId="5BB483A7" w14:textId="77777777" w:rsidR="00AC7E1D" w:rsidRPr="00AB3D3B" w:rsidRDefault="00AC7E1D" w:rsidP="00402D8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D3B">
        <w:rPr>
          <w:rFonts w:ascii="Times New Roman" w:hAnsi="Times New Roman" w:cs="Times New Roman"/>
          <w:sz w:val="28"/>
          <w:szCs w:val="28"/>
        </w:rPr>
        <w:t>Категория посвящена национальным британским праздникам и общеизвестным традициям.</w:t>
      </w:r>
    </w:p>
    <w:p w14:paraId="372B9601" w14:textId="77777777" w:rsidR="00AC7E1D" w:rsidRPr="00AB3D3B" w:rsidRDefault="00AC7E1D" w:rsidP="00402D87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AB3D3B">
        <w:rPr>
          <w:rFonts w:ascii="Times New Roman" w:hAnsi="Times New Roman" w:cs="Times New Roman"/>
          <w:b/>
          <w:i/>
          <w:sz w:val="28"/>
          <w:szCs w:val="28"/>
          <w:lang w:val="en-US"/>
        </w:rPr>
        <w:t>Myths and Legends.</w:t>
      </w:r>
    </w:p>
    <w:p w14:paraId="1E267344" w14:textId="77777777" w:rsidR="00AC7E1D" w:rsidRPr="00AB3D3B" w:rsidRDefault="00AC7E1D" w:rsidP="00402D8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D3B">
        <w:rPr>
          <w:rFonts w:ascii="Times New Roman" w:hAnsi="Times New Roman" w:cs="Times New Roman"/>
          <w:sz w:val="28"/>
          <w:szCs w:val="28"/>
        </w:rPr>
        <w:t>Вопросы на знание британского эпоса.</w:t>
      </w:r>
    </w:p>
    <w:p w14:paraId="4420B572" w14:textId="77777777" w:rsidR="00AC7E1D" w:rsidRPr="00AB3D3B" w:rsidRDefault="00AC7E1D" w:rsidP="00402D87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AB3D3B">
        <w:rPr>
          <w:rFonts w:ascii="Times New Roman" w:hAnsi="Times New Roman" w:cs="Times New Roman"/>
          <w:b/>
          <w:i/>
          <w:sz w:val="28"/>
          <w:szCs w:val="28"/>
          <w:lang w:val="en-US"/>
        </w:rPr>
        <w:t>London Sights</w:t>
      </w:r>
    </w:p>
    <w:p w14:paraId="35DDA3AB" w14:textId="77777777" w:rsidR="00AC7E1D" w:rsidRPr="00AB3D3B" w:rsidRDefault="00AC7E1D" w:rsidP="00402D8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D3B">
        <w:rPr>
          <w:rFonts w:ascii="Times New Roman" w:hAnsi="Times New Roman" w:cs="Times New Roman"/>
          <w:sz w:val="28"/>
          <w:szCs w:val="28"/>
        </w:rPr>
        <w:t xml:space="preserve">Категория посвящена достопримечательностям столицы Великобритании. Вопросы представлены в виде шарад, которые необходимо разгадать для получения правильного ответа. </w:t>
      </w:r>
    </w:p>
    <w:p w14:paraId="12DC9504" w14:textId="77777777" w:rsidR="00AC7E1D" w:rsidRPr="00AB3D3B" w:rsidRDefault="00AC7E1D" w:rsidP="00402D87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B3D3B">
        <w:rPr>
          <w:rFonts w:ascii="Times New Roman" w:hAnsi="Times New Roman" w:cs="Times New Roman"/>
          <w:b/>
          <w:i/>
          <w:sz w:val="28"/>
          <w:szCs w:val="28"/>
          <w:lang w:val="en-US"/>
        </w:rPr>
        <w:t>Literature</w:t>
      </w:r>
    </w:p>
    <w:p w14:paraId="334D6F47" w14:textId="77777777" w:rsidR="00AC7E1D" w:rsidRPr="00AB3D3B" w:rsidRDefault="00AC7E1D" w:rsidP="00402D8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D3B">
        <w:rPr>
          <w:rFonts w:ascii="Times New Roman" w:hAnsi="Times New Roman" w:cs="Times New Roman"/>
          <w:sz w:val="28"/>
          <w:szCs w:val="28"/>
        </w:rPr>
        <w:t xml:space="preserve">Категория посвящена британской литературе. </w:t>
      </w:r>
    </w:p>
    <w:p w14:paraId="3CB2D2CE" w14:textId="77777777" w:rsidR="0015031C" w:rsidRPr="00AB3D3B" w:rsidRDefault="0015031C" w:rsidP="00402D8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34E04C6" w14:textId="77777777" w:rsidR="0015031C" w:rsidRPr="00AB3D3B" w:rsidRDefault="0015031C" w:rsidP="00402D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D3B">
        <w:rPr>
          <w:rFonts w:ascii="Times New Roman" w:hAnsi="Times New Roman" w:cs="Times New Roman"/>
          <w:sz w:val="28"/>
          <w:szCs w:val="28"/>
        </w:rPr>
        <w:t>При правильном ответе на вопрос на счет игрока поступает соответствующее цене вопроса количество баллов; при неправильном – команда штрафуется на соответствующее количество баллов, а право ответить на этот вопрос переходит к соперникам.</w:t>
      </w:r>
    </w:p>
    <w:p w14:paraId="5319F4E6" w14:textId="77777777" w:rsidR="00AC7E1D" w:rsidRPr="00AB3D3B" w:rsidRDefault="00AC7E1D" w:rsidP="00402D8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5D4F4A5" w14:textId="77777777" w:rsidR="00AC7E1D" w:rsidRDefault="00AC7E1D" w:rsidP="00A02C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D3B">
        <w:rPr>
          <w:rFonts w:ascii="Times New Roman" w:hAnsi="Times New Roman" w:cs="Times New Roman"/>
          <w:sz w:val="28"/>
          <w:szCs w:val="28"/>
        </w:rPr>
        <w:lastRenderedPageBreak/>
        <w:t xml:space="preserve">Дополнительно в каждую категорию включены вопросы </w:t>
      </w:r>
      <w:r w:rsidR="00402D87">
        <w:rPr>
          <w:rFonts w:ascii="Times New Roman" w:hAnsi="Times New Roman" w:cs="Times New Roman"/>
          <w:b/>
          <w:sz w:val="28"/>
          <w:szCs w:val="28"/>
        </w:rPr>
        <w:t>«Кот в мешке»</w:t>
      </w:r>
      <w:r w:rsidRPr="00402D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3D3B">
        <w:rPr>
          <w:rFonts w:ascii="Times New Roman" w:hAnsi="Times New Roman" w:cs="Times New Roman"/>
          <w:sz w:val="28"/>
          <w:szCs w:val="28"/>
        </w:rPr>
        <w:t>из других категорий («</w:t>
      </w:r>
      <w:r w:rsidR="00402D87">
        <w:rPr>
          <w:rFonts w:ascii="Times New Roman" w:hAnsi="Times New Roman" w:cs="Times New Roman"/>
          <w:sz w:val="28"/>
          <w:szCs w:val="28"/>
        </w:rPr>
        <w:t xml:space="preserve">Символы Британии», «Общие факты </w:t>
      </w:r>
      <w:r w:rsidRPr="00AB3D3B">
        <w:rPr>
          <w:rFonts w:ascii="Times New Roman" w:hAnsi="Times New Roman" w:cs="Times New Roman"/>
          <w:sz w:val="28"/>
          <w:szCs w:val="28"/>
        </w:rPr>
        <w:t xml:space="preserve">о стране», «Известные люди»). </w:t>
      </w:r>
      <w:r w:rsidR="002837A2" w:rsidRPr="00AB3D3B">
        <w:rPr>
          <w:rFonts w:ascii="Times New Roman" w:hAnsi="Times New Roman" w:cs="Times New Roman"/>
          <w:sz w:val="28"/>
          <w:szCs w:val="28"/>
        </w:rPr>
        <w:t xml:space="preserve">Тематика такого вопроса заранее неизвестна игрокам. Команда, получившая такого «Кота в мешке», </w:t>
      </w:r>
      <w:r w:rsidR="00402D87">
        <w:rPr>
          <w:rFonts w:ascii="Times New Roman" w:hAnsi="Times New Roman" w:cs="Times New Roman"/>
          <w:sz w:val="28"/>
          <w:szCs w:val="28"/>
        </w:rPr>
        <w:t>может передать</w:t>
      </w:r>
      <w:r w:rsidR="002837A2" w:rsidRPr="00AB3D3B">
        <w:rPr>
          <w:rFonts w:ascii="Times New Roman" w:hAnsi="Times New Roman" w:cs="Times New Roman"/>
          <w:sz w:val="28"/>
          <w:szCs w:val="28"/>
        </w:rPr>
        <w:t xml:space="preserve"> право ответа на вопрос сопернику. </w:t>
      </w:r>
    </w:p>
    <w:p w14:paraId="75BA36A7" w14:textId="77777777" w:rsidR="00402D87" w:rsidRPr="00CA5364" w:rsidRDefault="00CA5364" w:rsidP="002D5450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CA5364">
        <w:rPr>
          <w:rFonts w:ascii="Times New Roman" w:hAnsi="Times New Roman" w:cs="Times New Roman"/>
          <w:b/>
          <w:i/>
          <w:sz w:val="28"/>
          <w:szCs w:val="28"/>
          <w:u w:val="single"/>
        </w:rPr>
        <w:t>Вопросы конкурса.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6344"/>
      </w:tblGrid>
      <w:tr w:rsidR="002223A7" w:rsidRPr="002D5450" w14:paraId="4EB59407" w14:textId="77777777" w:rsidTr="002D5450">
        <w:tc>
          <w:tcPr>
            <w:tcW w:w="3227" w:type="dxa"/>
          </w:tcPr>
          <w:p w14:paraId="03CFA746" w14:textId="77777777" w:rsidR="002223A7" w:rsidRPr="002223A7" w:rsidRDefault="002223A7" w:rsidP="00AB3D3B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223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 w:rsidRPr="002223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Let’s travel to Britain!</w:t>
            </w:r>
          </w:p>
        </w:tc>
        <w:tc>
          <w:tcPr>
            <w:tcW w:w="6344" w:type="dxa"/>
          </w:tcPr>
          <w:p w14:paraId="5050CC9F" w14:textId="77777777" w:rsidR="002223A7" w:rsidRPr="002223A7" w:rsidRDefault="002223A7" w:rsidP="00AB3D3B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223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10 </w:t>
            </w:r>
            <w:r w:rsidRPr="002223A7">
              <w:rPr>
                <w:rFonts w:ascii="Times New Roman" w:hAnsi="Times New Roman" w:cs="Times New Roman"/>
                <w:b/>
                <w:sz w:val="28"/>
                <w:szCs w:val="28"/>
              </w:rPr>
              <w:t>баллов</w:t>
            </w:r>
          </w:p>
          <w:p w14:paraId="46C6BF56" w14:textId="77777777" w:rsidR="002223A7" w:rsidRDefault="002223A7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223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 parts does the UK consist of? Name</w:t>
            </w:r>
            <w:r w:rsidRPr="002223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223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them</w:t>
            </w:r>
            <w:r w:rsidRPr="002223A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(Из каких частей состоит Великобритания? Назовите их).</w:t>
            </w:r>
          </w:p>
          <w:p w14:paraId="51A71C56" w14:textId="77777777" w:rsidR="00C86032" w:rsidRPr="0063255F" w:rsidRDefault="002223A7" w:rsidP="00AB3D3B">
            <w:pPr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223A7">
              <w:rPr>
                <w:rFonts w:ascii="Times New Roman" w:hAnsi="Times New Roman" w:cs="Times New Roman"/>
                <w:i/>
                <w:sz w:val="28"/>
                <w:szCs w:val="28"/>
              </w:rPr>
              <w:t>Ответ</w:t>
            </w:r>
            <w:r w:rsidRPr="0063255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: 4 </w:t>
            </w:r>
            <w:r w:rsidR="00C8603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parts</w:t>
            </w:r>
            <w:r w:rsidR="00C86032" w:rsidRPr="0063255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="00C8603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Scotland</w:t>
            </w:r>
            <w:r w:rsidR="00C86032" w:rsidRPr="0063255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="00C8603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England</w:t>
            </w:r>
            <w:r w:rsidR="00C86032" w:rsidRPr="0063255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proofErr w:type="spellStart"/>
            <w:r w:rsidR="00C8603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Nothern</w:t>
            </w:r>
            <w:proofErr w:type="spellEnd"/>
            <w:r w:rsidR="00C86032" w:rsidRPr="0063255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C8603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Ireland</w:t>
            </w:r>
            <w:r w:rsidR="00C86032" w:rsidRPr="0063255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="00C8603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Wales</w:t>
            </w:r>
            <w:r w:rsidR="00C86032" w:rsidRPr="0063255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). </w:t>
            </w:r>
          </w:p>
          <w:p w14:paraId="12F6DDC5" w14:textId="77777777" w:rsidR="002223A7" w:rsidRPr="007D5DEC" w:rsidRDefault="002223A7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223A7">
              <w:rPr>
                <w:rFonts w:ascii="Times New Roman" w:hAnsi="Times New Roman" w:cs="Times New Roman"/>
                <w:sz w:val="28"/>
                <w:szCs w:val="28"/>
              </w:rPr>
              <w:t>Из 4 частей (Шотландия, Англия, Северная Ирландия, Уэльс).</w:t>
            </w:r>
          </w:p>
          <w:p w14:paraId="23A68FD5" w14:textId="77777777" w:rsidR="007D5DEC" w:rsidRPr="0063255F" w:rsidRDefault="007D5DEC" w:rsidP="00AB3D3B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D5DE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20 </w:t>
            </w:r>
            <w:r w:rsidRPr="007D5DEC">
              <w:rPr>
                <w:rFonts w:ascii="Times New Roman" w:hAnsi="Times New Roman" w:cs="Times New Roman"/>
                <w:b/>
                <w:sz w:val="28"/>
                <w:szCs w:val="28"/>
              </w:rPr>
              <w:t>баллов</w:t>
            </w:r>
          </w:p>
          <w:p w14:paraId="47E899DF" w14:textId="77777777" w:rsidR="007D5DEC" w:rsidRDefault="007D5DEC" w:rsidP="007D5DE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5D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What river does London stand on?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(На какой реке стоит Лондон?)</w:t>
            </w:r>
          </w:p>
          <w:p w14:paraId="4163E265" w14:textId="77777777" w:rsidR="007D5DEC" w:rsidRPr="0063255F" w:rsidRDefault="007D5DEC" w:rsidP="007D5DEC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5DEC">
              <w:rPr>
                <w:rFonts w:ascii="Times New Roman" w:hAnsi="Times New Roman" w:cs="Times New Roman"/>
                <w:i/>
                <w:sz w:val="28"/>
                <w:szCs w:val="28"/>
              </w:rPr>
              <w:t>Ответ</w:t>
            </w:r>
            <w:r w:rsidRPr="0063255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:</w:t>
            </w:r>
            <w:r w:rsidRPr="006325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D5D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The Thames (</w:t>
            </w:r>
            <w:r w:rsidRPr="007D5DEC">
              <w:rPr>
                <w:rFonts w:ascii="Times New Roman" w:hAnsi="Times New Roman" w:cs="Times New Roman"/>
                <w:i/>
                <w:sz w:val="28"/>
                <w:szCs w:val="28"/>
              </w:rPr>
              <w:t>Темза</w:t>
            </w:r>
            <w:r w:rsidRPr="0063255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)</w:t>
            </w:r>
          </w:p>
          <w:p w14:paraId="2FF10320" w14:textId="77777777" w:rsidR="007D5DEC" w:rsidRPr="0063255F" w:rsidRDefault="007D5DEC" w:rsidP="00AB3D3B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3255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баллов</w:t>
            </w:r>
          </w:p>
          <w:p w14:paraId="4C11B293" w14:textId="77777777" w:rsidR="002D5450" w:rsidRDefault="002D5450" w:rsidP="002D545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54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Where is the oldest British University situated?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(Где расположен самый старинный британский университет?)</w:t>
            </w:r>
          </w:p>
          <w:p w14:paraId="5DFC83F9" w14:textId="77777777" w:rsidR="002D5450" w:rsidRDefault="002D5450" w:rsidP="002D5450">
            <w:pPr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D545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Ответ: </w:t>
            </w:r>
            <w:r w:rsidRPr="002D545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in</w:t>
            </w:r>
            <w:r w:rsidRPr="002D545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2D545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Oxford</w:t>
            </w:r>
            <w:r w:rsidRPr="002D545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(в Оксфорде).</w:t>
            </w:r>
          </w:p>
          <w:p w14:paraId="3B5FC7BE" w14:textId="77777777" w:rsidR="002D5450" w:rsidRPr="002D5450" w:rsidRDefault="002D5450" w:rsidP="002D545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D545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40 </w:t>
            </w:r>
            <w:r w:rsidRPr="002D5450">
              <w:rPr>
                <w:rFonts w:ascii="Times New Roman" w:hAnsi="Times New Roman" w:cs="Times New Roman"/>
                <w:b/>
                <w:sz w:val="28"/>
                <w:szCs w:val="28"/>
              </w:rPr>
              <w:t>баллов</w:t>
            </w:r>
            <w:r w:rsidRPr="0063255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– 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Кот</w:t>
            </w:r>
            <w:r w:rsidRPr="0063255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63255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мешке</w:t>
            </w:r>
            <w:r w:rsidRPr="0063255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». </w:t>
            </w:r>
          </w:p>
          <w:p w14:paraId="647E8728" w14:textId="77777777" w:rsidR="002D5450" w:rsidRPr="002D5450" w:rsidRDefault="002D5450" w:rsidP="002D5450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54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By what name is the United Kingdom known? </w:t>
            </w:r>
          </w:p>
          <w:p w14:paraId="65140024" w14:textId="77777777" w:rsidR="002D5450" w:rsidRPr="002D5450" w:rsidRDefault="002D5450" w:rsidP="002D545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 каким названием известна Великобритания?)</w:t>
            </w:r>
          </w:p>
          <w:p w14:paraId="4B565386" w14:textId="77777777" w:rsidR="007D5DEC" w:rsidRPr="002D5450" w:rsidRDefault="002D5450" w:rsidP="00AB3D3B">
            <w:pPr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D545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Ответ: </w:t>
            </w:r>
            <w:r w:rsidRPr="002D545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Foggy</w:t>
            </w:r>
            <w:r w:rsidRPr="002D545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2D545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Albion</w:t>
            </w:r>
            <w:r w:rsidRPr="002D545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(Туманный Альбион).</w:t>
            </w:r>
          </w:p>
          <w:p w14:paraId="49CF0B7A" w14:textId="77777777" w:rsidR="002D5450" w:rsidRPr="002D5450" w:rsidRDefault="002D5450" w:rsidP="00AB3D3B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D545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50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баллов</w:t>
            </w:r>
          </w:p>
          <w:p w14:paraId="26F83252" w14:textId="77777777" w:rsidR="002D5450" w:rsidRPr="002D5450" w:rsidRDefault="002D5450" w:rsidP="00AB3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54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The British flag is often called…. </w:t>
            </w:r>
            <w:r w:rsidRPr="002D5450">
              <w:rPr>
                <w:rFonts w:ascii="Times New Roman" w:hAnsi="Times New Roman" w:cs="Times New Roman"/>
                <w:sz w:val="28"/>
                <w:szCs w:val="28"/>
              </w:rPr>
              <w:t>(Британский флаг называется…)</w:t>
            </w:r>
          </w:p>
          <w:p w14:paraId="1AAF35F4" w14:textId="77777777" w:rsidR="002D5450" w:rsidRPr="002D5450" w:rsidRDefault="002D5450" w:rsidP="002D545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545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Ответ: </w:t>
            </w:r>
            <w:r w:rsidRPr="002D545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The</w:t>
            </w:r>
            <w:r w:rsidRPr="002D545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2D545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Union</w:t>
            </w:r>
            <w:r w:rsidRPr="002D545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2D545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Jack</w:t>
            </w:r>
            <w:r w:rsidRPr="002D5450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  <w:tr w:rsidR="002D5450" w:rsidRPr="00B01684" w14:paraId="78EEF1BA" w14:textId="77777777" w:rsidTr="002D5450">
        <w:tc>
          <w:tcPr>
            <w:tcW w:w="3227" w:type="dxa"/>
          </w:tcPr>
          <w:p w14:paraId="26FCA7D6" w14:textId="77777777" w:rsidR="002D5450" w:rsidRPr="002D5450" w:rsidRDefault="002D5450" w:rsidP="002D545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D545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Holidays and Traditions </w:t>
            </w:r>
          </w:p>
        </w:tc>
        <w:tc>
          <w:tcPr>
            <w:tcW w:w="6344" w:type="dxa"/>
          </w:tcPr>
          <w:p w14:paraId="45BF87AC" w14:textId="77777777" w:rsidR="002D5450" w:rsidRDefault="002D5450" w:rsidP="00AB3D3B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10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баллов</w:t>
            </w:r>
          </w:p>
          <w:p w14:paraId="5FC49D89" w14:textId="77777777" w:rsidR="002D5450" w:rsidRDefault="002D5450" w:rsidP="002D5450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545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What holiday is this picture associated with? </w:t>
            </w:r>
            <w:r w:rsidRPr="002D5450">
              <w:rPr>
                <w:rFonts w:ascii="Times New Roman" w:hAnsi="Times New Roman" w:cs="Times New Roman"/>
                <w:bCs/>
                <w:sz w:val="28"/>
                <w:szCs w:val="28"/>
              </w:rPr>
              <w:t>(С каким праздником связано это изображение?)</w:t>
            </w:r>
          </w:p>
          <w:p w14:paraId="14DC78A0" w14:textId="77777777" w:rsidR="002D5450" w:rsidRPr="0063255F" w:rsidRDefault="002D5450" w:rsidP="002D5450">
            <w:pPr>
              <w:contextualSpacing/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</w:pPr>
            <w:r w:rsidRPr="002D545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Ответ</w:t>
            </w:r>
            <w:r w:rsidRPr="0063255F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 xml:space="preserve">: </w:t>
            </w:r>
            <w:r w:rsidRPr="002D5450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Easter (</w:t>
            </w:r>
            <w:r w:rsidRPr="002D545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Пасха</w:t>
            </w:r>
            <w:r w:rsidRPr="0063255F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)</w:t>
            </w:r>
          </w:p>
          <w:p w14:paraId="690C3C28" w14:textId="77777777" w:rsidR="002D5450" w:rsidRPr="0063255F" w:rsidRDefault="002D5450" w:rsidP="002D5450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63255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20 </w:t>
            </w:r>
            <w:r w:rsidRPr="002440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баллов</w:t>
            </w:r>
          </w:p>
          <w:p w14:paraId="156CC6EA" w14:textId="77777777" w:rsidR="002D5450" w:rsidRPr="002D5450" w:rsidRDefault="002D5450" w:rsidP="002D5450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54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Guess the holiday.</w:t>
            </w:r>
          </w:p>
          <w:p w14:paraId="0917C691" w14:textId="77777777" w:rsidR="002D5450" w:rsidRDefault="002D5450" w:rsidP="002D545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54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People send special cards to people they love. They shouldn't write their names on the cards. The person who gets the card must guess who sent it.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(Угадайте праздник. Люди </w:t>
            </w:r>
            <w:r w:rsidR="002440DB">
              <w:rPr>
                <w:rFonts w:ascii="Times New Roman" w:hAnsi="Times New Roman" w:cs="Times New Roman"/>
                <w:sz w:val="28"/>
                <w:szCs w:val="28"/>
              </w:rPr>
              <w:t>дарят в этот день открытки тем, кого любят. Им не следует, согласно традиции, ставить подпись на них. Получатель должен сам угадать, кто отправитель).</w:t>
            </w:r>
          </w:p>
          <w:p w14:paraId="70296E0F" w14:textId="77777777" w:rsidR="002440DB" w:rsidRDefault="002440DB" w:rsidP="002D5450">
            <w:pPr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440D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Ответ: </w:t>
            </w:r>
            <w:r w:rsidRPr="002440D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St</w:t>
            </w:r>
            <w:r w:rsidRPr="002440D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2440D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Valentine</w:t>
            </w:r>
            <w:r w:rsidRPr="002440DB">
              <w:rPr>
                <w:rFonts w:ascii="Times New Roman" w:hAnsi="Times New Roman" w:cs="Times New Roman"/>
                <w:i/>
                <w:sz w:val="28"/>
                <w:szCs w:val="28"/>
              </w:rPr>
              <w:t>’</w:t>
            </w:r>
            <w:r w:rsidRPr="002440D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</w:t>
            </w:r>
            <w:r w:rsidRPr="002440D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2440D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Day</w:t>
            </w:r>
            <w:r w:rsidRPr="002440D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(День Святого </w:t>
            </w:r>
            <w:r w:rsidRPr="002440DB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Валентина).</w:t>
            </w:r>
          </w:p>
          <w:p w14:paraId="007016EF" w14:textId="77777777" w:rsidR="002440DB" w:rsidRPr="002440DB" w:rsidRDefault="002440DB" w:rsidP="002D545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440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30 </w:t>
            </w:r>
            <w:r w:rsidRPr="002440DB">
              <w:rPr>
                <w:rFonts w:ascii="Times New Roman" w:hAnsi="Times New Roman" w:cs="Times New Roman"/>
                <w:b/>
                <w:sz w:val="28"/>
                <w:szCs w:val="28"/>
              </w:rPr>
              <w:t>баллов</w:t>
            </w:r>
            <w:r w:rsidRPr="002440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– 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Кот</w:t>
            </w:r>
            <w:r w:rsidRPr="002440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2440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мешке</w:t>
            </w:r>
            <w:r w:rsidRPr="002440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».</w:t>
            </w:r>
          </w:p>
          <w:p w14:paraId="672C8E70" w14:textId="77777777" w:rsidR="002440DB" w:rsidRDefault="002440DB" w:rsidP="002440D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440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Tell the name of the most important lady in the UK and her status.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(Назовите имя самой важной леди в Соединенном Королевстве и ее статус).</w:t>
            </w:r>
          </w:p>
          <w:p w14:paraId="336140B2" w14:textId="77777777" w:rsidR="002440DB" w:rsidRDefault="002440DB" w:rsidP="002440DB">
            <w:pPr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440D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Ответ: </w:t>
            </w:r>
            <w:r w:rsidRPr="002440D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Queen</w:t>
            </w:r>
            <w:r w:rsidRPr="002440D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2440D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Elizabeth</w:t>
            </w:r>
            <w:r w:rsidRPr="002440D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2440D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II</w:t>
            </w:r>
            <w:r w:rsidRPr="002440D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(Королева Елизавета </w:t>
            </w:r>
            <w:r w:rsidRPr="002440D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II</w:t>
            </w:r>
            <w:r w:rsidRPr="002440DB">
              <w:rPr>
                <w:rFonts w:ascii="Times New Roman" w:hAnsi="Times New Roman" w:cs="Times New Roman"/>
                <w:i/>
                <w:sz w:val="28"/>
                <w:szCs w:val="28"/>
              </w:rPr>
              <w:t>).</w:t>
            </w:r>
          </w:p>
          <w:p w14:paraId="34FBC215" w14:textId="77777777" w:rsidR="002440DB" w:rsidRPr="002440DB" w:rsidRDefault="002440DB" w:rsidP="002440DB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440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40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баллов</w:t>
            </w:r>
          </w:p>
          <w:p w14:paraId="39517C2B" w14:textId="77777777" w:rsidR="002440DB" w:rsidRPr="0063255F" w:rsidRDefault="002440DB" w:rsidP="002440D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440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If you are hot? It will cool you off. If you are cold, it will warm you up. What</w:t>
            </w:r>
            <w:r w:rsidRPr="006325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440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</w:t>
            </w:r>
            <w:r w:rsidRPr="006325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440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6325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according British tradition</w:t>
            </w:r>
            <w:r w:rsidRPr="006325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?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Тебе</w:t>
            </w:r>
            <w:r w:rsidRPr="006325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жарко</w:t>
            </w:r>
            <w:r w:rsidRPr="006325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?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</w:t>
            </w:r>
            <w:r w:rsidRPr="006325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освежит</w:t>
            </w:r>
            <w:r w:rsidRPr="006325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тебя</w:t>
            </w:r>
            <w:r w:rsidRPr="006325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Если тебе холодно, он согреет. Что</w:t>
            </w:r>
            <w:r w:rsidRPr="006325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это</w:t>
            </w:r>
            <w:r w:rsidRPr="0063255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согласно</w:t>
            </w:r>
            <w:r w:rsidRPr="006325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британской</w:t>
            </w:r>
            <w:r w:rsidRPr="006325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традиции</w:t>
            </w:r>
            <w:r w:rsidRPr="0063255F">
              <w:rPr>
                <w:rFonts w:ascii="Times New Roman" w:hAnsi="Times New Roman" w:cs="Times New Roman"/>
                <w:sz w:val="28"/>
                <w:szCs w:val="28"/>
              </w:rPr>
              <w:t>?)</w:t>
            </w:r>
          </w:p>
          <w:p w14:paraId="06153D9D" w14:textId="77777777" w:rsidR="002440DB" w:rsidRPr="002440DB" w:rsidRDefault="002440DB" w:rsidP="002440DB">
            <w:pPr>
              <w:contextualSpacing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2440DB">
              <w:rPr>
                <w:rFonts w:ascii="Times New Roman" w:hAnsi="Times New Roman" w:cs="Times New Roman"/>
                <w:i/>
                <w:sz w:val="28"/>
                <w:szCs w:val="28"/>
              </w:rPr>
              <w:t>Ответ</w:t>
            </w:r>
            <w:r w:rsidRPr="002440D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: Tea (</w:t>
            </w:r>
            <w:r w:rsidRPr="002440DB">
              <w:rPr>
                <w:rFonts w:ascii="Times New Roman" w:hAnsi="Times New Roman" w:cs="Times New Roman"/>
                <w:i/>
                <w:sz w:val="28"/>
                <w:szCs w:val="28"/>
              </w:rPr>
              <w:t>чай</w:t>
            </w:r>
            <w:r w:rsidRPr="002440D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).</w:t>
            </w:r>
          </w:p>
          <w:p w14:paraId="77E96827" w14:textId="77777777" w:rsidR="002440DB" w:rsidRPr="002440DB" w:rsidRDefault="002440DB" w:rsidP="002440DB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440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50 </w:t>
            </w:r>
            <w:r w:rsidRPr="002440DB">
              <w:rPr>
                <w:rFonts w:ascii="Times New Roman" w:hAnsi="Times New Roman" w:cs="Times New Roman"/>
                <w:b/>
                <w:sz w:val="28"/>
                <w:szCs w:val="28"/>
              </w:rPr>
              <w:t>баллов</w:t>
            </w:r>
          </w:p>
          <w:p w14:paraId="504DA23E" w14:textId="77777777" w:rsidR="002440DB" w:rsidRDefault="002440DB" w:rsidP="002440D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440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only criminal in whose honor the holiday is celebrated for many centuries to this day. Tell</w:t>
            </w:r>
            <w:r w:rsidRPr="002440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40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</w:t>
            </w:r>
            <w:r w:rsidRPr="002440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40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name</w:t>
            </w:r>
            <w:r w:rsidRPr="002440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40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and</w:t>
            </w:r>
            <w:r w:rsidRPr="002440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40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holiday</w:t>
            </w:r>
            <w:r w:rsidRPr="002440D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(Единственный преступник, в честь которого отмечают праздник много веков и по сегодняшний день. Назовите имя и праздник).</w:t>
            </w:r>
          </w:p>
          <w:p w14:paraId="4D560AF3" w14:textId="77777777" w:rsidR="002D5450" w:rsidRPr="00B01684" w:rsidRDefault="002440DB" w:rsidP="00B0168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01684">
              <w:rPr>
                <w:rFonts w:ascii="Times New Roman" w:hAnsi="Times New Roman" w:cs="Times New Roman"/>
                <w:i/>
                <w:sz w:val="28"/>
                <w:szCs w:val="28"/>
              </w:rPr>
              <w:t>Ответ</w:t>
            </w:r>
            <w:r w:rsidRPr="0063255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: </w:t>
            </w:r>
            <w:r w:rsidRPr="00B0168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Guy</w:t>
            </w:r>
            <w:r w:rsidRPr="0063255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B0168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Fawkes</w:t>
            </w:r>
            <w:r w:rsidRPr="0063255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’ </w:t>
            </w:r>
            <w:r w:rsidRPr="00B0168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Night</w:t>
            </w:r>
            <w:r w:rsidR="00B01684" w:rsidRPr="0063255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="00B01684" w:rsidRPr="00B0168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Bonfire</w:t>
            </w:r>
            <w:r w:rsidR="00B01684" w:rsidRPr="0063255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B01684" w:rsidRPr="00B0168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Night</w:t>
            </w:r>
            <w:r w:rsidR="00B01684" w:rsidRPr="0063255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). </w:t>
            </w:r>
            <w:r w:rsidR="00B01684" w:rsidRPr="00B01684">
              <w:rPr>
                <w:rFonts w:ascii="Times New Roman" w:hAnsi="Times New Roman" w:cs="Times New Roman"/>
                <w:i/>
                <w:sz w:val="28"/>
                <w:szCs w:val="28"/>
              </w:rPr>
              <w:t>Гай Фокс, Ночь Костров.</w:t>
            </w:r>
          </w:p>
        </w:tc>
      </w:tr>
      <w:tr w:rsidR="00B01684" w:rsidRPr="006214A2" w14:paraId="6A5EA4C0" w14:textId="77777777" w:rsidTr="002D5450">
        <w:tc>
          <w:tcPr>
            <w:tcW w:w="3227" w:type="dxa"/>
          </w:tcPr>
          <w:p w14:paraId="01BC6A87" w14:textId="77777777" w:rsidR="00B01684" w:rsidRPr="002D5450" w:rsidRDefault="00B01684" w:rsidP="002D545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Myths and Legends</w:t>
            </w:r>
          </w:p>
        </w:tc>
        <w:tc>
          <w:tcPr>
            <w:tcW w:w="6344" w:type="dxa"/>
          </w:tcPr>
          <w:p w14:paraId="344F7D8F" w14:textId="77777777" w:rsidR="00B01684" w:rsidRDefault="00B01684" w:rsidP="00AB3D3B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10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баллов</w:t>
            </w:r>
          </w:p>
          <w:p w14:paraId="6890997C" w14:textId="77777777" w:rsidR="00B01684" w:rsidRPr="0063255F" w:rsidRDefault="00B01684" w:rsidP="00B01684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0168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According to the legend, the disappearance of this symbol, protected in the Tower, will lead to the fall of the British Empire.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(Согласно легенде, исчезновение этого символа, охраняемого в Тауэре, приведет к падению Британской</w:t>
            </w:r>
            <w:r w:rsidRPr="006325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Империи</w:t>
            </w:r>
            <w:r w:rsidRPr="006325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).</w:t>
            </w:r>
          </w:p>
          <w:p w14:paraId="0E5D2648" w14:textId="77777777" w:rsidR="00B01684" w:rsidRPr="0063255F" w:rsidRDefault="00B01684" w:rsidP="00B01684">
            <w:pPr>
              <w:contextualSpacing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B01684">
              <w:rPr>
                <w:rFonts w:ascii="Times New Roman" w:hAnsi="Times New Roman" w:cs="Times New Roman"/>
                <w:i/>
                <w:sz w:val="28"/>
                <w:szCs w:val="28"/>
              </w:rPr>
              <w:t>Ответ</w:t>
            </w:r>
            <w:r w:rsidRPr="0063255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: </w:t>
            </w:r>
            <w:r w:rsidRPr="00B0168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A raven (</w:t>
            </w:r>
            <w:r w:rsidRPr="00B01684">
              <w:rPr>
                <w:rFonts w:ascii="Times New Roman" w:hAnsi="Times New Roman" w:cs="Times New Roman"/>
                <w:i/>
                <w:sz w:val="28"/>
                <w:szCs w:val="28"/>
              </w:rPr>
              <w:t>ворон</w:t>
            </w:r>
            <w:r w:rsidRPr="0063255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).</w:t>
            </w:r>
          </w:p>
          <w:p w14:paraId="269251C7" w14:textId="77777777" w:rsidR="00B01684" w:rsidRPr="00B01684" w:rsidRDefault="00B01684" w:rsidP="00B0168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0168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20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баллов</w:t>
            </w:r>
          </w:p>
          <w:p w14:paraId="56580CEB" w14:textId="77777777" w:rsidR="00B01684" w:rsidRDefault="00B01684" w:rsidP="00B0168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0168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Where is the home of the famous Scottish monster?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(Где находится дом знаменитого шотландского чудовища?)</w:t>
            </w:r>
          </w:p>
          <w:p w14:paraId="0AF4741B" w14:textId="77777777" w:rsidR="00B01684" w:rsidRPr="00B01684" w:rsidRDefault="00B01684" w:rsidP="00B01684">
            <w:pPr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0168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Ответ: </w:t>
            </w:r>
            <w:r w:rsidRPr="00B0168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Loch</w:t>
            </w:r>
            <w:r w:rsidRPr="00B0168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B0168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Ness</w:t>
            </w:r>
            <w:r w:rsidRPr="00B0168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B0168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Lake</w:t>
            </w:r>
            <w:r w:rsidRPr="00B0168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Озеро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Лохн</w:t>
            </w:r>
            <w:r w:rsidRPr="00B01684">
              <w:rPr>
                <w:rFonts w:ascii="Times New Roman" w:hAnsi="Times New Roman" w:cs="Times New Roman"/>
                <w:i/>
                <w:sz w:val="28"/>
                <w:szCs w:val="28"/>
              </w:rPr>
              <w:t>есс</w:t>
            </w:r>
            <w:proofErr w:type="spellEnd"/>
            <w:r w:rsidRPr="00B01684">
              <w:rPr>
                <w:rFonts w:ascii="Times New Roman" w:hAnsi="Times New Roman" w:cs="Times New Roman"/>
                <w:i/>
                <w:sz w:val="28"/>
                <w:szCs w:val="28"/>
              </w:rPr>
              <w:t>).</w:t>
            </w:r>
          </w:p>
          <w:p w14:paraId="5F16F664" w14:textId="77777777" w:rsidR="00B01684" w:rsidRPr="00B01684" w:rsidRDefault="00B01684" w:rsidP="00B0168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0168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баллов</w:t>
            </w:r>
          </w:p>
          <w:p w14:paraId="0EF73837" w14:textId="77777777" w:rsidR="00B01684" w:rsidRDefault="00B01684" w:rsidP="00B0168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0168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What kind of table did King Arthur and his knights gather?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(За каким столом собирались Король Артур и его рыцари?)</w:t>
            </w:r>
          </w:p>
          <w:p w14:paraId="3D34604F" w14:textId="77777777" w:rsidR="00B01684" w:rsidRPr="00B01684" w:rsidRDefault="00B01684" w:rsidP="00B0168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0168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Ответ: </w:t>
            </w:r>
            <w:r w:rsidRPr="00B0168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A</w:t>
            </w:r>
            <w:r w:rsidRPr="00B0168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B0168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round</w:t>
            </w:r>
            <w:r w:rsidRPr="00B0168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B0168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table</w:t>
            </w:r>
            <w:r w:rsidRPr="00B0168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за </w:t>
            </w:r>
            <w:r w:rsidRPr="00B01684">
              <w:rPr>
                <w:rFonts w:ascii="Times New Roman" w:hAnsi="Times New Roman" w:cs="Times New Roman"/>
                <w:i/>
                <w:sz w:val="28"/>
                <w:szCs w:val="28"/>
              </w:rPr>
              <w:t>круглы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м</w:t>
            </w:r>
            <w:r w:rsidRPr="00B0168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стол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ом</w:t>
            </w:r>
            <w:r w:rsidRPr="00B01684">
              <w:rPr>
                <w:rFonts w:ascii="Times New Roman" w:hAnsi="Times New Roman" w:cs="Times New Roman"/>
                <w:i/>
                <w:sz w:val="28"/>
                <w:szCs w:val="28"/>
              </w:rPr>
              <w:t>).</w:t>
            </w:r>
          </w:p>
          <w:p w14:paraId="1D5F97BC" w14:textId="77777777" w:rsidR="00B01684" w:rsidRPr="006214A2" w:rsidRDefault="00B01684" w:rsidP="00B0168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214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40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баллов</w:t>
            </w:r>
          </w:p>
          <w:p w14:paraId="774CC363" w14:textId="77777777" w:rsidR="006214A2" w:rsidRDefault="006214A2" w:rsidP="006214A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214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 the British cycle of legends this man is a wise man and a wizard. He</w:t>
            </w:r>
            <w:r w:rsidRPr="006214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14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helped</w:t>
            </w:r>
            <w:r w:rsidRPr="006214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14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King</w:t>
            </w:r>
            <w:r w:rsidRPr="006214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14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Arthur</w:t>
            </w:r>
            <w:r w:rsidRPr="006214A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(В британском цикле легенд этот человек мудрец и волшебник. Советник Короля Артура).</w:t>
            </w:r>
          </w:p>
          <w:p w14:paraId="56F0A0BA" w14:textId="77777777" w:rsidR="006214A2" w:rsidRDefault="006214A2" w:rsidP="006214A2">
            <w:pPr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214A2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Ответ: </w:t>
            </w:r>
            <w:r w:rsidRPr="006214A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Merlin</w:t>
            </w:r>
            <w:r w:rsidRPr="006214A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(Мерлин)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14:paraId="6852F1D5" w14:textId="77777777" w:rsidR="006214A2" w:rsidRDefault="006214A2" w:rsidP="006214A2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14A2">
              <w:rPr>
                <w:rFonts w:ascii="Times New Roman" w:hAnsi="Times New Roman" w:cs="Times New Roman"/>
                <w:b/>
                <w:sz w:val="28"/>
                <w:szCs w:val="28"/>
              </w:rPr>
              <w:t>50 баллов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«Кот в мешке».</w:t>
            </w:r>
          </w:p>
          <w:p w14:paraId="511478A8" w14:textId="77777777" w:rsidR="006214A2" w:rsidRDefault="006214A2" w:rsidP="006214A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214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What flower is the symbol of England?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(Какой цветок является символом Англии?)</w:t>
            </w:r>
          </w:p>
          <w:p w14:paraId="19659DAD" w14:textId="77777777" w:rsidR="00B01684" w:rsidRPr="006214A2" w:rsidRDefault="006214A2" w:rsidP="006214A2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14A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Ответ: </w:t>
            </w:r>
            <w:r w:rsidRPr="006214A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A red rose (</w:t>
            </w:r>
            <w:r w:rsidRPr="006214A2">
              <w:rPr>
                <w:rFonts w:ascii="Times New Roman" w:hAnsi="Times New Roman" w:cs="Times New Roman"/>
                <w:i/>
                <w:sz w:val="28"/>
                <w:szCs w:val="28"/>
              </w:rPr>
              <w:t>красная роза).</w:t>
            </w:r>
          </w:p>
        </w:tc>
      </w:tr>
      <w:tr w:rsidR="006214A2" w:rsidRPr="00E52F42" w14:paraId="2E72BF56" w14:textId="77777777" w:rsidTr="002D5450">
        <w:tc>
          <w:tcPr>
            <w:tcW w:w="3227" w:type="dxa"/>
          </w:tcPr>
          <w:p w14:paraId="4BE34EB6" w14:textId="77777777" w:rsidR="006214A2" w:rsidRDefault="009D2A74" w:rsidP="002D545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London Sights</w:t>
            </w:r>
          </w:p>
        </w:tc>
        <w:tc>
          <w:tcPr>
            <w:tcW w:w="6344" w:type="dxa"/>
          </w:tcPr>
          <w:p w14:paraId="6A4F8AB6" w14:textId="77777777" w:rsidR="006214A2" w:rsidRDefault="009D2A74" w:rsidP="00AB3D3B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10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баллов – «Кот в мешке»</w:t>
            </w:r>
          </w:p>
          <w:p w14:paraId="088945DB" w14:textId="77777777" w:rsidR="009D2A74" w:rsidRDefault="009D2A74" w:rsidP="009D2A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D2A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The name of a French woman who lived two centuries ago in England and became famous for making wax figures.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(Имя француженки, жившей два столетия назад в Англии и прославившейся изготовлением восковых фигур).</w:t>
            </w:r>
          </w:p>
          <w:p w14:paraId="15499EF4" w14:textId="77777777" w:rsidR="009D2A74" w:rsidRPr="0063255F" w:rsidRDefault="009D2A74" w:rsidP="009D2A74">
            <w:pPr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D2A7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Ответ: </w:t>
            </w:r>
            <w:r w:rsidRPr="009D2A7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Madam</w:t>
            </w:r>
            <w:r w:rsidRPr="009D2A7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9D2A7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Tussauds</w:t>
            </w:r>
            <w:r w:rsidRPr="009D2A7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(Мадам Тюссо).</w:t>
            </w:r>
          </w:p>
          <w:p w14:paraId="4463B98D" w14:textId="77777777" w:rsidR="002B426A" w:rsidRPr="002B426A" w:rsidRDefault="002B426A" w:rsidP="009D2A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Далее ответы в данной категории зашифрованы в картинках.</w:t>
            </w:r>
          </w:p>
          <w:p w14:paraId="40D237EE" w14:textId="77777777" w:rsidR="009D2A74" w:rsidRPr="002B426A" w:rsidRDefault="009D2A74" w:rsidP="009D2A7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2A74">
              <w:rPr>
                <w:rFonts w:ascii="Times New Roman" w:hAnsi="Times New Roman" w:cs="Times New Roman"/>
                <w:b/>
                <w:sz w:val="28"/>
                <w:szCs w:val="28"/>
              </w:rPr>
              <w:t>20 баллов</w:t>
            </w:r>
            <w:r w:rsidR="002B426A" w:rsidRPr="002B42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r w:rsidR="002B426A">
              <w:rPr>
                <w:rFonts w:ascii="Times New Roman" w:hAnsi="Times New Roman" w:cs="Times New Roman"/>
                <w:b/>
                <w:sz w:val="28"/>
                <w:szCs w:val="28"/>
              </w:rPr>
              <w:t>слайд 44)</w:t>
            </w:r>
          </w:p>
          <w:p w14:paraId="5BB879E7" w14:textId="77777777" w:rsidR="009D2A74" w:rsidRPr="002B426A" w:rsidRDefault="002B426A" w:rsidP="00AB3D3B">
            <w:pPr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B426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Ответ: </w:t>
            </w:r>
            <w:r w:rsidRPr="002B426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Big</w:t>
            </w:r>
            <w:r w:rsidRPr="002B426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2B426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Ben</w:t>
            </w:r>
            <w:r w:rsidRPr="002B426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(Биг Бен)</w:t>
            </w:r>
          </w:p>
          <w:p w14:paraId="4F2987F5" w14:textId="77777777" w:rsidR="002B426A" w:rsidRDefault="002B426A" w:rsidP="00AB3D3B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 баллов (слайд 46)</w:t>
            </w:r>
          </w:p>
          <w:p w14:paraId="07519135" w14:textId="77777777" w:rsidR="002B426A" w:rsidRDefault="002B426A" w:rsidP="00AB3D3B">
            <w:pPr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B426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Ответ: </w:t>
            </w:r>
            <w:r w:rsidRPr="002B426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Buckingham</w:t>
            </w:r>
            <w:r w:rsidRPr="002B426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2B426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Palace</w:t>
            </w:r>
            <w:r w:rsidRPr="002B426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(Букингемский дворец).</w:t>
            </w:r>
          </w:p>
          <w:p w14:paraId="5F3C5181" w14:textId="77777777" w:rsidR="002B426A" w:rsidRPr="002B426A" w:rsidRDefault="002B426A" w:rsidP="00AB3D3B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B426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40 </w:t>
            </w:r>
            <w:r w:rsidRPr="002B426A">
              <w:rPr>
                <w:rFonts w:ascii="Times New Roman" w:hAnsi="Times New Roman" w:cs="Times New Roman"/>
                <w:b/>
                <w:sz w:val="28"/>
                <w:szCs w:val="28"/>
              </w:rPr>
              <w:t>баллов</w:t>
            </w:r>
            <w:r w:rsidRPr="002B426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(</w:t>
            </w:r>
            <w:r w:rsidRPr="002B426A">
              <w:rPr>
                <w:rFonts w:ascii="Times New Roman" w:hAnsi="Times New Roman" w:cs="Times New Roman"/>
                <w:b/>
                <w:sz w:val="28"/>
                <w:szCs w:val="28"/>
              </w:rPr>
              <w:t>слайд</w:t>
            </w:r>
            <w:r w:rsidRPr="002B426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48)</w:t>
            </w:r>
          </w:p>
          <w:p w14:paraId="280FA4FF" w14:textId="77777777" w:rsidR="002B426A" w:rsidRPr="0063255F" w:rsidRDefault="002B426A" w:rsidP="00AB3D3B">
            <w:pPr>
              <w:contextualSpacing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2B426A">
              <w:rPr>
                <w:rFonts w:ascii="Times New Roman" w:hAnsi="Times New Roman" w:cs="Times New Roman"/>
                <w:i/>
                <w:sz w:val="28"/>
                <w:szCs w:val="28"/>
              </w:rPr>
              <w:t>Ответ</w:t>
            </w:r>
            <w:r w:rsidRPr="002B426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: The Tower of London (</w:t>
            </w:r>
            <w:r w:rsidRPr="002B426A">
              <w:rPr>
                <w:rFonts w:ascii="Times New Roman" w:hAnsi="Times New Roman" w:cs="Times New Roman"/>
                <w:i/>
                <w:sz w:val="28"/>
                <w:szCs w:val="28"/>
              </w:rPr>
              <w:t>Тауэр</w:t>
            </w:r>
            <w:r w:rsidRPr="002B426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)</w:t>
            </w:r>
          </w:p>
          <w:p w14:paraId="7B398A06" w14:textId="77777777" w:rsidR="002B426A" w:rsidRPr="0063255F" w:rsidRDefault="002B426A" w:rsidP="00AB3D3B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3255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50 </w:t>
            </w:r>
            <w:r w:rsidRPr="002B426A">
              <w:rPr>
                <w:rFonts w:ascii="Times New Roman" w:hAnsi="Times New Roman" w:cs="Times New Roman"/>
                <w:b/>
                <w:sz w:val="28"/>
                <w:szCs w:val="28"/>
              </w:rPr>
              <w:t>баллов</w:t>
            </w:r>
            <w:r w:rsidRPr="0063255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(</w:t>
            </w:r>
            <w:r w:rsidRPr="002B426A">
              <w:rPr>
                <w:rFonts w:ascii="Times New Roman" w:hAnsi="Times New Roman" w:cs="Times New Roman"/>
                <w:b/>
                <w:sz w:val="28"/>
                <w:szCs w:val="28"/>
              </w:rPr>
              <w:t>слайд</w:t>
            </w:r>
            <w:r w:rsidRPr="0063255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50)</w:t>
            </w:r>
          </w:p>
          <w:p w14:paraId="6970FBA4" w14:textId="77777777" w:rsidR="002B426A" w:rsidRPr="0063255F" w:rsidRDefault="002B426A" w:rsidP="002B426A">
            <w:pPr>
              <w:contextualSpacing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2B426A">
              <w:rPr>
                <w:rFonts w:ascii="Times New Roman" w:hAnsi="Times New Roman" w:cs="Times New Roman"/>
                <w:i/>
                <w:sz w:val="28"/>
                <w:szCs w:val="28"/>
              </w:rPr>
              <w:t>Ответ</w:t>
            </w:r>
            <w:r w:rsidRPr="0063255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Trafalgar</w:t>
            </w:r>
            <w:r w:rsidRPr="0063255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Square</w:t>
            </w:r>
            <w:r w:rsidRPr="0063255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Трафальгарская</w:t>
            </w:r>
            <w:r w:rsidRPr="0063255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площадь</w:t>
            </w:r>
            <w:r w:rsidRPr="0063255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).</w:t>
            </w:r>
          </w:p>
        </w:tc>
      </w:tr>
      <w:tr w:rsidR="002B426A" w:rsidRPr="00E52F42" w14:paraId="11FB0F3C" w14:textId="77777777" w:rsidTr="002D5450">
        <w:tc>
          <w:tcPr>
            <w:tcW w:w="3227" w:type="dxa"/>
          </w:tcPr>
          <w:p w14:paraId="03230A48" w14:textId="77777777" w:rsidR="002B426A" w:rsidRDefault="002B426A" w:rsidP="002D545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Literature</w:t>
            </w:r>
          </w:p>
        </w:tc>
        <w:tc>
          <w:tcPr>
            <w:tcW w:w="6344" w:type="dxa"/>
          </w:tcPr>
          <w:p w14:paraId="724E1CEF" w14:textId="77777777" w:rsidR="002B426A" w:rsidRDefault="002B426A" w:rsidP="00AB3D3B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10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баллов </w:t>
            </w:r>
          </w:p>
          <w:p w14:paraId="39B8E02F" w14:textId="77777777" w:rsidR="002B426A" w:rsidRDefault="002B426A" w:rsidP="002B426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B426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What was the name of the school, where Harry Potter, a famous character of English writer J. Rowling, lived and studied?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(Как называлась школа, в которой известный персонаж английской писательницы Дж. Роулинг жил и учился?)</w:t>
            </w:r>
          </w:p>
          <w:p w14:paraId="047D3016" w14:textId="77777777" w:rsidR="002B426A" w:rsidRPr="0063255F" w:rsidRDefault="002B426A" w:rsidP="002B426A">
            <w:pPr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B426A">
              <w:rPr>
                <w:rFonts w:ascii="Times New Roman" w:hAnsi="Times New Roman" w:cs="Times New Roman"/>
                <w:i/>
                <w:sz w:val="28"/>
                <w:szCs w:val="28"/>
              </w:rPr>
              <w:t>Ответ</w:t>
            </w:r>
            <w:r w:rsidRPr="0063255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: </w:t>
            </w:r>
            <w:r w:rsidRPr="002B426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Hogwarts</w:t>
            </w:r>
            <w:r w:rsidRPr="0063255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2B426A">
              <w:rPr>
                <w:rFonts w:ascii="Times New Roman" w:hAnsi="Times New Roman" w:cs="Times New Roman"/>
                <w:i/>
                <w:sz w:val="28"/>
                <w:szCs w:val="28"/>
              </w:rPr>
              <w:t>Хогвартс</w:t>
            </w:r>
            <w:r w:rsidRPr="0063255F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  <w:p w14:paraId="51AA7AA2" w14:textId="77777777" w:rsidR="002B426A" w:rsidRPr="002009DF" w:rsidRDefault="002B426A" w:rsidP="002B426A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5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 </w:t>
            </w:r>
            <w:r w:rsidRPr="002009DF">
              <w:rPr>
                <w:rFonts w:ascii="Times New Roman" w:hAnsi="Times New Roman" w:cs="Times New Roman"/>
                <w:b/>
                <w:sz w:val="28"/>
                <w:szCs w:val="28"/>
              </w:rPr>
              <w:t>баллов</w:t>
            </w:r>
            <w:r w:rsidRPr="006325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009DF">
              <w:rPr>
                <w:rFonts w:ascii="Times New Roman" w:hAnsi="Times New Roman" w:cs="Times New Roman"/>
                <w:b/>
                <w:sz w:val="28"/>
                <w:szCs w:val="28"/>
              </w:rPr>
              <w:t>– «Кот в мешке».</w:t>
            </w:r>
          </w:p>
          <w:p w14:paraId="142F6D00" w14:textId="77777777" w:rsidR="002B426A" w:rsidRPr="0063255F" w:rsidRDefault="002B426A" w:rsidP="002B426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9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What is the double-decker? </w:t>
            </w:r>
            <w:r w:rsidRPr="0063255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2009DF">
              <w:rPr>
                <w:rFonts w:ascii="Times New Roman" w:hAnsi="Times New Roman" w:cs="Times New Roman"/>
                <w:sz w:val="28"/>
                <w:szCs w:val="28"/>
              </w:rPr>
              <w:t>Что</w:t>
            </w:r>
            <w:r w:rsidRPr="006325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09DF">
              <w:rPr>
                <w:rFonts w:ascii="Times New Roman" w:hAnsi="Times New Roman" w:cs="Times New Roman"/>
                <w:sz w:val="28"/>
                <w:szCs w:val="28"/>
              </w:rPr>
              <w:t>такое</w:t>
            </w:r>
            <w:r w:rsidRPr="006325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09DF" w:rsidRPr="006325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009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double</w:t>
            </w:r>
            <w:r w:rsidRPr="006325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009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decker</w:t>
            </w:r>
            <w:r w:rsidR="002009DF" w:rsidRPr="006325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Start"/>
            <w:r w:rsidRPr="0063255F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  <w:r w:rsidR="002009DF" w:rsidRPr="0063255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  <w:p w14:paraId="7A754BCC" w14:textId="77777777" w:rsidR="002B426A" w:rsidRPr="002009DF" w:rsidRDefault="002009DF" w:rsidP="002B426A">
            <w:pPr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009DF">
              <w:rPr>
                <w:rFonts w:ascii="Times New Roman" w:hAnsi="Times New Roman" w:cs="Times New Roman"/>
                <w:i/>
                <w:sz w:val="28"/>
                <w:szCs w:val="28"/>
              </w:rPr>
              <w:t>Ответ</w:t>
            </w:r>
            <w:r w:rsidRPr="0063255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: </w:t>
            </w:r>
            <w:r w:rsidRPr="002009D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A</w:t>
            </w:r>
            <w:r w:rsidRPr="0063255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2009D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bus</w:t>
            </w:r>
            <w:r w:rsidRPr="0063255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2009DF">
              <w:rPr>
                <w:rFonts w:ascii="Times New Roman" w:hAnsi="Times New Roman" w:cs="Times New Roman"/>
                <w:i/>
                <w:sz w:val="28"/>
                <w:szCs w:val="28"/>
              </w:rPr>
              <w:t>автобус)</w:t>
            </w:r>
          </w:p>
          <w:p w14:paraId="00E9D729" w14:textId="77777777" w:rsidR="002009DF" w:rsidRDefault="002009DF" w:rsidP="002B426A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9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30 баллов </w:t>
            </w:r>
          </w:p>
          <w:p w14:paraId="25EFF1B9" w14:textId="77777777" w:rsidR="002009DF" w:rsidRDefault="002009DF" w:rsidP="002009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9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What was the name of the magical boy, the hero of the famous fairy tale by J. Barry, whose sculpture stands in Kensington Garden, London?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(Как имя волшебного мальчика, героя знаменитой сказки Дж. Барри, скульптура которому стоит в Кенсингтонском саду Лондона?)</w:t>
            </w:r>
          </w:p>
          <w:p w14:paraId="01191809" w14:textId="77777777" w:rsidR="002009DF" w:rsidRDefault="002009DF" w:rsidP="002009DF">
            <w:pPr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009D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Ответ: </w:t>
            </w:r>
            <w:r w:rsidRPr="002009D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Peter</w:t>
            </w:r>
            <w:r w:rsidRPr="002009D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2009D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Pan</w:t>
            </w:r>
            <w:r w:rsidRPr="002009D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(Питер Пен)</w:t>
            </w:r>
          </w:p>
          <w:p w14:paraId="3ABBB75F" w14:textId="77777777" w:rsidR="002009DF" w:rsidRPr="002009DF" w:rsidRDefault="002009DF" w:rsidP="002009DF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009D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40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баллов</w:t>
            </w:r>
          </w:p>
          <w:p w14:paraId="4E768C25" w14:textId="77777777" w:rsidR="002009DF" w:rsidRPr="002009DF" w:rsidRDefault="002009DF" w:rsidP="002009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9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Tell the name of the legendary hero of fairy tales who lives in Sherwood Forest.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(Назовите имя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легендарного героя сказок, обитателя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Шервудского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леса).</w:t>
            </w:r>
          </w:p>
          <w:p w14:paraId="34EB3FDC" w14:textId="77777777" w:rsidR="002009DF" w:rsidRDefault="002009DF" w:rsidP="002009DF">
            <w:pPr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009D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Ответ: </w:t>
            </w:r>
            <w:r w:rsidRPr="002009D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Robin</w:t>
            </w:r>
            <w:r w:rsidRPr="002009D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2009D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Hood</w:t>
            </w:r>
            <w:r w:rsidRPr="002009D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(Робин Гуд)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14:paraId="3FFD9B49" w14:textId="77777777" w:rsidR="002009DF" w:rsidRPr="002009DF" w:rsidRDefault="002009DF" w:rsidP="002009DF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009D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50 </w:t>
            </w:r>
            <w:r w:rsidRPr="002009DF">
              <w:rPr>
                <w:rFonts w:ascii="Times New Roman" w:hAnsi="Times New Roman" w:cs="Times New Roman"/>
                <w:b/>
                <w:sz w:val="28"/>
                <w:szCs w:val="28"/>
              </w:rPr>
              <w:t>баллов</w:t>
            </w:r>
          </w:p>
          <w:p w14:paraId="7F3B1A7B" w14:textId="77777777" w:rsidR="002009DF" w:rsidRPr="002009DF" w:rsidRDefault="002009DF" w:rsidP="002009DF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09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 be or not to be?</w:t>
            </w:r>
          </w:p>
          <w:p w14:paraId="1973CE28" w14:textId="77777777" w:rsidR="002009DF" w:rsidRPr="002009DF" w:rsidRDefault="002009DF" w:rsidP="002009DF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09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Tell the name of this famous playwright and poet. </w:t>
            </w:r>
          </w:p>
          <w:p w14:paraId="0AB8968C" w14:textId="77777777" w:rsidR="002009DF" w:rsidRDefault="002009DF" w:rsidP="002009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09DF">
              <w:rPr>
                <w:rFonts w:ascii="Times New Roman" w:hAnsi="Times New Roman" w:cs="Times New Roman"/>
                <w:sz w:val="28"/>
                <w:szCs w:val="28"/>
              </w:rPr>
              <w:t>(Быть или не быть? Назовите имя известного драматурга и поэта).</w:t>
            </w:r>
          </w:p>
          <w:p w14:paraId="66742D4F" w14:textId="77777777" w:rsidR="002B426A" w:rsidRPr="002009DF" w:rsidRDefault="002009DF" w:rsidP="002009DF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009DF">
              <w:rPr>
                <w:rFonts w:ascii="Times New Roman" w:hAnsi="Times New Roman" w:cs="Times New Roman"/>
                <w:i/>
                <w:sz w:val="28"/>
                <w:szCs w:val="28"/>
              </w:rPr>
              <w:t>Ответ</w:t>
            </w:r>
            <w:r w:rsidRPr="002009D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: </w:t>
            </w:r>
            <w:r w:rsidRPr="002009DF">
              <w:rPr>
                <w:bCs/>
                <w:i/>
                <w:sz w:val="28"/>
                <w:szCs w:val="28"/>
                <w:lang w:val="en-US"/>
              </w:rPr>
              <w:t xml:space="preserve">Sir </w:t>
            </w:r>
            <w:r w:rsidRPr="002009DF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William Shakespeare</w:t>
            </w:r>
            <w:r w:rsidRPr="002009D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en-US"/>
              </w:rPr>
              <w:t xml:space="preserve"> </w:t>
            </w:r>
            <w:r w:rsidRPr="002009DF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(</w:t>
            </w:r>
            <w:r w:rsidRPr="002009D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У</w:t>
            </w:r>
            <w:r w:rsidRPr="002009DF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 xml:space="preserve">. </w:t>
            </w:r>
            <w:r w:rsidRPr="002009D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Шекспир</w:t>
            </w:r>
            <w:r w:rsidRPr="002009DF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).</w:t>
            </w:r>
          </w:p>
        </w:tc>
      </w:tr>
    </w:tbl>
    <w:p w14:paraId="67843AF9" w14:textId="77777777" w:rsidR="00404F5A" w:rsidRPr="002009DF" w:rsidRDefault="00404F5A" w:rsidP="00AB3D3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56D75BEA" w14:textId="77777777" w:rsidR="00EA2AEF" w:rsidRDefault="00B3115D" w:rsidP="00AB3D3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Между раундами рекомендуется сделать музыкальную паузу. </w:t>
      </w:r>
    </w:p>
    <w:p w14:paraId="1EEE0AB5" w14:textId="77777777" w:rsidR="00B3115D" w:rsidRDefault="00B3115D" w:rsidP="00AB3D3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отдыхают, а жюри подсчитывает итоги первого этапа.</w:t>
      </w:r>
    </w:p>
    <w:p w14:paraId="2D1D8E68" w14:textId="77777777" w:rsidR="00B3115D" w:rsidRDefault="00B3115D" w:rsidP="00AB3D3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61ECFEA6" w14:textId="77777777" w:rsidR="00B3115D" w:rsidRDefault="00B3115D" w:rsidP="00AB3D3B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B3115D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6325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115D">
        <w:rPr>
          <w:rFonts w:ascii="Times New Roman" w:hAnsi="Times New Roman" w:cs="Times New Roman"/>
          <w:b/>
          <w:sz w:val="28"/>
          <w:szCs w:val="28"/>
        </w:rPr>
        <w:t>раунд – «Блицтурнир».</w:t>
      </w:r>
    </w:p>
    <w:p w14:paraId="5BF22276" w14:textId="77777777" w:rsidR="00B3115D" w:rsidRDefault="00B3115D" w:rsidP="00AB3D3B">
      <w:pPr>
        <w:spacing w:line="240" w:lineRule="auto"/>
        <w:contextualSpacing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3115D">
        <w:rPr>
          <w:rFonts w:ascii="Times New Roman" w:hAnsi="Times New Roman" w:cs="Times New Roman"/>
          <w:i/>
          <w:sz w:val="28"/>
          <w:szCs w:val="28"/>
          <w:u w:val="single"/>
        </w:rPr>
        <w:t>Описание конкурса.</w:t>
      </w:r>
    </w:p>
    <w:p w14:paraId="7320E1E1" w14:textId="77777777" w:rsidR="00B3115D" w:rsidRDefault="00C61F45" w:rsidP="00AB3D3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Учащимся предлагается в течение 1 минуты вспомнить и записать как можно больше слов или словосочетаний по теме «Великобритания», начинающихся с данных букв:</w:t>
      </w:r>
    </w:p>
    <w:p w14:paraId="4F866CD9" w14:textId="77777777" w:rsidR="00C61F45" w:rsidRDefault="00C61F45" w:rsidP="00AB3D3B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61F45">
        <w:rPr>
          <w:rFonts w:ascii="Times New Roman" w:hAnsi="Times New Roman" w:cs="Times New Roman"/>
          <w:b/>
          <w:sz w:val="28"/>
          <w:szCs w:val="28"/>
          <w:lang w:val="en-US"/>
        </w:rPr>
        <w:t>The</w:t>
      </w:r>
      <w:r w:rsidRPr="006325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1F45">
        <w:rPr>
          <w:rFonts w:ascii="Times New Roman" w:hAnsi="Times New Roman" w:cs="Times New Roman"/>
          <w:b/>
          <w:sz w:val="28"/>
          <w:szCs w:val="28"/>
          <w:lang w:val="en-US"/>
        </w:rPr>
        <w:t>United</w:t>
      </w:r>
      <w:r w:rsidRPr="006325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1F45">
        <w:rPr>
          <w:rFonts w:ascii="Times New Roman" w:hAnsi="Times New Roman" w:cs="Times New Roman"/>
          <w:b/>
          <w:sz w:val="28"/>
          <w:szCs w:val="28"/>
          <w:lang w:val="en-US"/>
        </w:rPr>
        <w:t>Kingdom</w:t>
      </w:r>
    </w:p>
    <w:p w14:paraId="730AA143" w14:textId="77777777" w:rsidR="00A1577A" w:rsidRDefault="00A1577A" w:rsidP="00AB3D3B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79D97EC6" w14:textId="77777777" w:rsidR="00A1577A" w:rsidRDefault="00A1577A" w:rsidP="00AB3D3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1577A">
        <w:rPr>
          <w:rFonts w:ascii="Times New Roman" w:hAnsi="Times New Roman" w:cs="Times New Roman"/>
          <w:sz w:val="28"/>
          <w:szCs w:val="28"/>
        </w:rPr>
        <w:t xml:space="preserve">Фраза появляется на слайде или записывается на доске. </w:t>
      </w:r>
    </w:p>
    <w:p w14:paraId="27E16073" w14:textId="77777777" w:rsidR="00A1577A" w:rsidRPr="00A1577A" w:rsidRDefault="00A1577A" w:rsidP="00AB3D3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каждое правильное слово команда получает 2 балла, за слово, написанное с незначительными ошибками – 1 балл</w:t>
      </w:r>
      <w:r w:rsidR="00561CA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C3DF29F" w14:textId="77777777" w:rsidR="00C61F45" w:rsidRPr="00A1577A" w:rsidRDefault="00C61F45" w:rsidP="00AB3D3B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3F91853E" w14:textId="77777777" w:rsidR="00C61F45" w:rsidRDefault="009B5DDA" w:rsidP="009B5DDA">
      <w:pPr>
        <w:spacing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9B5DDA">
        <w:rPr>
          <w:rFonts w:ascii="Times New Roman" w:hAnsi="Times New Roman" w:cs="Times New Roman"/>
          <w:b/>
          <w:i/>
          <w:sz w:val="28"/>
          <w:szCs w:val="28"/>
        </w:rPr>
        <w:t xml:space="preserve">3. </w:t>
      </w:r>
      <w:r w:rsidR="00CF2A70" w:rsidRPr="009B5DDA">
        <w:rPr>
          <w:rFonts w:ascii="Times New Roman" w:hAnsi="Times New Roman" w:cs="Times New Roman"/>
          <w:b/>
          <w:i/>
          <w:sz w:val="28"/>
          <w:szCs w:val="28"/>
        </w:rPr>
        <w:t>Заключительный этап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4CB1804D" w14:textId="77777777" w:rsidR="00561CAB" w:rsidRDefault="003A5B4E" w:rsidP="000F215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После выполнения всех заданий подводится подсчет всех набранных баллов</w:t>
      </w:r>
      <w:r w:rsidR="000F215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r w:rsidR="000F215F">
        <w:rPr>
          <w:rFonts w:ascii="Times New Roman" w:hAnsi="Times New Roman" w:cs="Times New Roman"/>
          <w:sz w:val="28"/>
          <w:szCs w:val="28"/>
        </w:rPr>
        <w:t xml:space="preserve">и награждается </w:t>
      </w:r>
      <w:r>
        <w:rPr>
          <w:rFonts w:ascii="Times New Roman" w:hAnsi="Times New Roman" w:cs="Times New Roman"/>
          <w:sz w:val="28"/>
          <w:szCs w:val="28"/>
        </w:rPr>
        <w:t>команда – победитель.</w:t>
      </w:r>
      <w:r w:rsidR="000F215F">
        <w:rPr>
          <w:rFonts w:ascii="Times New Roman" w:hAnsi="Times New Roman" w:cs="Times New Roman"/>
          <w:sz w:val="28"/>
          <w:szCs w:val="28"/>
        </w:rPr>
        <w:t xml:space="preserve"> Все остальные </w:t>
      </w:r>
      <w:r w:rsidR="009C7F9F">
        <w:rPr>
          <w:rFonts w:ascii="Times New Roman" w:hAnsi="Times New Roman" w:cs="Times New Roman"/>
          <w:sz w:val="28"/>
          <w:szCs w:val="28"/>
        </w:rPr>
        <w:t>команды</w:t>
      </w:r>
      <w:r w:rsidR="000F215F">
        <w:rPr>
          <w:rFonts w:ascii="Times New Roman" w:hAnsi="Times New Roman" w:cs="Times New Roman"/>
          <w:sz w:val="28"/>
          <w:szCs w:val="28"/>
        </w:rPr>
        <w:t xml:space="preserve"> получают дипломы за участие.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7195"/>
      </w:tblGrid>
      <w:tr w:rsidR="0063255F" w:rsidRPr="007D6DBA" w14:paraId="1CDBF7A9" w14:textId="77777777" w:rsidTr="00311E94">
        <w:tc>
          <w:tcPr>
            <w:tcW w:w="2376" w:type="dxa"/>
          </w:tcPr>
          <w:p w14:paraId="5093EF93" w14:textId="77777777" w:rsidR="0063255F" w:rsidRPr="0063255F" w:rsidRDefault="0063255F" w:rsidP="000F215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 ведущего</w:t>
            </w:r>
          </w:p>
        </w:tc>
        <w:tc>
          <w:tcPr>
            <w:tcW w:w="7195" w:type="dxa"/>
          </w:tcPr>
          <w:p w14:paraId="565ABFEE" w14:textId="77777777" w:rsidR="0063255F" w:rsidRDefault="00BE2EC6" w:rsidP="000F215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The competition is over now! Thank you for your good, hard work today! You were great! And each team deserves to win. </w:t>
            </w:r>
          </w:p>
          <w:p w14:paraId="7281EC05" w14:textId="77777777" w:rsidR="00BE2EC6" w:rsidRDefault="00BE2EC6" w:rsidP="000F215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Now tell me, please….</w:t>
            </w:r>
          </w:p>
          <w:p w14:paraId="7D485E7E" w14:textId="77777777" w:rsidR="00BE2EC6" w:rsidRDefault="00BE2EC6" w:rsidP="00BE2EC6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 was the most interesting for you?</w:t>
            </w:r>
          </w:p>
          <w:p w14:paraId="5C5E1084" w14:textId="77777777" w:rsidR="00BE2EC6" w:rsidRDefault="00BE2EC6" w:rsidP="00BE2EC6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 was the most difficult?</w:t>
            </w:r>
          </w:p>
          <w:p w14:paraId="1FAC84D4" w14:textId="77777777" w:rsidR="00BE2EC6" w:rsidRDefault="00311E94" w:rsidP="00BE2EC6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 didn’t know…now we know it!</w:t>
            </w:r>
          </w:p>
          <w:p w14:paraId="38706992" w14:textId="77777777" w:rsidR="00311E94" w:rsidRDefault="00311E94" w:rsidP="00BE2EC6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Did you like the competition? </w:t>
            </w:r>
          </w:p>
          <w:p w14:paraId="4B8ED47D" w14:textId="77777777" w:rsidR="00311E94" w:rsidRDefault="00311E94" w:rsidP="00311E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Соревнование подошло к концу! Спасибо за вашу успешную работу сегодня! Вы молодцы! И каждая команда достойна победы. А сейчас, расскажите…</w:t>
            </w:r>
          </w:p>
          <w:p w14:paraId="417AA011" w14:textId="77777777" w:rsidR="00311E94" w:rsidRDefault="00311E94" w:rsidP="00311E9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для вас было самым интересным?</w:t>
            </w:r>
          </w:p>
          <w:p w14:paraId="185B9228" w14:textId="77777777" w:rsidR="00311E94" w:rsidRDefault="00311E94" w:rsidP="00311E9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было самым сложным и трудным?</w:t>
            </w:r>
          </w:p>
          <w:p w14:paraId="0C02C42D" w14:textId="77777777" w:rsidR="00311E94" w:rsidRPr="00311E94" w:rsidRDefault="00311E94" w:rsidP="00311E9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Продолжите: «Мы не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знали….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Теперь мы знаем!»</w:t>
            </w:r>
          </w:p>
          <w:p w14:paraId="612CBC4D" w14:textId="77777777" w:rsidR="00311E94" w:rsidRDefault="00311E94" w:rsidP="00311E9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Понравилась ли вам игра?</w:t>
            </w:r>
          </w:p>
          <w:p w14:paraId="0C40BA88" w14:textId="77777777" w:rsidR="00311E94" w:rsidRDefault="00311E94" w:rsidP="00311E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409DBE" w14:textId="77777777" w:rsidR="00311E94" w:rsidRDefault="00A02C8A" w:rsidP="00311E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Good</w:t>
            </w:r>
            <w:r w:rsidR="00311E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bye! See you soon!</w:t>
            </w:r>
          </w:p>
          <w:p w14:paraId="0BF04D8E" w14:textId="77777777" w:rsidR="00311E94" w:rsidRPr="007D6DBA" w:rsidRDefault="007D6DBA" w:rsidP="00311E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свидания! До новых встреч!</w:t>
            </w:r>
          </w:p>
        </w:tc>
      </w:tr>
    </w:tbl>
    <w:p w14:paraId="3DB8D547" w14:textId="77777777" w:rsidR="0063255F" w:rsidRPr="00FA69DC" w:rsidRDefault="00FA69DC" w:rsidP="00FA69DC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69DC">
        <w:rPr>
          <w:rFonts w:ascii="Times New Roman" w:hAnsi="Times New Roman" w:cs="Times New Roman"/>
          <w:b/>
          <w:sz w:val="28"/>
          <w:szCs w:val="28"/>
        </w:rPr>
        <w:lastRenderedPageBreak/>
        <w:t>Использованные источники и литература.</w:t>
      </w:r>
    </w:p>
    <w:p w14:paraId="76DAD82F" w14:textId="77777777" w:rsidR="00FA69DC" w:rsidRDefault="003D277A" w:rsidP="00FA69DC">
      <w:pPr>
        <w:pStyle w:val="a4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Rainbow</w:t>
      </w:r>
      <w:r w:rsidRPr="003D27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Pr="003D277A">
        <w:rPr>
          <w:rFonts w:ascii="Times New Roman" w:hAnsi="Times New Roman" w:cs="Times New Roman"/>
          <w:sz w:val="28"/>
          <w:szCs w:val="28"/>
        </w:rPr>
        <w:t xml:space="preserve">: 6 </w:t>
      </w:r>
      <w:r>
        <w:rPr>
          <w:rFonts w:ascii="Times New Roman" w:hAnsi="Times New Roman" w:cs="Times New Roman"/>
          <w:sz w:val="28"/>
          <w:szCs w:val="28"/>
        </w:rPr>
        <w:t xml:space="preserve">класс. Ч.1: учебник / О.В. Афанасьева, И.В. Михеева, К.М. Баранова. – М., 2019. </w:t>
      </w:r>
    </w:p>
    <w:p w14:paraId="44A489A5" w14:textId="77777777" w:rsidR="003D277A" w:rsidRPr="003D277A" w:rsidRDefault="003D277A" w:rsidP="00FA69DC">
      <w:pPr>
        <w:pStyle w:val="a4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Great Britain: Customs and Traditions. /I. Walshe, T.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Khimunina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N.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Konon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Спб</w:t>
      </w:r>
      <w:proofErr w:type="spellEnd"/>
      <w:r w:rsidRPr="003D277A">
        <w:rPr>
          <w:rFonts w:ascii="Times New Roman" w:hAnsi="Times New Roman" w:cs="Times New Roman"/>
          <w:sz w:val="28"/>
          <w:szCs w:val="28"/>
          <w:lang w:val="en-US"/>
        </w:rPr>
        <w:t>., 2005.</w:t>
      </w:r>
    </w:p>
    <w:p w14:paraId="77416178" w14:textId="77777777" w:rsidR="003D277A" w:rsidRPr="003D277A" w:rsidRDefault="00000000" w:rsidP="00FA69DC">
      <w:pPr>
        <w:pStyle w:val="a4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hyperlink r:id="rId5" w:history="1">
        <w:r w:rsidR="003D277A" w:rsidRPr="002D2329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http://www.projectbritain.com</w:t>
        </w:r>
      </w:hyperlink>
    </w:p>
    <w:p w14:paraId="22453354" w14:textId="77777777" w:rsidR="003D277A" w:rsidRPr="00793E61" w:rsidRDefault="00000000" w:rsidP="00FA69DC">
      <w:pPr>
        <w:pStyle w:val="a4"/>
        <w:numPr>
          <w:ilvl w:val="0"/>
          <w:numId w:val="9"/>
        </w:numPr>
        <w:spacing w:line="240" w:lineRule="auto"/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</w:pPr>
      <w:hyperlink r:id="rId6" w:history="1">
        <w:r w:rsidR="003D277A" w:rsidRPr="002D2329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https://urok.1sept.ru</w:t>
        </w:r>
      </w:hyperlink>
    </w:p>
    <w:p w14:paraId="63E5A376" w14:textId="77777777" w:rsidR="00793E61" w:rsidRDefault="00793E61" w:rsidP="00793E6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</w:p>
    <w:p w14:paraId="308586B8" w14:textId="1CC38096" w:rsidR="00793E61" w:rsidRPr="00793E61" w:rsidRDefault="00793E61" w:rsidP="00793E61">
      <w:pPr>
        <w:spacing w:line="240" w:lineRule="auto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793E61">
        <w:rPr>
          <w:rFonts w:ascii="Times New Roman" w:hAnsi="Times New Roman" w:cs="Times New Roman"/>
          <w:b/>
          <w:bCs/>
          <w:sz w:val="28"/>
          <w:szCs w:val="28"/>
        </w:rPr>
        <w:t>Приложение</w:t>
      </w:r>
    </w:p>
    <w:p w14:paraId="53CEE55F" w14:textId="0B0BCC8C" w:rsidR="003D277A" w:rsidRPr="003D277A" w:rsidRDefault="00E52F42" w:rsidP="003D277A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5EB2C397" wp14:editId="729B83E3">
            <wp:extent cx="5940425" cy="3095625"/>
            <wp:effectExtent l="0" t="0" r="0" b="0"/>
            <wp:docPr id="92097969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0979691" name=""/>
                    <pic:cNvPicPr/>
                  </pic:nvPicPr>
                  <pic:blipFill rotWithShape="1">
                    <a:blip r:embed="rId7"/>
                    <a:srcRect b="7319"/>
                    <a:stretch/>
                  </pic:blipFill>
                  <pic:spPr bwMode="auto">
                    <a:xfrm>
                      <a:off x="0" y="0"/>
                      <a:ext cx="5940425" cy="3095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3424EC5" w14:textId="77777777" w:rsidR="00FA69DC" w:rsidRPr="003D277A" w:rsidRDefault="00FA69DC" w:rsidP="000F215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61D4AC90" w14:textId="77777777" w:rsidR="00FA69DC" w:rsidRPr="003D277A" w:rsidRDefault="00FA69DC" w:rsidP="000F215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36ECF7B7" w14:textId="77777777" w:rsidR="009B5DDA" w:rsidRPr="003D277A" w:rsidRDefault="009B5DDA" w:rsidP="009B5DDA">
      <w:pPr>
        <w:spacing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14:paraId="3BE7F46F" w14:textId="77777777" w:rsidR="00A1577A" w:rsidRPr="003D277A" w:rsidRDefault="00A1577A" w:rsidP="009B5DD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4C990EB4" w14:textId="77777777" w:rsidR="009B5DDA" w:rsidRPr="003D277A" w:rsidRDefault="009B5DDA" w:rsidP="009B5DDA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6D5FB10" w14:textId="77777777" w:rsidR="0015031C" w:rsidRPr="003D277A" w:rsidRDefault="0015031C" w:rsidP="00AB3D3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7A0D6F53" w14:textId="77777777" w:rsidR="00AC7E1D" w:rsidRPr="003D277A" w:rsidRDefault="00AC7E1D" w:rsidP="00AB3D3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7074AD2C" w14:textId="77777777" w:rsidR="00AC7E1D" w:rsidRPr="003D277A" w:rsidRDefault="00AC7E1D" w:rsidP="00AB3D3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47247216" w14:textId="77777777" w:rsidR="00AC7E1D" w:rsidRPr="003D277A" w:rsidRDefault="00AC7E1D" w:rsidP="00AB3D3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5C398EA2" w14:textId="77777777" w:rsidR="00175207" w:rsidRPr="003D277A" w:rsidRDefault="00175207" w:rsidP="00AB3D3B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721B21F" w14:textId="77777777" w:rsidR="00175207" w:rsidRPr="003D277A" w:rsidRDefault="00175207" w:rsidP="00AB3D3B">
      <w:pPr>
        <w:spacing w:line="240" w:lineRule="auto"/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175207" w:rsidRPr="003D277A" w:rsidSect="003E1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41FFD"/>
    <w:multiLevelType w:val="hybridMultilevel"/>
    <w:tmpl w:val="450E9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C26D4"/>
    <w:multiLevelType w:val="hybridMultilevel"/>
    <w:tmpl w:val="39422AEE"/>
    <w:lvl w:ilvl="0" w:tplc="081210F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7E1E28"/>
    <w:multiLevelType w:val="hybridMultilevel"/>
    <w:tmpl w:val="FA369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94758E"/>
    <w:multiLevelType w:val="multilevel"/>
    <w:tmpl w:val="04190027"/>
    <w:lvl w:ilvl="0">
      <w:start w:val="1"/>
      <w:numFmt w:val="upperRoman"/>
      <w:pStyle w:val="1"/>
      <w:lvlText w:val="%1."/>
      <w:lvlJc w:val="left"/>
      <w:pPr>
        <w:ind w:left="0" w:firstLine="0"/>
      </w:pPr>
    </w:lvl>
    <w:lvl w:ilvl="1">
      <w:start w:val="1"/>
      <w:numFmt w:val="upperLetter"/>
      <w:pStyle w:val="2"/>
      <w:lvlText w:val="%2."/>
      <w:lvlJc w:val="left"/>
      <w:pPr>
        <w:ind w:left="720" w:firstLine="0"/>
      </w:pPr>
    </w:lvl>
    <w:lvl w:ilvl="2">
      <w:start w:val="1"/>
      <w:numFmt w:val="decimal"/>
      <w:pStyle w:val="3"/>
      <w:lvlText w:val="%3."/>
      <w:lvlJc w:val="left"/>
      <w:pPr>
        <w:ind w:left="1440" w:firstLine="0"/>
      </w:pPr>
    </w:lvl>
    <w:lvl w:ilvl="3">
      <w:start w:val="1"/>
      <w:numFmt w:val="lowerLetter"/>
      <w:pStyle w:val="4"/>
      <w:lvlText w:val="%4)"/>
      <w:lvlJc w:val="left"/>
      <w:pPr>
        <w:ind w:left="2160" w:firstLine="0"/>
      </w:pPr>
    </w:lvl>
    <w:lvl w:ilvl="4">
      <w:start w:val="1"/>
      <w:numFmt w:val="decimal"/>
      <w:pStyle w:val="5"/>
      <w:lvlText w:val="(%5)"/>
      <w:lvlJc w:val="left"/>
      <w:pPr>
        <w:ind w:left="2880" w:firstLine="0"/>
      </w:pPr>
    </w:lvl>
    <w:lvl w:ilvl="5">
      <w:start w:val="1"/>
      <w:numFmt w:val="lowerLetter"/>
      <w:pStyle w:val="6"/>
      <w:lvlText w:val="(%6)"/>
      <w:lvlJc w:val="left"/>
      <w:pPr>
        <w:ind w:left="3600" w:firstLine="0"/>
      </w:pPr>
    </w:lvl>
    <w:lvl w:ilvl="6">
      <w:start w:val="1"/>
      <w:numFmt w:val="lowerRoman"/>
      <w:pStyle w:val="7"/>
      <w:lvlText w:val="(%7)"/>
      <w:lvlJc w:val="left"/>
      <w:pPr>
        <w:ind w:left="4320" w:firstLine="0"/>
      </w:pPr>
    </w:lvl>
    <w:lvl w:ilvl="7">
      <w:start w:val="1"/>
      <w:numFmt w:val="lowerLetter"/>
      <w:pStyle w:val="8"/>
      <w:lvlText w:val="(%8)"/>
      <w:lvlJc w:val="left"/>
      <w:pPr>
        <w:ind w:left="5040" w:firstLine="0"/>
      </w:pPr>
    </w:lvl>
    <w:lvl w:ilvl="8">
      <w:start w:val="1"/>
      <w:numFmt w:val="lowerRoman"/>
      <w:pStyle w:val="9"/>
      <w:lvlText w:val="(%9)"/>
      <w:lvlJc w:val="left"/>
      <w:pPr>
        <w:ind w:left="5760" w:firstLine="0"/>
      </w:pPr>
    </w:lvl>
  </w:abstractNum>
  <w:abstractNum w:abstractNumId="4" w15:restartNumberingAfterBreak="0">
    <w:nsid w:val="3A772FC8"/>
    <w:multiLevelType w:val="hybridMultilevel"/>
    <w:tmpl w:val="FA369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A004DE"/>
    <w:multiLevelType w:val="hybridMultilevel"/>
    <w:tmpl w:val="ACB40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B33BA8"/>
    <w:multiLevelType w:val="hybridMultilevel"/>
    <w:tmpl w:val="B5749FBC"/>
    <w:lvl w:ilvl="0" w:tplc="081210F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182AD2"/>
    <w:multiLevelType w:val="hybridMultilevel"/>
    <w:tmpl w:val="07301CDE"/>
    <w:lvl w:ilvl="0" w:tplc="E93C3C9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F110E99"/>
    <w:multiLevelType w:val="hybridMultilevel"/>
    <w:tmpl w:val="B930E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17819">
    <w:abstractNumId w:val="5"/>
  </w:num>
  <w:num w:numId="2" w16cid:durableId="989361830">
    <w:abstractNumId w:val="2"/>
  </w:num>
  <w:num w:numId="3" w16cid:durableId="1173375739">
    <w:abstractNumId w:val="3"/>
  </w:num>
  <w:num w:numId="4" w16cid:durableId="66004324">
    <w:abstractNumId w:val="7"/>
  </w:num>
  <w:num w:numId="5" w16cid:durableId="841700756">
    <w:abstractNumId w:val="0"/>
  </w:num>
  <w:num w:numId="6" w16cid:durableId="622420697">
    <w:abstractNumId w:val="8"/>
  </w:num>
  <w:num w:numId="7" w16cid:durableId="1190994582">
    <w:abstractNumId w:val="1"/>
  </w:num>
  <w:num w:numId="8" w16cid:durableId="493372704">
    <w:abstractNumId w:val="6"/>
  </w:num>
  <w:num w:numId="9" w16cid:durableId="12545104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2F1F"/>
    <w:rsid w:val="00042F1F"/>
    <w:rsid w:val="0006124D"/>
    <w:rsid w:val="000A65B1"/>
    <w:rsid w:val="000F215F"/>
    <w:rsid w:val="00104653"/>
    <w:rsid w:val="0015031C"/>
    <w:rsid w:val="00175207"/>
    <w:rsid w:val="001B59EB"/>
    <w:rsid w:val="002009DF"/>
    <w:rsid w:val="002223A7"/>
    <w:rsid w:val="002440DB"/>
    <w:rsid w:val="00273766"/>
    <w:rsid w:val="00280F1D"/>
    <w:rsid w:val="002837A2"/>
    <w:rsid w:val="002B426A"/>
    <w:rsid w:val="002D5450"/>
    <w:rsid w:val="002F02CB"/>
    <w:rsid w:val="00311E94"/>
    <w:rsid w:val="003749F0"/>
    <w:rsid w:val="003A5B4E"/>
    <w:rsid w:val="003D277A"/>
    <w:rsid w:val="003E1DD7"/>
    <w:rsid w:val="00402D87"/>
    <w:rsid w:val="00404F5A"/>
    <w:rsid w:val="00504ED8"/>
    <w:rsid w:val="00530F42"/>
    <w:rsid w:val="00561CAB"/>
    <w:rsid w:val="006214A2"/>
    <w:rsid w:val="0063255F"/>
    <w:rsid w:val="00793E61"/>
    <w:rsid w:val="007D5DEC"/>
    <w:rsid w:val="007D6DBA"/>
    <w:rsid w:val="007E0E6E"/>
    <w:rsid w:val="008F11E3"/>
    <w:rsid w:val="00964B2A"/>
    <w:rsid w:val="009B5DDA"/>
    <w:rsid w:val="009C7F9F"/>
    <w:rsid w:val="009D2A74"/>
    <w:rsid w:val="009F70AD"/>
    <w:rsid w:val="00A02C8A"/>
    <w:rsid w:val="00A1577A"/>
    <w:rsid w:val="00A77DB9"/>
    <w:rsid w:val="00AB3D3B"/>
    <w:rsid w:val="00AC7E1D"/>
    <w:rsid w:val="00B01684"/>
    <w:rsid w:val="00B3115D"/>
    <w:rsid w:val="00B66E65"/>
    <w:rsid w:val="00B731DA"/>
    <w:rsid w:val="00BA0AFD"/>
    <w:rsid w:val="00BC2510"/>
    <w:rsid w:val="00BE0F53"/>
    <w:rsid w:val="00BE2EC6"/>
    <w:rsid w:val="00C51085"/>
    <w:rsid w:val="00C61F45"/>
    <w:rsid w:val="00C86032"/>
    <w:rsid w:val="00CA29F4"/>
    <w:rsid w:val="00CA5364"/>
    <w:rsid w:val="00CF2A70"/>
    <w:rsid w:val="00DD0E82"/>
    <w:rsid w:val="00E15E77"/>
    <w:rsid w:val="00E52F42"/>
    <w:rsid w:val="00EA2AEF"/>
    <w:rsid w:val="00F4228C"/>
    <w:rsid w:val="00F474EC"/>
    <w:rsid w:val="00F85640"/>
    <w:rsid w:val="00FA69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56F83"/>
  <w15:docId w15:val="{0C3A0674-83E0-467C-A538-D4EB3778D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1DD7"/>
  </w:style>
  <w:style w:type="paragraph" w:styleId="1">
    <w:name w:val="heading 1"/>
    <w:basedOn w:val="a"/>
    <w:next w:val="a"/>
    <w:link w:val="10"/>
    <w:uiPriority w:val="9"/>
    <w:qFormat/>
    <w:rsid w:val="00273766"/>
    <w:pPr>
      <w:keepNext/>
      <w:keepLines/>
      <w:numPr>
        <w:numId w:val="3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73766"/>
    <w:pPr>
      <w:keepNext/>
      <w:keepLines/>
      <w:numPr>
        <w:ilvl w:val="1"/>
        <w:numId w:val="3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3766"/>
    <w:pPr>
      <w:keepNext/>
      <w:keepLines/>
      <w:numPr>
        <w:ilvl w:val="2"/>
        <w:numId w:val="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3766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3766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73766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73766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3766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73766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0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376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737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737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7376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27376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27376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27376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27376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27376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7376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Normal (Web)"/>
    <w:basedOn w:val="a"/>
    <w:uiPriority w:val="99"/>
    <w:semiHidden/>
    <w:unhideWhenUsed/>
    <w:rsid w:val="002B4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D277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1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ok.1sept.ru" TargetMode="External"/><Relationship Id="rId5" Type="http://schemas.openxmlformats.org/officeDocument/2006/relationships/hyperlink" Target="http://www.projectbritain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8</Pages>
  <Words>1629</Words>
  <Characters>9286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Алексей Алексей</cp:lastModifiedBy>
  <cp:revision>36</cp:revision>
  <dcterms:created xsi:type="dcterms:W3CDTF">2021-02-16T06:18:00Z</dcterms:created>
  <dcterms:modified xsi:type="dcterms:W3CDTF">2023-06-02T11:18:00Z</dcterms:modified>
</cp:coreProperties>
</file>