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1482" w:rsidRDefault="00EF1482" w:rsidP="00CD5FE2">
      <w:pPr>
        <w:spacing w:after="0" w:line="240" w:lineRule="auto"/>
        <w:rPr>
          <w:rFonts w:ascii="Times New Roman" w:eastAsia="Times New Roman" w:hAnsi="Times New Roman" w:cs="Times New Roman"/>
          <w:b/>
          <w:bCs/>
          <w:sz w:val="27"/>
          <w:szCs w:val="27"/>
          <w:lang w:eastAsia="ru-RU"/>
        </w:rPr>
      </w:pPr>
    </w:p>
    <w:p w:rsidR="00F1618A" w:rsidRDefault="00EF1482" w:rsidP="00CD5FE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7"/>
          <w:szCs w:val="27"/>
          <w:lang w:eastAsia="ru-RU"/>
        </w:rPr>
        <w:t xml:space="preserve"> </w:t>
      </w:r>
      <w:r w:rsidR="00EC73BF">
        <w:rPr>
          <w:rFonts w:ascii="Times New Roman" w:eastAsia="Times New Roman" w:hAnsi="Times New Roman" w:cs="Times New Roman"/>
          <w:b/>
          <w:bCs/>
          <w:sz w:val="27"/>
          <w:szCs w:val="27"/>
          <w:lang w:eastAsia="ru-RU"/>
        </w:rPr>
        <w:t xml:space="preserve"> </w:t>
      </w:r>
      <w:r w:rsidR="0010091A">
        <w:rPr>
          <w:rFonts w:ascii="Times New Roman" w:eastAsia="Times New Roman" w:hAnsi="Times New Roman" w:cs="Times New Roman"/>
          <w:b/>
          <w:bCs/>
          <w:sz w:val="27"/>
          <w:szCs w:val="27"/>
          <w:lang w:eastAsia="ru-RU"/>
        </w:rPr>
        <w:t xml:space="preserve">Использование малых форм фольклора посредством изготовления тактильных книг – малышек </w:t>
      </w:r>
      <w:r w:rsidR="00F069BF">
        <w:rPr>
          <w:rFonts w:ascii="Times New Roman" w:eastAsia="Times New Roman" w:hAnsi="Times New Roman" w:cs="Times New Roman"/>
          <w:b/>
          <w:bCs/>
          <w:sz w:val="27"/>
          <w:szCs w:val="27"/>
          <w:lang w:eastAsia="ru-RU"/>
        </w:rPr>
        <w:t>для детей с нарушениями зрения</w:t>
      </w:r>
      <w:r w:rsidR="0010091A">
        <w:rPr>
          <w:rFonts w:ascii="Times New Roman" w:eastAsia="Times New Roman" w:hAnsi="Times New Roman" w:cs="Times New Roman"/>
          <w:b/>
          <w:bCs/>
          <w:sz w:val="27"/>
          <w:szCs w:val="27"/>
          <w:lang w:eastAsia="ru-RU"/>
        </w:rPr>
        <w:t>.</w:t>
      </w:r>
      <w:r w:rsidR="00376773">
        <w:rPr>
          <w:rFonts w:ascii="Times New Roman" w:eastAsia="Times New Roman" w:hAnsi="Times New Roman" w:cs="Times New Roman"/>
          <w:sz w:val="24"/>
          <w:szCs w:val="24"/>
          <w:lang w:eastAsia="ru-RU"/>
        </w:rPr>
        <w:br/>
      </w:r>
      <w:r w:rsidR="00376773">
        <w:rPr>
          <w:rFonts w:ascii="Times New Roman" w:eastAsia="Times New Roman" w:hAnsi="Times New Roman" w:cs="Times New Roman"/>
          <w:sz w:val="24"/>
          <w:szCs w:val="24"/>
          <w:lang w:eastAsia="ru-RU"/>
        </w:rPr>
        <w:br/>
      </w:r>
      <w:r w:rsidR="005A4A8C">
        <w:rPr>
          <w:rFonts w:ascii="Times New Roman" w:eastAsia="Times New Roman" w:hAnsi="Times New Roman" w:cs="Times New Roman"/>
          <w:sz w:val="28"/>
          <w:szCs w:val="28"/>
          <w:lang w:eastAsia="ru-RU"/>
        </w:rPr>
        <w:t xml:space="preserve"> </w:t>
      </w:r>
      <w:r w:rsidR="00F069BF">
        <w:rPr>
          <w:rFonts w:ascii="Times New Roman" w:eastAsia="Times New Roman" w:hAnsi="Times New Roman" w:cs="Times New Roman"/>
          <w:sz w:val="28"/>
          <w:szCs w:val="28"/>
          <w:lang w:eastAsia="ru-RU"/>
        </w:rPr>
        <w:t xml:space="preserve">       </w:t>
      </w:r>
      <w:r w:rsidR="005A4A8C">
        <w:rPr>
          <w:rFonts w:ascii="Times New Roman" w:eastAsia="Times New Roman" w:hAnsi="Times New Roman" w:cs="Times New Roman"/>
          <w:sz w:val="28"/>
          <w:szCs w:val="28"/>
          <w:lang w:eastAsia="ru-RU"/>
        </w:rPr>
        <w:t>Дети</w:t>
      </w:r>
      <w:r w:rsidR="00376773" w:rsidRPr="005A4A8C">
        <w:rPr>
          <w:rFonts w:ascii="Times New Roman" w:eastAsia="Times New Roman" w:hAnsi="Times New Roman" w:cs="Times New Roman"/>
          <w:sz w:val="28"/>
          <w:szCs w:val="28"/>
          <w:lang w:eastAsia="ru-RU"/>
        </w:rPr>
        <w:t xml:space="preserve"> с раннего возраста знакомятся с книгой. К школе они понимают иллюстрации, а многие умеют читать. Для детей</w:t>
      </w:r>
      <w:r w:rsidR="00F069BF">
        <w:rPr>
          <w:rFonts w:ascii="Times New Roman" w:eastAsia="Times New Roman" w:hAnsi="Times New Roman" w:cs="Times New Roman"/>
          <w:sz w:val="28"/>
          <w:szCs w:val="28"/>
          <w:lang w:eastAsia="ru-RU"/>
        </w:rPr>
        <w:t xml:space="preserve"> </w:t>
      </w:r>
      <w:r w:rsidR="00376773" w:rsidRPr="005A4A8C">
        <w:rPr>
          <w:rFonts w:ascii="Times New Roman" w:eastAsia="Times New Roman" w:hAnsi="Times New Roman" w:cs="Times New Roman"/>
          <w:sz w:val="28"/>
          <w:szCs w:val="28"/>
          <w:lang w:eastAsia="ru-RU"/>
        </w:rPr>
        <w:t>дошкольн</w:t>
      </w:r>
      <w:r w:rsidR="00F069BF">
        <w:rPr>
          <w:rFonts w:ascii="Times New Roman" w:eastAsia="Times New Roman" w:hAnsi="Times New Roman" w:cs="Times New Roman"/>
          <w:sz w:val="28"/>
          <w:szCs w:val="28"/>
          <w:lang w:eastAsia="ru-RU"/>
        </w:rPr>
        <w:t>ого возраста</w:t>
      </w:r>
      <w:r w:rsidR="00376773" w:rsidRPr="005A4A8C">
        <w:rPr>
          <w:rFonts w:ascii="Times New Roman" w:eastAsia="Times New Roman" w:hAnsi="Times New Roman" w:cs="Times New Roman"/>
          <w:sz w:val="28"/>
          <w:szCs w:val="28"/>
          <w:lang w:eastAsia="ru-RU"/>
        </w:rPr>
        <w:t xml:space="preserve"> с зрительной </w:t>
      </w:r>
      <w:r w:rsidR="005A4A8C">
        <w:rPr>
          <w:rFonts w:ascii="Times New Roman" w:eastAsia="Times New Roman" w:hAnsi="Times New Roman" w:cs="Times New Roman"/>
          <w:sz w:val="28"/>
          <w:szCs w:val="28"/>
          <w:lang w:eastAsia="ru-RU"/>
        </w:rPr>
        <w:t>недостаточностью</w:t>
      </w:r>
      <w:r w:rsidR="00376773" w:rsidRPr="005A4A8C">
        <w:rPr>
          <w:rFonts w:ascii="Times New Roman" w:eastAsia="Times New Roman" w:hAnsi="Times New Roman" w:cs="Times New Roman"/>
          <w:sz w:val="28"/>
          <w:szCs w:val="28"/>
          <w:lang w:eastAsia="ru-RU"/>
        </w:rPr>
        <w:t>, обычная книга часто является всего лишь предметом с гладкими страницами, который взрослые берут в руки и листают, когда рассказывают сказки. Тексты книг, не подкрепленные наглядным материалом, воспринимаемым с помощью сохранных анализаторов, не способствуют пониманию их содержания, и даже если ребенок понял содержание прочитанного в целом, то без опоры на наглядность многие слова остаются для него непонятыми.  Вербальное восприятие книг, особенно в дошкольном возрасте, когда у ребенка интенсивно идет накопление чувственного опыта, не обогащает данный опыт и не способствует расширению представлений об окружающем мире.</w:t>
      </w:r>
    </w:p>
    <w:p w:rsidR="005A4A8C" w:rsidRDefault="005A4A8C" w:rsidP="00CD5FE2">
      <w:pPr>
        <w:spacing w:after="0" w:line="240" w:lineRule="auto"/>
        <w:rPr>
          <w:rFonts w:ascii="Times New Roman" w:eastAsia="Times New Roman" w:hAnsi="Times New Roman" w:cs="Times New Roman"/>
          <w:sz w:val="28"/>
          <w:szCs w:val="28"/>
          <w:lang w:eastAsia="ru-RU"/>
        </w:rPr>
      </w:pPr>
    </w:p>
    <w:p w:rsidR="005A4A8C" w:rsidRDefault="005A4A8C" w:rsidP="00CD5FE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Проблема</w:t>
      </w:r>
      <w:r w:rsidR="00F1618A">
        <w:rPr>
          <w:rFonts w:ascii="Times New Roman" w:eastAsia="Times New Roman" w:hAnsi="Times New Roman" w:cs="Times New Roman"/>
          <w:sz w:val="28"/>
          <w:szCs w:val="28"/>
          <w:lang w:eastAsia="ru-RU"/>
        </w:rPr>
        <w:t xml:space="preserve"> создания новой модели общения с книгой </w:t>
      </w:r>
      <w:r w:rsidR="00954869">
        <w:rPr>
          <w:rFonts w:ascii="Times New Roman" w:eastAsia="Times New Roman" w:hAnsi="Times New Roman" w:cs="Times New Roman"/>
          <w:b/>
          <w:sz w:val="28"/>
          <w:szCs w:val="28"/>
          <w:lang w:eastAsia="ru-RU"/>
        </w:rPr>
        <w:t xml:space="preserve">детей с </w:t>
      </w:r>
      <w:r w:rsidR="00F1618A" w:rsidRPr="00954869">
        <w:rPr>
          <w:rFonts w:ascii="Times New Roman" w:eastAsia="Times New Roman" w:hAnsi="Times New Roman" w:cs="Times New Roman"/>
          <w:b/>
          <w:sz w:val="28"/>
          <w:szCs w:val="28"/>
          <w:lang w:eastAsia="ru-RU"/>
        </w:rPr>
        <w:t>нарушен</w:t>
      </w:r>
      <w:r w:rsidR="00C178E1" w:rsidRPr="00954869">
        <w:rPr>
          <w:rFonts w:ascii="Times New Roman" w:eastAsia="Times New Roman" w:hAnsi="Times New Roman" w:cs="Times New Roman"/>
          <w:b/>
          <w:sz w:val="28"/>
          <w:szCs w:val="28"/>
          <w:lang w:eastAsia="ru-RU"/>
        </w:rPr>
        <w:t>иями зрения</w:t>
      </w:r>
      <w:r w:rsidR="00C178E1">
        <w:rPr>
          <w:rFonts w:ascii="Times New Roman" w:eastAsia="Times New Roman" w:hAnsi="Times New Roman" w:cs="Times New Roman"/>
          <w:sz w:val="28"/>
          <w:szCs w:val="28"/>
          <w:lang w:eastAsia="ru-RU"/>
        </w:rPr>
        <w:t xml:space="preserve"> является </w:t>
      </w:r>
      <w:r w:rsidR="00F1618A">
        <w:rPr>
          <w:rFonts w:ascii="Times New Roman" w:eastAsia="Times New Roman" w:hAnsi="Times New Roman" w:cs="Times New Roman"/>
          <w:sz w:val="28"/>
          <w:szCs w:val="28"/>
          <w:lang w:eastAsia="ru-RU"/>
        </w:rPr>
        <w:t>актуальной.</w:t>
      </w:r>
      <w:r w:rsidR="00C178E1">
        <w:rPr>
          <w:rFonts w:ascii="Times New Roman" w:eastAsia="Times New Roman" w:hAnsi="Times New Roman" w:cs="Times New Roman"/>
          <w:sz w:val="28"/>
          <w:szCs w:val="28"/>
          <w:lang w:eastAsia="ru-RU"/>
        </w:rPr>
        <w:t xml:space="preserve"> Формирование</w:t>
      </w:r>
      <w:r w:rsidR="00F1618A" w:rsidRPr="005A4A8C">
        <w:rPr>
          <w:rFonts w:ascii="Times New Roman" w:eastAsia="Times New Roman" w:hAnsi="Times New Roman" w:cs="Times New Roman"/>
          <w:sz w:val="28"/>
          <w:szCs w:val="28"/>
          <w:lang w:eastAsia="ru-RU"/>
        </w:rPr>
        <w:t xml:space="preserve"> инт</w:t>
      </w:r>
      <w:r w:rsidR="00F1618A">
        <w:rPr>
          <w:rFonts w:ascii="Times New Roman" w:eastAsia="Times New Roman" w:hAnsi="Times New Roman" w:cs="Times New Roman"/>
          <w:sz w:val="28"/>
          <w:szCs w:val="28"/>
          <w:lang w:eastAsia="ru-RU"/>
        </w:rPr>
        <w:t>ереса к книге и, что очень важно</w:t>
      </w:r>
      <w:r w:rsidR="00F1618A" w:rsidRPr="005A4A8C">
        <w:rPr>
          <w:rFonts w:ascii="Times New Roman" w:eastAsia="Times New Roman" w:hAnsi="Times New Roman" w:cs="Times New Roman"/>
          <w:sz w:val="28"/>
          <w:szCs w:val="28"/>
          <w:lang w:eastAsia="ru-RU"/>
        </w:rPr>
        <w:t>, при со</w:t>
      </w:r>
      <w:r w:rsidR="00C178E1">
        <w:rPr>
          <w:rFonts w:ascii="Times New Roman" w:eastAsia="Times New Roman" w:hAnsi="Times New Roman" w:cs="Times New Roman"/>
          <w:sz w:val="28"/>
          <w:szCs w:val="28"/>
          <w:lang w:eastAsia="ru-RU"/>
        </w:rPr>
        <w:t xml:space="preserve">ответствующем </w:t>
      </w:r>
      <w:r w:rsidR="00F1618A">
        <w:rPr>
          <w:rFonts w:ascii="Times New Roman" w:eastAsia="Times New Roman" w:hAnsi="Times New Roman" w:cs="Times New Roman"/>
          <w:sz w:val="28"/>
          <w:szCs w:val="28"/>
          <w:lang w:eastAsia="ru-RU"/>
        </w:rPr>
        <w:t xml:space="preserve"> зн</w:t>
      </w:r>
      <w:r w:rsidR="00C178E1">
        <w:rPr>
          <w:rFonts w:ascii="Times New Roman" w:eastAsia="Times New Roman" w:hAnsi="Times New Roman" w:cs="Times New Roman"/>
          <w:sz w:val="28"/>
          <w:szCs w:val="28"/>
          <w:lang w:eastAsia="ru-RU"/>
        </w:rPr>
        <w:t>акомстве с такой книгой</w:t>
      </w:r>
      <w:r w:rsidR="00D366C2">
        <w:rPr>
          <w:rFonts w:ascii="Times New Roman" w:eastAsia="Times New Roman" w:hAnsi="Times New Roman" w:cs="Times New Roman"/>
          <w:sz w:val="28"/>
          <w:szCs w:val="28"/>
          <w:lang w:eastAsia="ru-RU"/>
        </w:rPr>
        <w:t xml:space="preserve">, </w:t>
      </w:r>
      <w:r w:rsidR="00C178E1">
        <w:rPr>
          <w:rFonts w:ascii="Times New Roman" w:eastAsia="Times New Roman" w:hAnsi="Times New Roman" w:cs="Times New Roman"/>
          <w:sz w:val="28"/>
          <w:szCs w:val="28"/>
          <w:lang w:eastAsia="ru-RU"/>
        </w:rPr>
        <w:t xml:space="preserve"> станет</w:t>
      </w:r>
      <w:r w:rsidR="00F1618A" w:rsidRPr="005A4A8C">
        <w:rPr>
          <w:rFonts w:ascii="Times New Roman" w:eastAsia="Times New Roman" w:hAnsi="Times New Roman" w:cs="Times New Roman"/>
          <w:sz w:val="28"/>
          <w:szCs w:val="28"/>
          <w:lang w:eastAsia="ru-RU"/>
        </w:rPr>
        <w:t xml:space="preserve"> для него «своей</w:t>
      </w:r>
      <w:r w:rsidR="00C178E1">
        <w:rPr>
          <w:rFonts w:ascii="Times New Roman" w:eastAsia="Times New Roman" w:hAnsi="Times New Roman" w:cs="Times New Roman"/>
          <w:sz w:val="28"/>
          <w:szCs w:val="28"/>
          <w:lang w:eastAsia="ru-RU"/>
        </w:rPr>
        <w:t>, родной» книгой.  И</w:t>
      </w:r>
      <w:r w:rsidR="00F1618A" w:rsidRPr="005A4A8C">
        <w:rPr>
          <w:rFonts w:ascii="Times New Roman" w:eastAsia="Times New Roman" w:hAnsi="Times New Roman" w:cs="Times New Roman"/>
          <w:sz w:val="28"/>
          <w:szCs w:val="28"/>
          <w:lang w:eastAsia="ru-RU"/>
        </w:rPr>
        <w:t xml:space="preserve"> это обретение </w:t>
      </w:r>
      <w:r w:rsidR="00C178E1">
        <w:rPr>
          <w:rFonts w:ascii="Times New Roman" w:eastAsia="Times New Roman" w:hAnsi="Times New Roman" w:cs="Times New Roman"/>
          <w:sz w:val="28"/>
          <w:szCs w:val="28"/>
          <w:lang w:eastAsia="ru-RU"/>
        </w:rPr>
        <w:t>позволяет ему быть равным в среде  сверстников</w:t>
      </w:r>
      <w:r w:rsidR="00F1618A" w:rsidRPr="005A4A8C">
        <w:rPr>
          <w:rFonts w:ascii="Times New Roman" w:eastAsia="Times New Roman" w:hAnsi="Times New Roman" w:cs="Times New Roman"/>
          <w:sz w:val="28"/>
          <w:szCs w:val="28"/>
          <w:lang w:eastAsia="ru-RU"/>
        </w:rPr>
        <w:t xml:space="preserve">. </w:t>
      </w:r>
    </w:p>
    <w:p w:rsidR="005A4A8C" w:rsidRDefault="005A4A8C" w:rsidP="00CD5FE2">
      <w:pPr>
        <w:spacing w:after="0" w:line="240" w:lineRule="auto"/>
        <w:rPr>
          <w:rFonts w:ascii="Times New Roman" w:eastAsia="Times New Roman" w:hAnsi="Times New Roman" w:cs="Times New Roman"/>
          <w:sz w:val="28"/>
          <w:szCs w:val="28"/>
          <w:lang w:eastAsia="ru-RU"/>
        </w:rPr>
      </w:pPr>
    </w:p>
    <w:p w:rsidR="005A4A8C" w:rsidRPr="006229C6" w:rsidRDefault="005A4A8C" w:rsidP="00CD5FE2">
      <w:pPr>
        <w:spacing w:after="0" w:line="240" w:lineRule="auto"/>
        <w:rPr>
          <w:rFonts w:ascii="Times New Roman" w:eastAsia="Times New Roman" w:hAnsi="Times New Roman" w:cs="Times New Roman"/>
          <w:sz w:val="28"/>
          <w:szCs w:val="28"/>
          <w:lang w:eastAsia="ru-RU"/>
        </w:rPr>
      </w:pPr>
      <w:r w:rsidRPr="005A4A8C">
        <w:rPr>
          <w:rFonts w:ascii="Times New Roman" w:eastAsia="Times New Roman" w:hAnsi="Times New Roman" w:cs="Times New Roman"/>
          <w:sz w:val="28"/>
          <w:szCs w:val="28"/>
          <w:lang w:eastAsia="ru-RU"/>
        </w:rPr>
        <w:t>К. Д. Ушинский подчеркивал, что литература, с которой впервые встречается малыш, должна вводить его в мир народной мысли, народного чувства, народной жизни, в область народного духа.</w:t>
      </w:r>
    </w:p>
    <w:p w:rsidR="005A4A8C" w:rsidRPr="005A4A8C" w:rsidRDefault="006229C6" w:rsidP="00CD5FE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Поэтому вовлечение ребенка сенсорными нарушениями к миру  литературы</w:t>
      </w:r>
      <w:r w:rsidR="005A4A8C" w:rsidRPr="005A4A8C">
        <w:rPr>
          <w:rFonts w:ascii="Times New Roman" w:eastAsia="Times New Roman" w:hAnsi="Times New Roman" w:cs="Times New Roman"/>
          <w:sz w:val="28"/>
          <w:szCs w:val="28"/>
          <w:lang w:eastAsia="ru-RU"/>
        </w:rPr>
        <w:t>, приобщающей к народному духу, прежде всего, являются произведения устного народного творчества /</w:t>
      </w:r>
      <w:r w:rsidR="005A4A8C" w:rsidRPr="005A4A8C">
        <w:rPr>
          <w:rFonts w:ascii="Times New Roman" w:eastAsia="Times New Roman" w:hAnsi="Times New Roman" w:cs="Times New Roman"/>
          <w:b/>
          <w:sz w:val="28"/>
          <w:szCs w:val="28"/>
          <w:lang w:eastAsia="ru-RU"/>
        </w:rPr>
        <w:t>фольклор/</w:t>
      </w:r>
      <w:r w:rsidR="005A4A8C" w:rsidRPr="005A4A8C">
        <w:rPr>
          <w:rFonts w:ascii="Times New Roman" w:eastAsia="Times New Roman" w:hAnsi="Times New Roman" w:cs="Times New Roman"/>
          <w:sz w:val="28"/>
          <w:szCs w:val="28"/>
          <w:lang w:eastAsia="ru-RU"/>
        </w:rPr>
        <w:t xml:space="preserve"> во всем его многообразии: </w:t>
      </w:r>
      <w:proofErr w:type="spellStart"/>
      <w:r w:rsidR="005A4A8C" w:rsidRPr="005A4A8C">
        <w:rPr>
          <w:rFonts w:ascii="Times New Roman" w:eastAsia="Times New Roman" w:hAnsi="Times New Roman" w:cs="Times New Roman"/>
          <w:sz w:val="28"/>
          <w:szCs w:val="28"/>
          <w:lang w:eastAsia="ru-RU"/>
        </w:rPr>
        <w:t>пестушки</w:t>
      </w:r>
      <w:proofErr w:type="spellEnd"/>
      <w:r w:rsidR="005A4A8C" w:rsidRPr="005A4A8C">
        <w:rPr>
          <w:rFonts w:ascii="Times New Roman" w:eastAsia="Times New Roman" w:hAnsi="Times New Roman" w:cs="Times New Roman"/>
          <w:sz w:val="28"/>
          <w:szCs w:val="28"/>
          <w:lang w:eastAsia="ru-RU"/>
        </w:rPr>
        <w:t xml:space="preserve">, потешки, ладушки, </w:t>
      </w:r>
      <w:proofErr w:type="spellStart"/>
      <w:r w:rsidR="005A4A8C" w:rsidRPr="005A4A8C">
        <w:rPr>
          <w:rFonts w:ascii="Times New Roman" w:eastAsia="Times New Roman" w:hAnsi="Times New Roman" w:cs="Times New Roman"/>
          <w:sz w:val="28"/>
          <w:szCs w:val="28"/>
          <w:lang w:eastAsia="ru-RU"/>
        </w:rPr>
        <w:t>заклички</w:t>
      </w:r>
      <w:proofErr w:type="spellEnd"/>
      <w:r w:rsidR="005A4A8C" w:rsidRPr="005A4A8C">
        <w:rPr>
          <w:rFonts w:ascii="Times New Roman" w:eastAsia="Times New Roman" w:hAnsi="Times New Roman" w:cs="Times New Roman"/>
          <w:sz w:val="28"/>
          <w:szCs w:val="28"/>
          <w:lang w:eastAsia="ru-RU"/>
        </w:rPr>
        <w:t>, загадки, драз</w:t>
      </w:r>
      <w:r w:rsidR="00CF0583">
        <w:rPr>
          <w:rFonts w:ascii="Times New Roman" w:eastAsia="Times New Roman" w:hAnsi="Times New Roman" w:cs="Times New Roman"/>
          <w:sz w:val="28"/>
          <w:szCs w:val="28"/>
          <w:lang w:eastAsia="ru-RU"/>
        </w:rPr>
        <w:t>нилки, поговорки, сказки и др.</w:t>
      </w:r>
    </w:p>
    <w:p w:rsidR="006229C6" w:rsidRDefault="00241BD1" w:rsidP="00CD5FE2">
      <w:pPr>
        <w:shd w:val="clear" w:color="auto" w:fill="FFFFFF"/>
        <w:spacing w:line="255" w:lineRule="atLeast"/>
        <w:rPr>
          <w:rFonts w:ascii="Times New Roman" w:eastAsia="Times New Roman" w:hAnsi="Times New Roman" w:cs="Times New Roman"/>
          <w:sz w:val="28"/>
          <w:szCs w:val="28"/>
          <w:lang w:eastAsia="ru-RU"/>
        </w:rPr>
      </w:pPr>
      <w:r w:rsidRPr="005A4A8C">
        <w:rPr>
          <w:rFonts w:ascii="Times New Roman" w:eastAsia="Times New Roman" w:hAnsi="Times New Roman" w:cs="Times New Roman"/>
          <w:sz w:val="28"/>
          <w:szCs w:val="28"/>
          <w:lang w:eastAsia="ru-RU"/>
        </w:rPr>
        <w:t xml:space="preserve">Фольклор - кладезь народной мудрости, народной педагогики, все, что сложено для детей, является и оберегом, и всесторонним развитием малышей.  </w:t>
      </w:r>
    </w:p>
    <w:p w:rsidR="005A4A8C" w:rsidRPr="005A4A8C" w:rsidRDefault="000004DE" w:rsidP="00CD5FE2">
      <w:pPr>
        <w:shd w:val="clear" w:color="auto" w:fill="FFFFFF"/>
        <w:spacing w:line="255" w:lineRule="atLeast"/>
        <w:rPr>
          <w:rFonts w:ascii="Times New Roman" w:eastAsia="Times New Roman" w:hAnsi="Times New Roman" w:cs="Times New Roman"/>
          <w:sz w:val="28"/>
          <w:szCs w:val="28"/>
          <w:lang w:eastAsia="ru-RU"/>
        </w:rPr>
      </w:pPr>
      <w:r w:rsidRPr="005A4A8C">
        <w:rPr>
          <w:rFonts w:ascii="Times New Roman" w:hAnsi="Times New Roman" w:cs="Times New Roman"/>
          <w:sz w:val="28"/>
          <w:szCs w:val="28"/>
        </w:rPr>
        <w:t>Одна из важнейших потребностей человека – общение с другими людьми.</w:t>
      </w:r>
      <w:r w:rsidR="005A4A8C" w:rsidRPr="005A4A8C">
        <w:rPr>
          <w:rFonts w:ascii="Times New Roman" w:eastAsia="Times New Roman" w:hAnsi="Times New Roman" w:cs="Times New Roman"/>
          <w:sz w:val="28"/>
          <w:szCs w:val="28"/>
          <w:lang w:eastAsia="ru-RU"/>
        </w:rPr>
        <w:t>К.</w:t>
      </w:r>
      <w:r w:rsidR="00CF0583">
        <w:rPr>
          <w:rFonts w:ascii="Times New Roman" w:eastAsia="Times New Roman" w:hAnsi="Times New Roman" w:cs="Times New Roman"/>
          <w:sz w:val="28"/>
          <w:szCs w:val="28"/>
          <w:lang w:eastAsia="ru-RU"/>
        </w:rPr>
        <w:t xml:space="preserve"> Д. </w:t>
      </w:r>
      <w:r w:rsidR="005A4A8C" w:rsidRPr="005A4A8C">
        <w:rPr>
          <w:rFonts w:ascii="Times New Roman" w:eastAsia="Times New Roman" w:hAnsi="Times New Roman" w:cs="Times New Roman"/>
          <w:sz w:val="28"/>
          <w:szCs w:val="28"/>
          <w:lang w:eastAsia="ru-RU"/>
        </w:rPr>
        <w:t xml:space="preserve">Ушинский говорил, что </w:t>
      </w:r>
      <w:r w:rsidR="005A4A8C" w:rsidRPr="005A4A8C">
        <w:rPr>
          <w:rFonts w:ascii="Times New Roman" w:eastAsia="Times New Roman" w:hAnsi="Times New Roman" w:cs="Times New Roman"/>
          <w:b/>
          <w:sz w:val="28"/>
          <w:szCs w:val="28"/>
          <w:lang w:eastAsia="ru-RU"/>
        </w:rPr>
        <w:t>родное слово</w:t>
      </w:r>
      <w:r w:rsidR="005A4A8C" w:rsidRPr="005A4A8C">
        <w:rPr>
          <w:rFonts w:ascii="Times New Roman" w:eastAsia="Times New Roman" w:hAnsi="Times New Roman" w:cs="Times New Roman"/>
          <w:sz w:val="28"/>
          <w:szCs w:val="28"/>
          <w:lang w:eastAsia="ru-RU"/>
        </w:rPr>
        <w:t xml:space="preserve"> является </w:t>
      </w:r>
      <w:r w:rsidR="005A4A8C" w:rsidRPr="005A4A8C">
        <w:rPr>
          <w:rFonts w:ascii="Times New Roman" w:eastAsia="Times New Roman" w:hAnsi="Times New Roman" w:cs="Times New Roman"/>
          <w:b/>
          <w:sz w:val="28"/>
          <w:szCs w:val="28"/>
          <w:lang w:eastAsia="ru-RU"/>
        </w:rPr>
        <w:t xml:space="preserve">основой </w:t>
      </w:r>
      <w:r w:rsidR="005A4A8C" w:rsidRPr="005A4A8C">
        <w:rPr>
          <w:rFonts w:ascii="Times New Roman" w:eastAsia="Times New Roman" w:hAnsi="Times New Roman" w:cs="Times New Roman"/>
          <w:sz w:val="28"/>
          <w:szCs w:val="28"/>
          <w:lang w:eastAsia="ru-RU"/>
        </w:rPr>
        <w:t>всякого умственного развития и сокровищницей всех знаний.</w:t>
      </w:r>
    </w:p>
    <w:p w:rsidR="005A4A8C" w:rsidRPr="005A4A8C" w:rsidRDefault="005A4A8C" w:rsidP="00CD5FE2">
      <w:pPr>
        <w:spacing w:after="0" w:line="240" w:lineRule="auto"/>
        <w:rPr>
          <w:rFonts w:ascii="Times New Roman" w:eastAsia="Times New Roman" w:hAnsi="Times New Roman" w:cs="Times New Roman"/>
          <w:sz w:val="28"/>
          <w:szCs w:val="28"/>
          <w:lang w:eastAsia="ru-RU"/>
        </w:rPr>
      </w:pPr>
      <w:r w:rsidRPr="005A4A8C">
        <w:rPr>
          <w:rFonts w:ascii="Times New Roman" w:eastAsia="Times New Roman" w:hAnsi="Times New Roman" w:cs="Times New Roman"/>
          <w:sz w:val="28"/>
          <w:szCs w:val="28"/>
          <w:lang w:eastAsia="ru-RU"/>
        </w:rPr>
        <w:t>Народные произведения своим содержанием и формой наилучшим образом отвечают задачам развития и воспитания ребенка, приспособлены к детским потребностям.  Они вводят малыша в стихию народного слова, раскрывают его богатство и красоту.</w:t>
      </w:r>
    </w:p>
    <w:p w:rsidR="005A4A8C" w:rsidRDefault="005A4A8C" w:rsidP="00CD5FE2">
      <w:pPr>
        <w:spacing w:after="0" w:line="240" w:lineRule="auto"/>
        <w:rPr>
          <w:rFonts w:ascii="Times New Roman" w:eastAsia="Times New Roman" w:hAnsi="Times New Roman" w:cs="Times New Roman"/>
          <w:sz w:val="28"/>
          <w:szCs w:val="28"/>
          <w:lang w:eastAsia="ru-RU"/>
        </w:rPr>
      </w:pPr>
      <w:r w:rsidRPr="005A4A8C">
        <w:rPr>
          <w:rFonts w:ascii="Times New Roman" w:eastAsia="Times New Roman" w:hAnsi="Times New Roman" w:cs="Times New Roman"/>
          <w:sz w:val="28"/>
          <w:szCs w:val="28"/>
          <w:lang w:eastAsia="ru-RU"/>
        </w:rPr>
        <w:t>Фольклор формирует у ребенка чувство принадлежности к своему народу.</w:t>
      </w:r>
    </w:p>
    <w:p w:rsidR="005A4A8C" w:rsidRPr="005A4A8C" w:rsidRDefault="005A4A8C" w:rsidP="00CD5FE2">
      <w:pPr>
        <w:spacing w:after="0" w:line="240" w:lineRule="auto"/>
        <w:rPr>
          <w:rFonts w:ascii="Times New Roman" w:eastAsia="Times New Roman" w:hAnsi="Times New Roman" w:cs="Times New Roman"/>
          <w:sz w:val="28"/>
          <w:szCs w:val="28"/>
          <w:lang w:eastAsia="ru-RU"/>
        </w:rPr>
      </w:pPr>
    </w:p>
    <w:p w:rsidR="00D366C2" w:rsidRDefault="00123DBD" w:rsidP="00CD5FE2">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lastRenderedPageBreak/>
        <w:t xml:space="preserve">   Таким образом, </w:t>
      </w:r>
      <w:r w:rsidR="005A4A8C">
        <w:rPr>
          <w:rFonts w:ascii="Times New Roman" w:eastAsia="Times New Roman" w:hAnsi="Times New Roman" w:cs="Times New Roman"/>
          <w:bCs/>
          <w:sz w:val="28"/>
          <w:szCs w:val="28"/>
          <w:lang w:eastAsia="ru-RU"/>
        </w:rPr>
        <w:t xml:space="preserve"> идея создания тактильных книг – малышек </w:t>
      </w:r>
      <w:r w:rsidR="00C178E1">
        <w:rPr>
          <w:rFonts w:ascii="Times New Roman" w:eastAsia="Times New Roman" w:hAnsi="Times New Roman" w:cs="Times New Roman"/>
          <w:bCs/>
          <w:sz w:val="28"/>
          <w:szCs w:val="28"/>
          <w:lang w:eastAsia="ru-RU"/>
        </w:rPr>
        <w:t xml:space="preserve"> с использованием малых форм фольклора </w:t>
      </w:r>
      <w:r w:rsidR="005A4A8C">
        <w:rPr>
          <w:rFonts w:ascii="Times New Roman" w:eastAsia="Times New Roman" w:hAnsi="Times New Roman" w:cs="Times New Roman"/>
          <w:bCs/>
          <w:sz w:val="28"/>
          <w:szCs w:val="28"/>
          <w:lang w:eastAsia="ru-RU"/>
        </w:rPr>
        <w:t>для детей младшего дошкольного возраста силами детей</w:t>
      </w:r>
      <w:r w:rsidR="006229C6">
        <w:rPr>
          <w:rFonts w:ascii="Times New Roman" w:eastAsia="Times New Roman" w:hAnsi="Times New Roman" w:cs="Times New Roman"/>
          <w:bCs/>
          <w:sz w:val="28"/>
          <w:szCs w:val="28"/>
          <w:lang w:eastAsia="ru-RU"/>
        </w:rPr>
        <w:t xml:space="preserve"> старшего дошкольного возраста,</w:t>
      </w:r>
      <w:r w:rsidR="00D366C2">
        <w:rPr>
          <w:rFonts w:ascii="Times New Roman" w:eastAsia="Times New Roman" w:hAnsi="Times New Roman" w:cs="Times New Roman"/>
          <w:bCs/>
          <w:sz w:val="28"/>
          <w:szCs w:val="28"/>
          <w:lang w:eastAsia="ru-RU"/>
        </w:rPr>
        <w:t xml:space="preserve"> родителей, педагогов становится актуальной.</w:t>
      </w:r>
    </w:p>
    <w:p w:rsidR="00241BD1" w:rsidRPr="001D11DA" w:rsidRDefault="00D366C2" w:rsidP="00CD5FE2">
      <w:pP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 Тактильная </w:t>
      </w:r>
      <w:r w:rsidR="001D11DA">
        <w:rPr>
          <w:rFonts w:ascii="Times New Roman" w:eastAsia="Times New Roman" w:hAnsi="Times New Roman" w:cs="Times New Roman"/>
          <w:bCs/>
          <w:sz w:val="28"/>
          <w:szCs w:val="28"/>
          <w:lang w:eastAsia="ru-RU"/>
        </w:rPr>
        <w:t xml:space="preserve">книга - </w:t>
      </w:r>
      <w:r w:rsidR="001D11DA" w:rsidRPr="001D11DA">
        <w:rPr>
          <w:rFonts w:ascii="Times New Roman" w:hAnsi="Times New Roman" w:cs="Times New Roman"/>
          <w:sz w:val="28"/>
          <w:szCs w:val="28"/>
        </w:rPr>
        <w:t xml:space="preserve">это книга, изготовленная без применения или с минимальным применением технических средств. Она предназначена для восприятия содержащейся в ней информации через тактильные ощущения и содержит цветные рельефные рисунки и/или объемные изображения, выполненные из различных материалов, на ощупь максимально приближенных к оригиналу. Для этого при изготовлении тактильной книги используются различные виды рукоделия: вышивка (название книги, оформление одежды), вязание крючком и спицами (растения), </w:t>
      </w:r>
      <w:r w:rsidR="001D11DA" w:rsidRPr="001D11DA">
        <w:rPr>
          <w:rFonts w:ascii="Times New Roman" w:hAnsi="Times New Roman" w:cs="Times New Roman"/>
          <w:bCs/>
          <w:sz w:val="28"/>
          <w:szCs w:val="28"/>
        </w:rPr>
        <w:t>мягкая игрушка</w:t>
      </w:r>
      <w:r w:rsidR="001D11DA" w:rsidRPr="001D11DA">
        <w:rPr>
          <w:rFonts w:ascii="Times New Roman" w:hAnsi="Times New Roman" w:cs="Times New Roman"/>
          <w:sz w:val="28"/>
          <w:szCs w:val="28"/>
        </w:rPr>
        <w:t xml:space="preserve"> (главные герои, животные), бисер (дождь, лужи — ощущение мокрого и холодного), соленое тесто (лица) и т.д.</w:t>
      </w:r>
    </w:p>
    <w:p w:rsidR="005A4A8C" w:rsidRDefault="005A4A8C" w:rsidP="00CD5FE2">
      <w:pPr>
        <w:spacing w:before="100" w:beforeAutospacing="1" w:after="100" w:afterAutospacing="1" w:line="240" w:lineRule="auto"/>
        <w:outlineLvl w:val="2"/>
        <w:rPr>
          <w:rFonts w:ascii="Times New Roman" w:eastAsia="Times New Roman" w:hAnsi="Times New Roman" w:cs="Times New Roman"/>
          <w:sz w:val="28"/>
          <w:szCs w:val="28"/>
          <w:lang w:eastAsia="ru-RU"/>
        </w:rPr>
      </w:pPr>
      <w:r w:rsidRPr="005A4A8C">
        <w:rPr>
          <w:rFonts w:ascii="Times New Roman" w:eastAsia="Times New Roman" w:hAnsi="Times New Roman" w:cs="Times New Roman"/>
          <w:sz w:val="28"/>
          <w:szCs w:val="28"/>
          <w:lang w:eastAsia="ru-RU"/>
        </w:rPr>
        <w:t>Ц</w:t>
      </w:r>
      <w:r w:rsidR="00166C1C" w:rsidRPr="005A4A8C">
        <w:rPr>
          <w:rFonts w:ascii="Times New Roman" w:eastAsia="Times New Roman" w:hAnsi="Times New Roman" w:cs="Times New Roman"/>
          <w:sz w:val="28"/>
          <w:szCs w:val="28"/>
          <w:lang w:eastAsia="ru-RU"/>
        </w:rPr>
        <w:t>ель</w:t>
      </w:r>
      <w:r>
        <w:rPr>
          <w:rFonts w:ascii="Times New Roman" w:eastAsia="Times New Roman" w:hAnsi="Times New Roman" w:cs="Times New Roman"/>
          <w:sz w:val="28"/>
          <w:szCs w:val="28"/>
          <w:lang w:eastAsia="ru-RU"/>
        </w:rPr>
        <w:t xml:space="preserve">: создание  и использование тактильных книг посредством приобщения </w:t>
      </w:r>
      <w:r w:rsidR="00166C1C" w:rsidRPr="005A4A8C">
        <w:rPr>
          <w:rFonts w:ascii="Times New Roman" w:eastAsia="Times New Roman" w:hAnsi="Times New Roman" w:cs="Times New Roman"/>
          <w:sz w:val="28"/>
          <w:szCs w:val="28"/>
          <w:lang w:eastAsia="ru-RU"/>
        </w:rPr>
        <w:t>детей со зрительной пато</w:t>
      </w:r>
      <w:r w:rsidR="006012DC">
        <w:rPr>
          <w:rFonts w:ascii="Times New Roman" w:eastAsia="Times New Roman" w:hAnsi="Times New Roman" w:cs="Times New Roman"/>
          <w:sz w:val="28"/>
          <w:szCs w:val="28"/>
          <w:lang w:eastAsia="ru-RU"/>
        </w:rPr>
        <w:t>логией к миру устного народного творчества</w:t>
      </w:r>
      <w:r w:rsidR="00166C1C" w:rsidRPr="005A4A8C">
        <w:rPr>
          <w:rFonts w:ascii="Times New Roman" w:eastAsia="Times New Roman" w:hAnsi="Times New Roman" w:cs="Times New Roman"/>
          <w:sz w:val="28"/>
          <w:szCs w:val="28"/>
          <w:lang w:eastAsia="ru-RU"/>
        </w:rPr>
        <w:t xml:space="preserve">. </w:t>
      </w:r>
    </w:p>
    <w:p w:rsidR="005A4A8C" w:rsidRDefault="005A4A8C" w:rsidP="00CD5FE2">
      <w:pPr>
        <w:spacing w:before="100" w:beforeAutospacing="1" w:after="100" w:afterAutospacing="1" w:line="240" w:lineRule="auto"/>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Задачи:</w:t>
      </w:r>
    </w:p>
    <w:p w:rsidR="00B83261" w:rsidRDefault="00B83261" w:rsidP="00CD5FE2">
      <w:pPr>
        <w:pStyle w:val="a5"/>
        <w:numPr>
          <w:ilvl w:val="0"/>
          <w:numId w:val="2"/>
        </w:numPr>
        <w:spacing w:before="100" w:beforeAutospacing="1" w:after="100" w:afterAutospacing="1" w:line="240" w:lineRule="auto"/>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Продолжать знакомить детей с малыми формами фольклора через взаимодействие с тактильной книгой.</w:t>
      </w:r>
    </w:p>
    <w:p w:rsidR="00C178E1" w:rsidRDefault="00C178E1" w:rsidP="00F069BF">
      <w:pPr>
        <w:pStyle w:val="a5"/>
        <w:numPr>
          <w:ilvl w:val="0"/>
          <w:numId w:val="2"/>
        </w:numPr>
        <w:spacing w:after="0" w:line="240" w:lineRule="auto"/>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Формировать </w:t>
      </w:r>
      <w:r w:rsidR="00F1618A">
        <w:rPr>
          <w:rFonts w:ascii="Times New Roman" w:eastAsia="Times New Roman" w:hAnsi="Times New Roman" w:cs="Times New Roman"/>
          <w:sz w:val="28"/>
          <w:szCs w:val="28"/>
          <w:lang w:eastAsia="ru-RU"/>
        </w:rPr>
        <w:t xml:space="preserve"> сенсорные и умственные способности ребенка, развивать </w:t>
      </w:r>
      <w:r>
        <w:rPr>
          <w:rFonts w:ascii="Times New Roman" w:eastAsia="Times New Roman" w:hAnsi="Times New Roman" w:cs="Times New Roman"/>
          <w:sz w:val="28"/>
          <w:szCs w:val="28"/>
          <w:lang w:eastAsia="ru-RU"/>
        </w:rPr>
        <w:t xml:space="preserve"> абстрактного мышления.</w:t>
      </w:r>
    </w:p>
    <w:p w:rsidR="000748C9" w:rsidRPr="000748C9" w:rsidRDefault="00C178E1" w:rsidP="00CD5FE2">
      <w:pPr>
        <w:pStyle w:val="a5"/>
        <w:numPr>
          <w:ilvl w:val="0"/>
          <w:numId w:val="2"/>
        </w:num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Развивать тактильную память, посредством использования осязания, зрения, слуха</w:t>
      </w:r>
      <w:r w:rsidR="000748C9">
        <w:rPr>
          <w:rFonts w:ascii="Times New Roman" w:eastAsia="Times New Roman" w:hAnsi="Times New Roman" w:cs="Times New Roman"/>
          <w:sz w:val="28"/>
          <w:szCs w:val="28"/>
          <w:lang w:eastAsia="ru-RU"/>
        </w:rPr>
        <w:t xml:space="preserve">; </w:t>
      </w:r>
      <w:r w:rsidR="000748C9" w:rsidRPr="006229C6">
        <w:rPr>
          <w:rFonts w:ascii="Times New Roman" w:hAnsi="Times New Roman" w:cs="Times New Roman"/>
          <w:sz w:val="28"/>
          <w:szCs w:val="28"/>
        </w:rPr>
        <w:t>соотно</w:t>
      </w:r>
      <w:r w:rsidR="000748C9">
        <w:rPr>
          <w:rFonts w:ascii="Times New Roman" w:hAnsi="Times New Roman" w:cs="Times New Roman"/>
          <w:sz w:val="28"/>
          <w:szCs w:val="28"/>
        </w:rPr>
        <w:t>сить контур и рельеф с объемом.</w:t>
      </w:r>
    </w:p>
    <w:p w:rsidR="001C1D77" w:rsidRPr="00F069BF" w:rsidRDefault="00B83261" w:rsidP="00F069BF">
      <w:pPr>
        <w:pStyle w:val="a5"/>
        <w:numPr>
          <w:ilvl w:val="0"/>
          <w:numId w:val="2"/>
        </w:num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0748C9">
        <w:rPr>
          <w:rFonts w:ascii="Times New Roman" w:eastAsia="Times New Roman" w:hAnsi="Times New Roman" w:cs="Times New Roman"/>
          <w:sz w:val="28"/>
          <w:szCs w:val="28"/>
          <w:lang w:eastAsia="ru-RU"/>
        </w:rPr>
        <w:t>Формировать единую систему взаимодействия «глаз – рука».</w:t>
      </w:r>
    </w:p>
    <w:p w:rsidR="00F069BF" w:rsidRDefault="00370ABE" w:rsidP="00F069BF">
      <w:pPr>
        <w:spacing w:before="100" w:beforeAutospacing="1" w:after="100" w:afterAutospacing="1" w:line="240" w:lineRule="auto"/>
        <w:outlineLvl w:val="2"/>
        <w:rPr>
          <w:rFonts w:ascii="Times New Roman" w:hAnsi="Times New Roman" w:cs="Times New Roman"/>
          <w:sz w:val="28"/>
          <w:szCs w:val="28"/>
        </w:rPr>
      </w:pPr>
      <w:r w:rsidRPr="00F069BF">
        <w:rPr>
          <w:rFonts w:ascii="Times New Roman" w:hAnsi="Times New Roman" w:cs="Times New Roman"/>
          <w:sz w:val="28"/>
          <w:szCs w:val="28"/>
        </w:rPr>
        <w:t xml:space="preserve">Идея создания «теплых, уютных, домашних» книг была выдвинута детьми старшего дошкольного возраста с функциональными нарушениями зрения для детей младшего возраста, которые порой очень трудно адаптируются в детском саду. Эту идею подхватили педагоги и родители. </w:t>
      </w:r>
    </w:p>
    <w:p w:rsidR="00D366C2" w:rsidRPr="00F069BF" w:rsidRDefault="00F069BF" w:rsidP="00F069BF">
      <w:pPr>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sz w:val="28"/>
          <w:szCs w:val="28"/>
        </w:rPr>
        <w:t xml:space="preserve"> </w:t>
      </w:r>
      <w:r w:rsidR="00370ABE" w:rsidRPr="00F069BF">
        <w:rPr>
          <w:rFonts w:ascii="Times New Roman" w:hAnsi="Times New Roman" w:cs="Times New Roman"/>
          <w:sz w:val="28"/>
          <w:szCs w:val="28"/>
        </w:rPr>
        <w:t>Итак, с чего мы начинали?</w:t>
      </w:r>
    </w:p>
    <w:p w:rsidR="00F069BF" w:rsidRDefault="00B83261" w:rsidP="00F069BF">
      <w:pPr>
        <w:spacing w:after="0" w:line="240" w:lineRule="auto"/>
        <w:outlineLvl w:val="2"/>
        <w:rPr>
          <w:rFonts w:ascii="Times New Roman" w:hAnsi="Times New Roman" w:cs="Times New Roman"/>
          <w:sz w:val="28"/>
          <w:szCs w:val="28"/>
        </w:rPr>
      </w:pPr>
      <w:r w:rsidRPr="001C1D77">
        <w:rPr>
          <w:rFonts w:ascii="Times New Roman" w:hAnsi="Times New Roman" w:cs="Times New Roman"/>
          <w:sz w:val="28"/>
          <w:szCs w:val="28"/>
        </w:rPr>
        <w:t>Этапы изготовления тактильной книги</w:t>
      </w:r>
      <w:r w:rsidR="00F069BF">
        <w:rPr>
          <w:rFonts w:ascii="Times New Roman" w:hAnsi="Times New Roman" w:cs="Times New Roman"/>
          <w:sz w:val="28"/>
          <w:szCs w:val="28"/>
        </w:rPr>
        <w:t>.</w:t>
      </w:r>
      <w:r w:rsidRPr="001C1D77">
        <w:rPr>
          <w:rFonts w:ascii="Times New Roman" w:hAnsi="Times New Roman" w:cs="Times New Roman"/>
          <w:sz w:val="28"/>
          <w:szCs w:val="28"/>
        </w:rPr>
        <w:t xml:space="preserve"> </w:t>
      </w:r>
      <w:r w:rsidRPr="001C1D77">
        <w:rPr>
          <w:rFonts w:ascii="Times New Roman" w:hAnsi="Times New Roman" w:cs="Times New Roman"/>
          <w:sz w:val="28"/>
          <w:szCs w:val="28"/>
        </w:rPr>
        <w:br/>
        <w:t>Первый этап</w:t>
      </w:r>
      <w:r w:rsidR="00F069BF">
        <w:rPr>
          <w:rFonts w:ascii="Times New Roman" w:hAnsi="Times New Roman" w:cs="Times New Roman"/>
          <w:sz w:val="28"/>
          <w:szCs w:val="28"/>
        </w:rPr>
        <w:t>.</w:t>
      </w:r>
    </w:p>
    <w:p w:rsidR="00F069BF" w:rsidRDefault="00F069BF" w:rsidP="00F069BF">
      <w:pPr>
        <w:spacing w:after="0" w:line="240" w:lineRule="auto"/>
        <w:outlineLvl w:val="2"/>
        <w:rPr>
          <w:rFonts w:ascii="Times New Roman" w:hAnsi="Times New Roman" w:cs="Times New Roman"/>
          <w:sz w:val="28"/>
          <w:szCs w:val="28"/>
        </w:rPr>
      </w:pPr>
      <w:r>
        <w:rPr>
          <w:rFonts w:ascii="Times New Roman" w:hAnsi="Times New Roman" w:cs="Times New Roman"/>
          <w:sz w:val="28"/>
          <w:szCs w:val="28"/>
        </w:rPr>
        <w:t xml:space="preserve"> </w:t>
      </w:r>
      <w:r w:rsidR="00370ABE" w:rsidRPr="00F069BF">
        <w:rPr>
          <w:rFonts w:ascii="Times New Roman" w:hAnsi="Times New Roman" w:cs="Times New Roman"/>
          <w:sz w:val="28"/>
          <w:szCs w:val="28"/>
        </w:rPr>
        <w:t xml:space="preserve">Дети принесли из дома свои первые книги. В основном русские народные сказки, потешки, загадки, </w:t>
      </w:r>
      <w:proofErr w:type="spellStart"/>
      <w:r w:rsidR="00370ABE" w:rsidRPr="00F069BF">
        <w:rPr>
          <w:rFonts w:ascii="Times New Roman" w:hAnsi="Times New Roman" w:cs="Times New Roman"/>
          <w:sz w:val="28"/>
          <w:szCs w:val="28"/>
        </w:rPr>
        <w:t>пестушки</w:t>
      </w:r>
      <w:proofErr w:type="spellEnd"/>
      <w:r w:rsidR="00370ABE" w:rsidRPr="00F069BF">
        <w:rPr>
          <w:rFonts w:ascii="Times New Roman" w:hAnsi="Times New Roman" w:cs="Times New Roman"/>
          <w:sz w:val="28"/>
          <w:szCs w:val="28"/>
        </w:rPr>
        <w:t>, колыбельные и т.д.</w:t>
      </w:r>
      <w:r>
        <w:rPr>
          <w:rFonts w:ascii="Times New Roman" w:hAnsi="Times New Roman" w:cs="Times New Roman"/>
          <w:sz w:val="28"/>
          <w:szCs w:val="28"/>
        </w:rPr>
        <w:t xml:space="preserve"> </w:t>
      </w:r>
    </w:p>
    <w:p w:rsidR="000748C9" w:rsidRPr="00F069BF" w:rsidRDefault="00F069BF" w:rsidP="00F069BF">
      <w:pPr>
        <w:spacing w:after="0" w:line="240" w:lineRule="auto"/>
        <w:outlineLvl w:val="2"/>
        <w:rPr>
          <w:rFonts w:ascii="Times New Roman" w:hAnsi="Times New Roman" w:cs="Times New Roman"/>
          <w:sz w:val="28"/>
          <w:szCs w:val="28"/>
        </w:rPr>
      </w:pPr>
      <w:r>
        <w:rPr>
          <w:rFonts w:ascii="Times New Roman" w:hAnsi="Times New Roman" w:cs="Times New Roman"/>
          <w:sz w:val="28"/>
          <w:szCs w:val="28"/>
        </w:rPr>
        <w:t xml:space="preserve">      </w:t>
      </w:r>
      <w:r w:rsidR="006012DC" w:rsidRPr="00F069BF">
        <w:rPr>
          <w:rFonts w:ascii="Times New Roman" w:hAnsi="Times New Roman" w:cs="Times New Roman"/>
          <w:sz w:val="28"/>
          <w:szCs w:val="28"/>
        </w:rPr>
        <w:t xml:space="preserve">Было предложено задание: </w:t>
      </w:r>
      <w:r w:rsidR="00B83261" w:rsidRPr="00F069BF">
        <w:rPr>
          <w:rFonts w:ascii="Times New Roman" w:hAnsi="Times New Roman" w:cs="Times New Roman"/>
          <w:sz w:val="28"/>
          <w:szCs w:val="28"/>
        </w:rPr>
        <w:t>«Придумать», представить книгу. Работая над художественным произведением, мы не можем сделать «видимым» каждое слово, поэтому необходимо отработать ключевые моменты действия, персонажей и предметы, которые станут осязаемыми.</w:t>
      </w:r>
      <w:r w:rsidR="00B83261" w:rsidRPr="00F069BF">
        <w:rPr>
          <w:rFonts w:ascii="Times New Roman" w:hAnsi="Times New Roman" w:cs="Times New Roman"/>
          <w:sz w:val="28"/>
          <w:szCs w:val="28"/>
        </w:rPr>
        <w:br/>
      </w:r>
      <w:r w:rsidR="00B83261" w:rsidRPr="00F069BF">
        <w:rPr>
          <w:rFonts w:ascii="Times New Roman" w:hAnsi="Times New Roman" w:cs="Times New Roman"/>
          <w:sz w:val="28"/>
          <w:szCs w:val="28"/>
        </w:rPr>
        <w:lastRenderedPageBreak/>
        <w:t>Исходя из этого, выбирается формат и вид книги. Необходимо также решить, из каких материалов будет сделана книга, каждый конкретный сюжет, персонаж. Материалы должны быть максимально приближены к действительности, чтобы дать ребенку реальное представление ощущений. Цветовая гамма также должна бы</w:t>
      </w:r>
      <w:r w:rsidR="006012DC" w:rsidRPr="00F069BF">
        <w:rPr>
          <w:rFonts w:ascii="Times New Roman" w:hAnsi="Times New Roman" w:cs="Times New Roman"/>
          <w:sz w:val="28"/>
          <w:szCs w:val="28"/>
        </w:rPr>
        <w:t xml:space="preserve">ть </w:t>
      </w:r>
      <w:proofErr w:type="gramStart"/>
      <w:r w:rsidR="006012DC" w:rsidRPr="00F069BF">
        <w:rPr>
          <w:rFonts w:ascii="Times New Roman" w:hAnsi="Times New Roman" w:cs="Times New Roman"/>
          <w:sz w:val="28"/>
          <w:szCs w:val="28"/>
        </w:rPr>
        <w:t xml:space="preserve">натуральной, </w:t>
      </w:r>
      <w:r w:rsidR="00B83261" w:rsidRPr="00F069BF">
        <w:rPr>
          <w:rFonts w:ascii="Times New Roman" w:hAnsi="Times New Roman" w:cs="Times New Roman"/>
          <w:sz w:val="28"/>
          <w:szCs w:val="28"/>
        </w:rPr>
        <w:t xml:space="preserve"> и</w:t>
      </w:r>
      <w:proofErr w:type="gramEnd"/>
      <w:r w:rsidR="00B83261" w:rsidRPr="00F069BF">
        <w:rPr>
          <w:rFonts w:ascii="Times New Roman" w:hAnsi="Times New Roman" w:cs="Times New Roman"/>
          <w:sz w:val="28"/>
          <w:szCs w:val="28"/>
        </w:rPr>
        <w:t xml:space="preserve"> в то же время, контрастной (для слабовидящих детей). </w:t>
      </w:r>
      <w:r w:rsidR="00B83261" w:rsidRPr="00F069BF">
        <w:rPr>
          <w:rFonts w:ascii="Times New Roman" w:hAnsi="Times New Roman" w:cs="Times New Roman"/>
          <w:sz w:val="28"/>
          <w:szCs w:val="28"/>
        </w:rPr>
        <w:br/>
        <w:t>Второй этап</w:t>
      </w:r>
      <w:r w:rsidR="006012DC" w:rsidRPr="00F069BF">
        <w:rPr>
          <w:rFonts w:ascii="Times New Roman" w:hAnsi="Times New Roman" w:cs="Times New Roman"/>
          <w:sz w:val="28"/>
          <w:szCs w:val="28"/>
        </w:rPr>
        <w:t>.</w:t>
      </w:r>
      <w:r w:rsidR="00B83261" w:rsidRPr="00F069BF">
        <w:rPr>
          <w:rFonts w:ascii="Times New Roman" w:hAnsi="Times New Roman" w:cs="Times New Roman"/>
          <w:sz w:val="28"/>
          <w:szCs w:val="28"/>
        </w:rPr>
        <w:br/>
        <w:t xml:space="preserve">Нарисовать каждую страницу, каждый предмет в натуральную величину, продумать размещение объектов и текста на странице. </w:t>
      </w:r>
      <w:r w:rsidR="00B83261" w:rsidRPr="00F069BF">
        <w:rPr>
          <w:rFonts w:ascii="Times New Roman" w:hAnsi="Times New Roman" w:cs="Times New Roman"/>
          <w:sz w:val="28"/>
          <w:szCs w:val="28"/>
        </w:rPr>
        <w:br/>
        <w:t>Третий этап</w:t>
      </w:r>
      <w:r w:rsidR="006012DC" w:rsidRPr="00F069BF">
        <w:rPr>
          <w:rFonts w:ascii="Times New Roman" w:hAnsi="Times New Roman" w:cs="Times New Roman"/>
          <w:sz w:val="28"/>
          <w:szCs w:val="28"/>
        </w:rPr>
        <w:t>.</w:t>
      </w:r>
      <w:r w:rsidR="00B83261" w:rsidRPr="00F069BF">
        <w:rPr>
          <w:rFonts w:ascii="Times New Roman" w:hAnsi="Times New Roman" w:cs="Times New Roman"/>
          <w:sz w:val="28"/>
          <w:szCs w:val="28"/>
        </w:rPr>
        <w:br/>
        <w:t xml:space="preserve">Сделать выкройки страниц и предметов и изготовить их. Следует помнить о том, что фон и предметы должны быть контрастными. </w:t>
      </w:r>
      <w:r w:rsidR="00B83261" w:rsidRPr="00F069BF">
        <w:rPr>
          <w:rFonts w:ascii="Times New Roman" w:hAnsi="Times New Roman" w:cs="Times New Roman"/>
          <w:sz w:val="28"/>
          <w:szCs w:val="28"/>
        </w:rPr>
        <w:br/>
        <w:t>Четвертый этап</w:t>
      </w:r>
      <w:r w:rsidR="00CD5FE2" w:rsidRPr="00F069BF">
        <w:rPr>
          <w:rFonts w:ascii="Times New Roman" w:hAnsi="Times New Roman" w:cs="Times New Roman"/>
          <w:sz w:val="28"/>
          <w:szCs w:val="28"/>
        </w:rPr>
        <w:t>.</w:t>
      </w:r>
      <w:r w:rsidR="00B83261" w:rsidRPr="00F069BF">
        <w:rPr>
          <w:rFonts w:ascii="Times New Roman" w:hAnsi="Times New Roman" w:cs="Times New Roman"/>
          <w:sz w:val="28"/>
          <w:szCs w:val="28"/>
        </w:rPr>
        <w:br/>
        <w:t>Прикрепить предметы к страницам. Предметы могут быть в виде аппликации из различных материалов, их можно пришить, приклеить нетоксичным клеем, даже привернуть на болты. А те предметы, которые изготовлены целиком, и которыми можно манипулировать, лучше прикрепить с помощью шнурков, липучек и др. так, чтобы они не потерялись.</w:t>
      </w:r>
      <w:r w:rsidR="00B83261" w:rsidRPr="00F069BF">
        <w:rPr>
          <w:rFonts w:ascii="Times New Roman" w:hAnsi="Times New Roman" w:cs="Times New Roman"/>
          <w:sz w:val="28"/>
          <w:szCs w:val="28"/>
        </w:rPr>
        <w:br/>
        <w:t>Очень важен игровой момент. Детям нравится, когда предмет можно потрогать и поиграть. Для этого используются различные карманы, дверцы, отверстия и т. д.; молнии, пуговицы, кнопки, пищалки, крупа, которая п</w:t>
      </w:r>
      <w:r w:rsidR="006012DC" w:rsidRPr="00F069BF">
        <w:rPr>
          <w:rFonts w:ascii="Times New Roman" w:hAnsi="Times New Roman" w:cs="Times New Roman"/>
          <w:sz w:val="28"/>
          <w:szCs w:val="28"/>
        </w:rPr>
        <w:t>ересыпается и звучит и т.п.</w:t>
      </w:r>
      <w:r w:rsidR="006012DC" w:rsidRPr="00F069BF">
        <w:rPr>
          <w:rFonts w:ascii="Times New Roman" w:hAnsi="Times New Roman" w:cs="Times New Roman"/>
          <w:sz w:val="28"/>
          <w:szCs w:val="28"/>
        </w:rPr>
        <w:br/>
        <w:t xml:space="preserve">Пятый </w:t>
      </w:r>
      <w:r w:rsidR="00B83261" w:rsidRPr="00F069BF">
        <w:rPr>
          <w:rFonts w:ascii="Times New Roman" w:hAnsi="Times New Roman" w:cs="Times New Roman"/>
          <w:sz w:val="28"/>
          <w:szCs w:val="28"/>
        </w:rPr>
        <w:t>этап</w:t>
      </w:r>
      <w:r w:rsidR="00CD5FE2" w:rsidRPr="00F069BF">
        <w:rPr>
          <w:rFonts w:ascii="Times New Roman" w:hAnsi="Times New Roman" w:cs="Times New Roman"/>
          <w:sz w:val="28"/>
          <w:szCs w:val="28"/>
        </w:rPr>
        <w:t>.</w:t>
      </w:r>
      <w:r w:rsidR="00B83261" w:rsidRPr="00F069BF">
        <w:rPr>
          <w:rFonts w:ascii="Times New Roman" w:hAnsi="Times New Roman" w:cs="Times New Roman"/>
          <w:sz w:val="28"/>
          <w:szCs w:val="28"/>
        </w:rPr>
        <w:br/>
        <w:t xml:space="preserve">Это сшивание страниц. Страницы сшиваются в виде «мешка», желательно, чтобы углы страницы были закругленными, чтобы ребенок не поранился, не оцарапался. В каждый такой «мешок-страницу» вкладывается основа (например, лист плотного картона с закругленными уголками, лист поролона или плотная проклеенная ткань). Главное назначение этой основы — держать страницу книги. </w:t>
      </w:r>
      <w:r w:rsidR="00B83261" w:rsidRPr="00F069BF">
        <w:rPr>
          <w:rFonts w:ascii="Times New Roman" w:hAnsi="Times New Roman" w:cs="Times New Roman"/>
          <w:sz w:val="28"/>
          <w:szCs w:val="28"/>
        </w:rPr>
        <w:br/>
        <w:t>Заключительная операция</w:t>
      </w:r>
      <w:r w:rsidR="00B83261" w:rsidRPr="00F069BF">
        <w:rPr>
          <w:rFonts w:ascii="Times New Roman" w:hAnsi="Times New Roman" w:cs="Times New Roman"/>
          <w:sz w:val="28"/>
          <w:szCs w:val="28"/>
        </w:rPr>
        <w:br/>
        <w:t xml:space="preserve">Соединение страниц вместе в готовую книгу. Лучше всего, чтобы обложка застегивалась на пуговицу, липучку или завязывалась шнуром, т. к. съемные детали могут выпасть и потеряться. </w:t>
      </w:r>
      <w:r w:rsidR="00B83261" w:rsidRPr="00F069BF">
        <w:rPr>
          <w:rFonts w:ascii="Times New Roman" w:hAnsi="Times New Roman" w:cs="Times New Roman"/>
          <w:sz w:val="28"/>
          <w:szCs w:val="28"/>
        </w:rPr>
        <w:br/>
      </w:r>
      <w:r w:rsidR="00662B2B">
        <w:rPr>
          <w:rFonts w:ascii="Times New Roman" w:hAnsi="Times New Roman" w:cs="Times New Roman"/>
          <w:sz w:val="28"/>
          <w:szCs w:val="28"/>
        </w:rPr>
        <w:t xml:space="preserve">       </w:t>
      </w:r>
      <w:r w:rsidR="00B83261" w:rsidRPr="00F069BF">
        <w:rPr>
          <w:rFonts w:ascii="Times New Roman" w:hAnsi="Times New Roman" w:cs="Times New Roman"/>
          <w:sz w:val="28"/>
          <w:szCs w:val="28"/>
        </w:rPr>
        <w:t>Если в книге много предметов, прикрепленных на шнурках, липучках, то лучше, чтобы книга закрывалась на завязки, липучки или кнопки.</w:t>
      </w:r>
      <w:r w:rsidR="00B83261" w:rsidRPr="00F069BF">
        <w:rPr>
          <w:rFonts w:ascii="Times New Roman" w:hAnsi="Times New Roman" w:cs="Times New Roman"/>
          <w:sz w:val="28"/>
          <w:szCs w:val="28"/>
        </w:rPr>
        <w:br/>
        <w:t>Внутрь каждой шитой страницы лучше бы вложить слой ткани, чтобы страница была пухлой. Это, как показывает практика, делает книгу для ребенка более тактильно комфортной, а аппликации более выпуклы</w:t>
      </w:r>
      <w:r w:rsidR="006012DC" w:rsidRPr="00F069BF">
        <w:rPr>
          <w:rFonts w:ascii="Times New Roman" w:hAnsi="Times New Roman" w:cs="Times New Roman"/>
          <w:sz w:val="28"/>
          <w:szCs w:val="28"/>
        </w:rPr>
        <w:t>ми и удобными для восприятия.</w:t>
      </w:r>
      <w:r w:rsidR="00B83261" w:rsidRPr="00F069BF">
        <w:rPr>
          <w:rFonts w:ascii="Times New Roman" w:hAnsi="Times New Roman" w:cs="Times New Roman"/>
          <w:sz w:val="28"/>
          <w:szCs w:val="28"/>
        </w:rPr>
        <w:br/>
        <w:t>Материалы</w:t>
      </w:r>
      <w:r w:rsidR="000748C9" w:rsidRPr="00F069BF">
        <w:rPr>
          <w:rFonts w:ascii="Times New Roman" w:hAnsi="Times New Roman" w:cs="Times New Roman"/>
          <w:sz w:val="28"/>
          <w:szCs w:val="28"/>
        </w:rPr>
        <w:t>:</w:t>
      </w:r>
      <w:r w:rsidR="00B83261" w:rsidRPr="00F069BF">
        <w:rPr>
          <w:rFonts w:ascii="Times New Roman" w:hAnsi="Times New Roman" w:cs="Times New Roman"/>
          <w:sz w:val="28"/>
          <w:szCs w:val="28"/>
        </w:rPr>
        <w:br/>
        <w:t>Используются только экологически чистые матери</w:t>
      </w:r>
      <w:r w:rsidR="000748C9" w:rsidRPr="00F069BF">
        <w:rPr>
          <w:rFonts w:ascii="Times New Roman" w:hAnsi="Times New Roman" w:cs="Times New Roman"/>
          <w:sz w:val="28"/>
          <w:szCs w:val="28"/>
        </w:rPr>
        <w:t>алы и клей.</w:t>
      </w:r>
      <w:r w:rsidR="000748C9" w:rsidRPr="00F069BF">
        <w:rPr>
          <w:rFonts w:ascii="Times New Roman" w:hAnsi="Times New Roman" w:cs="Times New Roman"/>
          <w:sz w:val="28"/>
          <w:szCs w:val="28"/>
        </w:rPr>
        <w:br/>
        <w:t xml:space="preserve">Можно использовать </w:t>
      </w:r>
      <w:r w:rsidR="00B83261" w:rsidRPr="00F069BF">
        <w:rPr>
          <w:rFonts w:ascii="Times New Roman" w:hAnsi="Times New Roman" w:cs="Times New Roman"/>
          <w:sz w:val="28"/>
          <w:szCs w:val="28"/>
        </w:rPr>
        <w:t xml:space="preserve"> различные ткани (вельвет, бархат, плюш, байка, фланель); мех с коротким ворсом, кожу; бумагу с не очень гладкой, шероховатой, бархатистой поверхностью.Для развития мелкой моторики у детей рекомендуем широко использовать </w:t>
      </w:r>
      <w:r w:rsidR="000748C9" w:rsidRPr="00F069BF">
        <w:rPr>
          <w:rFonts w:ascii="Times New Roman" w:hAnsi="Times New Roman" w:cs="Times New Roman"/>
          <w:bCs/>
          <w:sz w:val="28"/>
          <w:szCs w:val="28"/>
        </w:rPr>
        <w:t>мягкую игрушку: .</w:t>
      </w:r>
      <w:r w:rsidR="00B83261" w:rsidRPr="00F069BF">
        <w:rPr>
          <w:rFonts w:ascii="Times New Roman" w:hAnsi="Times New Roman" w:cs="Times New Roman"/>
          <w:sz w:val="28"/>
          <w:szCs w:val="28"/>
        </w:rPr>
        <w:t xml:space="preserve"> карманы, </w:t>
      </w:r>
      <w:r w:rsidR="00B83261" w:rsidRPr="00F069BF">
        <w:rPr>
          <w:rFonts w:ascii="Times New Roman" w:hAnsi="Times New Roman" w:cs="Times New Roman"/>
          <w:sz w:val="28"/>
          <w:szCs w:val="28"/>
        </w:rPr>
        <w:lastRenderedPageBreak/>
        <w:t xml:space="preserve">клапаны, мешочки, которые можно закрывать и открывать, а также молнии, пуговицы, липучки, настоящие предметы — свистки, кошельки, крупы и т. д. </w:t>
      </w:r>
      <w:r w:rsidR="00B83261" w:rsidRPr="00F069BF">
        <w:rPr>
          <w:rFonts w:ascii="Times New Roman" w:hAnsi="Times New Roman" w:cs="Times New Roman"/>
          <w:sz w:val="28"/>
          <w:szCs w:val="28"/>
        </w:rPr>
        <w:br/>
        <w:t>Рекомендуемая тематика книг</w:t>
      </w:r>
      <w:r w:rsidR="000748C9" w:rsidRPr="00F069BF">
        <w:rPr>
          <w:rFonts w:ascii="Times New Roman" w:hAnsi="Times New Roman" w:cs="Times New Roman"/>
          <w:sz w:val="28"/>
          <w:szCs w:val="28"/>
        </w:rPr>
        <w:t>:</w:t>
      </w:r>
      <w:r w:rsidR="00B83261" w:rsidRPr="00F069BF">
        <w:rPr>
          <w:rFonts w:ascii="Times New Roman" w:hAnsi="Times New Roman" w:cs="Times New Roman"/>
          <w:sz w:val="28"/>
          <w:szCs w:val="28"/>
        </w:rPr>
        <w:br/>
        <w:t>Не ограничена! Могут быть рекомендованы:</w:t>
      </w:r>
      <w:r w:rsidR="00B83261" w:rsidRPr="00F069BF">
        <w:rPr>
          <w:rFonts w:ascii="Times New Roman" w:hAnsi="Times New Roman" w:cs="Times New Roman"/>
          <w:sz w:val="28"/>
          <w:szCs w:val="28"/>
        </w:rPr>
        <w:br/>
        <w:t>Художественные произведения — рассказы и сказки отечественных и зарубежных писателей, русские народные сказки.</w:t>
      </w:r>
      <w:r w:rsidR="00B83261" w:rsidRPr="00F069BF">
        <w:rPr>
          <w:rFonts w:ascii="Times New Roman" w:hAnsi="Times New Roman" w:cs="Times New Roman"/>
          <w:sz w:val="28"/>
          <w:szCs w:val="28"/>
        </w:rPr>
        <w:br/>
        <w:t xml:space="preserve">Обучающие книги — счет, форма предметов, процессы и т. д. </w:t>
      </w:r>
    </w:p>
    <w:p w:rsidR="001C1D77" w:rsidRDefault="001C1D77" w:rsidP="001C6A80">
      <w:pPr>
        <w:spacing w:before="100" w:beforeAutospacing="1" w:after="100" w:afterAutospacing="1" w:line="240" w:lineRule="auto"/>
        <w:outlineLvl w:val="2"/>
        <w:rPr>
          <w:rFonts w:ascii="Times New Roman" w:eastAsia="Times New Roman" w:hAnsi="Times New Roman" w:cs="Times New Roman"/>
          <w:sz w:val="28"/>
          <w:szCs w:val="28"/>
          <w:lang w:eastAsia="ru-RU"/>
        </w:rPr>
      </w:pPr>
      <w:r w:rsidRPr="00B83261">
        <w:rPr>
          <w:rFonts w:ascii="Times New Roman" w:eastAsia="Times New Roman" w:hAnsi="Times New Roman" w:cs="Times New Roman"/>
          <w:sz w:val="28"/>
          <w:szCs w:val="28"/>
          <w:lang w:eastAsia="ru-RU"/>
        </w:rPr>
        <w:t>Однако</w:t>
      </w:r>
      <w:r>
        <w:rPr>
          <w:rFonts w:ascii="Times New Roman" w:eastAsia="Times New Roman" w:hAnsi="Times New Roman" w:cs="Times New Roman"/>
          <w:sz w:val="28"/>
          <w:szCs w:val="28"/>
          <w:lang w:eastAsia="ru-RU"/>
        </w:rPr>
        <w:t xml:space="preserve"> процессом восприятия </w:t>
      </w:r>
      <w:r w:rsidRPr="00B83261">
        <w:rPr>
          <w:rFonts w:ascii="Times New Roman" w:eastAsia="Times New Roman" w:hAnsi="Times New Roman" w:cs="Times New Roman"/>
          <w:sz w:val="28"/>
          <w:szCs w:val="28"/>
          <w:lang w:eastAsia="ru-RU"/>
        </w:rPr>
        <w:t xml:space="preserve"> детьми</w:t>
      </w:r>
      <w:r>
        <w:rPr>
          <w:rFonts w:ascii="Times New Roman" w:eastAsia="Times New Roman" w:hAnsi="Times New Roman" w:cs="Times New Roman"/>
          <w:sz w:val="28"/>
          <w:szCs w:val="28"/>
          <w:lang w:eastAsia="ru-RU"/>
        </w:rPr>
        <w:t xml:space="preserve"> с функциональными нарушениями зрения</w:t>
      </w:r>
      <w:r w:rsidRPr="00B83261">
        <w:rPr>
          <w:rFonts w:ascii="Times New Roman" w:eastAsia="Times New Roman" w:hAnsi="Times New Roman" w:cs="Times New Roman"/>
          <w:sz w:val="28"/>
          <w:szCs w:val="28"/>
          <w:lang w:eastAsia="ru-RU"/>
        </w:rPr>
        <w:t xml:space="preserve"> иллюстративного материала тактильной к</w:t>
      </w:r>
      <w:r>
        <w:rPr>
          <w:rFonts w:ascii="Times New Roman" w:eastAsia="Times New Roman" w:hAnsi="Times New Roman" w:cs="Times New Roman"/>
          <w:sz w:val="28"/>
          <w:szCs w:val="28"/>
          <w:lang w:eastAsia="ru-RU"/>
        </w:rPr>
        <w:t>ниги следует управлять.  Д</w:t>
      </w:r>
      <w:r w:rsidRPr="00B83261">
        <w:rPr>
          <w:rFonts w:ascii="Times New Roman" w:eastAsia="Times New Roman" w:hAnsi="Times New Roman" w:cs="Times New Roman"/>
          <w:sz w:val="28"/>
          <w:szCs w:val="28"/>
          <w:lang w:eastAsia="ru-RU"/>
        </w:rPr>
        <w:t>ети для восприятия иллюстраций используют осязание и оста</w:t>
      </w:r>
      <w:r>
        <w:rPr>
          <w:rFonts w:ascii="Times New Roman" w:eastAsia="Times New Roman" w:hAnsi="Times New Roman" w:cs="Times New Roman"/>
          <w:sz w:val="28"/>
          <w:szCs w:val="28"/>
          <w:lang w:eastAsia="ru-RU"/>
        </w:rPr>
        <w:t xml:space="preserve">точное зрение, </w:t>
      </w:r>
      <w:r w:rsidRPr="00B83261">
        <w:rPr>
          <w:rFonts w:ascii="Times New Roman" w:eastAsia="Times New Roman" w:hAnsi="Times New Roman" w:cs="Times New Roman"/>
          <w:sz w:val="28"/>
          <w:szCs w:val="28"/>
          <w:lang w:eastAsia="ru-RU"/>
        </w:rPr>
        <w:t xml:space="preserve"> и надо научить их делать это правильно. При этом, естественно, надо применять специальные методические приемы и способы.</w:t>
      </w:r>
      <w:r w:rsidRPr="00B83261">
        <w:rPr>
          <w:rFonts w:ascii="Times New Roman" w:eastAsia="Times New Roman" w:hAnsi="Times New Roman" w:cs="Times New Roman"/>
          <w:sz w:val="28"/>
          <w:szCs w:val="28"/>
          <w:lang w:eastAsia="ru-RU"/>
        </w:rPr>
        <w:br/>
        <w:t xml:space="preserve">Например, надо обязательно учить ребенка активно использовать для осязания обе руки (активное </w:t>
      </w:r>
      <w:proofErr w:type="spellStart"/>
      <w:r w:rsidRPr="00B83261">
        <w:rPr>
          <w:rFonts w:ascii="Times New Roman" w:eastAsia="Times New Roman" w:hAnsi="Times New Roman" w:cs="Times New Roman"/>
          <w:sz w:val="28"/>
          <w:szCs w:val="28"/>
          <w:lang w:eastAsia="ru-RU"/>
        </w:rPr>
        <w:t>бимануальное</w:t>
      </w:r>
      <w:proofErr w:type="spellEnd"/>
      <w:r w:rsidRPr="00B83261">
        <w:rPr>
          <w:rFonts w:ascii="Times New Roman" w:eastAsia="Times New Roman" w:hAnsi="Times New Roman" w:cs="Times New Roman"/>
          <w:sz w:val="28"/>
          <w:szCs w:val="28"/>
          <w:lang w:eastAsia="ru-RU"/>
        </w:rPr>
        <w:t xml:space="preserve"> обследование). Причем надо приучать детей в ходе первичного общего знакомства с иллюстрацией симметричным движением обеих рук сориентироваться в ней, чтобы затем выделить контур, форму и детали для более тщательного обследования. У детей, имеющих форменное остаточное зрение, слабовидение или страдающих косоглазием и амблиопией, с помощью тактильных рукодельных книг формируется единая система взаимодействия «глаз – рука». При этом осязательная чувствительность дополняет неполноценную зрительную информацию.</w:t>
      </w:r>
    </w:p>
    <w:p w:rsidR="000748C9" w:rsidRDefault="001C1D77" w:rsidP="00CD5FE2">
      <w:pPr>
        <w:pStyle w:val="a5"/>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sz w:val="28"/>
          <w:szCs w:val="28"/>
        </w:rPr>
        <w:t>Заключение:</w:t>
      </w:r>
    </w:p>
    <w:p w:rsidR="007A0290" w:rsidRPr="001C1D77" w:rsidRDefault="007A0290" w:rsidP="00CD5FE2">
      <w:pPr>
        <w:spacing w:before="100" w:beforeAutospacing="1" w:after="100" w:afterAutospacing="1" w:line="240" w:lineRule="auto"/>
        <w:outlineLvl w:val="2"/>
        <w:rPr>
          <w:rFonts w:ascii="Times New Roman" w:hAnsi="Times New Roman" w:cs="Times New Roman"/>
          <w:sz w:val="28"/>
          <w:szCs w:val="28"/>
        </w:rPr>
      </w:pPr>
      <w:r w:rsidRPr="001C1D77">
        <w:rPr>
          <w:rFonts w:ascii="Times New Roman" w:hAnsi="Times New Roman" w:cs="Times New Roman"/>
          <w:sz w:val="28"/>
          <w:szCs w:val="28"/>
        </w:rPr>
        <w:t xml:space="preserve"> Приобщение ребенка с функциональным нарушением зрения  к произведениям устного народного творчества обогащает его духовный мир, развивает   патриотизм, уважение к прошлому своего народа, изучение его традиций, усвоение морально-нравственных норм поведения в обществе. </w:t>
      </w:r>
    </w:p>
    <w:p w:rsidR="007A0290" w:rsidRPr="001C1D77" w:rsidRDefault="007A0290" w:rsidP="000A1510">
      <w:pPr>
        <w:pStyle w:val="a7"/>
        <w:spacing w:before="0" w:beforeAutospacing="0" w:after="0" w:afterAutospacing="0"/>
        <w:rPr>
          <w:sz w:val="28"/>
          <w:szCs w:val="28"/>
        </w:rPr>
      </w:pPr>
      <w:r w:rsidRPr="001C1D77">
        <w:rPr>
          <w:sz w:val="28"/>
          <w:szCs w:val="28"/>
        </w:rPr>
        <w:t>Фолькл</w:t>
      </w:r>
      <w:r w:rsidR="00F069BF">
        <w:rPr>
          <w:sz w:val="28"/>
          <w:szCs w:val="28"/>
        </w:rPr>
        <w:t>о</w:t>
      </w:r>
      <w:r w:rsidRPr="001C1D77">
        <w:rPr>
          <w:sz w:val="28"/>
          <w:szCs w:val="28"/>
        </w:rPr>
        <w:t xml:space="preserve">р развивает устную речь ребёнка, влияет на его духовное развитие, на его фантазию. Каждый жанр детского фольклора учит определённым нравственным нормам. Так, например, сказка, путём уподобления животных людям, показывает ребёнку нормы поведения в обществе, а волшебные сказки развивают не только фантазию, но и смекалку. Пословицы, поговорки учат детей народной мудрости, испытанной веками и не потерявшей своей актуальности в наше время. Былинный эпос – это героическое повествование о событиях, которые происходили в древности. И хотя былины не так просты для восприятия детей, всё же они направлены на воспитание уважения прошлого народа, на изучение традиций и поведения людей во времена существование монголо-татарского ига, на патриотизм русского народа, который несмотря ни на что, оставался верным своей родине и всячески защищал её. Песенная лирика также оказывает влияние на воспитание детей. Преимущественно она используется тогда, когда ребёнок ещё совсем мал. </w:t>
      </w:r>
      <w:r w:rsidRPr="001C1D77">
        <w:rPr>
          <w:sz w:val="28"/>
          <w:szCs w:val="28"/>
        </w:rPr>
        <w:lastRenderedPageBreak/>
        <w:t xml:space="preserve">Например, малышу поются колыбельные песенки, чтобы успокоить его, усыпить. Также в песенную лирику входят частушки, прибаутки, </w:t>
      </w:r>
      <w:proofErr w:type="spellStart"/>
      <w:r w:rsidRPr="001C1D77">
        <w:rPr>
          <w:sz w:val="28"/>
          <w:szCs w:val="28"/>
        </w:rPr>
        <w:t>пестушки</w:t>
      </w:r>
      <w:proofErr w:type="spellEnd"/>
      <w:r w:rsidRPr="001C1D77">
        <w:rPr>
          <w:sz w:val="28"/>
          <w:szCs w:val="28"/>
        </w:rPr>
        <w:t>, скороговорки, считалки. Вот они как раз направлены на развитие у детей слуха, речи, так как в них используется особое сочетание звуков.</w:t>
      </w:r>
      <w:r w:rsidR="001C1D77" w:rsidRPr="001C1D77">
        <w:rPr>
          <w:sz w:val="28"/>
          <w:szCs w:val="28"/>
        </w:rPr>
        <w:t xml:space="preserve"> Особую </w:t>
      </w:r>
      <w:bookmarkStart w:id="0" w:name="_GoBack"/>
      <w:r w:rsidR="001C1D77" w:rsidRPr="001C1D77">
        <w:rPr>
          <w:sz w:val="28"/>
          <w:szCs w:val="28"/>
        </w:rPr>
        <w:t xml:space="preserve">ценность этот материал приобретает через общение с тактильной книгой, </w:t>
      </w:r>
      <w:bookmarkEnd w:id="0"/>
      <w:r w:rsidR="001C1D77" w:rsidRPr="001C1D77">
        <w:rPr>
          <w:sz w:val="28"/>
          <w:szCs w:val="28"/>
        </w:rPr>
        <w:t>которая помогает прочувствовать своеобразие мира героев произведений с помощью сохранных анализаторов:  зрения, осязания, слуха.</w:t>
      </w:r>
      <w:r w:rsidR="001C1D77">
        <w:rPr>
          <w:sz w:val="28"/>
          <w:szCs w:val="28"/>
        </w:rPr>
        <w:t xml:space="preserve"> Важно и то, что процесс изготовления книг помог объединить, сблизить детей, родителей, педагогов</w:t>
      </w:r>
      <w:r w:rsidR="00CD5FE2">
        <w:rPr>
          <w:sz w:val="28"/>
          <w:szCs w:val="28"/>
        </w:rPr>
        <w:t>. Особая роль в этом творческом процессе отведена старшему поколению: бабушкам и дедушкам, которые рассказали детям о семейных народных традициях.</w:t>
      </w:r>
    </w:p>
    <w:p w:rsidR="007A0290" w:rsidRPr="001C1D77" w:rsidRDefault="000A1510" w:rsidP="000A1510">
      <w:pPr>
        <w:pStyle w:val="a7"/>
        <w:spacing w:before="0" w:beforeAutospacing="0" w:after="0" w:afterAutospacing="0"/>
        <w:rPr>
          <w:sz w:val="28"/>
          <w:szCs w:val="28"/>
        </w:rPr>
      </w:pPr>
      <w:r>
        <w:rPr>
          <w:sz w:val="28"/>
          <w:szCs w:val="28"/>
        </w:rPr>
        <w:t xml:space="preserve">          </w:t>
      </w:r>
      <w:r w:rsidR="007A0290" w:rsidRPr="001C1D77">
        <w:rPr>
          <w:sz w:val="28"/>
          <w:szCs w:val="28"/>
        </w:rPr>
        <w:t xml:space="preserve">Таким образом, приобщение ребёнка к народной культуре начинается с детства, где закладываются основные понятия и примеры поведения. Культурное наследие передаётся из поколения в поколение, развивая и обогащая мир ребёнка. Фольклор является уникальным средством для передачи народной мудрости и воспитании детей на начальном этапе их развития. </w:t>
      </w:r>
    </w:p>
    <w:p w:rsidR="006012DC" w:rsidRPr="001C1D77" w:rsidRDefault="006012DC" w:rsidP="00CD5FE2">
      <w:pPr>
        <w:pStyle w:val="a5"/>
        <w:spacing w:before="100" w:beforeAutospacing="1" w:after="100" w:afterAutospacing="1" w:line="240" w:lineRule="auto"/>
        <w:outlineLvl w:val="2"/>
        <w:rPr>
          <w:rFonts w:ascii="Times New Roman" w:hAnsi="Times New Roman" w:cs="Times New Roman"/>
          <w:sz w:val="28"/>
          <w:szCs w:val="28"/>
        </w:rPr>
      </w:pPr>
    </w:p>
    <w:p w:rsidR="006012DC" w:rsidRPr="001C1D77" w:rsidRDefault="006012DC" w:rsidP="00CD5FE2">
      <w:pPr>
        <w:pStyle w:val="a5"/>
        <w:spacing w:before="100" w:beforeAutospacing="1" w:after="100" w:afterAutospacing="1" w:line="240" w:lineRule="auto"/>
        <w:outlineLvl w:val="2"/>
        <w:rPr>
          <w:rFonts w:ascii="Times New Roman" w:hAnsi="Times New Roman" w:cs="Times New Roman"/>
          <w:sz w:val="28"/>
          <w:szCs w:val="28"/>
        </w:rPr>
      </w:pPr>
    </w:p>
    <w:p w:rsidR="006012DC" w:rsidRPr="001C1D77" w:rsidRDefault="006012DC" w:rsidP="00CD5FE2">
      <w:pPr>
        <w:pStyle w:val="a5"/>
        <w:spacing w:before="100" w:beforeAutospacing="1" w:after="100" w:afterAutospacing="1" w:line="240" w:lineRule="auto"/>
        <w:outlineLvl w:val="2"/>
        <w:rPr>
          <w:rFonts w:ascii="Times New Roman" w:hAnsi="Times New Roman" w:cs="Times New Roman"/>
          <w:sz w:val="28"/>
          <w:szCs w:val="28"/>
        </w:rPr>
      </w:pPr>
    </w:p>
    <w:p w:rsidR="006012DC" w:rsidRPr="001C1D77" w:rsidRDefault="006012DC" w:rsidP="00CD5FE2">
      <w:pPr>
        <w:pStyle w:val="a5"/>
        <w:spacing w:before="100" w:beforeAutospacing="1" w:after="100" w:afterAutospacing="1" w:line="240" w:lineRule="auto"/>
        <w:outlineLvl w:val="2"/>
        <w:rPr>
          <w:rFonts w:ascii="Times New Roman" w:hAnsi="Times New Roman" w:cs="Times New Roman"/>
          <w:sz w:val="28"/>
          <w:szCs w:val="28"/>
        </w:rPr>
      </w:pPr>
    </w:p>
    <w:p w:rsidR="006012DC" w:rsidRPr="001C1D77" w:rsidRDefault="006012DC" w:rsidP="00CD5FE2">
      <w:pPr>
        <w:pStyle w:val="a5"/>
        <w:spacing w:before="100" w:beforeAutospacing="1" w:after="100" w:afterAutospacing="1" w:line="240" w:lineRule="auto"/>
        <w:outlineLvl w:val="2"/>
        <w:rPr>
          <w:rFonts w:ascii="Times New Roman" w:hAnsi="Times New Roman" w:cs="Times New Roman"/>
          <w:sz w:val="28"/>
          <w:szCs w:val="28"/>
        </w:rPr>
      </w:pPr>
    </w:p>
    <w:p w:rsidR="006012DC" w:rsidRDefault="006012DC"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125EBB" w:rsidP="00CD5FE2">
      <w:pPr>
        <w:pStyle w:val="a5"/>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733925" cy="3464719"/>
            <wp:effectExtent l="19050" t="0" r="9525" b="0"/>
            <wp:docPr id="1" name="Рисунок 1" descr="F:\новое портфолио мое\2.2\краевая фольклор\фото конференция\DSCF27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новое портфолио мое\2.2\краевая фольклор\фото конференция\DSCF2774.JPG"/>
                    <pic:cNvPicPr>
                      <a:picLocks noChangeAspect="1" noChangeArrowheads="1"/>
                    </pic:cNvPicPr>
                  </pic:nvPicPr>
                  <pic:blipFill>
                    <a:blip r:embed="rId5" cstate="print"/>
                    <a:srcRect/>
                    <a:stretch>
                      <a:fillRect/>
                    </a:stretch>
                  </pic:blipFill>
                  <pic:spPr bwMode="auto">
                    <a:xfrm>
                      <a:off x="0" y="0"/>
                      <a:ext cx="4733925" cy="3464719"/>
                    </a:xfrm>
                    <a:prstGeom prst="rect">
                      <a:avLst/>
                    </a:prstGeom>
                    <a:noFill/>
                    <a:ln w="9525">
                      <a:noFill/>
                      <a:miter lim="800000"/>
                      <a:headEnd/>
                      <a:tailEnd/>
                    </a:ln>
                  </pic:spPr>
                </pic:pic>
              </a:graphicData>
            </a:graphic>
          </wp:inline>
        </w:drawing>
      </w: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C73BF" w:rsidP="00CD5FE2">
      <w:pPr>
        <w:pStyle w:val="a5"/>
        <w:spacing w:before="100" w:beforeAutospacing="1" w:after="100" w:afterAutospacing="1" w:line="240" w:lineRule="auto"/>
        <w:outlineLvl w:val="2"/>
        <w:rPr>
          <w:rFonts w:ascii="Times New Roman" w:hAnsi="Times New Roman" w:cs="Times New Roman"/>
          <w:sz w:val="28"/>
          <w:szCs w:val="28"/>
        </w:rPr>
      </w:pPr>
      <w:r w:rsidRPr="00EC73BF">
        <w:rPr>
          <w:rFonts w:ascii="Times New Roman" w:hAnsi="Times New Roman" w:cs="Times New Roman"/>
          <w:noProof/>
          <w:sz w:val="28"/>
          <w:szCs w:val="28"/>
          <w:lang w:eastAsia="ru-RU"/>
        </w:rPr>
        <w:lastRenderedPageBreak/>
        <w:drawing>
          <wp:inline distT="0" distB="0" distL="0" distR="0">
            <wp:extent cx="4800600" cy="3743325"/>
            <wp:effectExtent l="19050" t="0" r="0" b="0"/>
            <wp:docPr id="8" name="Рисунок 4" descr="F:\новое портфолио мое\2.2\краевая фольклор\фото конференция\DSCF27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новое портфолио мое\2.2\краевая фольклор\фото конференция\DSCF2782.JPG"/>
                    <pic:cNvPicPr>
                      <a:picLocks noChangeAspect="1" noChangeArrowheads="1"/>
                    </pic:cNvPicPr>
                  </pic:nvPicPr>
                  <pic:blipFill>
                    <a:blip r:embed="rId6" cstate="print"/>
                    <a:srcRect/>
                    <a:stretch>
                      <a:fillRect/>
                    </a:stretch>
                  </pic:blipFill>
                  <pic:spPr bwMode="auto">
                    <a:xfrm>
                      <a:off x="0" y="0"/>
                      <a:ext cx="4800600" cy="3743325"/>
                    </a:xfrm>
                    <a:prstGeom prst="rect">
                      <a:avLst/>
                    </a:prstGeom>
                    <a:noFill/>
                    <a:ln w="9525">
                      <a:noFill/>
                      <a:miter lim="800000"/>
                      <a:headEnd/>
                      <a:tailEnd/>
                    </a:ln>
                  </pic:spPr>
                </pic:pic>
              </a:graphicData>
            </a:graphic>
          </wp:inline>
        </w:drawing>
      </w:r>
    </w:p>
    <w:p w:rsidR="00EE74C6" w:rsidRDefault="00125EBB" w:rsidP="00CD5FE2">
      <w:pPr>
        <w:pStyle w:val="a5"/>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591050" cy="3629025"/>
            <wp:effectExtent l="19050" t="0" r="0" b="0"/>
            <wp:docPr id="2" name="Рисунок 2" descr="F:\новое портфолио мое\2.2\краевая фольклор\фото конференция\DSCF27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новое портфолио мое\2.2\краевая фольклор\фото конференция\DSCF2778.JPG"/>
                    <pic:cNvPicPr>
                      <a:picLocks noChangeAspect="1" noChangeArrowheads="1"/>
                    </pic:cNvPicPr>
                  </pic:nvPicPr>
                  <pic:blipFill>
                    <a:blip r:embed="rId7" cstate="print"/>
                    <a:srcRect/>
                    <a:stretch>
                      <a:fillRect/>
                    </a:stretch>
                  </pic:blipFill>
                  <pic:spPr bwMode="auto">
                    <a:xfrm>
                      <a:off x="0" y="0"/>
                      <a:ext cx="4591050" cy="3629025"/>
                    </a:xfrm>
                    <a:prstGeom prst="rect">
                      <a:avLst/>
                    </a:prstGeom>
                    <a:noFill/>
                    <a:ln w="9525">
                      <a:noFill/>
                      <a:miter lim="800000"/>
                      <a:headEnd/>
                      <a:tailEnd/>
                    </a:ln>
                  </pic:spPr>
                </pic:pic>
              </a:graphicData>
            </a:graphic>
          </wp:inline>
        </w:drawing>
      </w: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p w:rsidR="00EE74C6" w:rsidRDefault="00125EBB" w:rsidP="00CD5FE2">
      <w:pPr>
        <w:pStyle w:val="a5"/>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4743450" cy="3009900"/>
            <wp:effectExtent l="19050" t="0" r="0" b="0"/>
            <wp:docPr id="3" name="Рисунок 3" descr="F:\новое портфолио мое\2.2\краевая фольклор\фото конференция\DSCF27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новое портфолио мое\2.2\краевая фольклор\фото конференция\DSCF2779.JPG"/>
                    <pic:cNvPicPr>
                      <a:picLocks noChangeAspect="1" noChangeArrowheads="1"/>
                    </pic:cNvPicPr>
                  </pic:nvPicPr>
                  <pic:blipFill>
                    <a:blip r:embed="rId8" cstate="print"/>
                    <a:srcRect/>
                    <a:stretch>
                      <a:fillRect/>
                    </a:stretch>
                  </pic:blipFill>
                  <pic:spPr bwMode="auto">
                    <a:xfrm>
                      <a:off x="0" y="0"/>
                      <a:ext cx="4743450" cy="3009900"/>
                    </a:xfrm>
                    <a:prstGeom prst="rect">
                      <a:avLst/>
                    </a:prstGeom>
                    <a:noFill/>
                    <a:ln w="9525">
                      <a:noFill/>
                      <a:miter lim="800000"/>
                      <a:headEnd/>
                      <a:tailEnd/>
                    </a:ln>
                  </pic:spPr>
                </pic:pic>
              </a:graphicData>
            </a:graphic>
          </wp:inline>
        </w:drawing>
      </w:r>
    </w:p>
    <w:p w:rsidR="00EC73BF" w:rsidRDefault="00EC73BF" w:rsidP="00CD5FE2">
      <w:pPr>
        <w:pStyle w:val="a5"/>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sz w:val="28"/>
          <w:szCs w:val="28"/>
        </w:rPr>
        <w:t xml:space="preserve"> </w:t>
      </w:r>
    </w:p>
    <w:p w:rsidR="00EC73BF" w:rsidRDefault="00EC73BF" w:rsidP="00CD5FE2">
      <w:pPr>
        <w:pStyle w:val="a5"/>
        <w:spacing w:before="100" w:beforeAutospacing="1" w:after="100" w:afterAutospacing="1" w:line="240" w:lineRule="auto"/>
        <w:outlineLvl w:val="2"/>
        <w:rPr>
          <w:rFonts w:ascii="Times New Roman" w:hAnsi="Times New Roman" w:cs="Times New Roman"/>
          <w:sz w:val="28"/>
          <w:szCs w:val="28"/>
        </w:rPr>
      </w:pPr>
      <w:r>
        <w:rPr>
          <w:rFonts w:ascii="Times New Roman" w:hAnsi="Times New Roman" w:cs="Times New Roman"/>
          <w:sz w:val="28"/>
          <w:szCs w:val="28"/>
        </w:rPr>
        <w:t xml:space="preserve"> </w:t>
      </w:r>
    </w:p>
    <w:p w:rsidR="00EE74C6" w:rsidRDefault="00EE74C6" w:rsidP="00CD5FE2">
      <w:pPr>
        <w:pStyle w:val="a5"/>
        <w:spacing w:before="100" w:beforeAutospacing="1" w:after="100" w:afterAutospacing="1" w:line="240" w:lineRule="auto"/>
        <w:outlineLvl w:val="2"/>
        <w:rPr>
          <w:rFonts w:ascii="Times New Roman" w:hAnsi="Times New Roman" w:cs="Times New Roman"/>
          <w:sz w:val="28"/>
          <w:szCs w:val="28"/>
        </w:rPr>
      </w:pPr>
    </w:p>
    <w:sectPr w:rsidR="00EE74C6" w:rsidSect="00994B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7A6208"/>
    <w:multiLevelType w:val="multilevel"/>
    <w:tmpl w:val="3C46D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0C5E64"/>
    <w:multiLevelType w:val="hybridMultilevel"/>
    <w:tmpl w:val="940AD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166C1C"/>
    <w:rsid w:val="000004DE"/>
    <w:rsid w:val="000748C9"/>
    <w:rsid w:val="000A1510"/>
    <w:rsid w:val="0010091A"/>
    <w:rsid w:val="00123DBD"/>
    <w:rsid w:val="00125EBB"/>
    <w:rsid w:val="00166C1C"/>
    <w:rsid w:val="001C1D77"/>
    <w:rsid w:val="001C6A80"/>
    <w:rsid w:val="001D11DA"/>
    <w:rsid w:val="00241BD1"/>
    <w:rsid w:val="0030398C"/>
    <w:rsid w:val="00370ABE"/>
    <w:rsid w:val="00376773"/>
    <w:rsid w:val="00412FA0"/>
    <w:rsid w:val="00442550"/>
    <w:rsid w:val="00494BF0"/>
    <w:rsid w:val="005A4A8C"/>
    <w:rsid w:val="005A79DE"/>
    <w:rsid w:val="006012DC"/>
    <w:rsid w:val="006229C6"/>
    <w:rsid w:val="00662B2B"/>
    <w:rsid w:val="007A0290"/>
    <w:rsid w:val="008E31AD"/>
    <w:rsid w:val="008E4573"/>
    <w:rsid w:val="00943271"/>
    <w:rsid w:val="00954869"/>
    <w:rsid w:val="00994B26"/>
    <w:rsid w:val="00B83261"/>
    <w:rsid w:val="00C178E1"/>
    <w:rsid w:val="00CD5FE2"/>
    <w:rsid w:val="00CF0583"/>
    <w:rsid w:val="00D366C2"/>
    <w:rsid w:val="00DF20FF"/>
    <w:rsid w:val="00EA68F5"/>
    <w:rsid w:val="00EC73BF"/>
    <w:rsid w:val="00EE74C6"/>
    <w:rsid w:val="00EF1482"/>
    <w:rsid w:val="00F069BF"/>
    <w:rsid w:val="00F161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91F5"/>
  <w15:docId w15:val="{DE720246-1851-443D-BF40-B4347555A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4B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091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091A"/>
    <w:rPr>
      <w:rFonts w:ascii="Tahoma" w:hAnsi="Tahoma" w:cs="Tahoma"/>
      <w:sz w:val="16"/>
      <w:szCs w:val="16"/>
    </w:rPr>
  </w:style>
  <w:style w:type="paragraph" w:styleId="a5">
    <w:name w:val="List Paragraph"/>
    <w:basedOn w:val="a"/>
    <w:uiPriority w:val="34"/>
    <w:qFormat/>
    <w:rsid w:val="005A4A8C"/>
    <w:pPr>
      <w:ind w:left="720"/>
      <w:contextualSpacing/>
    </w:pPr>
  </w:style>
  <w:style w:type="character" w:styleId="a6">
    <w:name w:val="Hyperlink"/>
    <w:basedOn w:val="a0"/>
    <w:uiPriority w:val="99"/>
    <w:semiHidden/>
    <w:unhideWhenUsed/>
    <w:rsid w:val="00B83261"/>
    <w:rPr>
      <w:color w:val="0000FF"/>
      <w:u w:val="single"/>
    </w:rPr>
  </w:style>
  <w:style w:type="paragraph" w:styleId="a7">
    <w:name w:val="Normal (Web)"/>
    <w:basedOn w:val="a"/>
    <w:uiPriority w:val="99"/>
    <w:semiHidden/>
    <w:unhideWhenUsed/>
    <w:rsid w:val="007A029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512034">
      <w:bodyDiv w:val="1"/>
      <w:marLeft w:val="0"/>
      <w:marRight w:val="0"/>
      <w:marTop w:val="0"/>
      <w:marBottom w:val="0"/>
      <w:divBdr>
        <w:top w:val="none" w:sz="0" w:space="0" w:color="auto"/>
        <w:left w:val="none" w:sz="0" w:space="0" w:color="auto"/>
        <w:bottom w:val="none" w:sz="0" w:space="0" w:color="auto"/>
        <w:right w:val="none" w:sz="0" w:space="0" w:color="auto"/>
      </w:divBdr>
      <w:divsChild>
        <w:div w:id="2011906704">
          <w:marLeft w:val="0"/>
          <w:marRight w:val="0"/>
          <w:marTop w:val="0"/>
          <w:marBottom w:val="0"/>
          <w:divBdr>
            <w:top w:val="none" w:sz="0" w:space="0" w:color="auto"/>
            <w:left w:val="none" w:sz="0" w:space="0" w:color="auto"/>
            <w:bottom w:val="none" w:sz="0" w:space="0" w:color="auto"/>
            <w:right w:val="none" w:sz="0" w:space="0" w:color="auto"/>
          </w:divBdr>
          <w:divsChild>
            <w:div w:id="344943333">
              <w:marLeft w:val="0"/>
              <w:marRight w:val="0"/>
              <w:marTop w:val="0"/>
              <w:marBottom w:val="0"/>
              <w:divBdr>
                <w:top w:val="none" w:sz="0" w:space="0" w:color="auto"/>
                <w:left w:val="none" w:sz="0" w:space="0" w:color="auto"/>
                <w:bottom w:val="none" w:sz="0" w:space="0" w:color="auto"/>
                <w:right w:val="none" w:sz="0" w:space="0" w:color="auto"/>
              </w:divBdr>
              <w:divsChild>
                <w:div w:id="131604456">
                  <w:marLeft w:val="0"/>
                  <w:marRight w:val="0"/>
                  <w:marTop w:val="0"/>
                  <w:marBottom w:val="0"/>
                  <w:divBdr>
                    <w:top w:val="none" w:sz="0" w:space="0" w:color="auto"/>
                    <w:left w:val="none" w:sz="0" w:space="0" w:color="auto"/>
                    <w:bottom w:val="none" w:sz="0" w:space="0" w:color="auto"/>
                    <w:right w:val="none" w:sz="0" w:space="0" w:color="auto"/>
                  </w:divBdr>
                  <w:divsChild>
                    <w:div w:id="2144498326">
                      <w:marLeft w:val="0"/>
                      <w:marRight w:val="0"/>
                      <w:marTop w:val="0"/>
                      <w:marBottom w:val="0"/>
                      <w:divBdr>
                        <w:top w:val="none" w:sz="0" w:space="0" w:color="auto"/>
                        <w:left w:val="none" w:sz="0" w:space="0" w:color="auto"/>
                        <w:bottom w:val="none" w:sz="0" w:space="0" w:color="auto"/>
                        <w:right w:val="none" w:sz="0" w:space="0" w:color="auto"/>
                      </w:divBdr>
                      <w:divsChild>
                        <w:div w:id="1525090635">
                          <w:marLeft w:val="0"/>
                          <w:marRight w:val="0"/>
                          <w:marTop w:val="0"/>
                          <w:marBottom w:val="0"/>
                          <w:divBdr>
                            <w:top w:val="none" w:sz="0" w:space="0" w:color="auto"/>
                            <w:left w:val="none" w:sz="0" w:space="0" w:color="auto"/>
                            <w:bottom w:val="none" w:sz="0" w:space="0" w:color="auto"/>
                            <w:right w:val="none" w:sz="0" w:space="0" w:color="auto"/>
                          </w:divBdr>
                          <w:divsChild>
                            <w:div w:id="1474563195">
                              <w:marLeft w:val="0"/>
                              <w:marRight w:val="0"/>
                              <w:marTop w:val="0"/>
                              <w:marBottom w:val="0"/>
                              <w:divBdr>
                                <w:top w:val="none" w:sz="0" w:space="0" w:color="auto"/>
                                <w:left w:val="none" w:sz="0" w:space="0" w:color="auto"/>
                                <w:bottom w:val="none" w:sz="0" w:space="0" w:color="auto"/>
                                <w:right w:val="none" w:sz="0" w:space="0" w:color="auto"/>
                              </w:divBdr>
                              <w:divsChild>
                                <w:div w:id="543373979">
                                  <w:marLeft w:val="0"/>
                                  <w:marRight w:val="0"/>
                                  <w:marTop w:val="0"/>
                                  <w:marBottom w:val="0"/>
                                  <w:divBdr>
                                    <w:top w:val="none" w:sz="0" w:space="0" w:color="auto"/>
                                    <w:left w:val="none" w:sz="0" w:space="0" w:color="auto"/>
                                    <w:bottom w:val="none" w:sz="0" w:space="0" w:color="auto"/>
                                    <w:right w:val="none" w:sz="0" w:space="0" w:color="auto"/>
                                  </w:divBdr>
                                  <w:divsChild>
                                    <w:div w:id="254483966">
                                      <w:marLeft w:val="0"/>
                                      <w:marRight w:val="0"/>
                                      <w:marTop w:val="0"/>
                                      <w:marBottom w:val="0"/>
                                      <w:divBdr>
                                        <w:top w:val="none" w:sz="0" w:space="0" w:color="auto"/>
                                        <w:left w:val="none" w:sz="0" w:space="0" w:color="auto"/>
                                        <w:bottom w:val="none" w:sz="0" w:space="0" w:color="auto"/>
                                        <w:right w:val="none" w:sz="0" w:space="0" w:color="auto"/>
                                      </w:divBdr>
                                      <w:divsChild>
                                        <w:div w:id="1484392195">
                                          <w:marLeft w:val="0"/>
                                          <w:marRight w:val="0"/>
                                          <w:marTop w:val="0"/>
                                          <w:marBottom w:val="0"/>
                                          <w:divBdr>
                                            <w:top w:val="none" w:sz="0" w:space="0" w:color="auto"/>
                                            <w:left w:val="none" w:sz="0" w:space="0" w:color="auto"/>
                                            <w:bottom w:val="none" w:sz="0" w:space="0" w:color="auto"/>
                                            <w:right w:val="none" w:sz="0" w:space="0" w:color="auto"/>
                                          </w:divBdr>
                                          <w:divsChild>
                                            <w:div w:id="496965644">
                                              <w:marLeft w:val="0"/>
                                              <w:marRight w:val="0"/>
                                              <w:marTop w:val="0"/>
                                              <w:marBottom w:val="0"/>
                                              <w:divBdr>
                                                <w:top w:val="none" w:sz="0" w:space="0" w:color="auto"/>
                                                <w:left w:val="none" w:sz="0" w:space="0" w:color="auto"/>
                                                <w:bottom w:val="none" w:sz="0" w:space="0" w:color="auto"/>
                                                <w:right w:val="none" w:sz="0" w:space="0" w:color="auto"/>
                                              </w:divBdr>
                                            </w:div>
                                            <w:div w:id="1813791177">
                                              <w:marLeft w:val="0"/>
                                              <w:marRight w:val="0"/>
                                              <w:marTop w:val="0"/>
                                              <w:marBottom w:val="0"/>
                                              <w:divBdr>
                                                <w:top w:val="none" w:sz="0" w:space="0" w:color="auto"/>
                                                <w:left w:val="none" w:sz="0" w:space="0" w:color="auto"/>
                                                <w:bottom w:val="none" w:sz="0" w:space="0" w:color="auto"/>
                                                <w:right w:val="none" w:sz="0" w:space="0" w:color="auto"/>
                                              </w:divBdr>
                                              <w:divsChild>
                                                <w:div w:id="549461534">
                                                  <w:marLeft w:val="0"/>
                                                  <w:marRight w:val="0"/>
                                                  <w:marTop w:val="0"/>
                                                  <w:marBottom w:val="0"/>
                                                  <w:divBdr>
                                                    <w:top w:val="none" w:sz="0" w:space="0" w:color="auto"/>
                                                    <w:left w:val="none" w:sz="0" w:space="0" w:color="auto"/>
                                                    <w:bottom w:val="none" w:sz="0" w:space="0" w:color="auto"/>
                                                    <w:right w:val="none" w:sz="0" w:space="0" w:color="auto"/>
                                                  </w:divBdr>
                                                </w:div>
                                                <w:div w:id="184250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681962">
                                          <w:marLeft w:val="0"/>
                                          <w:marRight w:val="0"/>
                                          <w:marTop w:val="0"/>
                                          <w:marBottom w:val="0"/>
                                          <w:divBdr>
                                            <w:top w:val="none" w:sz="0" w:space="0" w:color="auto"/>
                                            <w:left w:val="none" w:sz="0" w:space="0" w:color="auto"/>
                                            <w:bottom w:val="none" w:sz="0" w:space="0" w:color="auto"/>
                                            <w:right w:val="none" w:sz="0" w:space="0" w:color="auto"/>
                                          </w:divBdr>
                                          <w:divsChild>
                                            <w:div w:id="287392954">
                                              <w:marLeft w:val="0"/>
                                              <w:marRight w:val="0"/>
                                              <w:marTop w:val="0"/>
                                              <w:marBottom w:val="0"/>
                                              <w:divBdr>
                                                <w:top w:val="none" w:sz="0" w:space="0" w:color="auto"/>
                                                <w:left w:val="none" w:sz="0" w:space="0" w:color="auto"/>
                                                <w:bottom w:val="none" w:sz="0" w:space="0" w:color="auto"/>
                                                <w:right w:val="none" w:sz="0" w:space="0" w:color="auto"/>
                                              </w:divBdr>
                                            </w:div>
                                            <w:div w:id="818808480">
                                              <w:marLeft w:val="0"/>
                                              <w:marRight w:val="0"/>
                                              <w:marTop w:val="0"/>
                                              <w:marBottom w:val="0"/>
                                              <w:divBdr>
                                                <w:top w:val="none" w:sz="0" w:space="0" w:color="auto"/>
                                                <w:left w:val="none" w:sz="0" w:space="0" w:color="auto"/>
                                                <w:bottom w:val="none" w:sz="0" w:space="0" w:color="auto"/>
                                                <w:right w:val="none" w:sz="0" w:space="0" w:color="auto"/>
                                              </w:divBdr>
                                              <w:divsChild>
                                                <w:div w:id="103851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539693">
                          <w:marLeft w:val="0"/>
                          <w:marRight w:val="0"/>
                          <w:marTop w:val="0"/>
                          <w:marBottom w:val="0"/>
                          <w:divBdr>
                            <w:top w:val="none" w:sz="0" w:space="0" w:color="auto"/>
                            <w:left w:val="none" w:sz="0" w:space="0" w:color="auto"/>
                            <w:bottom w:val="none" w:sz="0" w:space="0" w:color="auto"/>
                            <w:right w:val="none" w:sz="0" w:space="0" w:color="auto"/>
                          </w:divBdr>
                        </w:div>
                        <w:div w:id="1580016012">
                          <w:marLeft w:val="0"/>
                          <w:marRight w:val="0"/>
                          <w:marTop w:val="0"/>
                          <w:marBottom w:val="0"/>
                          <w:divBdr>
                            <w:top w:val="none" w:sz="0" w:space="0" w:color="auto"/>
                            <w:left w:val="none" w:sz="0" w:space="0" w:color="auto"/>
                            <w:bottom w:val="none" w:sz="0" w:space="0" w:color="auto"/>
                            <w:right w:val="none" w:sz="0" w:space="0" w:color="auto"/>
                          </w:divBdr>
                          <w:divsChild>
                            <w:div w:id="117437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187522">
          <w:marLeft w:val="0"/>
          <w:marRight w:val="0"/>
          <w:marTop w:val="0"/>
          <w:marBottom w:val="0"/>
          <w:divBdr>
            <w:top w:val="none" w:sz="0" w:space="0" w:color="auto"/>
            <w:left w:val="none" w:sz="0" w:space="0" w:color="auto"/>
            <w:bottom w:val="none" w:sz="0" w:space="0" w:color="auto"/>
            <w:right w:val="none" w:sz="0" w:space="0" w:color="auto"/>
          </w:divBdr>
          <w:divsChild>
            <w:div w:id="927732937">
              <w:marLeft w:val="0"/>
              <w:marRight w:val="0"/>
              <w:marTop w:val="0"/>
              <w:marBottom w:val="0"/>
              <w:divBdr>
                <w:top w:val="none" w:sz="0" w:space="0" w:color="auto"/>
                <w:left w:val="none" w:sz="0" w:space="0" w:color="auto"/>
                <w:bottom w:val="none" w:sz="0" w:space="0" w:color="auto"/>
                <w:right w:val="none" w:sz="0" w:space="0" w:color="auto"/>
              </w:divBdr>
              <w:divsChild>
                <w:div w:id="862478634">
                  <w:marLeft w:val="0"/>
                  <w:marRight w:val="0"/>
                  <w:marTop w:val="0"/>
                  <w:marBottom w:val="0"/>
                  <w:divBdr>
                    <w:top w:val="none" w:sz="0" w:space="0" w:color="auto"/>
                    <w:left w:val="none" w:sz="0" w:space="0" w:color="auto"/>
                    <w:bottom w:val="none" w:sz="0" w:space="0" w:color="auto"/>
                    <w:right w:val="none" w:sz="0" w:space="0" w:color="auto"/>
                  </w:divBdr>
                  <w:divsChild>
                    <w:div w:id="569536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314369">
          <w:marLeft w:val="0"/>
          <w:marRight w:val="0"/>
          <w:marTop w:val="0"/>
          <w:marBottom w:val="0"/>
          <w:divBdr>
            <w:top w:val="none" w:sz="0" w:space="0" w:color="auto"/>
            <w:left w:val="none" w:sz="0" w:space="0" w:color="auto"/>
            <w:bottom w:val="none" w:sz="0" w:space="0" w:color="auto"/>
            <w:right w:val="none" w:sz="0" w:space="0" w:color="auto"/>
          </w:divBdr>
          <w:divsChild>
            <w:div w:id="1809206838">
              <w:marLeft w:val="0"/>
              <w:marRight w:val="0"/>
              <w:marTop w:val="0"/>
              <w:marBottom w:val="0"/>
              <w:divBdr>
                <w:top w:val="none" w:sz="0" w:space="0" w:color="auto"/>
                <w:left w:val="none" w:sz="0" w:space="0" w:color="auto"/>
                <w:bottom w:val="none" w:sz="0" w:space="0" w:color="auto"/>
                <w:right w:val="none" w:sz="0" w:space="0" w:color="auto"/>
              </w:divBdr>
              <w:divsChild>
                <w:div w:id="677273176">
                  <w:marLeft w:val="0"/>
                  <w:marRight w:val="0"/>
                  <w:marTop w:val="0"/>
                  <w:marBottom w:val="0"/>
                  <w:divBdr>
                    <w:top w:val="none" w:sz="0" w:space="0" w:color="auto"/>
                    <w:left w:val="none" w:sz="0" w:space="0" w:color="auto"/>
                    <w:bottom w:val="none" w:sz="0" w:space="0" w:color="auto"/>
                    <w:right w:val="none" w:sz="0" w:space="0" w:color="auto"/>
                  </w:divBdr>
                  <w:divsChild>
                    <w:div w:id="1052577077">
                      <w:marLeft w:val="0"/>
                      <w:marRight w:val="0"/>
                      <w:marTop w:val="0"/>
                      <w:marBottom w:val="0"/>
                      <w:divBdr>
                        <w:top w:val="none" w:sz="0" w:space="0" w:color="auto"/>
                        <w:left w:val="none" w:sz="0" w:space="0" w:color="auto"/>
                        <w:bottom w:val="none" w:sz="0" w:space="0" w:color="auto"/>
                        <w:right w:val="none" w:sz="0" w:space="0" w:color="auto"/>
                      </w:divBdr>
                      <w:divsChild>
                        <w:div w:id="1871261801">
                          <w:marLeft w:val="0"/>
                          <w:marRight w:val="0"/>
                          <w:marTop w:val="0"/>
                          <w:marBottom w:val="0"/>
                          <w:divBdr>
                            <w:top w:val="none" w:sz="0" w:space="0" w:color="auto"/>
                            <w:left w:val="none" w:sz="0" w:space="0" w:color="auto"/>
                            <w:bottom w:val="none" w:sz="0" w:space="0" w:color="auto"/>
                            <w:right w:val="none" w:sz="0" w:space="0" w:color="auto"/>
                          </w:divBdr>
                          <w:divsChild>
                            <w:div w:id="1152017137">
                              <w:marLeft w:val="0"/>
                              <w:marRight w:val="0"/>
                              <w:marTop w:val="0"/>
                              <w:marBottom w:val="0"/>
                              <w:divBdr>
                                <w:top w:val="none" w:sz="0" w:space="0" w:color="auto"/>
                                <w:left w:val="none" w:sz="0" w:space="0" w:color="auto"/>
                                <w:bottom w:val="none" w:sz="0" w:space="0" w:color="auto"/>
                                <w:right w:val="none" w:sz="0" w:space="0" w:color="auto"/>
                              </w:divBdr>
                              <w:divsChild>
                                <w:div w:id="619531514">
                                  <w:marLeft w:val="0"/>
                                  <w:marRight w:val="0"/>
                                  <w:marTop w:val="0"/>
                                  <w:marBottom w:val="0"/>
                                  <w:divBdr>
                                    <w:top w:val="none" w:sz="0" w:space="0" w:color="auto"/>
                                    <w:left w:val="none" w:sz="0" w:space="0" w:color="auto"/>
                                    <w:bottom w:val="none" w:sz="0" w:space="0" w:color="auto"/>
                                    <w:right w:val="none" w:sz="0" w:space="0" w:color="auto"/>
                                  </w:divBdr>
                                  <w:divsChild>
                                    <w:div w:id="162867204">
                                      <w:marLeft w:val="0"/>
                                      <w:marRight w:val="0"/>
                                      <w:marTop w:val="0"/>
                                      <w:marBottom w:val="0"/>
                                      <w:divBdr>
                                        <w:top w:val="none" w:sz="0" w:space="0" w:color="auto"/>
                                        <w:left w:val="none" w:sz="0" w:space="0" w:color="auto"/>
                                        <w:bottom w:val="none" w:sz="0" w:space="0" w:color="auto"/>
                                        <w:right w:val="none" w:sz="0" w:space="0" w:color="auto"/>
                                      </w:divBdr>
                                      <w:divsChild>
                                        <w:div w:id="744111435">
                                          <w:marLeft w:val="0"/>
                                          <w:marRight w:val="0"/>
                                          <w:marTop w:val="0"/>
                                          <w:marBottom w:val="0"/>
                                          <w:divBdr>
                                            <w:top w:val="none" w:sz="0" w:space="0" w:color="auto"/>
                                            <w:left w:val="none" w:sz="0" w:space="0" w:color="auto"/>
                                            <w:bottom w:val="none" w:sz="0" w:space="0" w:color="auto"/>
                                            <w:right w:val="none" w:sz="0" w:space="0" w:color="auto"/>
                                          </w:divBdr>
                                          <w:divsChild>
                                            <w:div w:id="19879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419625">
                                      <w:marLeft w:val="0"/>
                                      <w:marRight w:val="0"/>
                                      <w:marTop w:val="0"/>
                                      <w:marBottom w:val="0"/>
                                      <w:divBdr>
                                        <w:top w:val="none" w:sz="0" w:space="0" w:color="auto"/>
                                        <w:left w:val="none" w:sz="0" w:space="0" w:color="auto"/>
                                        <w:bottom w:val="none" w:sz="0" w:space="0" w:color="auto"/>
                                        <w:right w:val="none" w:sz="0" w:space="0" w:color="auto"/>
                                      </w:divBdr>
                                      <w:divsChild>
                                        <w:div w:id="179510779">
                                          <w:marLeft w:val="0"/>
                                          <w:marRight w:val="0"/>
                                          <w:marTop w:val="0"/>
                                          <w:marBottom w:val="0"/>
                                          <w:divBdr>
                                            <w:top w:val="none" w:sz="0" w:space="0" w:color="auto"/>
                                            <w:left w:val="none" w:sz="0" w:space="0" w:color="auto"/>
                                            <w:bottom w:val="none" w:sz="0" w:space="0" w:color="auto"/>
                                            <w:right w:val="none" w:sz="0" w:space="0" w:color="auto"/>
                                          </w:divBdr>
                                          <w:divsChild>
                                            <w:div w:id="9255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266905">
                                      <w:marLeft w:val="0"/>
                                      <w:marRight w:val="0"/>
                                      <w:marTop w:val="0"/>
                                      <w:marBottom w:val="0"/>
                                      <w:divBdr>
                                        <w:top w:val="none" w:sz="0" w:space="0" w:color="auto"/>
                                        <w:left w:val="none" w:sz="0" w:space="0" w:color="auto"/>
                                        <w:bottom w:val="none" w:sz="0" w:space="0" w:color="auto"/>
                                        <w:right w:val="none" w:sz="0" w:space="0" w:color="auto"/>
                                      </w:divBdr>
                                      <w:divsChild>
                                        <w:div w:id="1392541514">
                                          <w:marLeft w:val="0"/>
                                          <w:marRight w:val="0"/>
                                          <w:marTop w:val="0"/>
                                          <w:marBottom w:val="0"/>
                                          <w:divBdr>
                                            <w:top w:val="none" w:sz="0" w:space="0" w:color="auto"/>
                                            <w:left w:val="none" w:sz="0" w:space="0" w:color="auto"/>
                                            <w:bottom w:val="none" w:sz="0" w:space="0" w:color="auto"/>
                                            <w:right w:val="none" w:sz="0" w:space="0" w:color="auto"/>
                                          </w:divBdr>
                                          <w:divsChild>
                                            <w:div w:id="141782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462954">
                                      <w:marLeft w:val="0"/>
                                      <w:marRight w:val="0"/>
                                      <w:marTop w:val="0"/>
                                      <w:marBottom w:val="0"/>
                                      <w:divBdr>
                                        <w:top w:val="none" w:sz="0" w:space="0" w:color="auto"/>
                                        <w:left w:val="none" w:sz="0" w:space="0" w:color="auto"/>
                                        <w:bottom w:val="none" w:sz="0" w:space="0" w:color="auto"/>
                                        <w:right w:val="none" w:sz="0" w:space="0" w:color="auto"/>
                                      </w:divBdr>
                                      <w:divsChild>
                                        <w:div w:id="94831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2458841">
          <w:marLeft w:val="0"/>
          <w:marRight w:val="0"/>
          <w:marTop w:val="0"/>
          <w:marBottom w:val="0"/>
          <w:divBdr>
            <w:top w:val="none" w:sz="0" w:space="0" w:color="auto"/>
            <w:left w:val="none" w:sz="0" w:space="0" w:color="auto"/>
            <w:bottom w:val="none" w:sz="0" w:space="0" w:color="auto"/>
            <w:right w:val="none" w:sz="0" w:space="0" w:color="auto"/>
          </w:divBdr>
          <w:divsChild>
            <w:div w:id="2131435490">
              <w:marLeft w:val="0"/>
              <w:marRight w:val="0"/>
              <w:marTop w:val="0"/>
              <w:marBottom w:val="0"/>
              <w:divBdr>
                <w:top w:val="none" w:sz="0" w:space="0" w:color="auto"/>
                <w:left w:val="none" w:sz="0" w:space="0" w:color="auto"/>
                <w:bottom w:val="none" w:sz="0" w:space="0" w:color="auto"/>
                <w:right w:val="none" w:sz="0" w:space="0" w:color="auto"/>
              </w:divBdr>
              <w:divsChild>
                <w:div w:id="588585789">
                  <w:marLeft w:val="0"/>
                  <w:marRight w:val="0"/>
                  <w:marTop w:val="0"/>
                  <w:marBottom w:val="0"/>
                  <w:divBdr>
                    <w:top w:val="none" w:sz="0" w:space="0" w:color="auto"/>
                    <w:left w:val="none" w:sz="0" w:space="0" w:color="auto"/>
                    <w:bottom w:val="none" w:sz="0" w:space="0" w:color="auto"/>
                    <w:right w:val="none" w:sz="0" w:space="0" w:color="auto"/>
                  </w:divBdr>
                  <w:divsChild>
                    <w:div w:id="1044911600">
                      <w:marLeft w:val="0"/>
                      <w:marRight w:val="0"/>
                      <w:marTop w:val="0"/>
                      <w:marBottom w:val="0"/>
                      <w:divBdr>
                        <w:top w:val="none" w:sz="0" w:space="0" w:color="auto"/>
                        <w:left w:val="none" w:sz="0" w:space="0" w:color="auto"/>
                        <w:bottom w:val="none" w:sz="0" w:space="0" w:color="auto"/>
                        <w:right w:val="none" w:sz="0" w:space="0" w:color="auto"/>
                      </w:divBdr>
                      <w:divsChild>
                        <w:div w:id="159285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107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7</Pages>
  <Words>1584</Words>
  <Characters>9029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dcterms:created xsi:type="dcterms:W3CDTF">2016-02-01T17:13:00Z</dcterms:created>
  <dcterms:modified xsi:type="dcterms:W3CDTF">2023-11-11T16:05:00Z</dcterms:modified>
</cp:coreProperties>
</file>