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8E" w:rsidRDefault="00A770B0" w:rsidP="00343B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B7">
        <w:rPr>
          <w:rFonts w:ascii="Times New Roman" w:hAnsi="Times New Roman" w:cs="Times New Roman"/>
          <w:b/>
          <w:sz w:val="28"/>
          <w:szCs w:val="28"/>
        </w:rPr>
        <w:t>Система игровых упражнений</w:t>
      </w:r>
    </w:p>
    <w:p w:rsidR="0067463C" w:rsidRDefault="00A770B0" w:rsidP="00343B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B7">
        <w:rPr>
          <w:rFonts w:ascii="Times New Roman" w:hAnsi="Times New Roman" w:cs="Times New Roman"/>
          <w:b/>
          <w:sz w:val="28"/>
          <w:szCs w:val="28"/>
        </w:rPr>
        <w:t xml:space="preserve"> на развитие навыков общения</w:t>
      </w:r>
      <w:r w:rsidR="00343B8E">
        <w:rPr>
          <w:rFonts w:ascii="Times New Roman" w:hAnsi="Times New Roman" w:cs="Times New Roman"/>
          <w:b/>
          <w:sz w:val="28"/>
          <w:szCs w:val="28"/>
        </w:rPr>
        <w:t xml:space="preserve"> ребенка с РАС.</w:t>
      </w:r>
    </w:p>
    <w:p w:rsidR="004C6468" w:rsidRDefault="00343B8E" w:rsidP="00A770B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4C6468"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Важную роль в жизни каждого человека играет общение. Необходимость раннего формирования положительного опыта общения детей обусловлена тем, что его отсутствие приводит к стихийному возникновению у них негативных форм поведения, к ненужным конфликтам. Дети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РАС </w:t>
      </w:r>
      <w:r w:rsidR="004C6468"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стремятся, но часто не умеют вступать в контакт, выбирать уместные способы общения со сверстниками, проявлять вежливое, доброжелательное отношение к ним, слушать партнёра.          </w:t>
      </w:r>
    </w:p>
    <w:p w:rsidR="004C6468" w:rsidRDefault="004C6468" w:rsidP="00A770B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Коммуникативная деятельность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меет большое значение для форми</w:t>
      </w: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рования и развития детской психики</w:t>
      </w:r>
      <w:r w:rsidR="00343B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ребенка с РАС</w:t>
      </w: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для становления человека как личности.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общении сначала через прямо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подражание, а затем через сло</w:t>
      </w: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весные инструкции ребенок приобретает основной жизненный опыт. Люди, с которыми он контактирует, являются для него носителями этого опыта.</w:t>
      </w:r>
      <w:r w:rsidRPr="004C64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    Потребность в общении рано становится основной социальной потребностью ребенка. Общение со сверстниками играет важную роль в жизни дошкольника. Оно является условием формирования общественных качеств личности ребенка, проявления и развития начал коллективных взаимоотношений детей в группе детского сада. Одним из показателей полноценного и правильного развития ребенка является умение взаимодействовать со сверстниками и старшими.</w:t>
      </w:r>
    </w:p>
    <w:p w:rsidR="004C6468" w:rsidRPr="004C6468" w:rsidRDefault="004C6468" w:rsidP="00A770B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         Ведущей деятельностью ребенка в дошкольном возрасте является игра. Поэтому именно игра – является средством формирования коммуникативных навыков у детей. В процессе игры, дети вступают в разнообразные контакты между собой и по собственной инициативе имеют возможность строить свои взаимоотношения в значительной мере самостоятельно, сталкиваясь с интересами своих партнеров и приучаясь считаться с ними в совместной деятельности. Таким образом, игры в формировании и развитии коммуникативных способностей и взаимоотношений детей друг с другом чрезвычайно </w:t>
      </w:r>
      <w:proofErr w:type="gramStart"/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велика</w:t>
      </w:r>
      <w:proofErr w:type="gramEnd"/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12227" w:rsidRPr="004C6468" w:rsidRDefault="00A12227" w:rsidP="00A770B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6468">
        <w:rPr>
          <w:rFonts w:ascii="Times New Roman" w:hAnsi="Times New Roman" w:cs="Times New Roman"/>
          <w:b/>
          <w:sz w:val="28"/>
          <w:szCs w:val="28"/>
        </w:rPr>
        <w:t>Средний дошкольный возраст</w:t>
      </w:r>
    </w:p>
    <w:p w:rsidR="00A12227" w:rsidRPr="00103FB7" w:rsidRDefault="00794F5B" w:rsidP="00A770B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3FB7">
        <w:rPr>
          <w:rFonts w:ascii="Times New Roman" w:hAnsi="Times New Roman" w:cs="Times New Roman"/>
          <w:b/>
          <w:sz w:val="28"/>
          <w:szCs w:val="28"/>
        </w:rPr>
        <w:t>Игра «Поварята»</w:t>
      </w:r>
    </w:p>
    <w:p w:rsidR="00794F5B" w:rsidRDefault="00794F5B" w:rsidP="00A770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03FB7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коммуникативных навыков, чувство принадлежности к группе.</w:t>
      </w:r>
    </w:p>
    <w:p w:rsidR="00794F5B" w:rsidRDefault="00794F5B" w:rsidP="00A770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Дети встают в круг, это «кастрюля».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Затем договариваются, что будут готовить «компот», «борщ», «кашу» и т.д.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Каждый из детей выбирает, кем он «будет». Ведущий (взрослый) называет названия ингредиентов.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Названный впрыгивает в круг.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все дети окажутся в одном круге,  игра заканчивается, можно выбирать «новое» блюдо.</w:t>
      </w:r>
    </w:p>
    <w:p w:rsidR="00794F5B" w:rsidRDefault="00794F5B" w:rsidP="00A770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Комментарий: хорошо если </w:t>
      </w:r>
      <w:r w:rsidR="00645D0F">
        <w:rPr>
          <w:rFonts w:ascii="Times New Roman" w:hAnsi="Times New Roman" w:cs="Times New Roman"/>
          <w:sz w:val="28"/>
          <w:szCs w:val="28"/>
        </w:rPr>
        <w:t>взрослый (ведущий) будет выполнять какие-либо действия с «продуктами»</w:t>
      </w:r>
      <w:r w:rsidR="00103FB7">
        <w:rPr>
          <w:rFonts w:ascii="Times New Roman" w:hAnsi="Times New Roman" w:cs="Times New Roman"/>
          <w:sz w:val="28"/>
          <w:szCs w:val="28"/>
        </w:rPr>
        <w:t>: резать, крошить, солить и т.д.</w:t>
      </w:r>
      <w:proofErr w:type="gramEnd"/>
      <w:r w:rsidR="00103FB7">
        <w:rPr>
          <w:rFonts w:ascii="Times New Roman" w:hAnsi="Times New Roman" w:cs="Times New Roman"/>
          <w:sz w:val="28"/>
          <w:szCs w:val="28"/>
        </w:rPr>
        <w:t xml:space="preserve"> Можно имитировать закипание, </w:t>
      </w:r>
      <w:proofErr w:type="spellStart"/>
      <w:r w:rsidR="00103FB7">
        <w:rPr>
          <w:rFonts w:ascii="Times New Roman" w:hAnsi="Times New Roman" w:cs="Times New Roman"/>
          <w:sz w:val="28"/>
          <w:szCs w:val="28"/>
        </w:rPr>
        <w:t>перемешение</w:t>
      </w:r>
      <w:proofErr w:type="spellEnd"/>
      <w:r w:rsidR="00103FB7">
        <w:rPr>
          <w:rFonts w:ascii="Times New Roman" w:hAnsi="Times New Roman" w:cs="Times New Roman"/>
          <w:sz w:val="28"/>
          <w:szCs w:val="28"/>
        </w:rPr>
        <w:t xml:space="preserve"> и т.д. это помогает снять мышечные зажимы.</w:t>
      </w:r>
    </w:p>
    <w:p w:rsidR="00A12227" w:rsidRPr="007712CE" w:rsidRDefault="00A12227" w:rsidP="007712C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712CE">
        <w:rPr>
          <w:rFonts w:ascii="Times New Roman" w:hAnsi="Times New Roman" w:cs="Times New Roman"/>
          <w:b/>
          <w:i/>
          <w:sz w:val="28"/>
          <w:szCs w:val="28"/>
        </w:rPr>
        <w:t>Старший дошкольный возраст</w:t>
      </w:r>
    </w:p>
    <w:p w:rsidR="00A12227" w:rsidRPr="007712CE" w:rsidRDefault="00A12227" w:rsidP="007712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2CE">
        <w:rPr>
          <w:rFonts w:ascii="Times New Roman" w:hAnsi="Times New Roman" w:cs="Times New Roman"/>
          <w:b/>
          <w:sz w:val="28"/>
          <w:szCs w:val="28"/>
        </w:rPr>
        <w:t>Игра «Клубочек дружбы»</w:t>
      </w:r>
    </w:p>
    <w:p w:rsidR="007712CE" w:rsidRDefault="007712CE" w:rsidP="007712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12CE">
        <w:rPr>
          <w:rFonts w:ascii="Times New Roman" w:hAnsi="Times New Roman" w:cs="Times New Roman"/>
          <w:b/>
          <w:sz w:val="28"/>
          <w:szCs w:val="28"/>
        </w:rPr>
        <w:t>Цель:</w:t>
      </w:r>
      <w:r w:rsidRPr="007331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коммуникативные способности; формировать интерес к собственному эмоциональному миру.</w:t>
      </w:r>
    </w:p>
    <w:p w:rsidR="00A12227" w:rsidRPr="0073310E" w:rsidRDefault="00A12227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</w:t>
      </w:r>
      <w:r w:rsidRPr="0073310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ередают клубок друг другу, говорят комплимент</w:t>
      </w:r>
    </w:p>
    <w:p w:rsidR="00A12227" w:rsidRPr="0073310E" w:rsidRDefault="00A12227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что вы испытывали (какие чувства, эмоции) когда вам говорили комплимент? </w:t>
      </w:r>
    </w:p>
    <w:p w:rsidR="00A12227" w:rsidRDefault="00A12227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10E">
        <w:rPr>
          <w:rFonts w:ascii="Times New Roman" w:eastAsia="Times New Roman" w:hAnsi="Times New Roman" w:cs="Times New Roman"/>
          <w:sz w:val="28"/>
          <w:szCs w:val="28"/>
          <w:lang w:eastAsia="ru-RU"/>
        </w:rPr>
        <w:t>-А кому вы можете еще сказать комплимент (приятные слова)?</w:t>
      </w:r>
    </w:p>
    <w:p w:rsidR="007712CE" w:rsidRPr="0073310E" w:rsidRDefault="00277B4B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проведения: «Ответь на вопрос». Дети передают клубок и задают вопросы (по желанию): Какая твоя самая любимая игрушка? Во что ты любишь играть?  и т.д.</w:t>
      </w:r>
    </w:p>
    <w:p w:rsidR="00A12227" w:rsidRPr="007712C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«Чем я похож на соседа?»</w:t>
      </w:r>
    </w:p>
    <w:p w:rsidR="007712C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 ребенка принадлежность к группе; профилактика социальной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дезадаптации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7712C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Ход: Сейчас мы будем по кругу передавать клубок и по очереди говорить, чем вы похожи на своего соседа.</w:t>
      </w:r>
    </w:p>
    <w:p w:rsidR="007712C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.: я похожа на своего соседа справа тем, что тоже люблю смотреть мультфильмы.</w:t>
      </w:r>
    </w:p>
    <w:p w:rsidR="007712CE" w:rsidRPr="0073310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.:  а я похож на своего соседа справа</w:t>
      </w:r>
      <w:r w:rsidR="0032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тем, что мы оба мальчика и приш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 сегодня в брюках и т.д.</w:t>
      </w:r>
    </w:p>
    <w:p w:rsidR="007712C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(Вариант проведения данной игры «Назови соседа ласково»,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«Чем 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непохож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соседа?»)</w:t>
      </w:r>
    </w:p>
    <w:p w:rsidR="00A12227" w:rsidRDefault="00ED7AAE" w:rsidP="00A770B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7AAE">
        <w:rPr>
          <w:rFonts w:ascii="Times New Roman" w:hAnsi="Times New Roman" w:cs="Times New Roman"/>
          <w:b/>
          <w:sz w:val="28"/>
          <w:szCs w:val="28"/>
        </w:rPr>
        <w:t xml:space="preserve"> Игра «Радио»</w:t>
      </w:r>
    </w:p>
    <w:p w:rsidR="00ED7AAE" w:rsidRDefault="00ED7AAE" w:rsidP="00A770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</w:t>
      </w:r>
      <w:r w:rsidRPr="00ED7AAE">
        <w:rPr>
          <w:rFonts w:ascii="Times New Roman" w:hAnsi="Times New Roman" w:cs="Times New Roman"/>
          <w:sz w:val="28"/>
          <w:szCs w:val="28"/>
        </w:rPr>
        <w:t xml:space="preserve">: итак, сегодня мы </w:t>
      </w:r>
      <w:r>
        <w:rPr>
          <w:rFonts w:ascii="Times New Roman" w:hAnsi="Times New Roman" w:cs="Times New Roman"/>
          <w:sz w:val="28"/>
          <w:szCs w:val="28"/>
        </w:rPr>
        <w:t>с вами говорим о том,</w:t>
      </w:r>
      <w:r w:rsidR="00022D9F">
        <w:rPr>
          <w:rFonts w:ascii="Times New Roman" w:hAnsi="Times New Roman" w:cs="Times New Roman"/>
          <w:sz w:val="28"/>
          <w:szCs w:val="28"/>
        </w:rPr>
        <w:t xml:space="preserve"> как мы выглядим. Знаете ли вы, как называют человека, которого  мы слышим по радио? Сегодня диктор будет разыскивать детей нашей группы. Он будет кого-либо описывать, а мы по его описанию узнаем, кто же это.  Образец рассказа дает педагог.</w:t>
      </w:r>
    </w:p>
    <w:p w:rsidR="004C6468" w:rsidRPr="004C6468" w:rsidRDefault="004C6468" w:rsidP="004C6468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>
        <w:rPr>
          <w:rStyle w:val="c1"/>
          <w:b/>
          <w:color w:val="0D0D0D"/>
          <w:sz w:val="28"/>
          <w:szCs w:val="28"/>
        </w:rPr>
        <w:t>Игра «</w:t>
      </w:r>
      <w:r w:rsidRPr="004C6468">
        <w:rPr>
          <w:rStyle w:val="c1"/>
          <w:b/>
          <w:color w:val="0D0D0D"/>
          <w:sz w:val="28"/>
          <w:szCs w:val="28"/>
        </w:rPr>
        <w:t>Кинолента</w:t>
      </w:r>
      <w:r>
        <w:rPr>
          <w:rStyle w:val="c1"/>
          <w:b/>
          <w:color w:val="0D0D0D"/>
          <w:sz w:val="28"/>
          <w:szCs w:val="28"/>
        </w:rPr>
        <w:t>»</w:t>
      </w:r>
    </w:p>
    <w:p w:rsidR="00022D9F" w:rsidRPr="00590A3D" w:rsidRDefault="004C6468" w:rsidP="00590A3D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4C6468">
        <w:rPr>
          <w:rStyle w:val="c1"/>
          <w:b/>
          <w:color w:val="0D0D0D"/>
          <w:sz w:val="28"/>
          <w:szCs w:val="28"/>
        </w:rPr>
        <w:t>Ход:</w:t>
      </w:r>
      <w:r>
        <w:rPr>
          <w:rStyle w:val="c1"/>
          <w:color w:val="0D0D0D"/>
          <w:sz w:val="28"/>
          <w:szCs w:val="28"/>
        </w:rPr>
        <w:t xml:space="preserve"> дети садятся в круг и создают кино «с первого слова». Первый ребенок придумывает слово, второй должен повторить его и добавить одно свое слово, третий - повторить первые два слова и сказать свое, четвертый — повторить первые три слова и сказать четвертое и т. д. Когда все дети проговорят желаемое, они должны показать фильм с помощью пластики и мимики. Комментарий: вместо показа кино игра может закончиться сочинением сказки или рассказа с использованием предложенных слов. Если же взрослый ставит задачу мышечного раскрепощения детей, развития способности передавать свои чувства и переживания </w:t>
      </w:r>
      <w:proofErr w:type="spellStart"/>
      <w:r>
        <w:rPr>
          <w:rStyle w:val="c1"/>
          <w:color w:val="0D0D0D"/>
          <w:sz w:val="28"/>
          <w:szCs w:val="28"/>
        </w:rPr>
        <w:t>невербально</w:t>
      </w:r>
      <w:proofErr w:type="spellEnd"/>
      <w:r>
        <w:rPr>
          <w:rStyle w:val="c1"/>
          <w:color w:val="0D0D0D"/>
          <w:sz w:val="28"/>
          <w:szCs w:val="28"/>
        </w:rPr>
        <w:t xml:space="preserve"> (мимикой и пантомимой, тогда лучше использовать первый вариант окончания игры</w:t>
      </w:r>
      <w:r w:rsidR="001D7B37">
        <w:rPr>
          <w:rStyle w:val="c1"/>
          <w:color w:val="0D0D0D"/>
          <w:sz w:val="28"/>
          <w:szCs w:val="28"/>
        </w:rPr>
        <w:t>)</w:t>
      </w:r>
      <w:r>
        <w:rPr>
          <w:rStyle w:val="c1"/>
          <w:color w:val="0D0D0D"/>
          <w:sz w:val="28"/>
          <w:szCs w:val="28"/>
        </w:rPr>
        <w:t>.</w:t>
      </w:r>
      <w:bookmarkStart w:id="0" w:name="_GoBack"/>
      <w:bookmarkEnd w:id="0"/>
    </w:p>
    <w:sectPr w:rsidR="00022D9F" w:rsidRPr="00590A3D" w:rsidSect="00053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B0A"/>
    <w:rsid w:val="00022D9F"/>
    <w:rsid w:val="00053D86"/>
    <w:rsid w:val="00103FB7"/>
    <w:rsid w:val="00154DA9"/>
    <w:rsid w:val="001D7B37"/>
    <w:rsid w:val="00277B4B"/>
    <w:rsid w:val="003259F7"/>
    <w:rsid w:val="00343B8E"/>
    <w:rsid w:val="004C6468"/>
    <w:rsid w:val="00590A3D"/>
    <w:rsid w:val="00645D0F"/>
    <w:rsid w:val="0067463C"/>
    <w:rsid w:val="007712CE"/>
    <w:rsid w:val="00794F5B"/>
    <w:rsid w:val="00A12227"/>
    <w:rsid w:val="00A770B0"/>
    <w:rsid w:val="00E67B0A"/>
    <w:rsid w:val="00ED7AAE"/>
    <w:rsid w:val="00F64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4C6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6468"/>
  </w:style>
  <w:style w:type="paragraph" w:customStyle="1" w:styleId="c2">
    <w:name w:val="c2"/>
    <w:basedOn w:val="a"/>
    <w:rsid w:val="004C6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4C6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6468"/>
  </w:style>
  <w:style w:type="paragraph" w:customStyle="1" w:styleId="c2">
    <w:name w:val="c2"/>
    <w:basedOn w:val="a"/>
    <w:rsid w:val="004C6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5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pamp</cp:lastModifiedBy>
  <cp:revision>13</cp:revision>
  <dcterms:created xsi:type="dcterms:W3CDTF">2023-01-27T08:32:00Z</dcterms:created>
  <dcterms:modified xsi:type="dcterms:W3CDTF">2023-11-09T14:06:00Z</dcterms:modified>
</cp:coreProperties>
</file>