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5B4" w:rsidRPr="00E57223" w:rsidRDefault="003A75B4" w:rsidP="003A75B4">
      <w:pPr>
        <w:spacing w:after="0" w:line="240" w:lineRule="auto"/>
        <w:ind w:left="-142" w:right="-28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5722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Мастер-класс по теме:</w:t>
      </w:r>
      <w:r w:rsidRPr="00E5722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A75B4" w:rsidRPr="00E57223" w:rsidRDefault="003A75B4" w:rsidP="003A75B4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57223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E5722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использовании техники песочного рисования или игры с песком»</w:t>
      </w:r>
    </w:p>
    <w:p w:rsidR="003A75B4" w:rsidRPr="00E57223" w:rsidRDefault="003A75B4" w:rsidP="003A75B4">
      <w:pPr>
        <w:spacing w:after="0" w:line="240" w:lineRule="auto"/>
        <w:ind w:left="-142" w:right="-284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Подготовила: воспитатель</w:t>
      </w:r>
    </w:p>
    <w:p w:rsidR="003A75B4" w:rsidRPr="00E57223" w:rsidRDefault="003A75B4" w:rsidP="003A75B4">
      <w:pPr>
        <w:spacing w:after="0" w:line="240" w:lineRule="auto"/>
        <w:ind w:left="-142" w:right="-284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</w:t>
      </w:r>
      <w:r w:rsidR="002D1C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М</w:t>
      </w:r>
      <w:r w:rsidRPr="00E5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</w:t>
      </w:r>
      <w:r w:rsidR="002D1C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Pr="00E5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№</w:t>
      </w:r>
      <w:r w:rsidR="002D1C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43</w:t>
      </w:r>
    </w:p>
    <w:p w:rsidR="003A75B4" w:rsidRPr="00E57223" w:rsidRDefault="003A75B4" w:rsidP="003A75B4">
      <w:pPr>
        <w:spacing w:line="256" w:lineRule="auto"/>
        <w:ind w:left="-142" w:right="-284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5722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="002D1CFD">
        <w:rPr>
          <w:rFonts w:ascii="Times New Roman" w:eastAsia="Calibri" w:hAnsi="Times New Roman" w:cs="Times New Roman"/>
          <w:sz w:val="28"/>
          <w:szCs w:val="28"/>
        </w:rPr>
        <w:t>Науменко</w:t>
      </w:r>
      <w:proofErr w:type="spellEnd"/>
      <w:r w:rsidR="002D1CFD">
        <w:rPr>
          <w:rFonts w:ascii="Times New Roman" w:eastAsia="Calibri" w:hAnsi="Times New Roman" w:cs="Times New Roman"/>
          <w:sz w:val="28"/>
          <w:szCs w:val="28"/>
        </w:rPr>
        <w:t xml:space="preserve"> И.А.</w:t>
      </w:r>
    </w:p>
    <w:p w:rsidR="003A75B4" w:rsidRPr="00E57223" w:rsidRDefault="003A75B4" w:rsidP="003A75B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A75B4" w:rsidRPr="00E57223" w:rsidRDefault="003A75B4" w:rsidP="003A75B4">
      <w:pPr>
        <w:spacing w:line="256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223">
        <w:rPr>
          <w:rFonts w:ascii="Times New Roman" w:eastAsia="Calibri" w:hAnsi="Times New Roman" w:cs="Times New Roman"/>
          <w:sz w:val="28"/>
          <w:szCs w:val="28"/>
        </w:rPr>
        <w:t>Здравствуйте, уважаемые коллеги!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223">
        <w:rPr>
          <w:rFonts w:ascii="Times New Roman" w:eastAsia="Calibri" w:hAnsi="Times New Roman" w:cs="Times New Roman"/>
          <w:sz w:val="28"/>
          <w:szCs w:val="28"/>
        </w:rPr>
        <w:t>Я рада видеть вас на мастер- классе «Техника песочного рисования или игры с песком»</w:t>
      </w:r>
    </w:p>
    <w:p w:rsidR="003A75B4" w:rsidRPr="00E57223" w:rsidRDefault="003A75B4" w:rsidP="003A75B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Принцип «терапии песком» был предложен в середине XX века швейцарским психотерапевтом Карлом Густавом Юнгом.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Песочная терапия успешно использовалась в целях диагностики и коррекции эмоционального самочувствия детей. Позднее специалисты предложили систему песочных игр в целях коррекции и развития дошкольников.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Песочные игры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просто игра в куличики, это взаимодействие между ребенком и «партнером по общению».</w:t>
      </w:r>
    </w:p>
    <w:p w:rsidR="003A75B4" w:rsidRDefault="003A75B4" w:rsidP="003A75B4">
      <w:pPr>
        <w:pStyle w:val="a3"/>
        <w:spacing w:before="0" w:beforeAutospacing="0" w:after="0" w:afterAutospacing="0"/>
        <w:ind w:right="-284" w:firstLine="709"/>
        <w:jc w:val="both"/>
        <w:rPr>
          <w:color w:val="111111"/>
          <w:sz w:val="28"/>
          <w:szCs w:val="28"/>
          <w:shd w:val="clear" w:color="auto" w:fill="FFFFFF"/>
        </w:rPr>
      </w:pPr>
      <w:r w:rsidRPr="00E57223">
        <w:rPr>
          <w:sz w:val="28"/>
          <w:szCs w:val="28"/>
        </w:rPr>
        <w:t>«Рисунок на песке для ребенка является не искусством, а речью».</w:t>
      </w:r>
      <w:r w:rsidRPr="00E02F06">
        <w:rPr>
          <w:color w:val="111111"/>
          <w:sz w:val="28"/>
          <w:szCs w:val="28"/>
          <w:shd w:val="clear" w:color="auto" w:fill="FFFFFF"/>
        </w:rPr>
        <w:t xml:space="preserve"> </w:t>
      </w:r>
      <w:r w:rsidRPr="00E57223">
        <w:rPr>
          <w:color w:val="111111"/>
          <w:sz w:val="28"/>
          <w:szCs w:val="28"/>
          <w:shd w:val="clear" w:color="auto" w:fill="FFFFFF"/>
        </w:rPr>
        <w:t xml:space="preserve">Дети моделируют в песочнице «живые» картинки на песке. </w:t>
      </w:r>
      <w:r w:rsidRPr="00E02F06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Игры с песком позволяют сочинять сказки, рисовать их, искать сокровища, строить замки…</w:t>
      </w:r>
      <w:r w:rsidRPr="00E57223">
        <w:rPr>
          <w:color w:val="111111"/>
          <w:sz w:val="28"/>
          <w:szCs w:val="28"/>
          <w:shd w:val="clear" w:color="auto" w:fill="FFFFFF"/>
        </w:rPr>
        <w:t xml:space="preserve"> </w:t>
      </w:r>
      <w:r w:rsidRPr="001B2C3A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У</w:t>
      </w:r>
      <w:r w:rsidRPr="00E57223">
        <w:rPr>
          <w:color w:val="111111"/>
          <w:sz w:val="28"/>
          <w:szCs w:val="28"/>
          <w:shd w:val="clear" w:color="auto" w:fill="FFFFFF"/>
        </w:rPr>
        <w:t>чатся соотносить речь с движением персонаж</w:t>
      </w:r>
      <w:r>
        <w:rPr>
          <w:color w:val="111111"/>
          <w:sz w:val="28"/>
          <w:szCs w:val="28"/>
          <w:shd w:val="clear" w:color="auto" w:fill="FFFFFF"/>
        </w:rPr>
        <w:t>а</w:t>
      </w:r>
      <w:r w:rsidRPr="00E57223">
        <w:rPr>
          <w:color w:val="111111"/>
          <w:sz w:val="28"/>
          <w:szCs w:val="28"/>
          <w:shd w:val="clear" w:color="auto" w:fill="FFFFFF"/>
        </w:rPr>
        <w:t>. Обыгрывая на песке лексические темы занятий, дети быстрее запоминают, кто где живет, что где растет. Например, из песка делают горы, ставят веточки деревьев, изо</w:t>
      </w:r>
      <w:r>
        <w:rPr>
          <w:color w:val="111111"/>
          <w:sz w:val="28"/>
          <w:szCs w:val="28"/>
          <w:shd w:val="clear" w:color="auto" w:fill="FFFFFF"/>
        </w:rPr>
        <w:t xml:space="preserve">бражая лес, </w:t>
      </w:r>
      <w:r w:rsidRPr="00E57223">
        <w:rPr>
          <w:color w:val="111111"/>
          <w:sz w:val="28"/>
          <w:szCs w:val="28"/>
          <w:shd w:val="clear" w:color="auto" w:fill="FFFFFF"/>
        </w:rPr>
        <w:t>рассказывают какие птицы, и животные там живут</w:t>
      </w:r>
      <w:r>
        <w:rPr>
          <w:color w:val="111111"/>
          <w:sz w:val="28"/>
          <w:szCs w:val="28"/>
          <w:shd w:val="clear" w:color="auto" w:fill="FFFFFF"/>
        </w:rPr>
        <w:t xml:space="preserve"> и т.д.</w:t>
      </w:r>
      <w:r w:rsidRPr="00E57223"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3A75B4" w:rsidRPr="00E57223" w:rsidRDefault="003A75B4" w:rsidP="003A75B4">
      <w:pPr>
        <w:pStyle w:val="a3"/>
        <w:spacing w:before="0" w:beforeAutospacing="0" w:after="0" w:afterAutospacing="0"/>
        <w:ind w:right="-284" w:firstLine="709"/>
        <w:jc w:val="both"/>
        <w:rPr>
          <w:color w:val="111111"/>
          <w:sz w:val="28"/>
          <w:szCs w:val="28"/>
          <w:shd w:val="clear" w:color="auto" w:fill="FFFFFF"/>
        </w:rPr>
      </w:pPr>
      <w:r w:rsidRPr="00E57223">
        <w:rPr>
          <w:color w:val="000000"/>
          <w:sz w:val="28"/>
          <w:szCs w:val="28"/>
          <w:shd w:val="clear" w:color="auto" w:fill="FFFFFF"/>
        </w:rPr>
        <w:t xml:space="preserve">Рисование песком - это не обязательно рисование по сюжету. </w:t>
      </w:r>
      <w:r>
        <w:rPr>
          <w:color w:val="000000"/>
          <w:sz w:val="28"/>
          <w:szCs w:val="28"/>
          <w:shd w:val="clear" w:color="auto" w:fill="FFFFFF"/>
        </w:rPr>
        <w:t>Используя по желанию дополнительные предметы (</w:t>
      </w:r>
      <w:r w:rsidRPr="00E57223">
        <w:rPr>
          <w:color w:val="000000"/>
          <w:sz w:val="28"/>
          <w:szCs w:val="28"/>
          <w:shd w:val="clear" w:color="auto" w:fill="FFFFFF"/>
        </w:rPr>
        <w:t>техника свободного рисования)</w:t>
      </w:r>
      <w:r>
        <w:rPr>
          <w:color w:val="000000"/>
          <w:sz w:val="28"/>
          <w:szCs w:val="28"/>
          <w:shd w:val="clear" w:color="auto" w:fill="FFFFFF"/>
        </w:rPr>
        <w:t xml:space="preserve">, ребенок может </w:t>
      </w:r>
      <w:r w:rsidRPr="00E57223">
        <w:rPr>
          <w:color w:val="000000"/>
          <w:sz w:val="28"/>
          <w:szCs w:val="28"/>
          <w:shd w:val="clear" w:color="auto" w:fill="FFFFFF"/>
        </w:rPr>
        <w:t>разнообразить занятие, придумать свой сюжет, что приведет к рождению новых идей.</w:t>
      </w:r>
    </w:p>
    <w:p w:rsidR="003A75B4" w:rsidRPr="00E57223" w:rsidRDefault="003A75B4" w:rsidP="003A75B4">
      <w:pPr>
        <w:shd w:val="clear" w:color="auto" w:fill="FFFFFF"/>
        <w:spacing w:after="0" w:line="360" w:lineRule="atLeast"/>
        <w:ind w:right="-284"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Например:</w:t>
      </w:r>
    </w:p>
    <w:p w:rsidR="003A75B4" w:rsidRPr="00E57223" w:rsidRDefault="003A75B4" w:rsidP="003A75B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-Перед началом игры, песок можно нагреть (например, на батарее или солнце) или охладить (в морозилке).  Вс</w:t>
      </w:r>
      <w:r w:rsidRPr="00E57223">
        <w:rPr>
          <w:rFonts w:ascii="Times New Roman" w:hAnsi="Times New Roman" w:cs="Times New Roman"/>
          <w:sz w:val="28"/>
          <w:szCs w:val="28"/>
        </w:rPr>
        <w:t xml:space="preserve">помните, с каким наслаждением в жаркий день можно зарыться в теплый сверху и такой прохладный внутри песок? </w:t>
      </w:r>
    </w:p>
    <w:p w:rsidR="003A75B4" w:rsidRPr="00E57223" w:rsidRDefault="003A75B4" w:rsidP="003A75B4">
      <w:pPr>
        <w:spacing w:after="0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Оживить и разнообразить игру можно с помощью</w:t>
      </w:r>
      <w:r w:rsidRPr="00E57223">
        <w:rPr>
          <w:rFonts w:ascii="Times New Roman" w:eastAsia="Calibri" w:hAnsi="Times New Roman" w:cs="Times New Roman"/>
          <w:sz w:val="28"/>
          <w:szCs w:val="28"/>
        </w:rPr>
        <w:t xml:space="preserve"> различных природных материалов: ракушки, камушки, пуговицы, 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палочки. </w:t>
      </w:r>
    </w:p>
    <w:p w:rsidR="003A75B4" w:rsidRDefault="003A75B4" w:rsidP="003A75B4">
      <w:pPr>
        <w:spacing w:after="0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использовать фигурные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гребешк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 скалки, с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использ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сито из летних наборов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также 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изготовить самим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полиэтиленовой крышки вырезав рисунок. </w:t>
      </w:r>
    </w:p>
    <w:p w:rsidR="003A75B4" w:rsidRDefault="003A75B4" w:rsidP="003A75B4">
      <w:pPr>
        <w:spacing w:after="0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быкновенной кухонной воронки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же можно изготовить воронку самостоятельно, из листа картона или бумаги.</w:t>
      </w: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A75B4" w:rsidRPr="00E57223" w:rsidRDefault="003A75B4" w:rsidP="003A75B4">
      <w:pPr>
        <w:spacing w:after="0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Маленькие резиновые «мячики-ежики» тоже оставляют необычный след. Вспоминаем веселые стишки, песенки про колючих ежиков.</w:t>
      </w:r>
    </w:p>
    <w:p w:rsidR="003A75B4" w:rsidRPr="00E57223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E57223">
        <w:rPr>
          <w:color w:val="000000"/>
          <w:sz w:val="28"/>
          <w:szCs w:val="28"/>
          <w:shd w:val="clear" w:color="auto" w:fill="FFFFFF"/>
        </w:rPr>
        <w:t>-Валик с узором. Подойдет втулка от рулона туалетной бумаги, на которую можно нанести узор с помощью клеевого пистолета.</w:t>
      </w:r>
    </w:p>
    <w:p w:rsidR="003A75B4" w:rsidRPr="00E57223" w:rsidRDefault="003A75B4" w:rsidP="003A75B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7223">
        <w:rPr>
          <w:rFonts w:ascii="Times New Roman" w:hAnsi="Times New Roman" w:cs="Times New Roman"/>
          <w:sz w:val="28"/>
          <w:szCs w:val="28"/>
        </w:rPr>
        <w:t xml:space="preserve">- 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Рисование на цветном листе. Можно использовать однородно тонированные листы или листы с разноцветной заливкой. </w:t>
      </w:r>
    </w:p>
    <w:p w:rsidR="003A75B4" w:rsidRPr="00E57223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 w:rsidRPr="00E57223">
        <w:rPr>
          <w:sz w:val="28"/>
          <w:szCs w:val="28"/>
        </w:rPr>
        <w:lastRenderedPageBreak/>
        <w:t xml:space="preserve">- </w:t>
      </w:r>
      <w:r w:rsidRPr="00E57223">
        <w:rPr>
          <w:color w:val="000000"/>
          <w:sz w:val="28"/>
          <w:szCs w:val="28"/>
          <w:shd w:val="clear" w:color="auto" w:fill="FFFFFF"/>
        </w:rPr>
        <w:t>Зеркало. Очень необычный вариант рисования. По центру стола закрепляется зеркало. Рисуем пол картинки, вторая часть отображается в зеркале. Картинку нужно подобрать зеркальную.</w:t>
      </w:r>
    </w:p>
    <w:p w:rsidR="003A75B4" w:rsidRPr="00E57223" w:rsidRDefault="003A75B4" w:rsidP="003A75B4">
      <w:pPr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223">
        <w:rPr>
          <w:rFonts w:ascii="Times New Roman" w:eastAsia="Calibri" w:hAnsi="Times New Roman" w:cs="Times New Roman"/>
          <w:sz w:val="28"/>
          <w:szCs w:val="28"/>
        </w:rPr>
        <w:t>Альтернатива песку: крупа манная, гречневая, рисовая, пшено, соль.</w:t>
      </w:r>
    </w:p>
    <w:p w:rsidR="003A75B4" w:rsidRDefault="003A75B4" w:rsidP="003A75B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в песочнице условно можно разделить на три части: вводную (ритуал входа), основную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рисование </w:t>
      </w:r>
      <w:r w:rsidRPr="00E5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лексической теме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E5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замыслу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заключительную (ритуал выхода).</w:t>
      </w:r>
    </w:p>
    <w:p w:rsidR="003A75B4" w:rsidRPr="00CF5353" w:rsidRDefault="003A75B4" w:rsidP="003A75B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53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Подробно со структурой занятия ознаком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ьтесь</w:t>
      </w:r>
      <w:r w:rsidRPr="00CF53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слайде.</w:t>
      </w:r>
    </w:p>
    <w:p w:rsidR="003A75B4" w:rsidRPr="00E57223" w:rsidRDefault="003A75B4" w:rsidP="003A75B4">
      <w:pPr>
        <w:pStyle w:val="a4"/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1.Ритуал входа – своего рода организационный момент – позволяет ввести ребенка в учебную задачу, настроить на решение образовательных задач. Это </w:t>
      </w:r>
      <w:r w:rsidRPr="00E5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словесные игры и упражнения на развитие воображения и умения рисовать на песке. </w:t>
      </w: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должны быть несложные, обеспечивающие приятные ощущения и ситуацию успеха. Здесь же целесообразно вспомнить правила поведения в песочнице. </w:t>
      </w:r>
    </w:p>
    <w:p w:rsidR="003A75B4" w:rsidRPr="00E57223" w:rsidRDefault="003A75B4" w:rsidP="003A75B4">
      <w:pPr>
        <w:shd w:val="clear" w:color="auto" w:fill="FFFFFF"/>
        <w:spacing w:after="0" w:line="360" w:lineRule="atLeast"/>
        <w:ind w:right="-284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2.Основная часть. Это </w:t>
      </w:r>
      <w:r w:rsidRPr="00E57223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сюжетное рисование по лексической теме и по замыслу, сначала с воспитателем, затем и самостоятельно. Рассказывание, рассуждение, составление сказок, рассказов по рисункам, схемам.</w:t>
      </w:r>
    </w:p>
    <w:p w:rsidR="003A75B4" w:rsidRPr="00E57223" w:rsidRDefault="003A75B4" w:rsidP="003A75B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Ритуал выхода. Он завершает занятие. Здесь подводятся итоги, происходит финальное обсуждение темы. Педагог может попросить детей рассказать о занятии, а также инициировать уборку в песочнице.</w:t>
      </w:r>
    </w:p>
    <w:p w:rsidR="003A75B4" w:rsidRPr="0097256C" w:rsidRDefault="003A75B4" w:rsidP="003A75B4">
      <w:pPr>
        <w:pStyle w:val="a3"/>
        <w:spacing w:before="0" w:beforeAutospacing="0" w:after="0" w:afterAutospacing="0"/>
        <w:ind w:right="-284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Уважаемые коллеги! </w:t>
      </w:r>
      <w:r w:rsidRPr="00E57223">
        <w:rPr>
          <w:sz w:val="28"/>
          <w:szCs w:val="28"/>
        </w:rPr>
        <w:t>Сегодня у вас есть возможность</w:t>
      </w:r>
      <w:r>
        <w:rPr>
          <w:sz w:val="28"/>
          <w:szCs w:val="28"/>
        </w:rPr>
        <w:t xml:space="preserve"> самим</w:t>
      </w:r>
      <w:r w:rsidRPr="00E57223">
        <w:rPr>
          <w:sz w:val="28"/>
          <w:szCs w:val="28"/>
        </w:rPr>
        <w:t xml:space="preserve"> </w:t>
      </w:r>
      <w:r w:rsidRPr="00E57223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>ставить</w:t>
      </w:r>
      <w:r w:rsidRPr="00E57223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 xml:space="preserve"> -</w:t>
      </w:r>
      <w:r w:rsidRPr="00E572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конспект</w:t>
      </w:r>
      <w:r w:rsidRPr="00E572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игры с песком по темам, которые я вам предложу. Т.е. каждой фокус группе необходимо продумать мотивацию и планирование детской деятельности.</w:t>
      </w:r>
    </w:p>
    <w:p w:rsidR="003A75B4" w:rsidRPr="00E57223" w:rsidRDefault="003A75B4" w:rsidP="003A75B4">
      <w:pPr>
        <w:shd w:val="clear" w:color="auto" w:fill="FFFFFF"/>
        <w:spacing w:before="72" w:after="144" w:line="288" w:lineRule="atLeast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5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приглашаю педагогов, которых увлекают игры с песком на практическую часть мастер-класса. </w:t>
      </w:r>
      <w:r w:rsidRPr="00E5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занять места за столами. </w:t>
      </w:r>
    </w:p>
    <w:p w:rsidR="003A75B4" w:rsidRPr="00644D19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  <w:u w:val="single"/>
          <w:bdr w:val="none" w:sz="0" w:space="0" w:color="auto" w:frame="1"/>
        </w:rPr>
      </w:pPr>
      <w:r w:rsidRPr="00644D19">
        <w:rPr>
          <w:b/>
          <w:sz w:val="28"/>
          <w:szCs w:val="28"/>
          <w:u w:val="single"/>
          <w:bdr w:val="none" w:sz="0" w:space="0" w:color="auto" w:frame="1"/>
        </w:rPr>
        <w:t>Практическая работа</w:t>
      </w:r>
    </w:p>
    <w:p w:rsidR="003A75B4" w:rsidRPr="00E57223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Коллеги, для выполнения задания вам отводиться 5 минут. Функцию отчета времени будут выполнять песочные часы. Так же для вас я приготовила подсказки, в которых есть примерные ситуации мотивации и детской деятельности. Но пользоваться ими можно только в самой трудной ситуации.</w:t>
      </w:r>
    </w:p>
    <w:p w:rsidR="003A75B4" w:rsidRPr="00183189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 w:rsidRPr="00183189">
        <w:rPr>
          <w:b/>
          <w:sz w:val="28"/>
          <w:szCs w:val="28"/>
        </w:rPr>
        <w:t>Тема №</w:t>
      </w:r>
      <w:r>
        <w:rPr>
          <w:b/>
          <w:sz w:val="28"/>
          <w:szCs w:val="28"/>
        </w:rPr>
        <w:t xml:space="preserve"> </w:t>
      </w:r>
      <w:r w:rsidRPr="0018318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>«Красивые воздушные шарики»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AB2A36">
        <w:rPr>
          <w:sz w:val="28"/>
          <w:szCs w:val="28"/>
        </w:rPr>
        <w:t>Задачи:</w:t>
      </w:r>
      <w:r>
        <w:rPr>
          <w:sz w:val="28"/>
          <w:szCs w:val="28"/>
        </w:rPr>
        <w:t xml:space="preserve"> 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Учить рисовать предметы круглой формы, разным способом.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мелкую моторику рук.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желание рассматривать рисунки и радоваться им. Пробуждать речевую активность, учить делиться впечатлениями.</w:t>
      </w:r>
    </w:p>
    <w:p w:rsidR="003A75B4" w:rsidRPr="00183189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 w:rsidRPr="00183189">
        <w:rPr>
          <w:b/>
          <w:sz w:val="28"/>
          <w:szCs w:val="28"/>
        </w:rPr>
        <w:t xml:space="preserve"> </w:t>
      </w:r>
      <w:proofErr w:type="spellStart"/>
      <w:r w:rsidRPr="00183189">
        <w:rPr>
          <w:b/>
          <w:sz w:val="28"/>
          <w:szCs w:val="28"/>
        </w:rPr>
        <w:t>Тема№</w:t>
      </w:r>
      <w:proofErr w:type="spellEnd"/>
      <w:r>
        <w:rPr>
          <w:b/>
          <w:sz w:val="28"/>
          <w:szCs w:val="28"/>
        </w:rPr>
        <w:t xml:space="preserve"> </w:t>
      </w:r>
      <w:r w:rsidRPr="00183189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 xml:space="preserve"> 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«Песочный дождик»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3A75B4" w:rsidRPr="008E12F1" w:rsidRDefault="003A75B4" w:rsidP="003A7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F1">
        <w:rPr>
          <w:rFonts w:ascii="Times New Roman" w:hAnsi="Times New Roman" w:cs="Times New Roman"/>
          <w:sz w:val="28"/>
          <w:szCs w:val="28"/>
        </w:rPr>
        <w:t>Учить детей передавать в рисунке впечатления от окружающей жизни.</w:t>
      </w:r>
      <w:r w:rsidRPr="008E1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75B4" w:rsidRPr="008E12F1" w:rsidRDefault="003A75B4" w:rsidP="003A75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медленно, а затем быстро сыпать песок из своего кулачка в песочницу,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1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ладонь взрослого, на свою ладонь.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Закреплять умение рисовать разными способами короткие и длинные штрихи и линии.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мелкую моторику рук.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желание рассматривать рисунки, делиться впечатлениями.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 w:rsidRPr="00183189">
        <w:rPr>
          <w:b/>
          <w:sz w:val="28"/>
          <w:szCs w:val="28"/>
        </w:rPr>
        <w:t>Тема №</w:t>
      </w:r>
      <w:r>
        <w:rPr>
          <w:b/>
          <w:sz w:val="28"/>
          <w:szCs w:val="28"/>
        </w:rPr>
        <w:t xml:space="preserve"> </w:t>
      </w:r>
      <w:r w:rsidRPr="00183189">
        <w:rPr>
          <w:b/>
          <w:sz w:val="28"/>
          <w:szCs w:val="28"/>
        </w:rPr>
        <w:t>3</w:t>
      </w:r>
    </w:p>
    <w:p w:rsidR="003A75B4" w:rsidRPr="00986677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986677">
        <w:rPr>
          <w:sz w:val="28"/>
          <w:szCs w:val="28"/>
        </w:rPr>
        <w:t>«</w:t>
      </w:r>
      <w:r>
        <w:rPr>
          <w:sz w:val="28"/>
          <w:szCs w:val="28"/>
        </w:rPr>
        <w:t>Новогодняя е</w:t>
      </w:r>
      <w:r w:rsidRPr="00986677">
        <w:rPr>
          <w:sz w:val="28"/>
          <w:szCs w:val="28"/>
        </w:rPr>
        <w:t>лочка»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умение создавать в рисовании песком образ елочки разными способами. Формировать умение украшать предмет.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мелкую моторику рук.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Вызвать радость от полученного результата. Воспитывать желание делиться впечатлениями.</w:t>
      </w:r>
    </w:p>
    <w:p w:rsidR="003A75B4" w:rsidRPr="000801CD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 w:rsidRPr="000801CD">
        <w:rPr>
          <w:b/>
          <w:sz w:val="28"/>
          <w:szCs w:val="28"/>
        </w:rPr>
        <w:t>Тема № 4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0801CD">
        <w:rPr>
          <w:sz w:val="28"/>
          <w:szCs w:val="28"/>
        </w:rPr>
        <w:t>«</w:t>
      </w:r>
      <w:r>
        <w:rPr>
          <w:sz w:val="28"/>
          <w:szCs w:val="28"/>
        </w:rPr>
        <w:t>Светит солнышко</w:t>
      </w:r>
      <w:r w:rsidRPr="000801CD">
        <w:rPr>
          <w:sz w:val="28"/>
          <w:szCs w:val="28"/>
        </w:rPr>
        <w:t>»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Учить детей передавать в рисунке образ солнышка, сочетать округлую форму с прямыми и изогнутыми линиями.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самостоятельность, творчество.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Развивать мелкую моторику рук.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Пробуждать речевую активность, желание делиться впечатлениями.</w:t>
      </w:r>
    </w:p>
    <w:p w:rsidR="003A75B4" w:rsidRPr="000801CD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  <w:r w:rsidRPr="00E57223">
        <w:rPr>
          <w:b/>
          <w:sz w:val="28"/>
          <w:szCs w:val="28"/>
        </w:rPr>
        <w:t>Работа с аудиторией</w:t>
      </w:r>
      <w:r>
        <w:rPr>
          <w:b/>
          <w:sz w:val="28"/>
          <w:szCs w:val="28"/>
        </w:rPr>
        <w:t xml:space="preserve"> </w:t>
      </w:r>
      <w:r w:rsidRPr="0062053A">
        <w:rPr>
          <w:sz w:val="28"/>
          <w:szCs w:val="28"/>
        </w:rPr>
        <w:t xml:space="preserve">(обращаюсь к </w:t>
      </w:r>
      <w:r>
        <w:rPr>
          <w:sz w:val="28"/>
          <w:szCs w:val="28"/>
        </w:rPr>
        <w:t>зрителям</w:t>
      </w:r>
      <w:r w:rsidRPr="0062053A">
        <w:rPr>
          <w:sz w:val="28"/>
          <w:szCs w:val="28"/>
        </w:rPr>
        <w:t>)</w:t>
      </w:r>
    </w:p>
    <w:p w:rsidR="003A75B4" w:rsidRPr="0086373B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6373B">
        <w:rPr>
          <w:color w:val="000000" w:themeColor="text1"/>
          <w:sz w:val="28"/>
          <w:szCs w:val="28"/>
          <w:shd w:val="clear" w:color="auto" w:fill="FFFFFF"/>
        </w:rPr>
        <w:t xml:space="preserve">Ребенок является хозяином в ящике с песком, и переживая это чувство он становиться внутренне сильнее, потому что может изменять свои картинки, сюжеты, отношения и настроения. 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 w:themeColor="text1"/>
          <w:sz w:val="28"/>
          <w:szCs w:val="28"/>
        </w:rPr>
      </w:pPr>
      <w:r w:rsidRPr="0086373B">
        <w:rPr>
          <w:color w:val="000000" w:themeColor="text1"/>
          <w:sz w:val="28"/>
          <w:szCs w:val="28"/>
          <w:shd w:val="clear" w:color="auto" w:fill="FFFFFF"/>
        </w:rPr>
        <w:t xml:space="preserve">Рисунок — песком- это волшебство, которое ребенок создает своими руками. </w:t>
      </w:r>
      <w:r>
        <w:rPr>
          <w:color w:val="000000" w:themeColor="text1"/>
          <w:sz w:val="28"/>
          <w:szCs w:val="28"/>
        </w:rPr>
        <w:t>П</w:t>
      </w:r>
      <w:r w:rsidRPr="00984402">
        <w:rPr>
          <w:color w:val="000000" w:themeColor="text1"/>
          <w:sz w:val="28"/>
          <w:szCs w:val="28"/>
        </w:rPr>
        <w:t>редлагаю вам для просмотра видеоролик «</w:t>
      </w:r>
      <w:r>
        <w:rPr>
          <w:color w:val="000000" w:themeColor="text1"/>
          <w:sz w:val="28"/>
          <w:szCs w:val="28"/>
        </w:rPr>
        <w:t>Как мы играем с песком</w:t>
      </w:r>
      <w:r w:rsidRPr="00984402">
        <w:rPr>
          <w:color w:val="000000" w:themeColor="text1"/>
          <w:sz w:val="28"/>
          <w:szCs w:val="28"/>
        </w:rPr>
        <w:t>».</w:t>
      </w:r>
    </w:p>
    <w:p w:rsidR="003A75B4" w:rsidRPr="0062053A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sz w:val="28"/>
          <w:szCs w:val="28"/>
        </w:rPr>
      </w:pP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color w:val="000000" w:themeColor="text1"/>
          <w:sz w:val="28"/>
          <w:szCs w:val="28"/>
        </w:rPr>
      </w:pPr>
      <w:r w:rsidRPr="00E474FB">
        <w:rPr>
          <w:b/>
          <w:color w:val="000000" w:themeColor="text1"/>
          <w:sz w:val="28"/>
          <w:szCs w:val="28"/>
        </w:rPr>
        <w:t>Вопросы к аудитории:</w:t>
      </w:r>
    </w:p>
    <w:p w:rsidR="003A75B4" w:rsidRPr="00644D19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  <w:shd w:val="clear" w:color="auto" w:fill="FFFFFF"/>
        </w:rPr>
      </w:pPr>
      <w:r w:rsidRPr="00644D19">
        <w:rPr>
          <w:sz w:val="28"/>
          <w:szCs w:val="28"/>
          <w:shd w:val="clear" w:color="auto" w:fill="FFFFFF"/>
        </w:rPr>
        <w:t>- Что было новым и интересным для вас в просмотренном видеоролике?</w:t>
      </w:r>
    </w:p>
    <w:p w:rsidR="003A75B4" w:rsidRPr="0086373B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 w:themeColor="text1"/>
          <w:sz w:val="28"/>
          <w:szCs w:val="28"/>
        </w:rPr>
      </w:pPr>
      <w:r w:rsidRPr="00644D19">
        <w:rPr>
          <w:sz w:val="28"/>
          <w:szCs w:val="28"/>
          <w:shd w:val="clear" w:color="auto" w:fill="FFFFFF"/>
        </w:rPr>
        <w:t xml:space="preserve">- Применяете ли вы в работе с детьми </w:t>
      </w:r>
      <w:r w:rsidRPr="00644D19">
        <w:rPr>
          <w:rFonts w:eastAsia="Calibri"/>
          <w:sz w:val="28"/>
          <w:szCs w:val="28"/>
        </w:rPr>
        <w:t xml:space="preserve">технику </w:t>
      </w:r>
      <w:r w:rsidRPr="0086373B">
        <w:rPr>
          <w:rFonts w:eastAsia="Calibri"/>
          <w:color w:val="000000"/>
          <w:sz w:val="28"/>
          <w:szCs w:val="28"/>
        </w:rPr>
        <w:t>песочного рисования и игры с песком?</w:t>
      </w:r>
    </w:p>
    <w:p w:rsidR="003A75B4" w:rsidRPr="0086373B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 w:rsidRPr="0086373B">
        <w:rPr>
          <w:color w:val="000000"/>
          <w:sz w:val="28"/>
          <w:szCs w:val="28"/>
          <w:shd w:val="clear" w:color="auto" w:fill="FFFFFF"/>
        </w:rPr>
        <w:t>-Какие дополнительные приёмы работы с песком вы можете предложить</w:t>
      </w:r>
      <w:r>
        <w:rPr>
          <w:color w:val="000000"/>
          <w:sz w:val="28"/>
          <w:szCs w:val="28"/>
          <w:shd w:val="clear" w:color="auto" w:fill="FFFFFF"/>
        </w:rPr>
        <w:t xml:space="preserve"> коллегам</w:t>
      </w:r>
      <w:r w:rsidRPr="0086373B">
        <w:rPr>
          <w:color w:val="000000"/>
          <w:sz w:val="28"/>
          <w:szCs w:val="28"/>
          <w:shd w:val="clear" w:color="auto" w:fill="FFFFFF"/>
        </w:rPr>
        <w:t>?</w:t>
      </w:r>
    </w:p>
    <w:p w:rsidR="003A75B4" w:rsidRPr="0086373B" w:rsidRDefault="003A75B4" w:rsidP="003A75B4">
      <w:pPr>
        <w:pStyle w:val="a3"/>
        <w:spacing w:before="0" w:beforeAutospacing="0" w:after="0" w:afterAutospacing="0"/>
        <w:ind w:right="-284"/>
        <w:jc w:val="both"/>
        <w:rPr>
          <w:b/>
          <w:color w:val="000000" w:themeColor="text1"/>
          <w:sz w:val="28"/>
          <w:szCs w:val="28"/>
        </w:rPr>
      </w:pPr>
      <w:r w:rsidRPr="0086373B">
        <w:rPr>
          <w:b/>
          <w:color w:val="000000" w:themeColor="text1"/>
          <w:sz w:val="28"/>
          <w:szCs w:val="28"/>
        </w:rPr>
        <w:t>Рефлексия с фокус группой.</w:t>
      </w:r>
    </w:p>
    <w:p w:rsidR="003A75B4" w:rsidRPr="00E57223" w:rsidRDefault="003A75B4" w:rsidP="003A75B4">
      <w:pPr>
        <w:pStyle w:val="a3"/>
        <w:spacing w:before="0" w:beforeAutospacing="0" w:after="0" w:afterAutospacing="0"/>
        <w:ind w:right="-284"/>
        <w:jc w:val="both"/>
        <w:rPr>
          <w:color w:val="000000" w:themeColor="text1"/>
          <w:sz w:val="28"/>
          <w:szCs w:val="28"/>
        </w:rPr>
      </w:pPr>
      <w:r w:rsidRPr="00E57223">
        <w:rPr>
          <w:color w:val="000000" w:themeColor="text1"/>
          <w:sz w:val="28"/>
          <w:szCs w:val="28"/>
        </w:rPr>
        <w:t>- Расскажите, что у вас получилось? Какие лексические темы и задания и упражнения вы использовали для составления конспекта. (участники делятся опытом)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57223">
        <w:rPr>
          <w:sz w:val="28"/>
          <w:szCs w:val="28"/>
        </w:rPr>
        <w:t>астер-класс подошел к концу, хочется попросить вас проанализировать сегодняшнюю работу. Что показалось трудным? Что показалось наиболее интересным, полезным для вашей работы? (ответы педагогов)</w:t>
      </w:r>
    </w:p>
    <w:p w:rsidR="003A75B4" w:rsidRPr="00E57223" w:rsidRDefault="003A75B4" w:rsidP="003A75B4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Свой мастер-класс хочу закончить отрывком из стихотворения Татьяны </w:t>
      </w:r>
      <w:proofErr w:type="spellStart"/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Леготиной</w:t>
      </w:r>
      <w:proofErr w:type="spellEnd"/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«Рисуем песком»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Кто-то рисует гуашью,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А кто-то карандашом.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Я предлагаю тебе, дружок,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Рисунок создать песком.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Это совсем не сложно,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А всё даже очень просто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И что, в общем -то, замечательно,</w:t>
      </w:r>
    </w:p>
    <w:p w:rsidR="003A75B4" w:rsidRPr="00E57223" w:rsidRDefault="003A75B4" w:rsidP="003A75B4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722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Песком рисовать увлекательно.</w:t>
      </w:r>
    </w:p>
    <w:p w:rsidR="003A75B4" w:rsidRDefault="003A75B4" w:rsidP="003A75B4">
      <w:pPr>
        <w:pStyle w:val="a3"/>
        <w:spacing w:before="0" w:beforeAutospacing="0" w:after="0" w:afterAutospacing="0"/>
        <w:ind w:right="-284"/>
        <w:jc w:val="both"/>
        <w:rPr>
          <w:sz w:val="28"/>
          <w:szCs w:val="28"/>
        </w:rPr>
      </w:pPr>
      <w:r w:rsidRPr="00E57223">
        <w:rPr>
          <w:sz w:val="28"/>
          <w:szCs w:val="28"/>
        </w:rPr>
        <w:t>Спасибо за внимание!</w:t>
      </w:r>
    </w:p>
    <w:p w:rsidR="00E41FC6" w:rsidRDefault="00E41FC6">
      <w:bookmarkStart w:id="0" w:name="_GoBack"/>
      <w:bookmarkEnd w:id="0"/>
    </w:p>
    <w:sectPr w:rsidR="00E41FC6" w:rsidSect="00FD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10556C"/>
    <w:rsid w:val="0010556C"/>
    <w:rsid w:val="002D1CFD"/>
    <w:rsid w:val="003A75B4"/>
    <w:rsid w:val="00E41FC6"/>
    <w:rsid w:val="00FD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7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A7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1020</Words>
  <Characters>5819</Characters>
  <Application>Microsoft Office Word</Application>
  <DocSecurity>0</DocSecurity>
  <Lines>48</Lines>
  <Paragraphs>13</Paragraphs>
  <ScaleCrop>false</ScaleCrop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qwertyuio</cp:lastModifiedBy>
  <cp:revision>4</cp:revision>
  <dcterms:created xsi:type="dcterms:W3CDTF">2019-12-16T12:56:00Z</dcterms:created>
  <dcterms:modified xsi:type="dcterms:W3CDTF">2023-11-07T17:31:00Z</dcterms:modified>
</cp:coreProperties>
</file>