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4E06C6" w:rsidRPr="003C78C0" w:rsidRDefault="0059536D" w:rsidP="004E06C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="004E06C6" w:rsidRPr="003C78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Непременным условием эффективности этого процесса становится отражение соответствующих представлений в речи, усвоение ребенком пространственных понятий.</w:t>
      </w:r>
    </w:p>
    <w:p w:rsidR="00F866E4" w:rsidRDefault="0059536D" w:rsidP="00405A32">
      <w:pPr>
        <w:spacing w:after="0"/>
        <w:jc w:val="both"/>
        <w:rPr>
          <w:rFonts w:ascii="Trebuchet MS" w:hAnsi="Trebuchet MS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F866E4" w:rsidRPr="003C78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Ребенок должен находить и располагать игрушки и предметы в ближайшем пространстве вокруг себя (справа - слева, вверху – внизу, впереди – сзади). В играх дети учатся определять расположение игрушек, предметов, других детей (далеко и близко по отношению от себя). В </w:t>
      </w:r>
      <w:r w:rsidR="003C78C0" w:rsidRPr="003C78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старшем дошкольном </w:t>
      </w:r>
      <w:r w:rsidR="00F866E4" w:rsidRPr="003C78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возрасте дети должны находить и располагать </w:t>
      </w:r>
      <w:r w:rsidR="00A00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предметы </w:t>
      </w:r>
      <w:r w:rsidR="00F866E4" w:rsidRPr="003C78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комнате по словесным инструкциям взрослого, например: «</w:t>
      </w:r>
      <w:r w:rsidR="003C78C0" w:rsidRPr="003C78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Поставь машинку на верхнюю полку шкафа. Посади куклу на нижнюю полку шкафа</w:t>
      </w:r>
      <w:r w:rsidR="00A00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т.д.</w:t>
      </w:r>
      <w:r w:rsidR="00F866E4" w:rsidRPr="003C78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  <w:r w:rsidR="003C78C0" w:rsidRPr="003C78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Также необходимо научить ребенка ориентироваться на листе бумаги: находитьверх, низ, середину листа.</w:t>
      </w:r>
      <w:r w:rsidR="00F866E4">
        <w:rPr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</w:p>
    <w:p w:rsidR="004E06C6" w:rsidRPr="00405A32" w:rsidRDefault="0059536D" w:rsidP="003C78C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E06C6" w:rsidRPr="004E06C6">
        <w:rPr>
          <w:rFonts w:ascii="Times New Roman" w:hAnsi="Times New Roman" w:cs="Times New Roman"/>
          <w:sz w:val="24"/>
          <w:szCs w:val="24"/>
        </w:rPr>
        <w:t xml:space="preserve">В </w:t>
      </w:r>
      <w:r w:rsidR="004E06C6" w:rsidRPr="00405A32">
        <w:rPr>
          <w:rFonts w:ascii="Times New Roman" w:hAnsi="Times New Roman" w:cs="Times New Roman"/>
          <w:b/>
          <w:sz w:val="24"/>
          <w:szCs w:val="24"/>
        </w:rPr>
        <w:t>быту старайтесь</w:t>
      </w:r>
      <w:r w:rsidR="004E06C6" w:rsidRPr="004E06C6">
        <w:rPr>
          <w:rFonts w:ascii="Times New Roman" w:hAnsi="Times New Roman" w:cs="Times New Roman"/>
          <w:sz w:val="24"/>
          <w:szCs w:val="24"/>
        </w:rPr>
        <w:t xml:space="preserve"> как можно чаще использовать слова, обозначающие пространственные характеристики среды: </w:t>
      </w:r>
      <w:r w:rsidR="004E06C6" w:rsidRPr="00405A3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вперед, назад, вправо, влево, ближе, дальше, правее, левее, перед, за, выше, ниже, на, под, справа от, между, внутри, сзади и т.д.</w:t>
      </w:r>
    </w:p>
    <w:p w:rsidR="00A00BD4" w:rsidRDefault="0059536D" w:rsidP="003C78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3C78C0" w:rsidRPr="003C78C0">
        <w:rPr>
          <w:rFonts w:ascii="Times New Roman" w:hAnsi="Times New Roman" w:cs="Times New Roman"/>
          <w:sz w:val="24"/>
          <w:szCs w:val="24"/>
        </w:rPr>
        <w:t xml:space="preserve">Что же такое </w:t>
      </w:r>
      <w:r w:rsidR="003C78C0" w:rsidRPr="003C78C0">
        <w:rPr>
          <w:rFonts w:ascii="Times New Roman" w:hAnsi="Times New Roman" w:cs="Times New Roman"/>
          <w:b/>
          <w:sz w:val="24"/>
          <w:szCs w:val="24"/>
        </w:rPr>
        <w:t>пространственные представления</w:t>
      </w:r>
      <w:r w:rsidR="003C78C0" w:rsidRPr="003C78C0">
        <w:rPr>
          <w:rFonts w:ascii="Times New Roman" w:hAnsi="Times New Roman" w:cs="Times New Roman"/>
          <w:sz w:val="24"/>
          <w:szCs w:val="24"/>
        </w:rPr>
        <w:t xml:space="preserve"> и зачем они нужны? Пространственные представления - это представления о пространственно- временных свойствах и отношениях, величине, форме, относительном расположении объектов. </w:t>
      </w:r>
    </w:p>
    <w:p w:rsidR="003C78C0" w:rsidRPr="00A00BD4" w:rsidRDefault="0059536D" w:rsidP="003C78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00BD4" w:rsidRPr="00A00BD4">
        <w:rPr>
          <w:rFonts w:ascii="Times New Roman" w:hAnsi="Times New Roman" w:cs="Times New Roman"/>
          <w:sz w:val="24"/>
          <w:szCs w:val="24"/>
        </w:rPr>
        <w:t xml:space="preserve">Чтобы ребенок успешно учился в школе, ему </w:t>
      </w:r>
      <w:r w:rsidR="00A00BD4" w:rsidRPr="00A00BD4">
        <w:rPr>
          <w:rFonts w:ascii="Times New Roman" w:hAnsi="Times New Roman" w:cs="Times New Roman"/>
          <w:b/>
          <w:sz w:val="24"/>
          <w:szCs w:val="24"/>
        </w:rPr>
        <w:t>надо свободно ориентироваться в пространстве и владеть основными пространственными понятиями</w:t>
      </w:r>
      <w:r w:rsidR="00A00BD4" w:rsidRPr="00A00BD4">
        <w:rPr>
          <w:rFonts w:ascii="Times New Roman" w:hAnsi="Times New Roman" w:cs="Times New Roman"/>
          <w:sz w:val="24"/>
          <w:szCs w:val="24"/>
        </w:rPr>
        <w:t>.</w:t>
      </w:r>
    </w:p>
    <w:p w:rsidR="00F866E4" w:rsidRPr="003C78C0" w:rsidRDefault="00F866E4" w:rsidP="003C78C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C78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Освоение детьми пространства и пространственных отношений между предметами постигается ребенком в результате обучения его взрослыми.</w:t>
      </w:r>
    </w:p>
    <w:p w:rsidR="00F866E4" w:rsidRPr="003C78C0" w:rsidRDefault="0059536D" w:rsidP="003C78C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  </w:t>
      </w:r>
      <w:r w:rsidR="00F866E4" w:rsidRPr="004E06C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Особое внимание</w:t>
      </w:r>
      <w:r w:rsidR="00F866E4" w:rsidRPr="003C78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следует обратить на различение ребенком правой и левой сторон «на себе». </w:t>
      </w:r>
    </w:p>
    <w:p w:rsidR="00F866E4" w:rsidRPr="003C78C0" w:rsidRDefault="00F866E4" w:rsidP="00F866E4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C78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Обратите внимание на то, что в речи ребенка не должно быть неточных слов: «та, эта», вместо: «справа, слева» и т.д.</w:t>
      </w:r>
      <w:r w:rsidRPr="003C78C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953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="004E06C6" w:rsidRPr="003C78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Сформировав у детей представление о схеме собственного тела, можно переходить ко второму этапу – </w:t>
      </w:r>
      <w:r w:rsidR="004E06C6" w:rsidRPr="004E06C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формированию пространственных представлений о взаимоотношении внешних объектов и тела</w:t>
      </w:r>
      <w:r w:rsidR="004E06C6" w:rsidRPr="003C78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а также внешних объектов между собой.</w:t>
      </w:r>
      <w:bookmarkStart w:id="0" w:name="_GoBack"/>
      <w:bookmarkEnd w:id="0"/>
    </w:p>
    <w:p w:rsidR="004E06C6" w:rsidRDefault="004E06C6" w:rsidP="004E06C6">
      <w:pPr>
        <w:spacing w:after="0"/>
        <w:jc w:val="center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4E06C6" w:rsidRPr="00405A32" w:rsidRDefault="00CF651A" w:rsidP="004E06C6">
      <w:pPr>
        <w:spacing w:after="0"/>
        <w:jc w:val="center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405A32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МАДОУ «Детский сад «Сказка», </w:t>
      </w:r>
    </w:p>
    <w:p w:rsidR="003C78C0" w:rsidRPr="00405A32" w:rsidRDefault="00CF651A" w:rsidP="004E06C6">
      <w:pPr>
        <w:spacing w:after="0"/>
        <w:jc w:val="center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405A32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г. Малая Вишера</w:t>
      </w:r>
    </w:p>
    <w:p w:rsidR="00405A32" w:rsidRPr="00405A32" w:rsidRDefault="00405A32">
      <w:pP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</w:p>
    <w:p w:rsidR="00F866E4" w:rsidRPr="00405A32" w:rsidRDefault="00F866E4" w:rsidP="00A00BD4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  <w:r w:rsidRPr="00405A32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Формирование пространственных представлений у детей дошкольного возраста.</w:t>
      </w:r>
    </w:p>
    <w:p w:rsidR="00405A32" w:rsidRPr="00405A32" w:rsidRDefault="004E06C6">
      <w:pP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405A32">
        <w:rPr>
          <w:rFonts w:ascii="Times New Roman" w:hAnsi="Times New Roman" w:cs="Times New Roman"/>
          <w:noProof/>
          <w:color w:val="000000"/>
          <w:sz w:val="23"/>
          <w:szCs w:val="23"/>
          <w:shd w:val="clear" w:color="auto" w:fill="FFFFFF"/>
          <w:lang w:eastAsia="ru-RU"/>
        </w:rPr>
        <w:drawing>
          <wp:inline distT="0" distB="0" distL="0" distR="0">
            <wp:extent cx="1009650" cy="1427788"/>
            <wp:effectExtent l="0" t="0" r="0" b="1270"/>
            <wp:docPr id="1" name="Рисунок 1" descr="C:\Users\Dima\Desktop\10053404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ma\Desktop\10053404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572" cy="1429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9FA" w:rsidRDefault="002349FA" w:rsidP="00405A32">
      <w:pPr>
        <w:spacing w:after="0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                            </w:t>
      </w:r>
    </w:p>
    <w:p w:rsidR="002349FA" w:rsidRDefault="002349FA" w:rsidP="00405A32">
      <w:pPr>
        <w:spacing w:after="0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</w:p>
    <w:p w:rsidR="00F866E4" w:rsidRPr="00405A32" w:rsidRDefault="002349FA" w:rsidP="00405A32">
      <w:pPr>
        <w:spacing w:after="0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                         </w:t>
      </w:r>
      <w:r w:rsidR="004E06C6" w:rsidRPr="00405A32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Составила:                                                    </w:t>
      </w:r>
    </w:p>
    <w:p w:rsidR="00F866E4" w:rsidRDefault="00405A32" w:rsidP="002349FA">
      <w:pPr>
        <w:spacing w:after="0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405A32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 </w:t>
      </w:r>
      <w:r w:rsidR="002349FA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                       в</w:t>
      </w:r>
      <w:r w:rsidRPr="00405A32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оспитатель Завьялова Е.Н.</w:t>
      </w:r>
    </w:p>
    <w:p w:rsidR="002349FA" w:rsidRDefault="002349FA" w:rsidP="002349F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F866E4" w:rsidRPr="002349FA" w:rsidRDefault="00405A32" w:rsidP="002349F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405A3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г.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Малая Вишера, 20</w:t>
      </w:r>
      <w:r w:rsidR="0059536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22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г</w:t>
      </w:r>
      <w:r w:rsidR="002349F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</w:t>
      </w:r>
    </w:p>
    <w:sectPr w:rsidR="00F866E4" w:rsidRPr="002349FA" w:rsidSect="00405A32">
      <w:pgSz w:w="16838" w:h="11906" w:orient="landscape"/>
      <w:pgMar w:top="1701" w:right="1134" w:bottom="850" w:left="1134" w:header="708" w:footer="708" w:gutter="0"/>
      <w:pgBorders w:offsetFrom="page">
        <w:top w:val="single" w:sz="36" w:space="24" w:color="943634" w:themeColor="accent2" w:themeShade="BF" w:shadow="1"/>
        <w:left w:val="single" w:sz="36" w:space="24" w:color="943634" w:themeColor="accent2" w:themeShade="BF" w:shadow="1"/>
        <w:bottom w:val="single" w:sz="36" w:space="24" w:color="943634" w:themeColor="accent2" w:themeShade="BF" w:shadow="1"/>
        <w:right w:val="single" w:sz="36" w:space="24" w:color="943634" w:themeColor="accent2" w:themeShade="BF" w:shadow="1"/>
      </w:pgBorders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51B9"/>
    <w:rsid w:val="002349FA"/>
    <w:rsid w:val="003C78C0"/>
    <w:rsid w:val="00405A32"/>
    <w:rsid w:val="004E06C6"/>
    <w:rsid w:val="0059536D"/>
    <w:rsid w:val="006551B9"/>
    <w:rsid w:val="00A00BD4"/>
    <w:rsid w:val="00A3471F"/>
    <w:rsid w:val="00CF14B7"/>
    <w:rsid w:val="00CF651A"/>
    <w:rsid w:val="00D10518"/>
    <w:rsid w:val="00F86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BB7EE"/>
  <w15:docId w15:val="{4A1E0CA5-CED6-4B1D-A699-D930142AD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10338-4E7B-45DF-ADCD-995934064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</dc:creator>
  <cp:lastModifiedBy>Пользователь</cp:lastModifiedBy>
  <cp:revision>5</cp:revision>
  <dcterms:created xsi:type="dcterms:W3CDTF">2018-01-14T09:37:00Z</dcterms:created>
  <dcterms:modified xsi:type="dcterms:W3CDTF">2023-11-07T15:45:00Z</dcterms:modified>
</cp:coreProperties>
</file>