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8EE" w:rsidRPr="000D58EE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4D4B41"/>
          <w:sz w:val="56"/>
          <w:szCs w:val="56"/>
          <w:lang w:eastAsia="ru-RU"/>
        </w:rPr>
      </w:pPr>
      <w:r w:rsidRPr="000D58EE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bdr w:val="none" w:sz="0" w:space="0" w:color="auto" w:frame="1"/>
          <w:lang w:eastAsia="ru-RU"/>
        </w:rPr>
        <w:t xml:space="preserve">Обмен опытом </w:t>
      </w: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bdr w:val="none" w:sz="0" w:space="0" w:color="auto" w:frame="1"/>
          <w:lang w:eastAsia="ru-RU"/>
        </w:rPr>
        <w:t>по теме</w:t>
      </w:r>
      <w:r w:rsidRPr="000D58EE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bdr w:val="none" w:sz="0" w:space="0" w:color="auto" w:frame="1"/>
          <w:lang w:eastAsia="ru-RU"/>
        </w:rPr>
        <w:t>:</w:t>
      </w:r>
    </w:p>
    <w:p w:rsidR="000D58EE" w:rsidRDefault="000D58EE" w:rsidP="000D58EE">
      <w:pPr>
        <w:keepNext/>
        <w:keepLines/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199043"/>
          <w:sz w:val="44"/>
          <w:szCs w:val="44"/>
        </w:rPr>
      </w:pPr>
      <w:r w:rsidRPr="00B54D11">
        <w:rPr>
          <w:rFonts w:ascii="Times New Roman" w:eastAsiaTheme="majorEastAsia" w:hAnsi="Times New Roman" w:cs="Times New Roman"/>
          <w:b/>
          <w:bCs/>
          <w:color w:val="199043"/>
          <w:sz w:val="44"/>
          <w:szCs w:val="44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color w:val="199043"/>
          <w:sz w:val="44"/>
          <w:szCs w:val="44"/>
        </w:rPr>
        <w:t xml:space="preserve"> </w:t>
      </w:r>
    </w:p>
    <w:p w:rsidR="000D58EE" w:rsidRPr="000D58EE" w:rsidRDefault="000D58EE" w:rsidP="000D58EE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84"/>
          <w:szCs w:val="84"/>
          <w:lang w:eastAsia="ru-RU"/>
        </w:rPr>
      </w:pPr>
      <w:r>
        <w:rPr>
          <w:rFonts w:ascii="Times New Roman" w:eastAsia="Times New Roman" w:hAnsi="Times New Roman" w:cs="Times New Roman"/>
          <w:b/>
          <w:sz w:val="84"/>
          <w:szCs w:val="84"/>
          <w:lang w:eastAsia="ru-RU"/>
        </w:rPr>
        <w:t xml:space="preserve">   </w:t>
      </w:r>
      <w:r w:rsidRPr="000D58EE">
        <w:rPr>
          <w:rFonts w:ascii="Times New Roman" w:eastAsia="Times New Roman" w:hAnsi="Times New Roman" w:cs="Times New Roman"/>
          <w:b/>
          <w:sz w:val="84"/>
          <w:szCs w:val="84"/>
          <w:lang w:eastAsia="ru-RU"/>
        </w:rPr>
        <w:t>«Моя родословная. Семейные</w:t>
      </w:r>
      <w:r w:rsidRPr="000D58EE">
        <w:rPr>
          <w:rFonts w:ascii="Times New Roman" w:eastAsia="Times New Roman" w:hAnsi="Times New Roman" w:cs="Times New Roman"/>
          <w:b/>
          <w:sz w:val="84"/>
          <w:szCs w:val="84"/>
          <w:lang w:eastAsia="ru-RU"/>
        </w:rPr>
        <w:t xml:space="preserve"> </w:t>
      </w:r>
      <w:r w:rsidRPr="000D58EE">
        <w:rPr>
          <w:rFonts w:ascii="Times New Roman" w:eastAsia="Times New Roman" w:hAnsi="Times New Roman" w:cs="Times New Roman"/>
          <w:b/>
          <w:sz w:val="84"/>
          <w:szCs w:val="84"/>
          <w:lang w:eastAsia="ru-RU"/>
        </w:rPr>
        <w:t>реликвии».</w:t>
      </w:r>
    </w:p>
    <w:p w:rsidR="000D58EE" w:rsidRDefault="000D58EE" w:rsidP="000D58EE">
      <w:pPr>
        <w:keepNext/>
        <w:keepLines/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199043"/>
          <w:sz w:val="44"/>
          <w:szCs w:val="44"/>
        </w:rPr>
      </w:pPr>
    </w:p>
    <w:p w:rsidR="000D58EE" w:rsidRPr="00B54D11" w:rsidRDefault="000D58EE" w:rsidP="000D58EE">
      <w:pPr>
        <w:keepNext/>
        <w:keepLines/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Theme="majorEastAsia" w:hAnsi="Times New Roman" w:cs="Times New Roman"/>
          <w:b/>
          <w:bCs/>
          <w:color w:val="199043"/>
          <w:sz w:val="44"/>
          <w:szCs w:val="44"/>
        </w:rPr>
      </w:pPr>
    </w:p>
    <w:p w:rsidR="000D58EE" w:rsidRPr="00B54D11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</w:p>
    <w:p w:rsidR="000D58EE" w:rsidRPr="00B54D11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</w:p>
    <w:p w:rsidR="000D58EE" w:rsidRPr="00B54D11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</w:p>
    <w:p w:rsidR="000D58EE" w:rsidRPr="00B54D11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</w:p>
    <w:p w:rsidR="000D58EE" w:rsidRPr="00B54D11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</w:p>
    <w:p w:rsidR="000D58EE" w:rsidRPr="000D58EE" w:rsidRDefault="000D58EE" w:rsidP="000D58EE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  <w:r w:rsidRPr="00B54D11"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Pr="000D58EE"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  <w:t>Автор:</w:t>
      </w:r>
    </w:p>
    <w:p w:rsidR="000D58EE" w:rsidRPr="000D58EE" w:rsidRDefault="000D58EE" w:rsidP="000D58EE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  <w:r w:rsidRPr="000D58EE"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  <w:t>учитель начальных классов МБОУ СОШ № 13</w:t>
      </w:r>
    </w:p>
    <w:p w:rsidR="000D58EE" w:rsidRPr="00B54D11" w:rsidRDefault="000D58EE" w:rsidP="000D58EE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4D4B41"/>
          <w:sz w:val="28"/>
          <w:szCs w:val="28"/>
          <w:lang w:eastAsia="ru-RU"/>
        </w:rPr>
      </w:pPr>
      <w:proofErr w:type="spellStart"/>
      <w:r w:rsidRPr="000D58EE"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  <w:t>Коротина</w:t>
      </w:r>
      <w:proofErr w:type="spellEnd"/>
      <w:r w:rsidRPr="000D58EE"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  <w:t xml:space="preserve"> Ирина Николаевна</w:t>
      </w:r>
    </w:p>
    <w:p w:rsidR="000D58EE" w:rsidRPr="00B54D11" w:rsidRDefault="000D58EE" w:rsidP="000D58EE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4D4B41"/>
          <w:sz w:val="28"/>
          <w:szCs w:val="28"/>
          <w:lang w:eastAsia="ru-RU"/>
        </w:rPr>
      </w:pPr>
    </w:p>
    <w:p w:rsidR="000D58EE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</w:p>
    <w:p w:rsidR="000D58EE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4D4B41"/>
          <w:sz w:val="28"/>
          <w:szCs w:val="28"/>
          <w:lang w:eastAsia="ru-RU"/>
        </w:rPr>
      </w:pPr>
      <w:bookmarkStart w:id="0" w:name="_GoBack"/>
      <w:bookmarkEnd w:id="0"/>
    </w:p>
    <w:p w:rsidR="000D58EE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4D4B41"/>
          <w:sz w:val="28"/>
          <w:szCs w:val="28"/>
          <w:lang w:eastAsia="ru-RU"/>
        </w:rPr>
      </w:pPr>
    </w:p>
    <w:p w:rsidR="000D58EE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4D4B41"/>
          <w:sz w:val="28"/>
          <w:szCs w:val="28"/>
          <w:lang w:eastAsia="ru-RU"/>
        </w:rPr>
      </w:pPr>
    </w:p>
    <w:p w:rsidR="000D58EE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4D4B41"/>
          <w:sz w:val="28"/>
          <w:szCs w:val="28"/>
          <w:lang w:eastAsia="ru-RU"/>
        </w:rPr>
      </w:pPr>
    </w:p>
    <w:p w:rsidR="000D58EE" w:rsidRDefault="000D58EE" w:rsidP="000D58E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4D4B41"/>
          <w:sz w:val="28"/>
          <w:szCs w:val="28"/>
          <w:lang w:eastAsia="ru-RU"/>
        </w:rPr>
      </w:pPr>
    </w:p>
    <w:p w:rsidR="000D58EE" w:rsidRPr="000D58EE" w:rsidRDefault="000D58EE" w:rsidP="000D58EE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B41"/>
          <w:sz w:val="28"/>
          <w:szCs w:val="28"/>
          <w:lang w:eastAsia="ru-RU"/>
        </w:rPr>
        <w:t xml:space="preserve">                                           </w:t>
      </w:r>
      <w:r w:rsidRPr="000D58EE">
        <w:rPr>
          <w:rFonts w:ascii="Times New Roman" w:eastAsia="Times New Roman" w:hAnsi="Times New Roman" w:cs="Times New Roman"/>
          <w:b/>
          <w:color w:val="4D4B41"/>
          <w:sz w:val="28"/>
          <w:szCs w:val="28"/>
          <w:lang w:eastAsia="ru-RU"/>
        </w:rPr>
        <w:t>Ст. Ленинградская – 2023г.</w:t>
      </w:r>
    </w:p>
    <w:p w:rsidR="000D58EE" w:rsidRDefault="000D58EE" w:rsidP="00850D5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8EE" w:rsidRDefault="000D58EE" w:rsidP="00850D5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D54" w:rsidRPr="00850D54" w:rsidRDefault="00850D54" w:rsidP="00850D5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занятия: «</w:t>
      </w:r>
      <w:r w:rsidR="0006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Моя родословная. Семейные реликвии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850D54" w:rsidRPr="00850D54" w:rsidRDefault="00850D54" w:rsidP="00850D54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Цели: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Образовательные: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знания учащихся 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происхождении своих предков;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родословных и изучение истории своих семей.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Развивающие: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 и создание основ творческого потенциала учащихся; расширение и обогащение словарного запаса; повышение мотивации к изучению учебных предметов; развитие наблюдательности и внима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 формирование умения представлять результаты деятельности, подвести детей к пониманию того, что всё в мире взаимосвязано.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Воспитывающие: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и уважение к своей семье, к традициям, реликвиям семьи; познакомить учащихся с жизнью старшего поколения на материале исследований самих детей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урока: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умения выполнять аналитический обзор жизни старшего поколения, используя полученные при исследовании статистические данные,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истории своей семьи, семейным традициям, родословной,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чувства любви к своей семье и гордости за нее, чувства уважения к родителям,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любознательности, воображения, мышления, речи и творческих способностей учащихся.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Оборудование: 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презентация, родословные,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изготовленные детьми, старинные вещи (реликвии), пословицы, записанные на карточках, фотографии.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Подготовительная работа: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опережающее задание – узнать происхождение своего имени, фамилии; сост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авить родословную на отдельном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листе; подготовить рассказ о семье, о традициях семьи, реликвиях (если они есть).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результаты: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расширят и углубят знания по выбранной теме, получат возможность выступить с подготовленным сообщением, ответить на вопросы, адекватно оценить собственные знания и навыки.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Формирование УУД: </w:t>
      </w:r>
    </w:p>
    <w:p w:rsidR="00850D54" w:rsidRPr="00850D54" w:rsidRDefault="00850D54" w:rsidP="00850D5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0D54">
        <w:rPr>
          <w:rFonts w:ascii="Times New Roman" w:eastAsia="Calibri" w:hAnsi="Times New Roman" w:cs="Times New Roman"/>
          <w:b/>
          <w:sz w:val="28"/>
          <w:szCs w:val="28"/>
        </w:rPr>
        <w:t>Личностные</w:t>
      </w:r>
      <w:r w:rsidRPr="00850D54">
        <w:rPr>
          <w:rFonts w:ascii="Times New Roman" w:eastAsia="Calibri" w:hAnsi="Times New Roman" w:cs="Times New Roman"/>
          <w:sz w:val="28"/>
          <w:szCs w:val="28"/>
        </w:rPr>
        <w:t>: принимать и понимать базовые ценности окружающего мира, учебно-познавательный интерес к новому материалу, самоанализ и самоконтроль результата деятельности, желание понимать друг друга.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Регулятивные: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цель учебной деятельности, план выполнения заданий, определять правильность выполненного задания.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е: уметь извлекать информацию, представленную в виде текста, документа, фотографии, уметь добывать информацию из дополнительных источников, ставить проблему и решать ее, выполнять логические операции.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Коммуникативны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е: уметь работат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в паре, договариваться друг с </w:t>
      </w:r>
      <w:proofErr w:type="gramStart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другом,  участвовать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диалоге, в коллективном обсуждении, слушать и понимать других, аргументировать свое мнение.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ХОД  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1.Организазионный момент.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-Наше занятие начнем красивыми и тёплыми словами.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-Повторяйте за мной.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-Здравствуй, Солнце золотое,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Здравствуй, небо голубое,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Здравствуй, Матушка-земля,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-Здравствуйте,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 друзья.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-Я желаю вам хорошего настроения в течение всего занятия.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2.Актуализация знаний.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доске </w:t>
      </w:r>
      <w:proofErr w:type="gramStart"/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ребус</w:t>
      </w:r>
      <w:r w:rsidR="006F7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4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proofErr w:type="gramEnd"/>
      <w:r w:rsidR="00744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50D5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7Я.(</w:t>
      </w:r>
      <w:r w:rsidRPr="00850D54">
        <w:rPr>
          <w:rFonts w:ascii="Times New Roman" w:eastAsia="Times New Roman" w:hAnsi="Times New Roman" w:cs="Times New Roman"/>
          <w:sz w:val="36"/>
          <w:szCs w:val="36"/>
          <w:lang w:eastAsia="ru-RU"/>
        </w:rPr>
        <w:t>семья)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-Разгадайте ребус.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понимаете слово семья?</w:t>
      </w:r>
      <w:r w:rsid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Семья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-это близкие и родные люди.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кого мы любим, с кого берём пример, о ком заботимся, кому желаем добра и счастья. Именно в семье мы учимся любви,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ответственности,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заботе и уважению. ).</w:t>
      </w:r>
    </w:p>
    <w:p w:rsidR="00850D54" w:rsidRPr="00850D54" w:rsidRDefault="007447D6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-Как 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думаете,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пойдёт речь на занятии?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-Прочитаем тему нашего занятия: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«Семейные реликвии. Кубанские пословицы».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-Сегодня мы продолжим разговор о семье, ее истории, ее значении в жизни каждого человека. Ведь именно семья с первых мгновений жизни рядом с каждым из нас. И мы должны знать и помнить историю своей семьи. Еще древние русские летописцы не переставали напоминать: «Луна светила 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задолго до того, как мы родились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понимаете смысл этого выражения? (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Обсуждение в парах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Дети делают вывод, что задолго до нашего рождения уже была жизнь на Земле.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прослеживали 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родственные 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задолго до того, как родилось современное поколение.)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Поэтому нельзя жить, не помня своего родства, своего прошлого.</w:t>
      </w:r>
    </w:p>
    <w:p w:rsidR="006F7929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Ребята, обратите внимание на выставку семейных реликвий.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Реликвия-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вещь, хранимая как память о прошлом и являющаяся предметом почтительного отношения.</w:t>
      </w:r>
    </w:p>
    <w:p w:rsidR="00850D54" w:rsidRPr="00850D54" w:rsidRDefault="00850D54" w:rsidP="00850D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На выставке: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Фотографии, самовар, семейные альбомы, шкатулки, рушники, утюги и другие предметы. Это ребята нашего класса вместе с родителями провели исследовательск</w:t>
      </w:r>
      <w:r w:rsid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Они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разыскали старинные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семейные реликвии и вещи, расспросили родителей о своих прабабушках, прадедушках, подобрали кубанские пословицы, нарисовали рисун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ки.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D54" w:rsidRPr="00850D54" w:rsidRDefault="00896131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850D54"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спросят сын иль дочка: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«Кем мой прадед был, скажи?»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Рассказать ведь им придется,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четко, от души.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мямлить, и не мяться,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Мол, не помню, хоть убей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решили мы заняться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Родословною своей!</w:t>
      </w:r>
    </w:p>
    <w:p w:rsidR="00850D54" w:rsidRPr="00850D54" w:rsidRDefault="00896131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850D54"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не дань капризной моде –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Предков знать за 300 лет.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 без прошлого сегодня,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него и завтра нет.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-Готовясь к уроку, вам довелось побывать в роли историков, составляя свою родословную; пришлось побыть археологами и антикварами - когда вы разыскивали старинные семейные вещи; репортерами, когда расспрашивали мам и пап о своих предках. Вы узнали много интересного. Думаю, что вам сегодня есть чем поделиться друг с другом.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Вот о своих семейных реликвиях и расскажут ребята.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(Дети показывают старинные вещи и рассказывают о них.</w:t>
      </w:r>
      <w:r w:rsidR="0089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Сухоцкая</w:t>
      </w:r>
      <w:proofErr w:type="spellEnd"/>
      <w:r w:rsid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>В.- св</w:t>
      </w:r>
      <w:r w:rsid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адебный рушник, </w:t>
      </w:r>
      <w:proofErr w:type="spellStart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Леготкина</w:t>
      </w:r>
      <w:proofErr w:type="spell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К.- самовар, Носова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А.-семейный фотоальбом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Учитель: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-Семейные фотографии и другие реликвии, рассказы о традициях, которые передаются от поколения к поколению,-это больше, чем история одного рода, это часть нашей истории, родителях, дедушках или бабушках. Дорожите этой памятью, преумножайте её своими добрыми делами, чтобы увековечить в родословной. Каждый из вас живёт в своей семье, среди близких и дорогих людей. И от вас зависит, какой будет эта память.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-Когда хотят похвалить человека, говорят: «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него крепкие корни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-Что это </w:t>
      </w:r>
      <w:proofErr w:type="gramStart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значит?(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объясняют: Такой человек родился в дружной, хорошей семье.).</w:t>
      </w:r>
    </w:p>
    <w:p w:rsidR="00850D54" w:rsidRPr="00850D54" w:rsidRDefault="00850D54" w:rsidP="00850D54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-А теперь расскажите о своей семье, о её членах, о традициях вашей семьи.                Дети читают стихи о семье.</w:t>
      </w:r>
    </w:p>
    <w:p w:rsidR="00850D54" w:rsidRPr="00850D54" w:rsidRDefault="00850D54" w:rsidP="00850D54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Ученица:</w:t>
      </w:r>
    </w:p>
    <w:p w:rsidR="00850D54" w:rsidRPr="00850D54" w:rsidRDefault="00850D54" w:rsidP="00850D54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семейном кругу мы с вами растем.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>Основа основ – родительский д</w:t>
      </w:r>
      <w:r w:rsidR="00062D2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ом. </w:t>
      </w:r>
      <w:r w:rsidR="00062D23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семейном кругу все корни твои,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И в жизнь ты входишь из семьи.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В семейном кругу мы жизнь создаем,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Основа основ – родительский дом. </w:t>
      </w:r>
    </w:p>
    <w:p w:rsidR="00896131" w:rsidRDefault="00850D54" w:rsidP="00850D54">
      <w:pPr>
        <w:tabs>
          <w:tab w:val="left" w:pos="2977"/>
        </w:tabs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 как появилось слово «семья»?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Когда-то о нём не слыхала земля,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Но Еве сказал перед свадьбой Адам: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</w:p>
    <w:p w:rsidR="00062D23" w:rsidRDefault="00896131" w:rsidP="00062D23">
      <w:pPr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</w:t>
      </w:r>
      <w:r w:rsidR="00062D2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850D54" w:rsidRPr="008961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Адам: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 Сейчас я тебе семь вопросов </w:t>
      </w:r>
      <w:proofErr w:type="gramStart"/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>задам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  <w:proofErr w:type="gramEnd"/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Кто деток взрастит мне, богиня моя?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Pr="008961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</w:t>
      </w:r>
      <w:r w:rsidR="00850D54" w:rsidRPr="008961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Автор</w:t>
      </w:r>
      <w:r w:rsidR="00062D2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: И Ева тихонько ответила: </w:t>
      </w:r>
    </w:p>
    <w:p w:rsidR="00062D23" w:rsidRDefault="00062D23" w:rsidP="00062D23">
      <w:pPr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</w:t>
      </w:r>
      <w:r w:rsidR="00850D54" w:rsidRPr="008961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Ева: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 Я. </w:t>
      </w:r>
    </w:p>
    <w:p w:rsidR="00062D23" w:rsidRPr="00062D23" w:rsidRDefault="00062D23" w:rsidP="00062D23">
      <w:pPr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</w:t>
      </w:r>
      <w:r w:rsidR="00850D54" w:rsidRPr="008961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Адам: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 Кто платье сошьёт, постирает бельё?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Меня приласкает, украсит жильё?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Ответь на вопрос мне, подруга моя!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</w:t>
      </w:r>
      <w:r w:rsidR="00850D54" w:rsidRPr="008961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Ева: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 Я, я, я, я.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  </w:t>
      </w:r>
      <w:r w:rsidR="00850D54" w:rsidRPr="008961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Автор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: Ева </w:t>
      </w:r>
      <w:proofErr w:type="gramStart"/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молвила: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                          </w:t>
      </w:r>
      <w:r w:rsidR="00850D54" w:rsidRPr="008961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Ева: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- Я.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Сказала она </w:t>
      </w:r>
      <w:proofErr w:type="gramStart"/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>знаменитых  7</w:t>
      </w:r>
      <w:proofErr w:type="gramEnd"/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я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так появилось слово семья. </w:t>
      </w:r>
    </w:p>
    <w:p w:rsidR="00850D54" w:rsidRPr="00850D54" w:rsidRDefault="00850D54" w:rsidP="00062D23">
      <w:pPr>
        <w:tabs>
          <w:tab w:val="left" w:pos="2977"/>
        </w:tabs>
        <w:spacing w:after="0" w:line="240" w:lineRule="auto"/>
        <w:ind w:left="283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850D5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Ученик: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br/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>Семья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для меня – это папа и я,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Сестрёнка и мама, бабуля, дедуля,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И дядя, и тётя, и вся-вся родня.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А взрослые - стоит лишь к ним приглядеться,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И сразу увидишь, как много в них детства.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И в папе, и в маме, и в строгом прохожем,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И в стареньком дедушке с бабушкой – тоже. </w:t>
      </w:r>
      <w:r w:rsidRPr="00850D54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</w:p>
    <w:p w:rsidR="00850D54" w:rsidRPr="00850D54" w:rsidRDefault="00850D54" w:rsidP="00850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3.Связывание информации.</w:t>
      </w:r>
    </w:p>
    <w:p w:rsidR="00850D54" w:rsidRPr="007447D6" w:rsidRDefault="007447D6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50D54" w:rsidRP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Ваши предки, ваши корни - ваша родословная.  Родители и вы - часть, причем верхняя часть, чудесного родословного древа</w:t>
      </w:r>
    </w:p>
    <w:p w:rsidR="00850D54" w:rsidRPr="00850D54" w:rsidRDefault="006F7929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дальнейшем вы станете </w:t>
      </w:r>
      <w:r w:rsidR="00850D54"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родоначальниками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ветвей, и внуки будут гордиться такими предками, как вы. Человек рождается на свет, растет, задумывается: «Кто я? Откуда мои корни?» Издавна одной из традиций в русских семьях была традиция узнавать о своих предках, составлять свою родословную -</w:t>
      </w:r>
      <w:r w:rsidR="00850D54"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генеалогическое дерево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Эта традиция возвращается в наши с вами семьи.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из вас, вместе с родителями, попытались составить свои родословные.</w:t>
      </w:r>
      <w:r w:rsid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партах у </w:t>
      </w:r>
      <w:r w:rsid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генеалогическое дерево</w:t>
      </w:r>
      <w:proofErr w:type="gramStart"/>
      <w:r w:rsid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кого-то на дереве 10-15 листочков, но и они говорят о большой проделанной работе. А самое большое дерево получилось у Тихоновой Марии. Давайте послушаем ее рассказ. (Рассказ ученицы).</w:t>
      </w:r>
    </w:p>
    <w:p w:rsidR="00850D54" w:rsidRPr="00850D54" w:rsidRDefault="00896131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850D54"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ченик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50D54" w:rsidRPr="00850D54" w:rsidRDefault="007447D6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,сильный</w:t>
      </w:r>
      <w:proofErr w:type="gramEnd"/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народ</w:t>
      </w:r>
    </w:p>
    <w:p w:rsidR="00850D54" w:rsidRPr="00850D54" w:rsidRDefault="00062D23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 глядит вперёд,</w:t>
      </w:r>
    </w:p>
    <w:p w:rsidR="00850D54" w:rsidRPr="00850D54" w:rsidRDefault="00062D23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преданья старины</w:t>
      </w:r>
    </w:p>
    <w:p w:rsidR="00850D54" w:rsidRPr="00850D54" w:rsidRDefault="00062D23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Забывать мы не должны.</w:t>
      </w:r>
    </w:p>
    <w:p w:rsidR="00850D54" w:rsidRPr="00850D54" w:rsidRDefault="00062D23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 русской старине,</w:t>
      </w:r>
    </w:p>
    <w:p w:rsidR="00850D54" w:rsidRDefault="00062D23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 нашей стороне.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Легенда «Как появилась дружная семья».</w:t>
      </w:r>
    </w:p>
    <w:p w:rsidR="00850D54" w:rsidRPr="00850D54" w:rsidRDefault="007447D6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Давным-давно жила семья, в которой было 100 человек, но не было между ними согласия. Устали они от ссор и раздоров. И вот решили члены семьи обратиться к мудрецу, чтобы он научил их жить дружно. Мудрец внимательно выслушал просителей и сказал: «Никто не научит вас жить счастливо, вы должны сами понять, что вам нужно для счастья, напишите, какой вы хотите видеть свою семью». Собралась эта огромная семья на семейный совет и решили они, чтобы семья была </w:t>
      </w:r>
      <w:proofErr w:type="gramStart"/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дружной ,надо</w:t>
      </w:r>
      <w:proofErr w:type="gramEnd"/>
      <w:r w:rsidR="00850D54"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относиться друг к другу, придерживаясь семейных ценностей…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из них было уважение.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-Как вы думаете, какие ещё семейные ценности выбрали члены этой большой </w:t>
      </w:r>
      <w:proofErr w:type="gramStart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</w:t>
      </w:r>
      <w:r w:rsidR="0006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,которые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были сделать её счастливой семьёй?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2D23" w:rsidRPr="0006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06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06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 «</w:t>
      </w:r>
      <w:proofErr w:type="gramEnd"/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Собираем солнышко»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(дети подходят к столу, выбирают лучик  со словами «доброта», «уважение», «согласие»  и объясняют свой выбор)</w:t>
      </w:r>
    </w:p>
    <w:p w:rsidR="00850D54" w:rsidRPr="00850D54" w:rsidRDefault="00062D23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850D54"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Обмен информацией.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</w:t>
      </w:r>
    </w:p>
    <w:p w:rsidR="00850D54" w:rsidRPr="007447D6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7D6">
        <w:rPr>
          <w:rFonts w:ascii="Times New Roman" w:eastAsia="Times New Roman" w:hAnsi="Times New Roman" w:cs="Times New Roman"/>
          <w:sz w:val="28"/>
          <w:szCs w:val="28"/>
          <w:lang w:eastAsia="ru-RU"/>
        </w:rPr>
        <w:t>-О семье сложено много пословиц и поговорок. У вас на партах лежат конверты</w:t>
      </w:r>
      <w:r w:rsidRPr="00744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6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Задание: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Сложите пословицы.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в парах.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(Дети составляют пословицы из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разрозненных фрагментов пословиц).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надо и </w:t>
      </w:r>
      <w:proofErr w:type="gramStart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клад,   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коли в семье лад.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без хозяйки –         сирота.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Яблоко от яблони         недалеко падает.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гостях </w:t>
      </w:r>
      <w:proofErr w:type="gramStart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</w:t>
      </w:r>
      <w:r w:rsidR="006F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 дома лучше.</w:t>
      </w:r>
    </w:p>
    <w:p w:rsidR="00062D23" w:rsidRDefault="00850D54" w:rsidP="00062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</w:t>
      </w:r>
      <w:proofErr w:type="gramStart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богаты,   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тем и рады.</w:t>
      </w:r>
    </w:p>
    <w:p w:rsidR="00850D54" w:rsidRPr="00062D23" w:rsidRDefault="00850D54" w:rsidP="00062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Наш край богат своей культурой и традициями, которые необходимо изучать. </w:t>
      </w:r>
      <w:r w:rsidR="00FF46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FF46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Учащимися класса был составлен «Толковый словарь кубанских пословиц и поговорок», нарисован плакат «Кубанские пословицы.»</w:t>
      </w:r>
      <w:r w:rsidR="00FF46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hyperlink r:id="rId4" w:tgtFrame="_blank" w:tooltip="Яндекс.Коллекции" w:history="1"/>
    </w:p>
    <w:p w:rsidR="00850D54" w:rsidRPr="007447D6" w:rsidRDefault="00850D54" w:rsidP="007447D6">
      <w:pPr>
        <w:spacing w:after="135" w:line="279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-Как понимаете смысл пословиц? 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объясняют смысл пословиц).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-На прошлых занятиях мы познакомились с пословицами разных народов.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вьетнамскую пословицу.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«Человек, имеющий предков, подобен дереву с корнями, реке с истоками».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её.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-Что </w:t>
      </w:r>
      <w:proofErr w:type="gramStart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 нам</w:t>
      </w:r>
      <w:proofErr w:type="gramEnd"/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узнать, откуда идёт наш род?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нам помогают отчества?</w:t>
      </w:r>
    </w:p>
    <w:p w:rsidR="00850D54" w:rsidRPr="00850D54" w:rsidRDefault="00850D54" w:rsidP="00850D54">
      <w:pPr>
        <w:framePr w:hSpace="180" w:wrap="around" w:vAnchor="text" w:hAnchor="margin" w:y="1613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Можете ли вы сказать, как звали вашего прадедушку, если знаете полное имя вашей бабушки?</w:t>
      </w:r>
    </w:p>
    <w:p w:rsidR="00850D54" w:rsidRPr="00850D54" w:rsidRDefault="00062D23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850D54"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.Физкультминутка.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Встаньте рядом с партой. Встаньте на одну ногу, руки вытянув вперед. Теперь встаньте парами, лицом друг другу. Снова встаньте на одну ногу, но в парах возьмитесь за руки.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было легче удержаться на одной ноге? Почему в паре легче, как думаете?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вам помогло? 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F7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Да, поддержка человеку нужна </w:t>
      </w:r>
      <w:r w:rsidRPr="0085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всегда, особенно она необходима в семье.</w:t>
      </w:r>
    </w:p>
    <w:p w:rsidR="00850D54" w:rsidRPr="00850D54" w:rsidRDefault="00850D54" w:rsidP="00850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54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вы, ребята учитесь дорожить и гордиться своими родственниками.</w:t>
      </w:r>
    </w:p>
    <w:p w:rsidR="00570CC3" w:rsidRPr="00570CC3" w:rsidRDefault="00062D23" w:rsidP="00570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570CC3" w:rsidRPr="00570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.Практическая часть.</w:t>
      </w:r>
    </w:p>
    <w:p w:rsidR="00570CC3" w:rsidRPr="00570CC3" w:rsidRDefault="00570CC3" w:rsidP="00570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-Нарисуйте к пословицам рисунки, из которых составим картинный сборник кубанских пословиц.</w:t>
      </w:r>
    </w:p>
    <w:p w:rsidR="00570CC3" w:rsidRPr="00570CC3" w:rsidRDefault="00570CC3" w:rsidP="00570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1.Без труда не вытянешь и рыбку из пруда.</w:t>
      </w:r>
    </w:p>
    <w:p w:rsidR="00570CC3" w:rsidRPr="00570CC3" w:rsidRDefault="00570CC3" w:rsidP="00570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2.Семья вместе- так и душа на месте.</w:t>
      </w:r>
    </w:p>
    <w:p w:rsidR="00570CC3" w:rsidRPr="00570CC3" w:rsidRDefault="00570CC3" w:rsidP="00570C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Семья </w:t>
      </w: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продолжение вашего рода. Начало его, как мы выяснили, уходит в далекое прошлое. В нем, в прошлом, лица близких и дорогих вашей семье людей. Они подарили жизнь вашим родителям и, благодаря судьбе, ваши родители смогли встретить друг друга. Ваши предки подарили жизнь вашим бабушкам и дедушкам, прабабушкам и прадедушкам. Пусть каждый из вас помнит</w:t>
      </w:r>
      <w:r w:rsidR="00FF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своих родных, хранит историю своей семьи, и эта память станет незримой ниточкой, связывающей день прошлый и день сегодняшний.</w:t>
      </w:r>
    </w:p>
    <w:p w:rsidR="00570CC3" w:rsidRPr="00570CC3" w:rsidRDefault="00570CC3" w:rsidP="00570C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занятие я хочу закончить словами Анны Ахматовой:</w:t>
      </w:r>
    </w:p>
    <w:p w:rsidR="00570CC3" w:rsidRPr="00570CC3" w:rsidRDefault="00570CC3" w:rsidP="00570CC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«Нам есть чем гордиться, нам есть что беречь».</w:t>
      </w:r>
    </w:p>
    <w:p w:rsidR="00570CC3" w:rsidRPr="00570CC3" w:rsidRDefault="00FF4601" w:rsidP="00570C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570CC3"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будем же гордиться своими предками и беречь память о них в своих сердцах, чтобы пронести её через всю жизнь и передать своим детям и внукам.</w:t>
      </w:r>
    </w:p>
    <w:p w:rsidR="00570CC3" w:rsidRPr="00570CC3" w:rsidRDefault="00062D23" w:rsidP="00570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570CC3" w:rsidRPr="00570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.Рефлексия.</w:t>
      </w:r>
      <w:r w:rsidR="00570CC3"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0CC3" w:rsidRPr="00570CC3" w:rsidRDefault="00570CC3" w:rsidP="00570CC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Понравилось вам занятие?</w:t>
      </w:r>
    </w:p>
    <w:p w:rsidR="001E7BA5" w:rsidRDefault="00570CC3" w:rsidP="00570CC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-Я хочу подарить каждому из вас маленькое солнышко, которое будет согревать ваши семьи. Пусть оно принесёт в ваши семьи: </w:t>
      </w:r>
      <w:r w:rsidRPr="00570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Доверие, Уважение, Заботу, Помощь, Счастье.</w:t>
      </w:r>
    </w:p>
    <w:p w:rsidR="00570CC3" w:rsidRDefault="00570CC3" w:rsidP="00570CC3">
      <w:r w:rsidRPr="00570C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A579FB6" wp14:editId="4E96E9D9">
            <wp:extent cx="5940425" cy="4455795"/>
            <wp:effectExtent l="0" t="0" r="3175" b="1905"/>
            <wp:docPr id="13" name="Рисунок 13" descr="F:\урок фото1-4а\урок фото 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урок фото1-4а\урок фото 0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CC3" w:rsidRDefault="00570CC3" w:rsidP="00570C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центре нарисуйте </w:t>
      </w:r>
      <w:proofErr w:type="gramStart"/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улыбку</w:t>
      </w:r>
      <w:proofErr w:type="gramEnd"/>
      <w:r w:rsidRPr="0057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соответствует вашему настроению. А дома напишите на каждом лучике, какое доброе дело вы можете совершить для своих близких и родных</w:t>
      </w:r>
      <w:r w:rsidR="008961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6131" w:rsidRDefault="00896131" w:rsidP="00570CC3">
      <w:r w:rsidRPr="00570C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4E53B1FF" wp14:editId="7BE075AD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5400675" cy="4050665"/>
            <wp:effectExtent l="0" t="0" r="0" b="0"/>
            <wp:wrapTight wrapText="bothSides">
              <wp:wrapPolygon edited="0">
                <wp:start x="0" y="0"/>
                <wp:lineTo x="0" y="21536"/>
                <wp:lineTo x="21562" y="21536"/>
                <wp:lineTo x="21562" y="0"/>
                <wp:lineTo x="0" y="0"/>
              </wp:wrapPolygon>
            </wp:wrapTight>
            <wp:docPr id="7" name="Рисунок 7" descr="F:\урок фото1-4а\урок фото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урок фото1-4а\урок фото 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0CC3" w:rsidRDefault="00570CC3" w:rsidP="00570CC3">
      <w:r w:rsidRPr="00570C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9FE0949" wp14:editId="51B73040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5400675" cy="4050665"/>
            <wp:effectExtent l="0" t="0" r="0" b="0"/>
            <wp:wrapTight wrapText="bothSides">
              <wp:wrapPolygon edited="0">
                <wp:start x="0" y="0"/>
                <wp:lineTo x="0" y="21536"/>
                <wp:lineTo x="21562" y="21536"/>
                <wp:lineTo x="21562" y="0"/>
                <wp:lineTo x="0" y="0"/>
              </wp:wrapPolygon>
            </wp:wrapTight>
            <wp:docPr id="14" name="Рисунок 14" descr="F:\урок фото1-4а\урок фото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урок фото1-4а\урок фото 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70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54"/>
    <w:rsid w:val="00062D23"/>
    <w:rsid w:val="000D58EE"/>
    <w:rsid w:val="001E7BA5"/>
    <w:rsid w:val="00570CC3"/>
    <w:rsid w:val="006F7929"/>
    <w:rsid w:val="007447D6"/>
    <w:rsid w:val="00850D54"/>
    <w:rsid w:val="00896131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D1F11-A9EE-4EFF-8EAD-74A61349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collections.yandex.ru/share?url=http%3A%2F%2Ffestival.1september.ru%2Farticles%2F518235%2F&amp;image=&amp;description=%D0%A3%D1%80%D0%BE%D0%BA%20%D0%BA%D1%83%D0%B1%D0%B0%D0%BD%D0%BE%D0%B2%D0%B5%D0%B4%D0%B5%D0%BD%D0%B8%D1%8F%20%D0%BF%D0%BE%20%D1%82%D0%B5%D0%BC%D0%B5%20%22%D0%A3%D1%81%D1%82%D0%BD%D0%BE%D0%B5%20%D0%BD%D0%B0%D1%80%D0%BE%D0%B4%D0%BD%D0%BE%D0%B5%20%D1%82%D0%B2%D0%BE%D1%80%D1%87%D0%B5%D1%81%D1%82%D0%B2%D0%BE%20%D0%BD%D0%B0%20%D0%9A%D1%83%D0%B1%D0%B0%D0%BD%D0%B8%22%20(%D0%BF%D0%BE%D1%81%D0%BB%D0%BE%D0%B2%D0%B8%D1%86%D1%8B%20%D0%B8%20%D0%BF%D0%BE%D0%B3%D0%BE%D0%B2%D0%BE%D1%80%D0%BA%D0%B8)&amp;utm_source=shar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2023-11-04T15:19:00Z</dcterms:created>
  <dcterms:modified xsi:type="dcterms:W3CDTF">2023-11-05T13:17:00Z</dcterms:modified>
</cp:coreProperties>
</file>