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FC0BBD" w:rsidRPr="00FC0BBD" w:rsidRDefault="00FC0BBD" w:rsidP="00FC0BBD">
      <w:pPr>
        <w:pStyle w:val="a4"/>
        <w:jc w:val="center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C0BBD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РОССИЙСКАЯ</w:t>
      </w:r>
      <w:r w:rsidRPr="00FC0BBD">
        <w:rPr>
          <w:rFonts w:ascii="Times New Roman" w:hAnsi="Times New Roman" w:cs="Times New Roman"/>
          <w:spacing w:val="52"/>
          <w:w w:val="105"/>
          <w:kern w:val="0"/>
          <w:sz w:val="24"/>
          <w:szCs w:val="24"/>
          <w:lang w:val="ru-RU" w:bidi="ar-SA"/>
        </w:rPr>
        <w:t xml:space="preserve"> </w:t>
      </w:r>
      <w:r w:rsidRPr="00FC0BBD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ФЕДЕРАЦИЯ</w:t>
      </w:r>
    </w:p>
    <w:p w:rsidR="00FC0BBD" w:rsidRPr="00FC0BBD" w:rsidRDefault="00FC0BBD" w:rsidP="00FC0BBD">
      <w:pPr>
        <w:pStyle w:val="a4"/>
        <w:jc w:val="center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C0BBD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Министерство образования</w:t>
      </w:r>
      <w:r w:rsidRPr="00FC0BBD">
        <w:rPr>
          <w:rFonts w:ascii="Times New Roman" w:hAnsi="Times New Roman" w:cs="Times New Roman"/>
          <w:spacing w:val="-4"/>
          <w:w w:val="105"/>
          <w:kern w:val="0"/>
          <w:sz w:val="24"/>
          <w:szCs w:val="24"/>
          <w:lang w:val="ru-RU" w:bidi="ar-SA"/>
        </w:rPr>
        <w:t xml:space="preserve"> </w:t>
      </w:r>
      <w:r w:rsidRPr="00FC0BBD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Калининградской</w:t>
      </w:r>
      <w:r w:rsidRPr="00FC0BBD">
        <w:rPr>
          <w:rFonts w:ascii="Times New Roman" w:hAnsi="Times New Roman" w:cs="Times New Roman"/>
          <w:spacing w:val="-8"/>
          <w:w w:val="105"/>
          <w:kern w:val="0"/>
          <w:sz w:val="24"/>
          <w:szCs w:val="24"/>
          <w:lang w:val="ru-RU" w:bidi="ar-SA"/>
        </w:rPr>
        <w:t xml:space="preserve"> </w:t>
      </w:r>
      <w:r w:rsidRPr="00FC0BBD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области</w:t>
      </w:r>
    </w:p>
    <w:p w:rsidR="00FC0BBD" w:rsidRPr="00FC0BBD" w:rsidRDefault="00FC0BBD" w:rsidP="00FC0BBD">
      <w:pPr>
        <w:pStyle w:val="a4"/>
        <w:jc w:val="center"/>
        <w:rPr>
          <w:rFonts w:ascii="Times New Roman" w:hAnsi="Times New Roman" w:cs="Times New Roman"/>
          <w:b/>
          <w:bCs/>
          <w:w w:val="105"/>
          <w:kern w:val="0"/>
          <w:sz w:val="24"/>
          <w:szCs w:val="24"/>
          <w:lang w:val="ru-RU" w:bidi="ar-SA"/>
        </w:rPr>
      </w:pPr>
      <w:r w:rsidRPr="00FC0BBD">
        <w:rPr>
          <w:rFonts w:ascii="Times New Roman" w:hAnsi="Times New Roman" w:cs="Times New Roman"/>
          <w:b/>
          <w:bCs/>
          <w:w w:val="105"/>
          <w:kern w:val="0"/>
          <w:sz w:val="24"/>
          <w:szCs w:val="24"/>
          <w:lang w:val="ru-RU" w:bidi="ar-SA"/>
        </w:rPr>
        <w:t>Муниципальное Бюджетное Общеобразовательное учреждение</w:t>
      </w:r>
    </w:p>
    <w:p w:rsidR="00FC0BBD" w:rsidRPr="00FC0BBD" w:rsidRDefault="00FC0BBD" w:rsidP="00FC0BBD">
      <w:pPr>
        <w:pStyle w:val="a4"/>
        <w:jc w:val="center"/>
        <w:rPr>
          <w:rFonts w:ascii="Times New Roman" w:hAnsi="Times New Roman" w:cs="Times New Roman"/>
          <w:b/>
          <w:bCs/>
          <w:w w:val="105"/>
          <w:kern w:val="0"/>
          <w:sz w:val="24"/>
          <w:szCs w:val="24"/>
          <w:lang w:val="ru-RU" w:bidi="ar-SA"/>
        </w:rPr>
      </w:pPr>
      <w:r w:rsidRPr="00FC0BBD">
        <w:rPr>
          <w:rFonts w:ascii="Times New Roman" w:hAnsi="Times New Roman" w:cs="Times New Roman"/>
          <w:b/>
          <w:bCs/>
          <w:w w:val="105"/>
          <w:kern w:val="0"/>
          <w:sz w:val="24"/>
          <w:szCs w:val="24"/>
          <w:lang w:val="ru-RU" w:bidi="ar-SA"/>
        </w:rPr>
        <w:t>Лицей №1 города Балтийска</w:t>
      </w:r>
    </w:p>
    <w:p w:rsidR="00FC0BBD" w:rsidRPr="00FC0BBD" w:rsidRDefault="00FC0BBD" w:rsidP="00FC0BBD">
      <w:pPr>
        <w:pStyle w:val="a4"/>
        <w:jc w:val="center"/>
        <w:rPr>
          <w:rFonts w:ascii="Times New Roman" w:hAnsi="Times New Roman" w:cs="Times New Roman"/>
          <w:b/>
          <w:bCs/>
          <w:w w:val="105"/>
          <w:kern w:val="0"/>
          <w:sz w:val="24"/>
          <w:szCs w:val="24"/>
          <w:lang w:val="ru-RU" w:bidi="ar-SA"/>
        </w:rPr>
      </w:pPr>
    </w:p>
    <w:p w:rsidR="00FC0BBD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212" w:after="0" w:line="372" w:lineRule="auto"/>
        <w:ind w:left="516" w:right="766"/>
        <w:jc w:val="center"/>
        <w:textAlignment w:val="auto"/>
        <w:rPr>
          <w:rFonts w:ascii="Times New Roman" w:hAnsi="Times New Roman" w:cs="Times New Roman"/>
          <w:b/>
          <w:bCs/>
          <w:w w:val="105"/>
          <w:kern w:val="0"/>
          <w:sz w:val="28"/>
          <w:szCs w:val="28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212" w:after="0" w:line="372" w:lineRule="auto"/>
        <w:ind w:left="516" w:right="766"/>
        <w:jc w:val="center"/>
        <w:textAlignment w:val="auto"/>
        <w:rPr>
          <w:rFonts w:ascii="Times New Roman" w:hAnsi="Times New Roman" w:cs="Times New Roman"/>
          <w:b/>
          <w:bCs/>
          <w:w w:val="105"/>
          <w:kern w:val="0"/>
          <w:sz w:val="28"/>
          <w:szCs w:val="28"/>
          <w:lang w:val="ru-RU" w:bidi="ar-SA"/>
        </w:rPr>
      </w:pPr>
    </w:p>
    <w:p w:rsidR="00FC0BBD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7" w:after="0" w:line="240" w:lineRule="auto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7" w:after="0" w:line="240" w:lineRule="auto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7" w:after="0" w:line="240" w:lineRule="auto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1" w:after="0" w:line="240" w:lineRule="auto"/>
        <w:ind w:left="516" w:right="691"/>
        <w:jc w:val="center"/>
        <w:textAlignment w:val="auto"/>
        <w:rPr>
          <w:rFonts w:ascii="Times New Roman" w:hAnsi="Times New Roman" w:cs="Times New Roman"/>
          <w:b/>
          <w:bCs/>
          <w:i/>
          <w:iCs/>
          <w:w w:val="105"/>
          <w:kern w:val="0"/>
          <w:sz w:val="28"/>
          <w:szCs w:val="28"/>
          <w:lang w:val="ru-RU" w:bidi="ar-SA"/>
        </w:rPr>
      </w:pPr>
      <w:r w:rsidRPr="00F962D3">
        <w:rPr>
          <w:rFonts w:ascii="Times New Roman" w:hAnsi="Times New Roman" w:cs="Times New Roman"/>
          <w:b/>
          <w:bCs/>
          <w:i/>
          <w:iCs/>
          <w:w w:val="105"/>
          <w:kern w:val="0"/>
          <w:sz w:val="28"/>
          <w:szCs w:val="28"/>
          <w:lang w:val="ru-RU" w:bidi="ar-SA"/>
        </w:rPr>
        <w:t>Учебно-методическая</w:t>
      </w:r>
      <w:r w:rsidRPr="00F962D3">
        <w:rPr>
          <w:rFonts w:ascii="Times New Roman" w:hAnsi="Times New Roman" w:cs="Times New Roman"/>
          <w:b/>
          <w:bCs/>
          <w:i/>
          <w:iCs/>
          <w:spacing w:val="10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b/>
          <w:bCs/>
          <w:i/>
          <w:iCs/>
          <w:w w:val="105"/>
          <w:kern w:val="0"/>
          <w:sz w:val="28"/>
          <w:szCs w:val="28"/>
          <w:lang w:val="ru-RU" w:bidi="ar-SA"/>
        </w:rPr>
        <w:t>разработка</w:t>
      </w:r>
      <w:r w:rsidRPr="00F962D3">
        <w:rPr>
          <w:rFonts w:ascii="Times New Roman" w:hAnsi="Times New Roman" w:cs="Times New Roman"/>
          <w:b/>
          <w:bCs/>
          <w:i/>
          <w:iCs/>
          <w:spacing w:val="8"/>
          <w:w w:val="105"/>
          <w:kern w:val="0"/>
          <w:sz w:val="28"/>
          <w:szCs w:val="28"/>
          <w:lang w:val="ru-RU" w:bidi="ar-SA"/>
        </w:rPr>
        <w:t xml:space="preserve"> </w:t>
      </w: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162" w:after="0" w:line="240" w:lineRule="auto"/>
        <w:ind w:left="516" w:right="691"/>
        <w:jc w:val="center"/>
        <w:textAlignment w:val="auto"/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</w:pPr>
      <w:r w:rsidRPr="00F962D3"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  <w:t xml:space="preserve">«Основы </w:t>
      </w:r>
      <w:r w:rsidRPr="00F962D3">
        <w:rPr>
          <w:rFonts w:ascii="Times New Roman" w:hAnsi="Times New Roman" w:cs="Times New Roman"/>
          <w:iCs/>
          <w:w w:val="105"/>
          <w:kern w:val="0"/>
          <w:sz w:val="28"/>
          <w:szCs w:val="28"/>
          <w:lang w:val="ru-RU" w:bidi="ar-SA"/>
        </w:rPr>
        <w:t>духовно-нравственной</w:t>
      </w:r>
      <w:r w:rsidRPr="00F962D3">
        <w:rPr>
          <w:rFonts w:ascii="Times New Roman" w:hAnsi="Times New Roman" w:cs="Times New Roman"/>
          <w:iCs/>
          <w:spacing w:val="-24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iCs/>
          <w:w w:val="105"/>
          <w:kern w:val="0"/>
          <w:sz w:val="28"/>
          <w:szCs w:val="28"/>
          <w:lang w:val="ru-RU" w:bidi="ar-SA"/>
        </w:rPr>
        <w:t>культуры</w:t>
      </w:r>
      <w:r w:rsidRPr="00F962D3">
        <w:rPr>
          <w:rFonts w:ascii="Times New Roman" w:hAnsi="Times New Roman" w:cs="Times New Roman"/>
          <w:iCs/>
          <w:spacing w:val="-19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iCs/>
          <w:w w:val="105"/>
          <w:kern w:val="0"/>
          <w:sz w:val="28"/>
          <w:szCs w:val="28"/>
          <w:lang w:val="ru-RU" w:bidi="ar-SA"/>
        </w:rPr>
        <w:t>народов</w:t>
      </w:r>
      <w:r w:rsidRPr="00F962D3">
        <w:rPr>
          <w:rFonts w:ascii="Times New Roman" w:hAnsi="Times New Roman" w:cs="Times New Roman"/>
          <w:iCs/>
          <w:spacing w:val="-4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  <w:t>России</w:t>
      </w:r>
      <w:r w:rsidRPr="00F962D3">
        <w:rPr>
          <w:rFonts w:ascii="Times New Roman" w:hAnsi="Times New Roman" w:cs="Times New Roman"/>
          <w:bCs/>
          <w:iCs/>
          <w:spacing w:val="-29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  <w:t>»</w:t>
      </w:r>
    </w:p>
    <w:p w:rsidR="00FC0BBD" w:rsidRPr="007E1270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178" w:after="0" w:line="240" w:lineRule="auto"/>
        <w:ind w:left="2043" w:right="2207"/>
        <w:jc w:val="center"/>
        <w:textAlignment w:val="auto"/>
        <w:rPr>
          <w:rFonts w:ascii="Times New Roman" w:hAnsi="Times New Roman" w:cs="Times New Roman"/>
          <w:bCs/>
          <w:i/>
          <w:iCs/>
          <w:w w:val="105"/>
          <w:kern w:val="0"/>
          <w:sz w:val="28"/>
          <w:szCs w:val="28"/>
          <w:u w:val="single"/>
          <w:lang w:val="ru-RU" w:bidi="ar-SA"/>
        </w:rPr>
      </w:pPr>
      <w:r w:rsidRPr="00F962D3"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  <w:t>по</w:t>
      </w:r>
      <w:r w:rsidRPr="00F962D3">
        <w:rPr>
          <w:rFonts w:ascii="Times New Roman" w:hAnsi="Times New Roman" w:cs="Times New Roman"/>
          <w:bCs/>
          <w:iCs/>
          <w:spacing w:val="-21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bCs/>
          <w:iCs/>
          <w:w w:val="105"/>
          <w:kern w:val="0"/>
          <w:sz w:val="28"/>
          <w:szCs w:val="28"/>
          <w:lang w:val="ru-RU" w:bidi="ar-SA"/>
        </w:rPr>
        <w:t>предмету</w:t>
      </w:r>
      <w:r w:rsidRPr="00F962D3">
        <w:rPr>
          <w:rFonts w:ascii="Times New Roman" w:hAnsi="Times New Roman" w:cs="Times New Roman"/>
          <w:bCs/>
          <w:iCs/>
          <w:spacing w:val="15"/>
          <w:w w:val="105"/>
          <w:kern w:val="0"/>
          <w:sz w:val="28"/>
          <w:szCs w:val="28"/>
          <w:lang w:val="ru-RU" w:bidi="ar-SA"/>
        </w:rPr>
        <w:t xml:space="preserve"> </w:t>
      </w:r>
      <w:r w:rsidRPr="00482331">
        <w:rPr>
          <w:rFonts w:ascii="Times New Roman" w:hAnsi="Times New Roman" w:cs="Times New Roman"/>
          <w:bCs/>
          <w:iCs/>
          <w:spacing w:val="15"/>
          <w:w w:val="105"/>
          <w:kern w:val="0"/>
          <w:sz w:val="28"/>
          <w:szCs w:val="28"/>
          <w:lang w:val="ru-RU" w:bidi="ar-SA"/>
        </w:rPr>
        <w:t xml:space="preserve"> </w:t>
      </w:r>
      <w:r w:rsidRPr="007E1270">
        <w:rPr>
          <w:rFonts w:ascii="Times New Roman" w:hAnsi="Times New Roman" w:cs="Times New Roman"/>
          <w:bCs/>
          <w:i/>
          <w:iCs/>
          <w:w w:val="105"/>
          <w:kern w:val="0"/>
          <w:sz w:val="28"/>
          <w:szCs w:val="28"/>
          <w:u w:val="single"/>
          <w:lang w:val="ru-RU" w:bidi="ar-SA"/>
        </w:rPr>
        <w:t xml:space="preserve">литература </w:t>
      </w: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8"/>
          <w:szCs w:val="28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257" w:after="0" w:line="240" w:lineRule="auto"/>
        <w:ind w:left="516" w:right="637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val="ru-RU" w:bidi="ar-SA"/>
        </w:rPr>
      </w:pPr>
      <w:r w:rsidRPr="00F962D3">
        <w:rPr>
          <w:rFonts w:ascii="Times New Roman" w:hAnsi="Times New Roman" w:cs="Times New Roman"/>
          <w:b/>
          <w:bCs/>
          <w:kern w:val="0"/>
          <w:sz w:val="28"/>
          <w:szCs w:val="28"/>
          <w:lang w:val="ru-RU" w:bidi="ar-SA"/>
        </w:rPr>
        <w:t>Тема</w:t>
      </w:r>
      <w:r w:rsidRPr="00F962D3">
        <w:rPr>
          <w:rFonts w:ascii="Times New Roman" w:hAnsi="Times New Roman" w:cs="Times New Roman"/>
          <w:b/>
          <w:bCs/>
          <w:spacing w:val="14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b/>
          <w:bCs/>
          <w:kern w:val="0"/>
          <w:sz w:val="28"/>
          <w:szCs w:val="28"/>
          <w:lang w:val="ru-RU" w:bidi="ar-SA"/>
        </w:rPr>
        <w:t>урока</w:t>
      </w:r>
      <w:r w:rsidRPr="00F962D3">
        <w:rPr>
          <w:rFonts w:ascii="Times New Roman" w:hAnsi="Times New Roman" w:cs="Times New Roman"/>
          <w:b/>
          <w:bCs/>
          <w:spacing w:val="6"/>
          <w:kern w:val="0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w w:val="90"/>
          <w:kern w:val="0"/>
          <w:sz w:val="28"/>
          <w:szCs w:val="28"/>
          <w:lang w:val="ru-RU" w:bidi="ar-SA"/>
        </w:rPr>
        <w:t>«Милосердие в рассказе А.Платонова «Юшка»»</w:t>
      </w:r>
      <w:r w:rsidRPr="00F962D3">
        <w:rPr>
          <w:rFonts w:ascii="Times New Roman" w:hAnsi="Times New Roman" w:cs="Times New Roman"/>
          <w:w w:val="90"/>
          <w:kern w:val="0"/>
          <w:sz w:val="28"/>
          <w:szCs w:val="28"/>
          <w:lang w:val="ru-RU" w:bidi="ar-SA"/>
        </w:rPr>
        <w:t xml:space="preserve">                            </w:t>
      </w: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257" w:after="0" w:line="240" w:lineRule="auto"/>
        <w:ind w:left="516" w:right="637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val="ru-RU" w:bidi="ar-SA"/>
        </w:rPr>
      </w:pPr>
      <w:r w:rsidRPr="00F962D3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</w:t>
      </w:r>
    </w:p>
    <w:p w:rsidR="00FC0BBD" w:rsidRPr="007E7E22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Pr="007E7E22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Default="00751770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751770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5148000</wp:posOffset>
            </wp:positionH>
            <wp:positionV relativeFrom="paragraph">
              <wp:posOffset>-390249</wp:posOffset>
            </wp:positionV>
            <wp:extent cx="1197748" cy="1252331"/>
            <wp:effectExtent l="19050" t="0" r="5715" b="0"/>
            <wp:wrapTight wrapText="bothSides">
              <wp:wrapPolygon edited="0">
                <wp:start x="-344" y="0"/>
                <wp:lineTo x="-344" y="21359"/>
                <wp:lineTo x="21703" y="21359"/>
                <wp:lineTo x="21703" y="0"/>
                <wp:lineTo x="-344" y="0"/>
              </wp:wrapPolygon>
            </wp:wrapTight>
            <wp:docPr id="1" name="Рисунок 2" descr="IMG_0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8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520" t="14462" r="3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252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BBD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Pr="00482331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Pr="007E7E22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Pr="007E7E22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</w:p>
    <w:p w:rsidR="00FC0BBD" w:rsidRPr="00F962D3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Автор</w:t>
      </w:r>
      <w:r w:rsidRPr="00F962D3">
        <w:rPr>
          <w:rFonts w:ascii="Times New Roman" w:hAnsi="Times New Roman" w:cs="Times New Roman"/>
          <w:spacing w:val="-8"/>
          <w:w w:val="105"/>
          <w:kern w:val="0"/>
          <w:sz w:val="24"/>
          <w:szCs w:val="24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работы:</w:t>
      </w:r>
      <w:r w:rsidRPr="00F962D3">
        <w:rPr>
          <w:rFonts w:ascii="Times New Roman" w:hAnsi="Times New Roman" w:cs="Times New Roman"/>
          <w:spacing w:val="-5"/>
          <w:w w:val="105"/>
          <w:kern w:val="0"/>
          <w:sz w:val="24"/>
          <w:szCs w:val="24"/>
          <w:lang w:val="ru-RU" w:bidi="ar-SA"/>
        </w:rPr>
        <w:t xml:space="preserve">  </w:t>
      </w: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Терехова Светлана Михайловна</w:t>
      </w:r>
    </w:p>
    <w:p w:rsidR="00FC0BBD" w:rsidRPr="00F962D3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962D3">
        <w:rPr>
          <w:rFonts w:ascii="Times New Roman" w:hAnsi="Times New Roman" w:cs="Times New Roman"/>
          <w:spacing w:val="-13"/>
          <w:w w:val="105"/>
          <w:kern w:val="0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у</w:t>
      </w: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читель русского языка и литературы</w:t>
      </w:r>
      <w:r w:rsidRPr="00F962D3">
        <w:rPr>
          <w:rFonts w:ascii="Times New Roman" w:hAnsi="Times New Roman" w:cs="Times New Roman"/>
          <w:spacing w:val="-1"/>
          <w:w w:val="105"/>
          <w:kern w:val="0"/>
          <w:sz w:val="24"/>
          <w:szCs w:val="24"/>
          <w:lang w:val="ru-RU" w:bidi="ar-SA"/>
        </w:rPr>
        <w:t xml:space="preserve"> </w:t>
      </w:r>
    </w:p>
    <w:p w:rsidR="00FC0BBD" w:rsidRPr="007E7E22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 xml:space="preserve">МБОУ Лицей № 1 города Балтийска </w:t>
      </w:r>
    </w:p>
    <w:p w:rsidR="00FC0BBD" w:rsidRPr="00F962D3" w:rsidRDefault="00FC0BBD" w:rsidP="00FC0BBD">
      <w:pPr>
        <w:pStyle w:val="a4"/>
        <w:jc w:val="right"/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</w:pP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адрес</w:t>
      </w:r>
      <w:r w:rsidRPr="00F962D3">
        <w:rPr>
          <w:rFonts w:ascii="Times New Roman" w:hAnsi="Times New Roman" w:cs="Times New Roman"/>
          <w:spacing w:val="-6"/>
          <w:w w:val="105"/>
          <w:kern w:val="0"/>
          <w:sz w:val="24"/>
          <w:szCs w:val="24"/>
          <w:lang w:val="ru-RU" w:bidi="ar-SA"/>
        </w:rPr>
        <w:t xml:space="preserve"> </w:t>
      </w:r>
      <w:proofErr w:type="spellStart"/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эл</w:t>
      </w:r>
      <w:proofErr w:type="spellEnd"/>
      <w:r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>.</w:t>
      </w:r>
      <w:r w:rsidRPr="00F962D3">
        <w:rPr>
          <w:rFonts w:ascii="Times New Roman" w:hAnsi="Times New Roman" w:cs="Times New Roman"/>
          <w:spacing w:val="9"/>
          <w:w w:val="105"/>
          <w:kern w:val="0"/>
          <w:sz w:val="24"/>
          <w:szCs w:val="24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w w:val="105"/>
          <w:kern w:val="0"/>
          <w:sz w:val="24"/>
          <w:szCs w:val="24"/>
          <w:lang w:val="ru-RU" w:bidi="ar-SA"/>
        </w:rPr>
        <w:t xml:space="preserve">почты: </w:t>
      </w:r>
      <w:hyperlink r:id="rId6" w:history="1">
        <w:r w:rsidRPr="00F962D3">
          <w:rPr>
            <w:rStyle w:val="a7"/>
            <w:rFonts w:ascii="Times New Roman" w:hAnsi="Times New Roman" w:cs="Times New Roman"/>
            <w:w w:val="105"/>
            <w:kern w:val="0"/>
            <w:sz w:val="24"/>
            <w:szCs w:val="24"/>
            <w:lang w:bidi="ar-SA"/>
          </w:rPr>
          <w:t>terehovaplpp</w:t>
        </w:r>
        <w:r w:rsidRPr="00F962D3">
          <w:rPr>
            <w:rStyle w:val="a7"/>
            <w:rFonts w:ascii="Times New Roman" w:hAnsi="Times New Roman" w:cs="Times New Roman"/>
            <w:w w:val="105"/>
            <w:kern w:val="0"/>
            <w:sz w:val="24"/>
            <w:szCs w:val="24"/>
            <w:lang w:val="ru-RU" w:bidi="ar-SA"/>
          </w:rPr>
          <w:t>@</w:t>
        </w:r>
        <w:r w:rsidRPr="00F962D3">
          <w:rPr>
            <w:rStyle w:val="a7"/>
            <w:rFonts w:ascii="Times New Roman" w:hAnsi="Times New Roman" w:cs="Times New Roman"/>
            <w:w w:val="105"/>
            <w:kern w:val="0"/>
            <w:sz w:val="24"/>
            <w:szCs w:val="24"/>
            <w:lang w:bidi="ar-SA"/>
          </w:rPr>
          <w:t>mail</w:t>
        </w:r>
        <w:r w:rsidRPr="00F962D3">
          <w:rPr>
            <w:rStyle w:val="a7"/>
            <w:rFonts w:ascii="Times New Roman" w:hAnsi="Times New Roman" w:cs="Times New Roman"/>
            <w:w w:val="105"/>
            <w:kern w:val="0"/>
            <w:sz w:val="24"/>
            <w:szCs w:val="24"/>
            <w:lang w:val="ru-RU" w:bidi="ar-SA"/>
          </w:rPr>
          <w:t>.</w:t>
        </w:r>
        <w:proofErr w:type="spellStart"/>
        <w:r w:rsidRPr="00F962D3">
          <w:rPr>
            <w:rStyle w:val="a7"/>
            <w:rFonts w:ascii="Times New Roman" w:hAnsi="Times New Roman" w:cs="Times New Roman"/>
            <w:w w:val="105"/>
            <w:kern w:val="0"/>
            <w:sz w:val="24"/>
            <w:szCs w:val="24"/>
            <w:lang w:bidi="ar-SA"/>
          </w:rPr>
          <w:t>ru</w:t>
        </w:r>
        <w:proofErr w:type="spellEnd"/>
      </w:hyperlink>
    </w:p>
    <w:p w:rsidR="00FC0BBD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1" w:after="0" w:line="374" w:lineRule="auto"/>
        <w:ind w:left="5554" w:right="105" w:hanging="459"/>
        <w:jc w:val="right"/>
        <w:textAlignment w:val="auto"/>
        <w:rPr>
          <w:rFonts w:ascii="Times New Roman" w:hAnsi="Times New Roman" w:cs="Times New Roman"/>
          <w:spacing w:val="2"/>
          <w:w w:val="105"/>
          <w:kern w:val="0"/>
          <w:sz w:val="24"/>
          <w:szCs w:val="24"/>
          <w:lang w:val="ru-RU" w:bidi="ar-SA"/>
        </w:rPr>
      </w:pP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before="1" w:after="0" w:line="374" w:lineRule="auto"/>
        <w:ind w:left="5554" w:right="105" w:hanging="459"/>
        <w:jc w:val="right"/>
        <w:textAlignment w:val="auto"/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</w:pPr>
      <w:r w:rsidRPr="00F962D3">
        <w:rPr>
          <w:rFonts w:ascii="Times New Roman" w:hAnsi="Times New Roman" w:cs="Times New Roman"/>
          <w:spacing w:val="2"/>
          <w:w w:val="105"/>
          <w:kern w:val="0"/>
          <w:sz w:val="24"/>
          <w:szCs w:val="24"/>
          <w:lang w:val="ru-RU" w:bidi="ar-SA"/>
        </w:rPr>
        <w:t xml:space="preserve"> </w:t>
      </w:r>
    </w:p>
    <w:p w:rsidR="00FC0BBD" w:rsidRPr="00F962D3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kern w:val="0"/>
          <w:sz w:val="28"/>
          <w:szCs w:val="28"/>
          <w:lang w:val="ru-RU" w:bidi="ar-SA"/>
        </w:rPr>
      </w:pPr>
    </w:p>
    <w:p w:rsidR="00FC0BBD" w:rsidRPr="000D38A1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after="0" w:line="240" w:lineRule="auto"/>
        <w:ind w:left="516" w:right="624"/>
        <w:jc w:val="center"/>
        <w:textAlignment w:val="auto"/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  <w:t>Балтийск</w:t>
      </w:r>
      <w:r w:rsidRPr="00F962D3"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  <w:t>,</w:t>
      </w:r>
      <w:r w:rsidRPr="00F962D3">
        <w:rPr>
          <w:rFonts w:ascii="Times New Roman" w:hAnsi="Times New Roman" w:cs="Times New Roman"/>
          <w:spacing w:val="-11"/>
          <w:w w:val="105"/>
          <w:kern w:val="0"/>
          <w:sz w:val="28"/>
          <w:szCs w:val="28"/>
          <w:lang w:val="ru-RU" w:bidi="ar-SA"/>
        </w:rPr>
        <w:t xml:space="preserve"> </w:t>
      </w:r>
      <w:r w:rsidRPr="00F962D3"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  <w:t>20</w:t>
      </w:r>
      <w:r w:rsidRPr="00D6502A"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  <w:t>2</w:t>
      </w:r>
      <w:r w:rsidRPr="000D38A1"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  <w:t>3</w:t>
      </w:r>
    </w:p>
    <w:p w:rsidR="00FC0BBD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after="0" w:line="240" w:lineRule="auto"/>
        <w:ind w:left="516" w:right="624"/>
        <w:jc w:val="center"/>
        <w:textAlignment w:val="auto"/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</w:pPr>
    </w:p>
    <w:p w:rsidR="00FC0BBD" w:rsidRPr="007E1270" w:rsidRDefault="00FC0BBD" w:rsidP="00FC0BBD">
      <w:pPr>
        <w:widowControl/>
        <w:suppressAutoHyphens w:val="0"/>
        <w:kinsoku w:val="0"/>
        <w:overflowPunct w:val="0"/>
        <w:autoSpaceDE w:val="0"/>
        <w:adjustRightInd w:val="0"/>
        <w:spacing w:after="0" w:line="240" w:lineRule="auto"/>
        <w:ind w:left="516" w:right="624"/>
        <w:jc w:val="center"/>
        <w:textAlignment w:val="auto"/>
        <w:rPr>
          <w:rFonts w:ascii="Times New Roman" w:hAnsi="Times New Roman" w:cs="Times New Roman"/>
          <w:w w:val="105"/>
          <w:kern w:val="0"/>
          <w:sz w:val="28"/>
          <w:szCs w:val="28"/>
          <w:lang w:val="ru-RU" w:bidi="ar-SA"/>
        </w:rPr>
      </w:pPr>
    </w:p>
    <w:p w:rsidR="00FC0BBD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FC0BBD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751770" w:rsidRDefault="00751770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FC0BBD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FC0BBD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lastRenderedPageBreak/>
        <w:t>УРОК   ПО РАССКАЗУ А.П.ПЛАТОНОВА «ЮШКА»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Тема урока:</w:t>
      </w:r>
      <w:r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Pr="00E91F42">
        <w:rPr>
          <w:rFonts w:ascii="Times New Roman" w:eastAsia="Times New Roman" w:hAnsi="Times New Roman" w:cs="Times New Roman"/>
          <w:b/>
          <w:bCs/>
          <w:i/>
          <w:iCs/>
          <w:color w:val="181818"/>
          <w:kern w:val="0"/>
          <w:sz w:val="28"/>
          <w:szCs w:val="28"/>
          <w:lang w:val="ru-RU" w:eastAsia="ru-RU" w:bidi="ar-SA"/>
        </w:rPr>
        <w:t>«Милосердие  в рассказе  А. Платонова «Юшка»»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Идея урока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: рассмотреть, как конкретная жизнь человека расширяется для осмысления житейской мудрости и даёт повод для философских размышлений о нравственности. 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Данный урок имеет ярко-выраженную личностно-ориентированную направленность, так как даёт возможность учащимся выразить как в устной, так и в пис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ьменной форме (афоризм, пирамидальное письмо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, мини-сочинение) своё понимание нравственных понятий.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Тип урока</w:t>
      </w:r>
      <w:r w:rsidRPr="00E91F4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– урок обобщение и систематизации знаний. 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урок формирования  нравственных ценностей;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формирование читательской, познавательной, информационной, коммуникативной, общекультурной, социальной компетенций.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Форма урока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 урок – размышление, мастерская.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Вид урока</w:t>
      </w:r>
      <w:r w:rsidRPr="00E91F4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– урок – беседа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 Цели обучающие:</w:t>
      </w:r>
    </w:p>
    <w:p w:rsidR="00FC0BBD" w:rsidRPr="00E91F42" w:rsidRDefault="00FC0BBD" w:rsidP="00FC0BBD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расширение понятия «характеристика литературного героя»,  знакомство с понятием художественной детали;</w:t>
      </w:r>
    </w:p>
    <w:p w:rsidR="00FC0BBD" w:rsidRPr="00E91F42" w:rsidRDefault="00FC0BBD" w:rsidP="00FC0BBD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развитие навыков работы со словом; </w:t>
      </w:r>
    </w:p>
    <w:p w:rsidR="00FC0BBD" w:rsidRPr="00E91F42" w:rsidRDefault="00FC0BBD" w:rsidP="00FC0BBD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развитие  навыков вдумчивого чтения художественного произведения.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Цели развивающие: </w:t>
      </w:r>
    </w:p>
    <w:p w:rsidR="00FC0BBD" w:rsidRPr="001D7BE4" w:rsidRDefault="00FC0BBD" w:rsidP="00FC0BBD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развитие навыков работы с текстом, умения анализировать, сопоставлять, интерпретировать;</w:t>
      </w:r>
      <w:r w:rsidRPr="001D7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BBD" w:rsidRPr="001D7BE4" w:rsidRDefault="00FC0BBD" w:rsidP="00FC0BBD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hAnsi="Times New Roman" w:cs="Times New Roman"/>
          <w:sz w:val="28"/>
          <w:szCs w:val="28"/>
        </w:rPr>
        <w:t>способствовать развитию навыков и способностей критического мышления</w:t>
      </w:r>
    </w:p>
    <w:p w:rsidR="00FC0BBD" w:rsidRPr="001D7BE4" w:rsidRDefault="00FC0BBD" w:rsidP="00FC0BBD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D7BE4">
        <w:rPr>
          <w:rFonts w:ascii="Times New Roman" w:hAnsi="Times New Roman" w:cs="Times New Roman"/>
          <w:sz w:val="28"/>
          <w:szCs w:val="28"/>
        </w:rPr>
        <w:t>(навыков сопоставления, формулирования и проверки гипотез, умений</w:t>
      </w:r>
      <w:proofErr w:type="gramEnd"/>
    </w:p>
    <w:p w:rsidR="00FC0BBD" w:rsidRPr="001D7BE4" w:rsidRDefault="00FC0BBD" w:rsidP="00FC0BBD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hAnsi="Times New Roman" w:cs="Times New Roman"/>
          <w:sz w:val="28"/>
          <w:szCs w:val="28"/>
        </w:rPr>
        <w:t xml:space="preserve">анализировать языковой материал, процесс </w:t>
      </w:r>
      <w:proofErr w:type="gramStart"/>
      <w:r w:rsidRPr="001D7BE4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1D7BE4">
        <w:rPr>
          <w:rFonts w:ascii="Times New Roman" w:hAnsi="Times New Roman" w:cs="Times New Roman"/>
          <w:sz w:val="28"/>
          <w:szCs w:val="28"/>
        </w:rPr>
        <w:t xml:space="preserve"> учебной</w:t>
      </w:r>
    </w:p>
    <w:p w:rsidR="00FC0BBD" w:rsidRPr="00E91F42" w:rsidRDefault="00FC0BBD" w:rsidP="00FC0BBD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деятельности);</w:t>
      </w:r>
    </w:p>
    <w:p w:rsidR="00FC0BBD" w:rsidRDefault="00FC0BBD" w:rsidP="00FC0BBD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формирование умения находить художественную деталь в тексте; </w:t>
      </w:r>
    </w:p>
    <w:p w:rsidR="00FC0BBD" w:rsidRPr="00E91F42" w:rsidRDefault="00FC0BBD" w:rsidP="00FC0BBD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формирование умений взаимодействовать в парной работе.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Цели воспитательные: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воспитание милосердия, сострадания  и гуманности  к окружающим людям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Личностные УУД:</w:t>
      </w:r>
    </w:p>
    <w:p w:rsidR="00FC0BBD" w:rsidRPr="00E91F42" w:rsidRDefault="00FC0BBD" w:rsidP="00FC0B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различать основные нравственн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о-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этические понятия;</w:t>
      </w:r>
    </w:p>
    <w:p w:rsidR="00FC0BBD" w:rsidRPr="00E91F42" w:rsidRDefault="00FC0BBD" w:rsidP="00FC0B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соотносить поступок с моральной нормой;</w:t>
      </w:r>
    </w:p>
    <w:p w:rsidR="00FC0BBD" w:rsidRPr="00E91F42" w:rsidRDefault="00FC0BBD" w:rsidP="00FC0B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оценивать поступки героев и свои с точки зрения нравственности;</w:t>
      </w:r>
    </w:p>
    <w:p w:rsidR="00FC0BBD" w:rsidRPr="00E91F42" w:rsidRDefault="00FC0BBD" w:rsidP="00FC0B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проявлять правила делового сотрудничества, работая на уроке в паре или группе.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Познавательные УУД: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составлять литературный портрет героя;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воспроизводить в памяти информацию, необходимую для решения учебной задачи;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находить дополнительную информацию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используя словари и интернет-ресурсы;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составлять кластер для получения информации и сравнения героев произведения;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презентовать подготовленную информацию в наглядном виде;</w:t>
      </w:r>
    </w:p>
    <w:p w:rsidR="00FC0BBD" w:rsidRPr="00E91F42" w:rsidRDefault="00FC0BBD" w:rsidP="00FC0BB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обсуждать проблемные вопросы.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Коммуникативные УУД: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воспринимать и анализировать текст с учётом поставленной задачи;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- составлять небольшое устное монологическое высказывание, «удерживать» логику повествования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приводить убедительные доказательства;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писать отзыв,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синквейн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сочинение, используя полученную информацию.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Регулятивные УУД: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формулировать целеполагающий вопрос на уроке.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Форма организации учебной деятельности: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индивидуальная,</w:t>
      </w:r>
    </w:p>
    <w:p w:rsidR="00FC0BBD" w:rsidRPr="004F5B50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F5B50">
        <w:rPr>
          <w:rFonts w:ascii="Times New Roman" w:hAnsi="Times New Roman" w:cs="Times New Roman"/>
          <w:sz w:val="28"/>
          <w:szCs w:val="28"/>
          <w:lang w:val="ru-RU" w:eastAsia="ru-RU"/>
        </w:rPr>
        <w:t>- фронтальная,</w:t>
      </w:r>
    </w:p>
    <w:p w:rsidR="00FC0BBD" w:rsidRPr="004F5B50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F5B50">
        <w:rPr>
          <w:rFonts w:ascii="Times New Roman" w:hAnsi="Times New Roman" w:cs="Times New Roman"/>
          <w:sz w:val="28"/>
          <w:szCs w:val="28"/>
          <w:lang w:val="ru-RU" w:eastAsia="ru-RU"/>
        </w:rPr>
        <w:t>- в парах,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Методы и технологии, используемые на уроке: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методика исследовательских заданий,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личностно-ориентированное обучение;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элементы технологии развития критического мышления,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элементы технологии проблемного обучения,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ИКТ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Приёмы деятельности учителя: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эвристическая беседа,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вызов к размышлению,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работа со словом,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использование презентации в качестве иллюстративного материала.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Основные виды деятельности учащихся: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анализ текста,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самостоятельная работа,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работа со словарём,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составление афоризма,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написание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синквейна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сочинения.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Оборудование урока: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учебник-хрестоматия «Литература»,7класс, автор В.Я.Коровина,</w:t>
      </w:r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E91F4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карточки с дидактическим материалом, текст, рабочий лист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презентация (приложение №1).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Использованная литература: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1. «Уроки литератур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ы-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уроки нравственности». Методическое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пособие. Составитель: Н.М. Мищенко,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КРИРО и ПК, город Сыктывкар, 201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6 год.</w:t>
      </w:r>
    </w:p>
    <w:p w:rsidR="00FC0BBD" w:rsidRPr="00E91F42" w:rsidRDefault="00FC0BBD" w:rsidP="00FC0BBD">
      <w:pPr>
        <w:pStyle w:val="a4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2. Интернет- ресурсы: 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http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://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www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proshkolu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ruhttp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://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www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nsportal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FC0BBD" w:rsidRPr="00E91F42" w:rsidRDefault="00FC0BBD" w:rsidP="00FC0BBD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</w:p>
    <w:p w:rsidR="00FC0BBD" w:rsidRPr="00A41201" w:rsidRDefault="00FC0BBD" w:rsidP="00FC0BBD">
      <w:pPr>
        <w:rPr>
          <w:lang w:val="ru-RU"/>
        </w:rPr>
      </w:pPr>
    </w:p>
    <w:p w:rsidR="00FC0BBD" w:rsidRPr="007E1270" w:rsidRDefault="00FC0BBD" w:rsidP="00FC0BB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FC0BBD" w:rsidRDefault="00FC0BBD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FC0BBD" w:rsidRDefault="00FC0BBD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FC0BBD" w:rsidRDefault="00FC0BBD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NewRomanPSMT" w:hAnsi="TimesNewRomanPSMT" w:cs="TimesNewRomanPSMT"/>
          <w:color w:val="000000"/>
          <w:kern w:val="0"/>
          <w:sz w:val="24"/>
          <w:szCs w:val="24"/>
          <w:lang w:val="ru-RU" w:bidi="ar-SA"/>
        </w:rPr>
      </w:pPr>
    </w:p>
    <w:p w:rsid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  <w:lang w:val="ru-RU" w:bidi="ar-SA"/>
        </w:rPr>
      </w:pPr>
    </w:p>
    <w:p w:rsidR="00751770" w:rsidRPr="007D1817" w:rsidRDefault="00751770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  <w:lang w:val="ru-RU" w:bidi="ar-SA"/>
        </w:rPr>
      </w:pPr>
    </w:p>
    <w:p w:rsidR="007D1817" w:rsidRPr="007D1817" w:rsidRDefault="007D1817" w:rsidP="007D1817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color w:val="000000"/>
          <w:kern w:val="0"/>
          <w:sz w:val="28"/>
          <w:szCs w:val="28"/>
          <w:lang w:val="ru-RU" w:bidi="ar-SA"/>
        </w:rPr>
      </w:pPr>
    </w:p>
    <w:p w:rsidR="007D1817" w:rsidRPr="007D1817" w:rsidRDefault="007D1817" w:rsidP="00751770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kern w:val="0"/>
          <w:lang w:val="ru-RU" w:eastAsia="ru-RU" w:bidi="ar-SA"/>
        </w:rPr>
      </w:pPr>
    </w:p>
    <w:p w:rsidR="00912819" w:rsidRPr="00E91F42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УРОК   ПО РАССКАЗУ А.П.ПЛАТОНОВА «ЮШКА»</w:t>
      </w:r>
    </w:p>
    <w:p w:rsidR="00912819" w:rsidRPr="007D1817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iCs/>
          <w:color w:val="181818"/>
          <w:kern w:val="0"/>
          <w:sz w:val="28"/>
          <w:szCs w:val="28"/>
          <w:lang w:val="ru-RU" w:eastAsia="ru-RU" w:bidi="ar-SA"/>
        </w:rPr>
      </w:pPr>
      <w:r w:rsidRPr="007D181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Тема урока:</w:t>
      </w:r>
      <w:r w:rsidR="004F5B50" w:rsidRPr="007D181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Pr="007D1817">
        <w:rPr>
          <w:rFonts w:ascii="Times New Roman" w:eastAsia="Times New Roman" w:hAnsi="Times New Roman" w:cs="Times New Roman"/>
          <w:b/>
          <w:bCs/>
          <w:iCs/>
          <w:color w:val="181818"/>
          <w:kern w:val="0"/>
          <w:sz w:val="28"/>
          <w:szCs w:val="28"/>
          <w:lang w:val="ru-RU" w:eastAsia="ru-RU" w:bidi="ar-SA"/>
        </w:rPr>
        <w:t>«Милосердие  в рассказе  А. Платонова «Юшка»»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Идея урока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: рассмотреть, как конкретная жизнь человека расширяется для осмысления житейской мудрости и даёт повод для философских размышлений о нравственности. 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Данный урок имеет ярко-выраженную личностно-ориентированную направленность, так как даёт возможность учащимся выразить как в устной, так и в письменной форме (афоризм,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синквейн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, мини-сочинение) своё понимание нравственных понятий.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Тип урока</w:t>
      </w:r>
      <w:r w:rsidRPr="00E91F4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– урок обобщение и систематизации знаний. 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урок формирования  нравственных ценностей;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формирование читательской, познавательной, информационной, коммуникативной, общекультурной, социальной компетенций.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Форма урока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 урок – размышление, мастерская.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Вид урока</w:t>
      </w:r>
      <w:r w:rsidRPr="00E91F4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– урок – беседа</w:t>
      </w:r>
    </w:p>
    <w:p w:rsidR="00912819" w:rsidRPr="00E91F42" w:rsidRDefault="00912819" w:rsidP="007E739F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 Цели обучающие:</w:t>
      </w:r>
    </w:p>
    <w:p w:rsidR="00912819" w:rsidRPr="00E91F42" w:rsidRDefault="00912819" w:rsidP="007E739F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расширение понятия «характеристика литературного героя»,  знакомство с понятием художественной детали;</w:t>
      </w:r>
    </w:p>
    <w:p w:rsidR="00912819" w:rsidRPr="00E91F42" w:rsidRDefault="00912819" w:rsidP="007E739F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развитие навыков работы со словом; </w:t>
      </w:r>
    </w:p>
    <w:p w:rsidR="00912819" w:rsidRPr="00E91F42" w:rsidRDefault="00912819" w:rsidP="007E739F">
      <w:pPr>
        <w:pStyle w:val="a3"/>
        <w:numPr>
          <w:ilvl w:val="0"/>
          <w:numId w:val="1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развитие  навыков вдумчивого чтения художественного произведения.</w:t>
      </w:r>
    </w:p>
    <w:p w:rsidR="00912819" w:rsidRPr="00E91F42" w:rsidRDefault="00912819" w:rsidP="007E739F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Цели развивающие: </w:t>
      </w:r>
    </w:p>
    <w:p w:rsidR="001D7BE4" w:rsidRPr="001D7BE4" w:rsidRDefault="00912819" w:rsidP="007E739F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развитие навыков работы с текстом, умения анализировать, сопоставлять, интерпретировать;</w:t>
      </w:r>
      <w:r w:rsidR="001D7BE4" w:rsidRPr="001D7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BE4" w:rsidRPr="001D7BE4" w:rsidRDefault="001D7BE4" w:rsidP="007E739F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hAnsi="Times New Roman" w:cs="Times New Roman"/>
          <w:sz w:val="28"/>
          <w:szCs w:val="28"/>
        </w:rPr>
        <w:t>способствовать развитию навыков и способностей критического мышления</w:t>
      </w:r>
    </w:p>
    <w:p w:rsidR="001D7BE4" w:rsidRPr="001D7BE4" w:rsidRDefault="001D7BE4" w:rsidP="007E739F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7BE4">
        <w:rPr>
          <w:rFonts w:ascii="Times New Roman" w:hAnsi="Times New Roman" w:cs="Times New Roman"/>
          <w:sz w:val="28"/>
          <w:szCs w:val="28"/>
        </w:rPr>
        <w:t>(навыков сопоставления, формулирования и проверки гипотез, умений</w:t>
      </w:r>
      <w:proofErr w:type="gramEnd"/>
    </w:p>
    <w:p w:rsidR="001D7BE4" w:rsidRPr="001D7BE4" w:rsidRDefault="001D7BE4" w:rsidP="007E739F">
      <w:pPr>
        <w:pStyle w:val="a3"/>
        <w:numPr>
          <w:ilvl w:val="0"/>
          <w:numId w:val="8"/>
        </w:num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E4">
        <w:rPr>
          <w:rFonts w:ascii="Times New Roman" w:hAnsi="Times New Roman" w:cs="Times New Roman"/>
          <w:sz w:val="28"/>
          <w:szCs w:val="28"/>
        </w:rPr>
        <w:t xml:space="preserve">анализировать языковой материал, процесс </w:t>
      </w:r>
      <w:proofErr w:type="gramStart"/>
      <w:r w:rsidRPr="001D7BE4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1D7BE4">
        <w:rPr>
          <w:rFonts w:ascii="Times New Roman" w:hAnsi="Times New Roman" w:cs="Times New Roman"/>
          <w:sz w:val="28"/>
          <w:szCs w:val="28"/>
        </w:rPr>
        <w:t xml:space="preserve"> учебной</w:t>
      </w:r>
    </w:p>
    <w:p w:rsidR="00912819" w:rsidRPr="00E91F42" w:rsidRDefault="001D7BE4" w:rsidP="007E739F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деятельности);</w:t>
      </w:r>
    </w:p>
    <w:p w:rsidR="001D7BE4" w:rsidRDefault="00912819" w:rsidP="007E739F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формирование умения находить художественную деталь в тексте; </w:t>
      </w:r>
    </w:p>
    <w:p w:rsidR="00912819" w:rsidRPr="00E91F42" w:rsidRDefault="00912819" w:rsidP="007E739F">
      <w:pPr>
        <w:pStyle w:val="a3"/>
        <w:numPr>
          <w:ilvl w:val="0"/>
          <w:numId w:val="2"/>
        </w:numPr>
        <w:shd w:val="clear" w:color="auto" w:fill="FFFFFF"/>
        <w:spacing w:after="0" w:line="219" w:lineRule="atLeast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E91F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формирование умений взаимодействовать в парной работе.</w:t>
      </w:r>
    </w:p>
    <w:p w:rsidR="00912819" w:rsidRPr="00E91F42" w:rsidRDefault="00912819" w:rsidP="007E739F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Цели воспитательные:</w:t>
      </w:r>
    </w:p>
    <w:p w:rsidR="00912819" w:rsidRPr="00E91F42" w:rsidRDefault="00912819" w:rsidP="007E739F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воспитание милосердия, сострадания  и гуманности  к окружающим людям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Личностные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УУД:</w:t>
      </w:r>
    </w:p>
    <w:p w:rsidR="00912819" w:rsidRPr="00E91F42" w:rsidRDefault="00912819" w:rsidP="007E739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различать основные нравственн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о-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этические понятия;</w:t>
      </w:r>
    </w:p>
    <w:p w:rsidR="00912819" w:rsidRPr="00E91F42" w:rsidRDefault="00912819" w:rsidP="007E739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соотносить поступок с моральной нормой;</w:t>
      </w:r>
    </w:p>
    <w:p w:rsidR="00912819" w:rsidRPr="00E91F42" w:rsidRDefault="00912819" w:rsidP="007E739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оценивать поступки героев и свои с точки зрения нравственности;</w:t>
      </w:r>
    </w:p>
    <w:p w:rsidR="00912819" w:rsidRPr="00E91F42" w:rsidRDefault="00912819" w:rsidP="007E739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проявлять правила делового сотрудничества, работая на уроке в паре или группе.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Познавательные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УУД: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составлять литературный портрет героя;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воспроизводить в памяти информацию, необходимую для решения учебной задачи;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находить дополнительную информацию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используя словари и интернет-ресурсы;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составлять кластер для получения информации и сравнения героев произведения;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презентовать подготовленную информацию в наглядном виде;</w:t>
      </w:r>
    </w:p>
    <w:p w:rsidR="00912819" w:rsidRPr="00E91F42" w:rsidRDefault="00912819" w:rsidP="007E739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обсуждать проблемные вопросы.</w:t>
      </w: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E739F" w:rsidRDefault="007E739F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Коммуникативные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УУД: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воспринимать и анализировать текст с учётом поставленной задачи;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составлять небольшое устное монологическое высказывание, «удерживать» логику повествования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приводить убедительные доказательства;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писать отзыв,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синквейн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сочинение, используя полученную информацию.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Регулятивные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УУД: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формулировать целеполагающий вопрос на уроке.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Форма организации учебной деятельности: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индивидуальная,</w:t>
      </w:r>
    </w:p>
    <w:p w:rsidR="00912819" w:rsidRPr="004F5B50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F5B50">
        <w:rPr>
          <w:rFonts w:ascii="Times New Roman" w:hAnsi="Times New Roman" w:cs="Times New Roman"/>
          <w:sz w:val="28"/>
          <w:szCs w:val="28"/>
          <w:lang w:val="ru-RU" w:eastAsia="ru-RU"/>
        </w:rPr>
        <w:t>- фронтальная,</w:t>
      </w:r>
    </w:p>
    <w:p w:rsidR="00912819" w:rsidRPr="004F5B50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F5B50">
        <w:rPr>
          <w:rFonts w:ascii="Times New Roman" w:hAnsi="Times New Roman" w:cs="Times New Roman"/>
          <w:sz w:val="28"/>
          <w:szCs w:val="28"/>
          <w:lang w:val="ru-RU" w:eastAsia="ru-RU"/>
        </w:rPr>
        <w:t>- в парах,</w:t>
      </w:r>
      <w:r w:rsidR="00EC7DA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EC7DAC">
        <w:rPr>
          <w:rFonts w:ascii="Times New Roman" w:hAnsi="Times New Roman" w:cs="Times New Roman"/>
          <w:sz w:val="28"/>
          <w:szCs w:val="28"/>
          <w:lang w:val="ru-RU" w:eastAsia="ru-RU"/>
        </w:rPr>
        <w:t>групповая</w:t>
      </w:r>
      <w:proofErr w:type="gramEnd"/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Методы и технологии, используемые на уроке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методика исследовательских заданий,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личностно-ориентированное обучение;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элементы технологии развития критического мышления,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элементы технологии проблемного обучения,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ИКТ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Приёмы деятельности учителя: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эвристическая беседа,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вызов к размышлению,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работа со словом,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использование презентации в качестве иллюстративного материала.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Основные виды деятельности учащихся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анализ текста,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самостоятельная работа,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работа со словарём,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составление афоризма,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написание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синквейна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сочинения.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Оборудование урока</w:t>
      </w:r>
      <w:r w:rsidR="00912819"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учебник-хрестоматия «Литература»,7класс,</w:t>
      </w:r>
      <w:r w:rsidR="00175177"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автор В.Я.Коровина,</w:t>
      </w:r>
    </w:p>
    <w:p w:rsidR="00912819" w:rsidRPr="00E91F42" w:rsidRDefault="00912819" w:rsidP="007E739F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E91F4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карточки с дидактическим материалом, текст, рабочий лист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- презентация (приложение №1).</w:t>
      </w:r>
    </w:p>
    <w:p w:rsidR="00912819" w:rsidRPr="00E91F42" w:rsidRDefault="006C53BD" w:rsidP="007E73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b/>
          <w:sz w:val="28"/>
          <w:szCs w:val="28"/>
          <w:lang w:val="ru-RU" w:eastAsia="ru-RU"/>
        </w:rPr>
        <w:t>Использованная литература: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1. «Уроки литератур</w:t>
      </w:r>
      <w:proofErr w:type="gramStart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ы-</w:t>
      </w:r>
      <w:proofErr w:type="gram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уроки нравственности». Методическое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пособие. Составитель: Н.М. Мищенко, </w:t>
      </w:r>
      <w:r w:rsidR="006C53BD">
        <w:rPr>
          <w:rFonts w:ascii="Times New Roman" w:hAnsi="Times New Roman" w:cs="Times New Roman"/>
          <w:sz w:val="28"/>
          <w:szCs w:val="28"/>
          <w:lang w:val="ru-RU" w:eastAsia="ru-RU"/>
        </w:rPr>
        <w:t>КРИРО и ПК, город Сыктывкар, 201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6 год.</w:t>
      </w:r>
    </w:p>
    <w:p w:rsidR="00912819" w:rsidRPr="00E91F42" w:rsidRDefault="00912819" w:rsidP="007E739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2. Интернет- ресурсы: 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http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://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www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proshkolu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ruhttp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://</w:t>
      </w:r>
      <w:r w:rsidRPr="00E91F42">
        <w:rPr>
          <w:rFonts w:ascii="Times New Roman" w:hAnsi="Times New Roman" w:cs="Times New Roman"/>
          <w:sz w:val="28"/>
          <w:szCs w:val="28"/>
          <w:lang w:eastAsia="ru-RU"/>
        </w:rPr>
        <w:t>www</w:t>
      </w:r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nsportal</w:t>
      </w:r>
      <w:proofErr w:type="spellEnd"/>
      <w:r w:rsidRPr="00E91F4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E91F42">
        <w:rPr>
          <w:rFonts w:ascii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912819" w:rsidRPr="00E91F42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</w:p>
    <w:p w:rsidR="00912819" w:rsidRPr="00E91F42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912819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4F5B50" w:rsidRDefault="004F5B50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4F5B50" w:rsidRDefault="004F5B50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4F5B50" w:rsidRDefault="004F5B50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107ABD" w:rsidRDefault="00107ABD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</w:pPr>
    </w:p>
    <w:p w:rsidR="00912819" w:rsidRDefault="00912819" w:rsidP="0091281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181818"/>
          <w:kern w:val="0"/>
          <w:sz w:val="32"/>
          <w:szCs w:val="32"/>
          <w:lang w:val="ru-RU" w:eastAsia="ru-RU" w:bidi="ar-SA"/>
        </w:rPr>
      </w:pPr>
    </w:p>
    <w:p w:rsidR="00912819" w:rsidRDefault="00912819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b/>
          <w:bCs/>
          <w:i/>
          <w:color w:val="181818"/>
          <w:kern w:val="0"/>
          <w:sz w:val="28"/>
          <w:szCs w:val="28"/>
          <w:lang w:val="ru-RU" w:eastAsia="ru-RU" w:bidi="ar-SA"/>
        </w:rPr>
        <w:t>Ход урока:</w:t>
      </w:r>
    </w:p>
    <w:p w:rsidR="00AD320F" w:rsidRPr="007E739F" w:rsidRDefault="00AD320F" w:rsidP="007E739F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C51EB">
        <w:rPr>
          <w:rFonts w:ascii="Times New Roman" w:hAnsi="Times New Roman" w:cs="Times New Roman"/>
          <w:b/>
          <w:sz w:val="28"/>
          <w:szCs w:val="28"/>
          <w:lang w:val="ru-RU"/>
        </w:rPr>
        <w:t>Эпиграф</w:t>
      </w:r>
      <w:r w:rsidR="007E739F">
        <w:rPr>
          <w:rFonts w:ascii="Times New Roman" w:hAnsi="Times New Roman" w:cs="Times New Roman"/>
          <w:sz w:val="28"/>
          <w:szCs w:val="28"/>
          <w:lang w:val="ru-RU"/>
        </w:rPr>
        <w:t xml:space="preserve">:            </w:t>
      </w:r>
      <w:r w:rsidRPr="007E739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7E739F">
        <w:rPr>
          <w:rFonts w:ascii="Times New Roman" w:hAnsi="Times New Roman" w:cs="Times New Roman"/>
          <w:i/>
          <w:sz w:val="28"/>
          <w:szCs w:val="28"/>
          <w:lang w:val="ru-RU"/>
        </w:rPr>
        <w:t>«Любить «всем теплом</w:t>
      </w:r>
      <w:r w:rsidR="007E739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E739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светом своего сердца»» А. Платонов</w:t>
      </w:r>
      <w:r w:rsidRPr="007E73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D320F" w:rsidRPr="006C51EB" w:rsidRDefault="00AD320F" w:rsidP="007D1817">
      <w:pPr>
        <w:widowControl/>
        <w:shd w:val="clear" w:color="auto" w:fill="FFFFFF"/>
        <w:suppressAutoHyphens w:val="0"/>
        <w:autoSpaceDN/>
        <w:spacing w:after="0" w:line="219" w:lineRule="atLeast"/>
        <w:jc w:val="right"/>
        <w:textAlignment w:val="auto"/>
        <w:rPr>
          <w:rFonts w:ascii="Times New Roman" w:eastAsia="Times New Roman" w:hAnsi="Times New Roman" w:cs="Times New Roman"/>
          <w:i/>
          <w:color w:val="181818"/>
          <w:kern w:val="0"/>
          <w:sz w:val="28"/>
          <w:szCs w:val="28"/>
          <w:lang w:val="ru-RU" w:eastAsia="ru-RU" w:bidi="ar-SA"/>
        </w:rPr>
      </w:pPr>
    </w:p>
    <w:p w:rsidR="00912819" w:rsidRPr="006C51EB" w:rsidRDefault="007E1034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1. Организационный </w:t>
      </w:r>
      <w:r w:rsidR="00912819" w:rsidRPr="006C51EB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момент</w:t>
      </w:r>
      <w:r w:rsidR="00912819" w:rsidRPr="006C51EB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.</w:t>
      </w:r>
    </w:p>
    <w:p w:rsidR="00912819" w:rsidRPr="006C51EB" w:rsidRDefault="00912819" w:rsidP="00D130E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130E2">
        <w:rPr>
          <w:color w:val="181818"/>
          <w:sz w:val="28"/>
          <w:szCs w:val="28"/>
        </w:rPr>
        <w:t>Учитель:</w:t>
      </w:r>
      <w:r w:rsidRPr="006C51EB">
        <w:rPr>
          <w:color w:val="181818"/>
          <w:sz w:val="28"/>
          <w:szCs w:val="28"/>
        </w:rPr>
        <w:t xml:space="preserve"> Здравствуйте, ребята, дорогие гости! </w:t>
      </w:r>
    </w:p>
    <w:p w:rsidR="00700690" w:rsidRPr="006C51EB" w:rsidRDefault="00912819" w:rsidP="00D130E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6C51EB">
        <w:rPr>
          <w:color w:val="181818"/>
          <w:sz w:val="28"/>
          <w:szCs w:val="28"/>
        </w:rPr>
        <w:t xml:space="preserve">Меня зовут Светлана Михайловна, я учитель русского языка и литературы лицея </w:t>
      </w:r>
    </w:p>
    <w:p w:rsidR="00912819" w:rsidRPr="006C51EB" w:rsidRDefault="00AD320F" w:rsidP="00D130E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№ 1 города Балтийска, </w:t>
      </w:r>
      <w:r w:rsidR="00912819" w:rsidRPr="006C51EB">
        <w:rPr>
          <w:color w:val="181818"/>
          <w:sz w:val="28"/>
          <w:szCs w:val="28"/>
        </w:rPr>
        <w:t xml:space="preserve">приглашаю вас на урок литературы. </w:t>
      </w:r>
    </w:p>
    <w:p w:rsidR="00912819" w:rsidRPr="006C51EB" w:rsidRDefault="00912819" w:rsidP="00D130E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51EB">
        <w:rPr>
          <w:sz w:val="28"/>
          <w:szCs w:val="28"/>
        </w:rPr>
        <w:t>Если день начинать с улыбки, то можно надеяться, что он пройдет удачно.</w:t>
      </w:r>
    </w:p>
    <w:p w:rsidR="00912819" w:rsidRPr="006C51EB" w:rsidRDefault="006C53BD" w:rsidP="00D130E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6C51EB">
        <w:rPr>
          <w:sz w:val="28"/>
          <w:szCs w:val="28"/>
        </w:rPr>
        <w:t xml:space="preserve"> </w:t>
      </w:r>
      <w:r w:rsidR="00912819" w:rsidRPr="006C51EB">
        <w:rPr>
          <w:sz w:val="28"/>
          <w:szCs w:val="28"/>
        </w:rPr>
        <w:t>Предлагаю  сегодняшнее занятие провести активно, дружно, слаженно и открыть что-то новое для себя. Успехов вам и удач!</w:t>
      </w:r>
      <w:r w:rsidR="00912819" w:rsidRPr="006C51EB">
        <w:rPr>
          <w:color w:val="FF0000"/>
          <w:sz w:val="28"/>
          <w:szCs w:val="28"/>
        </w:rPr>
        <w:t xml:space="preserve"> </w:t>
      </w:r>
      <w:r w:rsidR="00912819" w:rsidRPr="006C51EB">
        <w:rPr>
          <w:sz w:val="28"/>
          <w:szCs w:val="28"/>
        </w:rPr>
        <w:t>Присаживайтесь.</w:t>
      </w:r>
    </w:p>
    <w:p w:rsidR="00912819" w:rsidRPr="006C51EB" w:rsidRDefault="00912819" w:rsidP="00D130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>Учитель:</w:t>
      </w:r>
      <w:r w:rsidRPr="006C51EB">
        <w:rPr>
          <w:rFonts w:ascii="Times New Roman" w:hAnsi="Times New Roman" w:cs="Times New Roman"/>
          <w:sz w:val="28"/>
          <w:szCs w:val="28"/>
          <w:lang w:val="ru-RU"/>
        </w:rPr>
        <w:t xml:space="preserve"> Давайте, ребята, проверим нашу с вами подготовку к уроку. У каждого из вас на парте должен находиться учебник литературы, текст, рабочий лист урока</w:t>
      </w:r>
      <w:r w:rsidRPr="006C51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ручка с карандашом. </w:t>
      </w:r>
    </w:p>
    <w:p w:rsidR="007E1034" w:rsidRPr="00AD320F" w:rsidRDefault="00A22957" w:rsidP="00D130E2">
      <w:pPr>
        <w:pStyle w:val="a4"/>
        <w:jc w:val="both"/>
        <w:rPr>
          <w:rStyle w:val="a8"/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Style w:val="a8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2.Мотивационный блок</w:t>
      </w:r>
    </w:p>
    <w:p w:rsidR="00D130E2" w:rsidRDefault="00912819" w:rsidP="00D130E2">
      <w:pPr>
        <w:pStyle w:val="a4"/>
        <w:jc w:val="both"/>
        <w:rPr>
          <w:rFonts w:ascii="Times New Roman" w:hAnsi="Times New Roman" w:cs="Times New Roman"/>
          <w:color w:val="181818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Учитель: </w:t>
      </w:r>
      <w:r w:rsidR="00D130E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Я приглашаю вас к серьезному разговору о добре и зле, о нравственности и безнравственности, </w:t>
      </w:r>
      <w:proofErr w:type="gramStart"/>
      <w:r w:rsidR="00D130E2">
        <w:rPr>
          <w:rFonts w:ascii="Times New Roman" w:hAnsi="Times New Roman" w:cs="Times New Roman"/>
          <w:color w:val="181818"/>
          <w:sz w:val="28"/>
          <w:szCs w:val="28"/>
          <w:lang w:val="ru-RU"/>
        </w:rPr>
        <w:t>о</w:t>
      </w:r>
      <w:proofErr w:type="gramEnd"/>
      <w:r w:rsidR="00D130E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 плохом и хорошем в людях. </w:t>
      </w:r>
    </w:p>
    <w:p w:rsidR="005B3AC8" w:rsidRPr="00372A82" w:rsidRDefault="002C4E76" w:rsidP="00D130E2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Воспитанию человека, добрых чувств в нем </w:t>
      </w:r>
      <w:r w:rsidRPr="00372A8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посвящен наш сегодняшний урок по рассказу А. П. Платонова «Юшка».</w:t>
      </w:r>
      <w:r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Сегодня мы в литературной мастерской. А значит, мы с вами  мастера, и инструментами нашими будут СЛОВО и ТВОРЧЕСТВО. Н</w:t>
      </w:r>
      <w:r w:rsidR="00A14FBC"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>ам нужно будет всмотреться в каждую строчку рассказа А</w:t>
      </w:r>
      <w:r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ндрея Платоновича </w:t>
      </w:r>
      <w:r w:rsidR="00A14FBC"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Платонова</w:t>
      </w:r>
      <w:r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5B3AC8" w:rsidRPr="00372A8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5B3AC8" w:rsidRPr="00D130E2" w:rsidRDefault="005B3AC8" w:rsidP="00D130E2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      Произведения Платонова требуют</w:t>
      </w:r>
      <w:r w:rsidRPr="00D130E2">
        <w:rPr>
          <w:rFonts w:ascii="Times New Roman" w:hAnsi="Times New Roman" w:cs="Times New Roman"/>
          <w:sz w:val="28"/>
          <w:szCs w:val="28"/>
        </w:rPr>
        <w:t> </w:t>
      </w:r>
      <w:r w:rsidRPr="00D130E2">
        <w:rPr>
          <w:rStyle w:val="a8"/>
          <w:rFonts w:ascii="Times New Roman" w:hAnsi="Times New Roman" w:cs="Times New Roman"/>
          <w:sz w:val="28"/>
          <w:szCs w:val="28"/>
          <w:lang w:val="ru-RU"/>
        </w:rPr>
        <w:t>работы мысли и сердца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>Мы</w:t>
      </w:r>
      <w:r w:rsidRPr="00D130E2">
        <w:rPr>
          <w:rFonts w:ascii="Times New Roman" w:hAnsi="Times New Roman" w:cs="Times New Roman"/>
          <w:sz w:val="28"/>
          <w:szCs w:val="28"/>
        </w:rPr>
        <w:t> </w:t>
      </w:r>
      <w:r w:rsidRPr="00D130E2">
        <w:rPr>
          <w:rStyle w:val="a8"/>
          <w:rFonts w:ascii="Times New Roman" w:hAnsi="Times New Roman" w:cs="Times New Roman"/>
          <w:sz w:val="28"/>
          <w:szCs w:val="28"/>
          <w:lang w:val="ru-RU"/>
        </w:rPr>
        <w:t>проживём</w:t>
      </w:r>
      <w:r w:rsidRPr="00D130E2">
        <w:rPr>
          <w:rFonts w:ascii="Times New Roman" w:hAnsi="Times New Roman" w:cs="Times New Roman"/>
          <w:sz w:val="28"/>
          <w:szCs w:val="28"/>
        </w:rPr>
        <w:t> 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>вместе с его героями совсем короткое время – один урок. Именно проживём, чтобы постараться понять их, а может быть, и самих себя.</w:t>
      </w: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Дадим характеристику главному герою.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12819" w:rsidRPr="00372A82" w:rsidRDefault="005B3AC8" w:rsidP="00D130E2">
      <w:pPr>
        <w:pStyle w:val="a4"/>
        <w:jc w:val="both"/>
        <w:rPr>
          <w:rFonts w:ascii="Times New Roman" w:hAnsi="Times New Roman" w:cs="Times New Roman"/>
          <w:color w:val="181818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Учитель: </w:t>
      </w:r>
      <w:r w:rsidR="00912819" w:rsidRPr="00372A8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Предлагаю послушать одну старую </w:t>
      </w:r>
      <w:r w:rsidR="006C53BD" w:rsidRPr="00372A8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восточную </w:t>
      </w:r>
      <w:r w:rsidR="00912819" w:rsidRPr="00372A82">
        <w:rPr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притчу, вы без труда, я думаю, сможете определить, о чем пойдет сегодняшний разговор. </w:t>
      </w:r>
    </w:p>
    <w:p w:rsidR="00912819" w:rsidRPr="00372A82" w:rsidRDefault="007E1034" w:rsidP="00D130E2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>2.1</w:t>
      </w:r>
      <w:r w:rsidR="00912819" w:rsidRPr="00372A82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>. Актуализация опорных знаний</w:t>
      </w:r>
      <w:proofErr w:type="gramStart"/>
      <w:r w:rsidR="00912819" w:rsidRPr="00372A82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>.</w:t>
      </w:r>
      <w:proofErr w:type="gramEnd"/>
      <w:r w:rsidR="006C53BD" w:rsidRPr="00372A82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912819" w:rsidRPr="00372A8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Start"/>
      <w:r w:rsidR="00912819" w:rsidRPr="00372A82">
        <w:rPr>
          <w:rFonts w:ascii="Times New Roman" w:hAnsi="Times New Roman" w:cs="Times New Roman"/>
          <w:sz w:val="28"/>
          <w:szCs w:val="28"/>
          <w:lang w:val="ru-RU"/>
        </w:rPr>
        <w:t>э</w:t>
      </w:r>
      <w:proofErr w:type="gramEnd"/>
      <w:r w:rsidR="00912819" w:rsidRPr="00372A82">
        <w:rPr>
          <w:rFonts w:ascii="Times New Roman" w:hAnsi="Times New Roman" w:cs="Times New Roman"/>
          <w:sz w:val="28"/>
          <w:szCs w:val="28"/>
          <w:lang w:val="ru-RU"/>
        </w:rPr>
        <w:t xml:space="preserve">кран, презентация, </w:t>
      </w:r>
      <w:r w:rsidR="00D130E2">
        <w:rPr>
          <w:rFonts w:ascii="Times New Roman" w:hAnsi="Times New Roman" w:cs="Times New Roman"/>
          <w:sz w:val="28"/>
          <w:szCs w:val="28"/>
          <w:lang w:val="ru-RU"/>
        </w:rPr>
        <w:t>зачитывается п</w:t>
      </w:r>
      <w:r w:rsidR="00912819" w:rsidRPr="00372A82">
        <w:rPr>
          <w:rFonts w:ascii="Times New Roman" w:hAnsi="Times New Roman" w:cs="Times New Roman"/>
          <w:sz w:val="28"/>
          <w:szCs w:val="28"/>
          <w:lang w:val="ru-RU"/>
        </w:rPr>
        <w:t>ритча: о добре и зле).</w:t>
      </w:r>
    </w:p>
    <w:p w:rsidR="007D1817" w:rsidRDefault="00912819" w:rsidP="00D130E2">
      <w:pPr>
        <w:pStyle w:val="a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t>Когда-то давно решил дед открыть своему внуку одну жизненную истину.</w:t>
      </w: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br/>
        <w:t xml:space="preserve">— В каждом человеке идет борьба, очень похожая на борьбу двух волков. Один волк представляет зло — </w:t>
      </w:r>
      <w:r w:rsidRPr="00372A82">
        <w:rPr>
          <w:rFonts w:ascii="Times New Roman" w:hAnsi="Times New Roman" w:cs="Times New Roman"/>
          <w:bCs/>
          <w:iCs/>
          <w:sz w:val="28"/>
          <w:szCs w:val="28"/>
          <w:u w:val="single"/>
          <w:lang w:val="ru-RU"/>
        </w:rPr>
        <w:t>зависть, ревность,  эгоизм,  ложь</w:t>
      </w: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... </w:t>
      </w:r>
    </w:p>
    <w:p w:rsidR="00912819" w:rsidRPr="00372A82" w:rsidRDefault="00912819" w:rsidP="00D130E2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Другой волк представляет </w:t>
      </w:r>
      <w:r w:rsidRPr="00372A82">
        <w:rPr>
          <w:rFonts w:ascii="Times New Roman" w:hAnsi="Times New Roman" w:cs="Times New Roman"/>
          <w:bCs/>
          <w:iCs/>
          <w:sz w:val="28"/>
          <w:szCs w:val="28"/>
          <w:u w:val="single"/>
          <w:lang w:val="ru-RU"/>
        </w:rPr>
        <w:t xml:space="preserve">добро — мир, любовь, милосердие, истину, доброту, </w:t>
      </w:r>
      <w:r w:rsidR="00C72AB7" w:rsidRPr="00372A82">
        <w:rPr>
          <w:rFonts w:ascii="Times New Roman" w:hAnsi="Times New Roman" w:cs="Times New Roman"/>
          <w:bCs/>
          <w:iCs/>
          <w:sz w:val="28"/>
          <w:szCs w:val="28"/>
          <w:u w:val="single"/>
          <w:lang w:val="ru-RU"/>
        </w:rPr>
        <w:t>вернос</w:t>
      </w:r>
      <w:r w:rsidRPr="00372A82">
        <w:rPr>
          <w:rFonts w:ascii="Times New Roman" w:hAnsi="Times New Roman" w:cs="Times New Roman"/>
          <w:bCs/>
          <w:iCs/>
          <w:sz w:val="28"/>
          <w:szCs w:val="28"/>
          <w:u w:val="single"/>
          <w:lang w:val="ru-RU"/>
        </w:rPr>
        <w:t>ть...</w:t>
      </w:r>
      <w:r w:rsidRPr="00372A82">
        <w:rPr>
          <w:rFonts w:ascii="Times New Roman" w:hAnsi="Times New Roman" w:cs="Times New Roman"/>
          <w:bCs/>
          <w:iCs/>
          <w:sz w:val="28"/>
          <w:szCs w:val="28"/>
          <w:u w:val="single"/>
          <w:lang w:val="ru-RU"/>
        </w:rPr>
        <w:br/>
      </w: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t>Маленький мальчик, тронутый до глубины души словами деда, на несколько мгновений задумался, а потом спросил:</w:t>
      </w:r>
      <w:r w:rsidRPr="00372A82">
        <w:rPr>
          <w:rFonts w:ascii="Times New Roman" w:hAnsi="Times New Roman" w:cs="Times New Roman"/>
          <w:bCs/>
          <w:sz w:val="28"/>
          <w:szCs w:val="28"/>
          <w:lang w:val="ru-RU"/>
        </w:rPr>
        <w:br/>
        <w:t>— А какой волк в конце побеждает?</w:t>
      </w:r>
    </w:p>
    <w:p w:rsidR="00912819" w:rsidRPr="00372A82" w:rsidRDefault="00912819" w:rsidP="00D130E2">
      <w:pPr>
        <w:pStyle w:val="a4"/>
        <w:jc w:val="both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372A8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Как вы думаете, что ответил дед мальчику (уч-ся говорят свои предложения…)</w:t>
      </w:r>
    </w:p>
    <w:p w:rsidR="00912819" w:rsidRPr="00372A82" w:rsidRDefault="00912819" w:rsidP="00D130E2">
      <w:pPr>
        <w:pStyle w:val="a4"/>
        <w:jc w:val="both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372A8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val="ru-RU" w:eastAsia="ru-RU" w:bidi="ar-SA"/>
        </w:rPr>
        <w:t>Учитель:</w:t>
      </w:r>
      <w:r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(слайд с ответом: побеждает тот волк, которого ты кормишь)</w:t>
      </w:r>
    </w:p>
    <w:p w:rsidR="00912819" w:rsidRPr="00372A82" w:rsidRDefault="00912819" w:rsidP="00D130E2">
      <w:pPr>
        <w:pStyle w:val="a4"/>
        <w:jc w:val="both"/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Вы согласны, ребята, что всё зависит от нас?</w:t>
      </w:r>
      <w:r w:rsidR="00700690"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="002C4E76"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(ответы </w:t>
      </w:r>
      <w:proofErr w:type="spellStart"/>
      <w:r w:rsidR="002C4E76"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уч</w:t>
      </w:r>
      <w:r w:rsidR="005B3AC8"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а</w:t>
      </w:r>
      <w:r w:rsidR="002C4E76"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щихся</w:t>
      </w:r>
      <w:r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ся</w:t>
      </w:r>
      <w:proofErr w:type="spellEnd"/>
      <w:r w:rsidRPr="00372A82">
        <w:rPr>
          <w:rFonts w:ascii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)</w:t>
      </w:r>
    </w:p>
    <w:p w:rsidR="00C72AB7" w:rsidRPr="00372A82" w:rsidRDefault="00C72AB7" w:rsidP="00D130E2">
      <w:pPr>
        <w:pStyle w:val="a4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 w:rsidRPr="00372A82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 xml:space="preserve">Учитель: </w:t>
      </w:r>
      <w:r w:rsidR="00256904" w:rsidRPr="00372A82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Н</w:t>
      </w:r>
      <w:r w:rsidRPr="00372A82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о оглянёмся вокруг. Можно увидеть, что в мире до сих пор существуют зло, обида, ненависть.</w:t>
      </w:r>
    </w:p>
    <w:p w:rsidR="00C72AB7" w:rsidRPr="00372A82" w:rsidRDefault="00C72AB7" w:rsidP="00D130E2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Почему же мы обижаем друг друга? </w:t>
      </w:r>
      <w:proofErr w:type="gramStart"/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>Чего недостает людям? (</w:t>
      </w:r>
      <w:r w:rsidR="005B3AC8" w:rsidRPr="00372A82">
        <w:rPr>
          <w:rFonts w:ascii="Times New Roman" w:hAnsi="Times New Roman" w:cs="Times New Roman"/>
          <w:sz w:val="28"/>
          <w:szCs w:val="28"/>
          <w:lang w:val="ru-RU" w:eastAsia="ru-RU"/>
        </w:rPr>
        <w:t>ответы учащихся: л</w:t>
      </w:r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юбви, доброты, понимания, </w:t>
      </w:r>
      <w:r w:rsidRPr="00372A8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милосердия, </w:t>
      </w:r>
      <w:r w:rsidRPr="00372A82">
        <w:rPr>
          <w:rFonts w:ascii="Times New Roman" w:hAnsi="Times New Roman" w:cs="Times New Roman"/>
          <w:sz w:val="28"/>
          <w:szCs w:val="28"/>
          <w:lang w:val="ru-RU" w:eastAsia="ru-RU"/>
        </w:rPr>
        <w:t>сострадания, соучастия и т.д.).</w:t>
      </w:r>
      <w:proofErr w:type="gramEnd"/>
    </w:p>
    <w:p w:rsidR="007D1817" w:rsidRPr="007E739F" w:rsidRDefault="00C72AB7" w:rsidP="00D130E2">
      <w:pPr>
        <w:pStyle w:val="a4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 w:rsidRPr="00372A82">
        <w:rPr>
          <w:rFonts w:ascii="Times New Roman" w:hAnsi="Times New Roman" w:cs="Times New Roman"/>
          <w:b/>
          <w:kern w:val="0"/>
          <w:sz w:val="28"/>
          <w:szCs w:val="28"/>
          <w:lang w:val="ru-RU" w:eastAsia="ru-RU"/>
        </w:rPr>
        <w:lastRenderedPageBreak/>
        <w:t>Учитель.</w:t>
      </w:r>
      <w:r w:rsidRPr="00372A82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 xml:space="preserve"> </w:t>
      </w:r>
      <w:r w:rsidRPr="007E739F">
        <w:rPr>
          <w:rFonts w:ascii="Times New Roman" w:hAnsi="Times New Roman" w:cs="Times New Roman"/>
          <w:kern w:val="0"/>
          <w:sz w:val="28"/>
          <w:szCs w:val="28"/>
          <w:u w:val="single"/>
          <w:lang w:val="ru-RU" w:eastAsia="ru-RU"/>
        </w:rPr>
        <w:t>Милосердие, какое красивое слово</w:t>
      </w:r>
      <w:r w:rsidRPr="007E739F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 xml:space="preserve">. А легко ли быть милосердным? </w:t>
      </w:r>
    </w:p>
    <w:p w:rsidR="00C72AB7" w:rsidRPr="007E739F" w:rsidRDefault="00C72AB7" w:rsidP="00D130E2">
      <w:pPr>
        <w:pStyle w:val="a4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 w:rsidRPr="007E739F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(ответы уч-ся)</w:t>
      </w:r>
    </w:p>
    <w:p w:rsidR="00C72AB7" w:rsidRPr="007E739F" w:rsidRDefault="00C72AB7" w:rsidP="00D130E2">
      <w:pPr>
        <w:pStyle w:val="a4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 w:rsidRPr="007E739F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 xml:space="preserve">Учитель: Как вы понимаете слово – </w:t>
      </w:r>
      <w:r w:rsidR="006C51EB" w:rsidRPr="007E739F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милосердие</w:t>
      </w:r>
      <w:r w:rsidRPr="007E739F"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 xml:space="preserve"> (слайд, доска напечатать)</w:t>
      </w:r>
    </w:p>
    <w:p w:rsidR="005B3AC8" w:rsidRPr="007E739F" w:rsidRDefault="00C72AB7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739F">
        <w:rPr>
          <w:rFonts w:ascii="Times New Roman" w:hAnsi="Times New Roman" w:cs="Times New Roman"/>
          <w:sz w:val="28"/>
          <w:szCs w:val="28"/>
          <w:lang w:val="ru-RU"/>
        </w:rPr>
        <w:t xml:space="preserve">Словарная работа (Слайд №11,12) </w:t>
      </w:r>
    </w:p>
    <w:p w:rsidR="00C72AB7" w:rsidRPr="006C51EB" w:rsidRDefault="00C72AB7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739F">
        <w:rPr>
          <w:rFonts w:ascii="Times New Roman" w:hAnsi="Times New Roman" w:cs="Times New Roman"/>
          <w:sz w:val="28"/>
          <w:szCs w:val="28"/>
          <w:lang w:val="ru-RU"/>
        </w:rPr>
        <w:t>Вспомним, что такое:</w:t>
      </w:r>
      <w:r w:rsidRPr="007E73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Милосердие</w:t>
      </w:r>
      <w:r w:rsidRPr="007E739F">
        <w:rPr>
          <w:rFonts w:ascii="Times New Roman" w:hAnsi="Times New Roman" w:cs="Times New Roman"/>
          <w:sz w:val="28"/>
          <w:szCs w:val="28"/>
          <w:lang w:val="ru-RU"/>
        </w:rPr>
        <w:t xml:space="preserve"> – готовность</w:t>
      </w:r>
      <w:r w:rsidRPr="006C51EB">
        <w:rPr>
          <w:rFonts w:ascii="Times New Roman" w:hAnsi="Times New Roman" w:cs="Times New Roman"/>
          <w:sz w:val="28"/>
          <w:szCs w:val="28"/>
          <w:lang w:val="ru-RU"/>
        </w:rPr>
        <w:t xml:space="preserve"> помочь кому-нибудь или простить кого-нибудь из сострадания,  человеколюбия</w:t>
      </w:r>
      <w:proofErr w:type="gramStart"/>
      <w:r w:rsidR="00107ABD" w:rsidRPr="006C51EB">
        <w:rPr>
          <w:rFonts w:ascii="Times New Roman" w:hAnsi="Times New Roman" w:cs="Times New Roman"/>
          <w:sz w:val="28"/>
          <w:szCs w:val="28"/>
          <w:lang w:val="ru-RU"/>
        </w:rPr>
        <w:t>.(</w:t>
      </w:r>
      <w:proofErr w:type="gramEnd"/>
      <w:r w:rsidR="00107ABD" w:rsidRPr="006C51EB">
        <w:rPr>
          <w:rFonts w:ascii="Times New Roman" w:hAnsi="Times New Roman" w:cs="Times New Roman"/>
          <w:sz w:val="28"/>
          <w:szCs w:val="28"/>
          <w:lang w:val="ru-RU"/>
        </w:rPr>
        <w:t>находят в словаре</w:t>
      </w:r>
      <w:r w:rsidR="002C4E76">
        <w:rPr>
          <w:rFonts w:ascii="Times New Roman" w:hAnsi="Times New Roman" w:cs="Times New Roman"/>
          <w:sz w:val="28"/>
          <w:szCs w:val="28"/>
          <w:lang w:val="ru-RU"/>
        </w:rPr>
        <w:t xml:space="preserve"> Даля</w:t>
      </w:r>
      <w:r w:rsidR="00107ABD" w:rsidRPr="006C51E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D1817" w:rsidRDefault="00C72AB7" w:rsidP="006C51EB">
      <w:pPr>
        <w:pStyle w:val="a4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</w:pPr>
      <w:proofErr w:type="gramStart"/>
      <w:r w:rsidRPr="006C51EB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  <w:t xml:space="preserve">Учитель: заполните кластер </w:t>
      </w:r>
      <w:r w:rsidR="005B3AC8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  <w:t xml:space="preserve">в рабочей тетради: </w:t>
      </w:r>
      <w:r w:rsidR="006C51EB" w:rsidRPr="006C51E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val="ru-RU" w:eastAsia="ru-RU"/>
        </w:rPr>
        <w:t>милосердие</w:t>
      </w:r>
      <w:r w:rsidRPr="006C51EB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  <w:t xml:space="preserve"> (учитель на доске, </w:t>
      </w:r>
      <w:proofErr w:type="gramEnd"/>
    </w:p>
    <w:p w:rsidR="007D1817" w:rsidRDefault="00C72AB7" w:rsidP="006C51EB">
      <w:pPr>
        <w:pStyle w:val="a4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</w:pPr>
      <w:r w:rsidRPr="006C51EB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  <w:t xml:space="preserve">дети заполняют кластер) (сердоболие, сочувствие, готовность делать добро, </w:t>
      </w:r>
    </w:p>
    <w:p w:rsidR="00C72AB7" w:rsidRPr="006C51EB" w:rsidRDefault="00C72AB7" w:rsidP="006C51EB">
      <w:pPr>
        <w:pStyle w:val="a4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</w:pPr>
      <w:r w:rsidRPr="006C51EB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/>
        </w:rPr>
        <w:t>сострадание)</w:t>
      </w:r>
    </w:p>
    <w:p w:rsidR="00C72AB7" w:rsidRPr="00832EAD" w:rsidRDefault="00C72AB7" w:rsidP="00832EAD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 w:rsidRPr="00832E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proofErr w:type="spellStart"/>
      <w:r w:rsidRPr="00832EAD">
        <w:rPr>
          <w:rFonts w:ascii="Times New Roman" w:hAnsi="Times New Roman" w:cs="Times New Roman"/>
          <w:b/>
          <w:sz w:val="28"/>
          <w:szCs w:val="28"/>
          <w:lang w:val="ru-RU"/>
        </w:rPr>
        <w:t>Целеполагание</w:t>
      </w:r>
      <w:proofErr w:type="spellEnd"/>
      <w:r w:rsidRPr="00832E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</w:t>
      </w:r>
      <w:r w:rsidR="00A22957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</w:t>
      </w:r>
      <w:r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372A82"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участвуют в </w:t>
      </w:r>
      <w:proofErr w:type="spellStart"/>
      <w:r w:rsidR="00372A82" w:rsidRPr="00832EAD">
        <w:rPr>
          <w:rFonts w:ascii="Times New Roman" w:hAnsi="Times New Roman" w:cs="Times New Roman"/>
          <w:sz w:val="28"/>
          <w:szCs w:val="28"/>
          <w:lang w:val="ru-RU"/>
        </w:rPr>
        <w:t>целеполагании</w:t>
      </w:r>
      <w:proofErr w:type="spellEnd"/>
      <w:r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 через формулирование вопросов, принимают цели урока)</w:t>
      </w:r>
      <w:r w:rsidR="005B3AC8"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2C4E76" w:rsidRPr="00832EA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  <w:r w:rsidRPr="00832EAD">
        <w:rPr>
          <w:rFonts w:ascii="Times New Roman" w:hAnsi="Times New Roman" w:cs="Times New Roman"/>
          <w:sz w:val="28"/>
          <w:szCs w:val="28"/>
          <w:lang w:val="ru-RU"/>
        </w:rPr>
        <w:t>Слайд №</w:t>
      </w:r>
      <w:r w:rsidR="00700690" w:rsidRPr="00832EAD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2C4E76" w:rsidRPr="00832EA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F5B50" w:rsidRPr="00832EAD" w:rsidRDefault="00256904" w:rsidP="00832EAD">
      <w:pPr>
        <w:pStyle w:val="a4"/>
        <w:rPr>
          <w:rFonts w:ascii="Times New Roman" w:hAnsi="Times New Roman" w:cs="Times New Roman"/>
          <w:kern w:val="0"/>
          <w:sz w:val="28"/>
          <w:szCs w:val="28"/>
          <w:lang w:val="ru-RU" w:bidi="ar-SA"/>
        </w:rPr>
      </w:pPr>
      <w:r w:rsidRPr="00832EAD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И поможет нам раскрыть истинный смысл </w:t>
      </w:r>
      <w:r w:rsidR="002C4E76" w:rsidRPr="00832EAD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понятия «милосердие» </w:t>
      </w:r>
      <w:r w:rsidRPr="00832EAD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небольшой рассказ Андрея Платонова с таким негромким и коротким названием «Юшка».</w:t>
      </w:r>
      <w:r w:rsidR="004F5B50" w:rsidRPr="00832EAD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</w:t>
      </w:r>
    </w:p>
    <w:p w:rsidR="00C72AB7" w:rsidRPr="00832EAD" w:rsidRDefault="00C72AB7" w:rsidP="00832EAD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Учитель:  Тема нашего урока: </w:t>
      </w:r>
      <w:proofErr w:type="gramStart"/>
      <w:r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«Милосердие в  рассказе А.П.Платонова «Юшка») (запишите на рабочих листах) </w:t>
      </w:r>
      <w:r w:rsidR="006C51EB" w:rsidRPr="00832E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2EAD">
        <w:rPr>
          <w:rFonts w:ascii="Times New Roman" w:hAnsi="Times New Roman" w:cs="Times New Roman"/>
          <w:sz w:val="28"/>
          <w:szCs w:val="28"/>
          <w:lang w:val="ru-RU"/>
        </w:rPr>
        <w:t>Слайд №14</w:t>
      </w:r>
      <w:proofErr w:type="gramEnd"/>
    </w:p>
    <w:p w:rsidR="005B3AC8" w:rsidRPr="002C4E76" w:rsidRDefault="005B3AC8" w:rsidP="005B3AC8">
      <w:pPr>
        <w:pStyle w:val="a5"/>
        <w:shd w:val="clear" w:color="auto" w:fill="FFFFFF"/>
        <w:spacing w:before="0" w:beforeAutospacing="0" w:after="141" w:afterAutospacing="0"/>
        <w:jc w:val="both"/>
        <w:rPr>
          <w:i/>
          <w:sz w:val="28"/>
          <w:szCs w:val="28"/>
          <w:u w:val="single"/>
        </w:rPr>
      </w:pPr>
      <w:r w:rsidRPr="00372A82">
        <w:rPr>
          <w:rFonts w:eastAsia="Calibri"/>
          <w:b/>
          <w:sz w:val="28"/>
          <w:szCs w:val="28"/>
        </w:rPr>
        <w:t>Цель нашей мастерской</w:t>
      </w:r>
      <w:r w:rsidRPr="002C4E76">
        <w:rPr>
          <w:rFonts w:eastAsia="Calibri"/>
          <w:sz w:val="28"/>
          <w:szCs w:val="28"/>
        </w:rPr>
        <w:t xml:space="preserve">: обратиться к рассказу А. П. Платонова «Юшка», осмыслить проблемы, которые поднимает автор в рассказе. Соотнести их с нашей сегодняшней жизнью. </w:t>
      </w:r>
      <w:r w:rsidRPr="005B3AC8">
        <w:rPr>
          <w:sz w:val="28"/>
          <w:szCs w:val="28"/>
        </w:rPr>
        <w:t>Почему рассказ назван «Юшка»?– Нужны ли нам такие произведения и их герои?  </w:t>
      </w:r>
      <w:r w:rsidRPr="002C4E76">
        <w:rPr>
          <w:rFonts w:eastAsia="Calibri"/>
          <w:sz w:val="28"/>
          <w:szCs w:val="28"/>
        </w:rPr>
        <w:t xml:space="preserve">Учиться работать в парах. Раскрыть свои способности вы сможете в творческой работе, которая и будет итогом нашей мастерской. </w:t>
      </w:r>
      <w:r w:rsidRPr="002C4E76">
        <w:rPr>
          <w:color w:val="000000"/>
          <w:sz w:val="28"/>
          <w:szCs w:val="28"/>
          <w:shd w:val="clear" w:color="auto" w:fill="FFFFFF"/>
        </w:rPr>
        <w:t xml:space="preserve"> </w:t>
      </w:r>
      <w:r w:rsidRPr="002C4E76">
        <w:rPr>
          <w:i/>
          <w:sz w:val="28"/>
          <w:szCs w:val="28"/>
          <w:u w:val="single"/>
        </w:rPr>
        <w:t xml:space="preserve">Оценка на уроке зависит от вашего умения работать. </w:t>
      </w:r>
    </w:p>
    <w:p w:rsidR="004F5B50" w:rsidRPr="00372A82" w:rsidRDefault="006921B8" w:rsidP="00372A82">
      <w:pPr>
        <w:pStyle w:val="a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5B3AC8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- Попробуйте теперь сами сформулировать </w:t>
      </w:r>
      <w:r w:rsidR="00372A8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для себя цель</w:t>
      </w:r>
      <w:r w:rsidRPr="005B3AC8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урока,  на какие вопросы мы должны будем найти ответ?</w:t>
      </w:r>
      <w:r w:rsidR="003E1C85" w:rsidRPr="005B3AC8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r w:rsidRPr="005B3AC8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(милосердие, кого можно назвать ми</w:t>
      </w:r>
      <w:r w:rsidR="00372A8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лосердным…)</w:t>
      </w:r>
    </w:p>
    <w:p w:rsidR="007D1817" w:rsidRDefault="004F5B50" w:rsidP="006C51EB">
      <w:pPr>
        <w:pStyle w:val="a4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</w:pPr>
      <w:r w:rsidRPr="006C51EB">
        <w:rPr>
          <w:rFonts w:ascii="Times New Roman" w:hAnsi="Times New Roman" w:cs="Times New Roman"/>
          <w:b/>
          <w:bCs/>
          <w:iCs/>
          <w:sz w:val="28"/>
          <w:szCs w:val="28"/>
          <w:lang w:val="ru-RU" w:eastAsia="ru-RU"/>
        </w:rPr>
        <w:t>4</w:t>
      </w:r>
      <w:r w:rsidR="00EC7DAC">
        <w:rPr>
          <w:rFonts w:ascii="Times New Roman" w:hAnsi="Times New Roman" w:cs="Times New Roman"/>
          <w:b/>
          <w:bCs/>
          <w:iCs/>
          <w:sz w:val="28"/>
          <w:szCs w:val="28"/>
          <w:lang w:val="ru-RU" w:eastAsia="ru-RU"/>
        </w:rPr>
        <w:t>. Информационно-аналитический</w:t>
      </w:r>
      <w:r w:rsidR="00C72AB7" w:rsidRPr="006C51EB">
        <w:rPr>
          <w:rFonts w:ascii="Times New Roman" w:hAnsi="Times New Roman" w:cs="Times New Roman"/>
          <w:b/>
          <w:bCs/>
          <w:iCs/>
          <w:sz w:val="28"/>
          <w:szCs w:val="28"/>
          <w:lang w:val="ru-RU" w:eastAsia="ru-RU"/>
        </w:rPr>
        <w:t>.</w:t>
      </w:r>
      <w:r w:rsidR="00A54547" w:rsidRPr="006C51EB">
        <w:rPr>
          <w:rFonts w:ascii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</w:t>
      </w:r>
      <w:proofErr w:type="gramStart"/>
      <w:r w:rsidR="002610A9" w:rsidRPr="00372A82"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  <w:t>(</w:t>
      </w:r>
      <w:r w:rsidR="002610A9" w:rsidRPr="00372A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Осмысление текста через поиск художественной детали и определение ее функции в раскрытии авторского замысла рассказа.)</w:t>
      </w:r>
      <w:r w:rsidR="00C72AB7" w:rsidRPr="00372A82"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  <w:t xml:space="preserve"> (отвечают </w:t>
      </w:r>
      <w:proofErr w:type="gramEnd"/>
    </w:p>
    <w:p w:rsidR="00C72AB7" w:rsidRPr="00372A82" w:rsidRDefault="00C72AB7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2A82"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  <w:t>на вопросы, обобщают)</w:t>
      </w:r>
    </w:p>
    <w:p w:rsidR="007D1817" w:rsidRDefault="00C72AB7" w:rsidP="006C51E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6C51EB">
        <w:rPr>
          <w:rFonts w:ascii="Times New Roman" w:hAnsi="Times New Roman" w:cs="Times New Roman"/>
          <w:b/>
          <w:bCs/>
          <w:kern w:val="0"/>
          <w:sz w:val="28"/>
          <w:szCs w:val="28"/>
          <w:lang w:val="ru-RU" w:eastAsia="ru-RU"/>
        </w:rPr>
        <w:t>Учитель:</w:t>
      </w:r>
      <w:r w:rsidR="002610A9" w:rsidRPr="006C51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610A9" w:rsidRPr="006C51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Сегодня на уроке воспользуйтесь своими знаниями и докажите, что </w:t>
      </w:r>
    </w:p>
    <w:p w:rsidR="002610A9" w:rsidRPr="006C51EB" w:rsidRDefault="002610A9" w:rsidP="006C51EB">
      <w:pPr>
        <w:pStyle w:val="a4"/>
        <w:jc w:val="both"/>
        <w:rPr>
          <w:rFonts w:ascii="Times New Roman" w:hAnsi="Times New Roman" w:cs="Times New Roman"/>
          <w:bCs/>
          <w:i/>
          <w:kern w:val="0"/>
          <w:sz w:val="28"/>
          <w:szCs w:val="28"/>
          <w:lang w:val="ru-RU" w:eastAsia="ru-RU"/>
        </w:rPr>
      </w:pPr>
      <w:r w:rsidRPr="006C51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вы грамотные читатели и в мастерской писателя не гости, а сотрудники.</w:t>
      </w:r>
    </w:p>
    <w:p w:rsidR="002610A9" w:rsidRPr="006C51EB" w:rsidRDefault="004F5B50" w:rsidP="006C51EB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6C51EB">
        <w:rPr>
          <w:rFonts w:ascii="Times New Roman" w:hAnsi="Times New Roman" w:cs="Times New Roman"/>
          <w:bCs/>
          <w:i/>
          <w:kern w:val="0"/>
          <w:sz w:val="28"/>
          <w:szCs w:val="28"/>
          <w:lang w:val="ru-RU" w:eastAsia="ru-RU"/>
        </w:rPr>
        <w:t xml:space="preserve"> </w:t>
      </w:r>
      <w:r w:rsidR="00C72AB7" w:rsidRPr="006C51EB">
        <w:rPr>
          <w:rFonts w:ascii="Times New Roman" w:hAnsi="Times New Roman" w:cs="Times New Roman"/>
          <w:bCs/>
          <w:i/>
          <w:kern w:val="0"/>
          <w:sz w:val="28"/>
          <w:szCs w:val="28"/>
          <w:lang w:val="ru-RU" w:eastAsia="ru-RU"/>
        </w:rPr>
        <w:t>(Знакомит с понятием художественная деталь).</w:t>
      </w:r>
      <w:r w:rsidR="002610A9" w:rsidRPr="006C51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72AB7" w:rsidRPr="007E739F" w:rsidRDefault="00C72AB7" w:rsidP="006C51EB">
      <w:pPr>
        <w:pStyle w:val="a4"/>
        <w:jc w:val="both"/>
        <w:rPr>
          <w:rFonts w:ascii="Times New Roman" w:hAnsi="Times New Roman" w:cs="Times New Roman"/>
          <w:bCs/>
          <w:kern w:val="0"/>
          <w:sz w:val="28"/>
          <w:szCs w:val="28"/>
          <w:lang w:val="ru-RU" w:eastAsia="ru-RU"/>
        </w:rPr>
      </w:pPr>
      <w:r w:rsidRPr="007E739F">
        <w:rPr>
          <w:rFonts w:ascii="Times New Roman" w:hAnsi="Times New Roman" w:cs="Times New Roman"/>
          <w:bCs/>
          <w:kern w:val="0"/>
          <w:sz w:val="28"/>
          <w:szCs w:val="28"/>
          <w:lang w:val="ru-RU" w:eastAsia="ru-RU"/>
        </w:rPr>
        <w:t>Художественная деталь (</w:t>
      </w:r>
      <w:hyperlink r:id="rId7" w:history="1">
        <w:r w:rsidRPr="007E739F">
          <w:rPr>
            <w:rStyle w:val="a7"/>
            <w:rFonts w:ascii="Times New Roman" w:eastAsia="Times New Roman" w:hAnsi="Times New Roman" w:cs="Times New Roman"/>
            <w:bCs/>
            <w:color w:val="auto"/>
            <w:kern w:val="0"/>
            <w:sz w:val="28"/>
            <w:szCs w:val="28"/>
            <w:lang w:val="ru-RU" w:eastAsia="ru-RU"/>
          </w:rPr>
          <w:t>фр.</w:t>
        </w:r>
      </w:hyperlink>
      <w:r w:rsidRPr="007E739F">
        <w:rPr>
          <w:rFonts w:ascii="Times New Roman" w:hAnsi="Times New Roman" w:cs="Times New Roman"/>
          <w:bCs/>
          <w:kern w:val="0"/>
          <w:sz w:val="28"/>
          <w:szCs w:val="28"/>
          <w:lang w:val="ru-RU" w:eastAsia="ru-RU"/>
        </w:rPr>
        <w:t> </w:t>
      </w:r>
      <w:proofErr w:type="spellStart"/>
      <w:r w:rsidRPr="007E739F">
        <w:rPr>
          <w:rFonts w:ascii="Times New Roman" w:hAnsi="Times New Roman" w:cs="Times New Roman"/>
          <w:bCs/>
          <w:iCs/>
          <w:kern w:val="0"/>
          <w:sz w:val="28"/>
          <w:szCs w:val="28"/>
          <w:lang w:val="ru-RU" w:eastAsia="ru-RU"/>
        </w:rPr>
        <w:t>detail</w:t>
      </w:r>
      <w:proofErr w:type="spellEnd"/>
      <w:r w:rsidRPr="007E739F">
        <w:rPr>
          <w:rFonts w:ascii="Times New Roman" w:hAnsi="Times New Roman" w:cs="Times New Roman"/>
          <w:bCs/>
          <w:kern w:val="0"/>
          <w:sz w:val="28"/>
          <w:szCs w:val="28"/>
          <w:lang w:val="ru-RU" w:eastAsia="ru-RU"/>
        </w:rPr>
        <w:t> — часть, подробность) — особо значимый, выделенный элемент </w:t>
      </w:r>
      <w:hyperlink r:id="rId8" w:history="1">
        <w:r w:rsidRPr="007E739F">
          <w:rPr>
            <w:rStyle w:val="a7"/>
            <w:rFonts w:ascii="Times New Roman" w:eastAsia="Times New Roman" w:hAnsi="Times New Roman" w:cs="Times New Roman"/>
            <w:bCs/>
            <w:color w:val="auto"/>
            <w:kern w:val="0"/>
            <w:sz w:val="28"/>
            <w:szCs w:val="28"/>
            <w:lang w:val="ru-RU" w:eastAsia="ru-RU"/>
          </w:rPr>
          <w:t>художественного образа</w:t>
        </w:r>
      </w:hyperlink>
      <w:r w:rsidRPr="007E739F">
        <w:rPr>
          <w:rFonts w:ascii="Times New Roman" w:hAnsi="Times New Roman" w:cs="Times New Roman"/>
          <w:bCs/>
          <w:kern w:val="0"/>
          <w:sz w:val="28"/>
          <w:szCs w:val="28"/>
          <w:lang w:val="ru-RU" w:eastAsia="ru-RU"/>
        </w:rPr>
        <w:t xml:space="preserve">, выразительная подробность в произведении, несущая значительную смысловую и идейно-эмоциональную нагрузку. </w:t>
      </w:r>
    </w:p>
    <w:p w:rsidR="002610A9" w:rsidRPr="007E739F" w:rsidRDefault="002610A9" w:rsidP="006C51EB">
      <w:pPr>
        <w:pStyle w:val="a4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</w:pPr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  <w:t xml:space="preserve">Художественная деталь – выразительная, яркая подробность в произведении. </w:t>
      </w:r>
    </w:p>
    <w:p w:rsidR="002610A9" w:rsidRPr="007E739F" w:rsidRDefault="002610A9" w:rsidP="006C51EB">
      <w:pPr>
        <w:pStyle w:val="a4"/>
        <w:jc w:val="both"/>
        <w:rPr>
          <w:rFonts w:ascii="Times New Roman" w:hAnsi="Times New Roman" w:cs="Times New Roman"/>
          <w:bCs/>
          <w:i/>
          <w:kern w:val="0"/>
          <w:sz w:val="28"/>
          <w:szCs w:val="28"/>
          <w:lang w:val="ru-RU" w:eastAsia="ru-RU"/>
        </w:rPr>
      </w:pPr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  <w:t xml:space="preserve">Деталь помогает представить читателю </w:t>
      </w:r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 </w:t>
      </w:r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  <w:t xml:space="preserve">время и место действия, внешний вид героя, поведение героя, речь, характер мыслей героя, понять авторское отношение </w:t>
      </w:r>
      <w:proofErr w:type="gramStart"/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  <w:t>к</w:t>
      </w:r>
      <w:proofErr w:type="gramEnd"/>
      <w:r w:rsidRPr="007E739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ru-RU"/>
        </w:rPr>
        <w:t xml:space="preserve"> изображаемому.</w:t>
      </w:r>
    </w:p>
    <w:p w:rsidR="00C72AB7" w:rsidRPr="007E739F" w:rsidRDefault="002610A9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="00C72AB7"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Вот так много лет назад на небосклоне </w:t>
      </w:r>
      <w:proofErr w:type="gramStart"/>
      <w:r w:rsidR="00C72AB7"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зажглась новая звезда… родился</w:t>
      </w:r>
      <w:proofErr w:type="gramEnd"/>
      <w:r w:rsidR="00C72AB7"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человек, чтобы жить, герой одноимённого рассказа «Юшка», т. е. имя его — Юшка.</w:t>
      </w:r>
    </w:p>
    <w:p w:rsidR="00C72AB7" w:rsidRPr="007E739F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Ребята, а вы знаете, что означает ваше имя?</w:t>
      </w:r>
    </w:p>
    <w:p w:rsidR="00C72AB7" w:rsidRPr="007E739F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(Если нет, обязательно узнайте, это важно, чтобы каждый знал историю своего имени, откуда оно произошло, что означает)</w:t>
      </w:r>
    </w:p>
    <w:p w:rsidR="00C72AB7" w:rsidRPr="007E739F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А что вы знаете об имени Юшка? Что оно обозначает?</w:t>
      </w:r>
    </w:p>
    <w:p w:rsidR="00C72AB7" w:rsidRPr="006C51EB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Юшка </w:t>
      </w: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– это кровь, животворящая жидкость, значительная потеря которой грозит организму смертью. Пустить юшку – избить до крови</w:t>
      </w:r>
      <w:proofErr w:type="gramStart"/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</w:t>
      </w:r>
      <w:r w:rsidR="00256904"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</w:t>
      </w:r>
      <w:proofErr w:type="gramEnd"/>
      <w:r w:rsidR="00256904"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слайд</w:t>
      </w:r>
      <w:r w:rsidR="00256904"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)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u w:val="single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u w:val="single"/>
          <w:lang w:val="ru-RU" w:eastAsia="ru-RU" w:bidi="ar-SA"/>
        </w:rPr>
        <w:t>Юшка 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u w:val="single"/>
          <w:lang w:val="ru-RU" w:eastAsia="ru-RU" w:bidi="ar-SA"/>
        </w:rPr>
        <w:t>– навар мясной, рыбный, жидкая часть всего кушанья.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-Как звучит полное имя Юшки? 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(Ефим)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lastRenderedPageBreak/>
        <w:t>Обратимся к словарю имен. Читаем, что означает имя Ефим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(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с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лайд)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Ефим 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– благочестивый, </w:t>
      </w:r>
      <w:proofErr w:type="spell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благожеланный</w:t>
      </w:r>
      <w:proofErr w:type="spell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, священный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</w:t>
      </w:r>
      <w:r w:rsidR="00372A82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</w:t>
      </w:r>
      <w:proofErr w:type="gramEnd"/>
      <w:r w:rsidR="00372A82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запись в рабочей тетради)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Мы выяснили значение имени Юшка, теперь обратимся к характеристике главного героя.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u w:val="single"/>
          <w:lang w:val="ru-RU" w:eastAsia="ru-RU" w:bidi="ar-SA"/>
        </w:rPr>
        <w:t>Портрет Юшки.</w:t>
      </w:r>
    </w:p>
    <w:p w:rsidR="00372A82" w:rsidRPr="00D130E2" w:rsidRDefault="00372A8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Найдите ключевые слова, характеризующие образ Юшки</w:t>
      </w:r>
      <w:proofErr w:type="gramStart"/>
      <w:r w:rsidR="00D130E2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.(</w:t>
      </w:r>
      <w:proofErr w:type="gramEnd"/>
      <w:r w:rsidR="00D130E2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работа самостоятельная)</w:t>
      </w:r>
    </w:p>
    <w:p w:rsidR="00C72AB7" w:rsidRPr="00D130E2" w:rsidRDefault="00372A8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="00C72AB7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(Зачитайте)</w:t>
      </w:r>
      <w:r w:rsidR="006921B8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="00C72AB7" w:rsidRPr="00D130E2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val="ru-RU" w:eastAsia="ru-RU" w:bidi="ar-SA"/>
        </w:rPr>
        <w:t>Перед нами старый на вид человек, слабый, больной. Автор подчеркивает внешнюю неприметность.</w:t>
      </w:r>
    </w:p>
    <w:p w:rsidR="00C72AB7" w:rsidRPr="00D130E2" w:rsidRDefault="00C72AB7" w:rsidP="00372A82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u w:val="single"/>
          <w:lang w:val="ru-RU" w:eastAsia="ru-RU" w:bidi="ar-SA"/>
        </w:rPr>
        <w:t>Выборочное чтение</w:t>
      </w:r>
    </w:p>
    <w:p w:rsidR="00C72AB7" w:rsidRPr="006C51EB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«Он был мал ростом и худ; на сморщенном лице его, вместо усов и бороды, росли по отдельности редкие седые волосы; глаза же были белые, как у слепца, и в них всегда стояла влага, как не остывающие слезы».</w:t>
      </w:r>
    </w:p>
    <w:p w:rsidR="00C72AB7" w:rsidRPr="00D130E2" w:rsidRDefault="00D130E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="00C72AB7"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Много места уделяется деталям в описании Юшки: руки, еда, одежда, глаза.</w:t>
      </w:r>
    </w:p>
    <w:p w:rsidR="00C72AB7" w:rsidRPr="00D130E2" w:rsidRDefault="00C72AB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Почему автор особо выделяет его глаза?</w:t>
      </w:r>
    </w:p>
    <w:p w:rsidR="00A54547" w:rsidRPr="006C51EB" w:rsidRDefault="00C72AB7" w:rsidP="006C51EB">
      <w:pPr>
        <w:pStyle w:val="a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  <w:r w:rsidRPr="006C51E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val="ru-RU" w:eastAsia="ru-RU" w:bidi="ar-SA"/>
        </w:rPr>
        <w:t>Глаза – зеркало души</w:t>
      </w:r>
      <w:r w:rsidRPr="006C51EB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. Плачет душа. Душой мы сострадаем, любим, ненавидим, разумом мыслим.</w:t>
      </w:r>
      <w:r w:rsidR="00A54547" w:rsidRPr="006C51EB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 </w:t>
      </w:r>
    </w:p>
    <w:p w:rsidR="00A54547" w:rsidRPr="006C51EB" w:rsidRDefault="00A54547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51EB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- Почему Платонов избрал главным героем своего рассказа такого непривлекательного внешне человека? Можно ли судить о человеке по внешнему виду?</w:t>
      </w:r>
    </w:p>
    <w:p w:rsidR="00A54547" w:rsidRPr="006C51EB" w:rsidRDefault="00A54547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51EB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(</w:t>
      </w:r>
      <w:r w:rsidRPr="006C51E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/>
        </w:rPr>
        <w:t xml:space="preserve">Внешне </w:t>
      </w:r>
      <w:proofErr w:type="gramStart"/>
      <w:r w:rsidRPr="006C51E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/>
        </w:rPr>
        <w:t>некрасивый</w:t>
      </w:r>
      <w:proofErr w:type="gramEnd"/>
      <w:r w:rsidRPr="006C51E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/>
        </w:rPr>
        <w:t>, Юшка обладает богатым внутренним миром, добр, нельзя судить о человеке по его внешности)</w:t>
      </w:r>
    </w:p>
    <w:p w:rsidR="00700690" w:rsidRPr="00D130E2" w:rsidRDefault="00D130E2" w:rsidP="006C51EB">
      <w:pPr>
        <w:pStyle w:val="Standard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Учитель: </w:t>
      </w:r>
      <w:r w:rsidR="00700690" w:rsidRPr="00D130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Молодцы! У нас получился литературный портрет героя</w:t>
      </w:r>
      <w:r w:rsidR="00700690" w:rsidRPr="00D130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0690" w:rsidRPr="00D13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Слайд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00690" w:rsidRPr="00D13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C72AB7" w:rsidRPr="00D130E2" w:rsidRDefault="00C66688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>Учитель: С чем сравнивается Юшка и почему?</w:t>
      </w:r>
      <w:r w:rsidR="006921B8"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>(дети отвечают:</w:t>
      </w:r>
      <w:r w:rsidR="001D6D52"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>будильник, солнышко)</w:t>
      </w:r>
    </w:p>
    <w:p w:rsidR="00700690" w:rsidRPr="00D130E2" w:rsidRDefault="00C8445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Учитель: (слайд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)</w:t>
      </w:r>
      <w:proofErr w:type="gramEnd"/>
      <w:r w:rsidR="00372A82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Сравните изображение юродивого с описанием Юшки: что общего и в чем различие?</w:t>
      </w:r>
    </w:p>
    <w:p w:rsidR="00E91F42" w:rsidRPr="00D130E2" w:rsidRDefault="00E91F4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</w:t>
      </w:r>
      <w:r w:rsidRPr="00D130E2">
        <w:rPr>
          <w:rFonts w:ascii="Times New Roman" w:eastAsia="Times New Roman" w:hAnsi="Times New Roman" w:cs="Times New Roman"/>
          <w:bCs/>
          <w:i/>
          <w:color w:val="181818"/>
          <w:kern w:val="0"/>
          <w:sz w:val="28"/>
          <w:szCs w:val="28"/>
          <w:lang w:val="ru-RU" w:eastAsia="ru-RU" w:bidi="ar-SA"/>
        </w:rPr>
        <w:t>Как назвал прохожий Юшку?</w:t>
      </w: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(ЮРОДИВЫЙ) Что значит слово юродивый?</w:t>
      </w:r>
    </w:p>
    <w:p w:rsidR="00E91F42" w:rsidRPr="00D130E2" w:rsidRDefault="00E91F4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«Юродивых считали божьими людьми, но в то же время дразнили и унижали». «Юшку при жизни били, он умер от побоев, но к телу умершего пришли проститься все, кто знал его».</w:t>
      </w:r>
    </w:p>
    <w:p w:rsidR="00C84458" w:rsidRPr="00D130E2" w:rsidRDefault="00C8445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-Какую роль играли юродивые на Руси?</w:t>
      </w:r>
    </w:p>
    <w:p w:rsidR="00C84458" w:rsidRPr="00D130E2" w:rsidRDefault="00C8445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-Какая деталь в рассказе символизирует сытую жизнь людей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?(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чай с сахаром)</w:t>
      </w:r>
    </w:p>
    <w:p w:rsidR="00C84458" w:rsidRPr="00D130E2" w:rsidRDefault="00C8445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-По каким законам живёт Юшка?  (запись в рабочем листе)</w:t>
      </w:r>
    </w:p>
    <w:p w:rsidR="00CB7E40" w:rsidRPr="00D130E2" w:rsidRDefault="00CB7E4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i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i/>
          <w:color w:val="181818"/>
          <w:kern w:val="0"/>
          <w:sz w:val="28"/>
          <w:szCs w:val="28"/>
          <w:lang w:val="ru-RU" w:eastAsia="ru-RU" w:bidi="ar-SA"/>
        </w:rPr>
        <w:t>Приготовить чтение по ролям.</w:t>
      </w:r>
    </w:p>
    <w:p w:rsidR="00C84458" w:rsidRPr="00D130E2" w:rsidRDefault="00C8445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u w:val="single"/>
          <w:lang w:val="ru-RU" w:eastAsia="ru-RU" w:bidi="ar-SA"/>
        </w:rPr>
        <w:t>- Сравните отрывки и скажите, в чем сходство отношения людей к героям данных произведений?</w:t>
      </w:r>
    </w:p>
    <w:p w:rsidR="00CB7E4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-Чем помешал Юшка «</w:t>
      </w:r>
      <w:r w:rsidR="00CB7E40"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прохожему»?</w:t>
      </w:r>
    </w:p>
    <w:p w:rsidR="00CB7E40" w:rsidRPr="00D130E2" w:rsidRDefault="00CB7E4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«А чего я тебе, чем я вам мешаю!…Без меня тоже, значит, нельзя! Я 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жить родителями поставлен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, я по закону родился, я тоже всему свету нужен…»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u w:val="single"/>
          <w:lang w:val="ru-RU" w:eastAsia="ru-RU" w:bidi="ar-SA"/>
        </w:rPr>
        <w:t>Работа с иллюстрацией.</w:t>
      </w:r>
    </w:p>
    <w:p w:rsidR="00700690" w:rsidRPr="00D130E2" w:rsidRDefault="00E91F42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</w:t>
      </w:r>
      <w:r w:rsidR="00700690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Почувствовать тяжесть происходящего еще сильнее помогает иллюстрация художника к рассказу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)</w:t>
      </w:r>
      <w:r w:rsidR="00700690"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Какой эпизод изображен на ней?</w:t>
      </w:r>
      <w:r w:rsidR="00E91F42"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</w:t>
      </w: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Что вы чувствуете, когда видите изображенное?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Вывод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: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Нельзя одному человеку ставить себя выше других, никто не вправе судить других людей за непохожесть, тем более издеваться и убивать.</w:t>
      </w:r>
    </w:p>
    <w:p w:rsidR="00372A82" w:rsidRPr="00D130E2" w:rsidRDefault="00372A8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Учитель: Прием «</w:t>
      </w:r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proofErr w:type="spellStart"/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Двухчастный</w:t>
      </w:r>
      <w:proofErr w:type="spellEnd"/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дневник»</w:t>
      </w:r>
      <w:proofErr w:type="gramStart"/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У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вас в таблице даны цитаты, вам необходимо подобрать комментарий.</w:t>
      </w:r>
    </w:p>
    <w:p w:rsidR="00C84458" w:rsidRPr="00D130E2" w:rsidRDefault="00C84458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Эвристическая беседа. 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>Анализ текста (фронтальная беседа)</w:t>
      </w:r>
      <w:r w:rsidR="00372A82" w:rsidRPr="00D130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Слайд № 37</w:t>
      </w:r>
    </w:p>
    <w:p w:rsidR="00C84458" w:rsidRPr="00D130E2" w:rsidRDefault="00C84458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>Юшка умер. Вот так трагически закончилась его жизнь.</w:t>
      </w:r>
    </w:p>
    <w:p w:rsidR="00C84458" w:rsidRPr="00D130E2" w:rsidRDefault="00C84458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i/>
          <w:sz w:val="28"/>
          <w:szCs w:val="28"/>
          <w:lang w:val="ru-RU"/>
        </w:rPr>
        <w:t>- Как стали жить люди без Юшки?</w:t>
      </w:r>
      <w:r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 «Без Юшки жить людям стало хуже». Почему?</w:t>
      </w:r>
    </w:p>
    <w:p w:rsidR="00C84458" w:rsidRPr="006C51EB" w:rsidRDefault="00C84458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>(Теперь вся злоба и глумление оставались среди людей и тратились меж ними, потому</w:t>
      </w:r>
      <w:r w:rsidRPr="006C51EB">
        <w:rPr>
          <w:rFonts w:ascii="Times New Roman" w:hAnsi="Times New Roman" w:cs="Times New Roman"/>
          <w:sz w:val="28"/>
          <w:szCs w:val="28"/>
          <w:lang w:val="ru-RU"/>
        </w:rPr>
        <w:t xml:space="preserve"> что не было Юшки, безответно </w:t>
      </w:r>
      <w:proofErr w:type="gramStart"/>
      <w:r w:rsidRPr="006C51EB">
        <w:rPr>
          <w:rFonts w:ascii="Times New Roman" w:hAnsi="Times New Roman" w:cs="Times New Roman"/>
          <w:sz w:val="28"/>
          <w:szCs w:val="28"/>
          <w:lang w:val="ru-RU"/>
        </w:rPr>
        <w:t>терпевшего</w:t>
      </w:r>
      <w:proofErr w:type="gramEnd"/>
      <w:r w:rsidRPr="006C51EB">
        <w:rPr>
          <w:rFonts w:ascii="Times New Roman" w:hAnsi="Times New Roman" w:cs="Times New Roman"/>
          <w:sz w:val="28"/>
          <w:szCs w:val="28"/>
          <w:lang w:val="ru-RU"/>
        </w:rPr>
        <w:t xml:space="preserve"> всякое чужое зло, ожесточение, насмешку и недоброжелательство»).</w:t>
      </w:r>
    </w:p>
    <w:p w:rsidR="00700690" w:rsidRPr="006C51EB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372A8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 Значит, прав был Юшка, когда говорил, что люди любят его, сами того не понимая, как он им нужен</w:t>
      </w:r>
      <w:proofErr w:type="gramStart"/>
      <w:r w:rsidRPr="00372A8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?</w:t>
      </w:r>
      <w:r w:rsidRPr="00372A8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</w:t>
      </w:r>
      <w:proofErr w:type="gramEnd"/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Да, прав. </w:t>
      </w:r>
      <w:proofErr w:type="gramStart"/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Он был мудрее их).</w:t>
      </w:r>
      <w:proofErr w:type="gramEnd"/>
    </w:p>
    <w:p w:rsidR="00700690" w:rsidRPr="006C51EB" w:rsidRDefault="00D130E2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="00700690"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Говорят: «ДОБРО ИЗ ДОБРА ПРИХОДИТ...».</w:t>
      </w:r>
    </w:p>
    <w:p w:rsidR="00CB7E40" w:rsidRPr="006C51EB" w:rsidRDefault="00700690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Но получается, что зло победило? Ведь Юшка погиб? (Нет).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- Какие чувства вызвал у вас рассказ?</w:t>
      </w:r>
    </w:p>
    <w:p w:rsidR="00700690" w:rsidRPr="006C51EB" w:rsidRDefault="00700690" w:rsidP="006C51EB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Однако рассказ вызывает не только чувство жалости, но и возмущение той жестокой действительностью, людьми (детьми и взрослыми), которым недоступны такие элементарные и необходимые чувства, как сострадание, доброта.</w:t>
      </w:r>
    </w:p>
    <w:p w:rsidR="00700690" w:rsidRPr="006C51EB" w:rsidRDefault="00700690" w:rsidP="00D130E2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Вывод.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 В жизни так часто бывает: когда теряем человека, только тогда сознаём, как велика и тяжела утрата.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br/>
      </w:r>
      <w:r w:rsidR="00D130E2"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Учитель:</w:t>
      </w: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Так что же, по вашему мнению, пытается донести до нас автор в произведении «Юшка»?</w:t>
      </w:r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br/>
      </w:r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А.Платонов учит нас жалости и состраданию, он учит нас любить и уважать человека, сопереживать его горю и помогать ему.  И видеть в каждом человеке равного себе, понимать его и любить.</w:t>
      </w:r>
    </w:p>
    <w:p w:rsidR="00700690" w:rsidRPr="007E739F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Юшка умер, но </w:t>
      </w: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Важно </w:t>
      </w: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то, </w:t>
      </w: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что он оставил после себя</w:t>
      </w: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 Он передал свои силы, жизнь девочке, которая видит долг в том, чтобы увеличивать добро на земле.</w:t>
      </w: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br/>
      </w:r>
      <w:r w:rsidR="00D130E2"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Pr="007E739F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Какую важнейшую тему поднимает </w:t>
      </w:r>
      <w:r w:rsidRPr="007E739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А.П.Платонов?</w:t>
      </w:r>
    </w:p>
    <w:p w:rsidR="006921B8" w:rsidRPr="006C51EB" w:rsidRDefault="00700690" w:rsidP="006C51EB">
      <w:pPr>
        <w:pStyle w:val="a4"/>
        <w:jc w:val="both"/>
        <w:rPr>
          <w:rFonts w:ascii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Тему милосердия, сострадания к людям, добра.</w:t>
      </w:r>
    </w:p>
    <w:p w:rsidR="00A54547" w:rsidRPr="006C51EB" w:rsidRDefault="00A54547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- Давайте пофантазируем. Подумайте и нарисуйте, как будет выглядеть сердце Юшки. Подберите ассоциации. (учащиеся подбирают ассоциации, у кого-то сердце в виде цветка, у кого-то в виде звёз</w:t>
      </w:r>
      <w:r w:rsid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дочки и т. д.) обсудите в </w:t>
      </w:r>
      <w:proofErr w:type="spellStart"/>
      <w:r w:rsid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паре</w:t>
      </w:r>
      <w:proofErr w:type="gramStart"/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.Т</w:t>
      </w:r>
      <w:proofErr w:type="gramEnd"/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еперь</w:t>
      </w:r>
      <w:proofErr w:type="spellEnd"/>
      <w:r w:rsidRPr="006C51E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давайте подберём цвет, в который вы окрасили бы сердце Юшки.</w:t>
      </w:r>
    </w:p>
    <w:p w:rsidR="006921B8" w:rsidRPr="00D130E2" w:rsidRDefault="006921B8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(Дети  рисуют сердце Юшки, наполнив его выбранными разными цветами.</w:t>
      </w:r>
      <w:proofErr w:type="gramEnd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 xml:space="preserve"> </w:t>
      </w:r>
      <w:proofErr w:type="gramStart"/>
      <w:r w:rsidRPr="00D130E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Главное в этой работе не красиво нарисовать, а постараться изобразить собственное представление)</w:t>
      </w:r>
      <w:proofErr w:type="gramEnd"/>
    </w:p>
    <w:p w:rsidR="00001BDE" w:rsidRPr="00D130E2" w:rsidRDefault="00001BDE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- Нашли ли мы ответы на вопросы, которые задавали себе?</w:t>
      </w:r>
    </w:p>
    <w:p w:rsidR="00001BDE" w:rsidRPr="00D130E2" w:rsidRDefault="00001BDE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- Но что самое главное, ребята? (не только слова – главное ДЕЛА)</w:t>
      </w:r>
    </w:p>
    <w:p w:rsidR="00001BDE" w:rsidRPr="00D130E2" w:rsidRDefault="00001BDE" w:rsidP="006C51EB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Ребята, «Юшка»– последний рассказ Платонова, который он писал, </w:t>
      </w:r>
      <w:proofErr w:type="gramStart"/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>уже</w:t>
      </w:r>
      <w:proofErr w:type="gramEnd"/>
      <w:r w:rsidRPr="00D130E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будучи тяжело больным. Он подарил его девочке Маше Платоновой. Получилось своеобразное завещание. Обычно люди завещают своим детям материальные ценности.</w:t>
      </w:r>
    </w:p>
    <w:p w:rsidR="007D1817" w:rsidRDefault="00C566A4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   </w:t>
      </w:r>
      <w:r w:rsidR="00D130E2" w:rsidRPr="00D130E2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</w:p>
    <w:p w:rsidR="00E91F42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bCs/>
          <w:iCs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iCs/>
          <w:color w:val="181818"/>
          <w:kern w:val="0"/>
          <w:sz w:val="28"/>
          <w:szCs w:val="28"/>
          <w:lang w:val="ru-RU" w:eastAsia="ru-RU" w:bidi="ar-SA"/>
        </w:rPr>
        <w:t xml:space="preserve">Подводя итог нашему диалогу, я хочу, чтобы вы поняли, что добро прорастает и </w:t>
      </w:r>
      <w:proofErr w:type="gramStart"/>
      <w:r w:rsidRPr="00D130E2">
        <w:rPr>
          <w:rFonts w:ascii="Times New Roman" w:eastAsia="Times New Roman" w:hAnsi="Times New Roman" w:cs="Times New Roman"/>
          <w:bCs/>
          <w:iCs/>
          <w:color w:val="181818"/>
          <w:kern w:val="0"/>
          <w:sz w:val="28"/>
          <w:szCs w:val="28"/>
          <w:lang w:val="ru-RU" w:eastAsia="ru-RU" w:bidi="ar-SA"/>
        </w:rPr>
        <w:t>дает свои плоды</w:t>
      </w:r>
      <w:proofErr w:type="gramEnd"/>
      <w:r w:rsidRPr="00D130E2">
        <w:rPr>
          <w:rFonts w:ascii="Times New Roman" w:eastAsia="Times New Roman" w:hAnsi="Times New Roman" w:cs="Times New Roman"/>
          <w:bCs/>
          <w:iCs/>
          <w:color w:val="181818"/>
          <w:kern w:val="0"/>
          <w:sz w:val="28"/>
          <w:szCs w:val="28"/>
          <w:lang w:val="ru-RU" w:eastAsia="ru-RU" w:bidi="ar-SA"/>
        </w:rPr>
        <w:t xml:space="preserve">. «Так всякое доброе приносит и плоды добрые»,- говорится в Евангелии. 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Arial" w:eastAsia="Times New Roman" w:hAnsi="Arial" w:cs="Arial"/>
          <w:color w:val="181818"/>
          <w:kern w:val="0"/>
          <w:sz w:val="28"/>
          <w:szCs w:val="28"/>
          <w:lang w:val="ru-RU" w:eastAsia="ru-RU" w:bidi="ar-SA"/>
        </w:rPr>
      </w:pPr>
      <w:r w:rsidRPr="00D130E2">
        <w:rPr>
          <w:rFonts w:ascii="Times New Roman" w:eastAsia="Times New Roman" w:hAnsi="Times New Roman" w:cs="Times New Roman"/>
          <w:bCs/>
          <w:iCs/>
          <w:color w:val="181818"/>
          <w:kern w:val="0"/>
          <w:sz w:val="28"/>
          <w:szCs w:val="28"/>
          <w:lang w:val="ru-RU" w:eastAsia="ru-RU" w:bidi="ar-SA"/>
        </w:rPr>
        <w:t>Не будьте слепыми, имейте зрячее сердце, не забывайте, что рядом с вами есть люди, которым нужна ваша помощь, ваше участие, сострадание и сочувствие.</w:t>
      </w:r>
    </w:p>
    <w:p w:rsidR="009D0EF8" w:rsidRPr="00D130E2" w:rsidRDefault="00CC693E" w:rsidP="006C51EB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Учитель: </w:t>
      </w:r>
      <w:r w:rsidR="00700690"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 желаю вам, ребята, никогда не забывать о том, что каждый человек нуждается в сочувствии, в сострадании, в сопереживании.</w:t>
      </w:r>
      <w:r w:rsidR="009D0EF8"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</w:t>
      </w:r>
    </w:p>
    <w:p w:rsidR="007D1817" w:rsidRDefault="009D0EF8" w:rsidP="00CA6C50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>Ребята, будьте добры к тем, кто вас окружает. Будьте</w:t>
      </w:r>
      <w:r w:rsidR="006921B8"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</w:t>
      </w: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>добрыми и человечными, пусть от вас исходит душевное тепло и</w:t>
      </w:r>
      <w:r w:rsidR="006C51EB"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 xml:space="preserve">   </w:t>
      </w: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>человеческая д</w:t>
      </w:r>
      <w:r w:rsidR="00001BDE"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>о</w:t>
      </w:r>
      <w:r w:rsidRPr="00D130E2">
        <w:rPr>
          <w:rFonts w:ascii="Times New Roman" w:hAnsi="Times New Roman" w:cs="Times New Roman"/>
          <w:kern w:val="0"/>
          <w:sz w:val="28"/>
          <w:szCs w:val="28"/>
          <w:lang w:val="ru-RU" w:bidi="ar-SA"/>
        </w:rPr>
        <w:t>брота.</w:t>
      </w:r>
    </w:p>
    <w:p w:rsidR="00700690" w:rsidRPr="00D130E2" w:rsidRDefault="006C51EB" w:rsidP="006C51E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C51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(</w:t>
      </w:r>
      <w:r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слайд</w:t>
      </w:r>
      <w:r w:rsid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46</w:t>
      </w:r>
      <w:r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r w:rsidR="00700690"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00690" w:rsidRPr="00D13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.П.Чехов писал: </w:t>
      </w:r>
      <w:proofErr w:type="gramStart"/>
      <w:r w:rsidR="00700690" w:rsidRPr="00D13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«Надо, 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других».</w:t>
      </w:r>
      <w:proofErr w:type="gramEnd"/>
    </w:p>
    <w:p w:rsidR="00E91F42" w:rsidRPr="007D1817" w:rsidRDefault="006C51EB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  <w:r w:rsidRPr="007D1817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 xml:space="preserve">Учитель: </w:t>
      </w:r>
      <w:r w:rsidR="00700690" w:rsidRPr="007D1817">
        <w:rPr>
          <w:rFonts w:ascii="Times New Roman" w:eastAsia="Times New Roman" w:hAnsi="Times New Roman" w:cs="Times New Roman"/>
          <w:bCs/>
          <w:color w:val="181818"/>
          <w:kern w:val="0"/>
          <w:sz w:val="28"/>
          <w:szCs w:val="28"/>
          <w:lang w:val="ru-RU" w:eastAsia="ru-RU" w:bidi="ar-SA"/>
        </w:rPr>
        <w:t>А </w:t>
      </w:r>
      <w:r w:rsidR="00700690" w:rsidRPr="007D181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  <w:t>на прощание хочу сказать вам огромное спасибо за работу. Вы прекрасно показали, что такие нравственные ценности, как добро, понимание, милосердие понятны вам, мне приятно было с вами общаться.</w:t>
      </w:r>
    </w:p>
    <w:p w:rsidR="00700690" w:rsidRPr="00D130E2" w:rsidRDefault="00700690" w:rsidP="006C51EB">
      <w:pPr>
        <w:widowControl/>
        <w:shd w:val="clear" w:color="auto" w:fill="FFFFFF"/>
        <w:suppressAutoHyphens w:val="0"/>
        <w:autoSpaceDN/>
        <w:spacing w:after="0" w:line="219" w:lineRule="atLeast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  <w:r w:rsidRPr="007D181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- Изменилось ли ваше отношение к людям после прочтения рассказа?</w:t>
      </w:r>
      <w:r w:rsidR="006921B8" w:rsidRPr="007D181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 </w:t>
      </w:r>
      <w:r w:rsidRPr="007D181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(Конечно, Надо помнить всегда об ок</w:t>
      </w:r>
      <w:r w:rsidRPr="00D130E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ружающих и не причинять никому зла, быть добрым)</w:t>
      </w:r>
    </w:p>
    <w:p w:rsidR="00700690" w:rsidRPr="00D130E2" w:rsidRDefault="00700690" w:rsidP="006C51EB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130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Рефлексия.</w:t>
      </w:r>
    </w:p>
    <w:p w:rsidR="00700690" w:rsidRPr="00D130E2" w:rsidRDefault="00700690" w:rsidP="006C51E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13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13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D130E2"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Учитель: </w:t>
      </w: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Выберите начало фразы из ряда и одним предложением выскажите свое мнение о сегодняшнем уроке.</w:t>
      </w:r>
    </w:p>
    <w:p w:rsidR="00700690" w:rsidRPr="00D130E2" w:rsidRDefault="00700690" w:rsidP="006C51E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сегодня я узнал…</w:t>
      </w:r>
    </w:p>
    <w:p w:rsidR="00700690" w:rsidRPr="00D130E2" w:rsidRDefault="00D130E2" w:rsidP="006C51E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00690"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 было интересно…</w:t>
      </w:r>
    </w:p>
    <w:p w:rsidR="00700690" w:rsidRPr="00D130E2" w:rsidRDefault="00700690" w:rsidP="006C51E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было трудно…</w:t>
      </w:r>
    </w:p>
    <w:p w:rsidR="00700690" w:rsidRPr="00D130E2" w:rsidRDefault="00700690" w:rsidP="006C51E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я теперь могу…</w:t>
      </w:r>
    </w:p>
    <w:p w:rsidR="00700690" w:rsidRPr="00D130E2" w:rsidRDefault="00700690" w:rsidP="0070069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 я научился…</w:t>
      </w:r>
    </w:p>
    <w:p w:rsidR="00700690" w:rsidRPr="00D130E2" w:rsidRDefault="00700690" w:rsidP="00700690">
      <w:pPr>
        <w:pStyle w:val="a4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130E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Домашнее задание:</w:t>
      </w:r>
    </w:p>
    <w:p w:rsidR="00700690" w:rsidRPr="00D130E2" w:rsidRDefault="00700690" w:rsidP="00700690">
      <w:pPr>
        <w:pStyle w:val="a4"/>
        <w:rPr>
          <w:rFonts w:ascii="Times New Roman" w:eastAsia="Calibri" w:hAnsi="Times New Roman" w:cs="Times New Roman"/>
          <w:color w:val="C00000"/>
          <w:kern w:val="24"/>
          <w:sz w:val="28"/>
          <w:szCs w:val="28"/>
          <w:lang w:val="ru-RU"/>
        </w:rPr>
      </w:pPr>
      <w:r w:rsidRPr="00D130E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130E2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Напишите сочинение - рассуждение на одну из тем:</w:t>
      </w:r>
      <w:r w:rsidRPr="00D130E2">
        <w:rPr>
          <w:rFonts w:ascii="Times New Roman" w:eastAsia="Calibri" w:hAnsi="Times New Roman" w:cs="Times New Roman"/>
          <w:color w:val="C00000"/>
          <w:kern w:val="24"/>
          <w:sz w:val="28"/>
          <w:szCs w:val="28"/>
          <w:lang w:val="ru-RU"/>
        </w:rPr>
        <w:t xml:space="preserve"> </w:t>
      </w:r>
    </w:p>
    <w:p w:rsidR="00700690" w:rsidRPr="00D130E2" w:rsidRDefault="00700690" w:rsidP="00700690">
      <w:pPr>
        <w:pStyle w:val="a4"/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r w:rsidRPr="00D130E2">
        <w:rPr>
          <w:rFonts w:ascii="Times New Roman" w:eastAsia="Calibri" w:hAnsi="Times New Roman" w:cs="Times New Roman"/>
          <w:kern w:val="24"/>
          <w:sz w:val="28"/>
          <w:szCs w:val="28"/>
          <w:lang w:val="ru-RU"/>
        </w:rPr>
        <w:t>1</w:t>
      </w:r>
      <w:r w:rsidRPr="00D130E2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.  По какому принципу должен жить Человек?</w:t>
      </w:r>
    </w:p>
    <w:p w:rsidR="00700690" w:rsidRPr="00D130E2" w:rsidRDefault="00700690" w:rsidP="00700690">
      <w:pPr>
        <w:pStyle w:val="a4"/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r w:rsidRPr="00D130E2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2. Легко ли быть милосердным?</w:t>
      </w:r>
    </w:p>
    <w:p w:rsidR="00700690" w:rsidRPr="00D130E2" w:rsidRDefault="00D130E2" w:rsidP="00700690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Учитель: </w:t>
      </w:r>
      <w:r w:rsidR="00700690"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Мы сегодня много говорили о добре и милосердии </w:t>
      </w:r>
    </w:p>
    <w:p w:rsidR="00700690" w:rsidRPr="00D130E2" w:rsidRDefault="00700690" w:rsidP="0070069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130E2">
        <w:rPr>
          <w:rFonts w:ascii="Times New Roman" w:hAnsi="Times New Roman" w:cs="Times New Roman"/>
          <w:sz w:val="28"/>
          <w:szCs w:val="28"/>
          <w:lang w:val="ru-RU"/>
        </w:rPr>
        <w:t xml:space="preserve">Закончить наш урок хочется словами А.Я.Яшина: </w:t>
      </w:r>
      <w:r w:rsidRPr="00D130E2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«Спешите</w:t>
      </w:r>
      <w:r w:rsidR="006921B8" w:rsidRPr="00D130E2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D130E2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делать добрые дела».</w:t>
      </w:r>
    </w:p>
    <w:p w:rsidR="00001BDE" w:rsidRPr="00D130E2" w:rsidRDefault="00001BDE" w:rsidP="00175177">
      <w:pPr>
        <w:spacing w:line="270" w:lineRule="atLeas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sectPr w:rsidR="00001BDE" w:rsidRPr="00D130E2" w:rsidSect="007E739F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53E"/>
    <w:multiLevelType w:val="multilevel"/>
    <w:tmpl w:val="5366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C47D3"/>
    <w:multiLevelType w:val="hybridMultilevel"/>
    <w:tmpl w:val="7878F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94A51"/>
    <w:multiLevelType w:val="hybridMultilevel"/>
    <w:tmpl w:val="971C9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4728D"/>
    <w:multiLevelType w:val="multilevel"/>
    <w:tmpl w:val="AA0E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E63372"/>
    <w:multiLevelType w:val="multilevel"/>
    <w:tmpl w:val="C44E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C71C2"/>
    <w:multiLevelType w:val="hybridMultilevel"/>
    <w:tmpl w:val="D3225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22101"/>
    <w:multiLevelType w:val="multilevel"/>
    <w:tmpl w:val="A04A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0E5716"/>
    <w:multiLevelType w:val="hybridMultilevel"/>
    <w:tmpl w:val="3D94A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118DD"/>
    <w:multiLevelType w:val="hybridMultilevel"/>
    <w:tmpl w:val="0A46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E12473"/>
    <w:multiLevelType w:val="multilevel"/>
    <w:tmpl w:val="F9886D78"/>
    <w:styleLink w:val="WWNum2"/>
    <w:lvl w:ilvl="0">
      <w:start w:val="1"/>
      <w:numFmt w:val="decimal"/>
      <w:lvlText w:val="%1."/>
      <w:lvlJc w:val="left"/>
      <w:rPr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12819"/>
    <w:rsid w:val="00001BDE"/>
    <w:rsid w:val="00107ABD"/>
    <w:rsid w:val="00175177"/>
    <w:rsid w:val="001D6D52"/>
    <w:rsid w:val="001D7BE4"/>
    <w:rsid w:val="00237F8F"/>
    <w:rsid w:val="00256904"/>
    <w:rsid w:val="002610A9"/>
    <w:rsid w:val="002C4E76"/>
    <w:rsid w:val="00311E60"/>
    <w:rsid w:val="0035759E"/>
    <w:rsid w:val="00372A82"/>
    <w:rsid w:val="003E1C85"/>
    <w:rsid w:val="003E5513"/>
    <w:rsid w:val="0042334E"/>
    <w:rsid w:val="00454B40"/>
    <w:rsid w:val="004D486C"/>
    <w:rsid w:val="004F5B50"/>
    <w:rsid w:val="005B3AC8"/>
    <w:rsid w:val="006921B8"/>
    <w:rsid w:val="006C51EB"/>
    <w:rsid w:val="006C53BD"/>
    <w:rsid w:val="006C547E"/>
    <w:rsid w:val="00700690"/>
    <w:rsid w:val="00744945"/>
    <w:rsid w:val="00751770"/>
    <w:rsid w:val="007D1817"/>
    <w:rsid w:val="007E1034"/>
    <w:rsid w:val="007E739F"/>
    <w:rsid w:val="00832EAD"/>
    <w:rsid w:val="00912819"/>
    <w:rsid w:val="009D0EF8"/>
    <w:rsid w:val="00A14FBC"/>
    <w:rsid w:val="00A22957"/>
    <w:rsid w:val="00A54547"/>
    <w:rsid w:val="00AD320F"/>
    <w:rsid w:val="00BC16CB"/>
    <w:rsid w:val="00BE1FE7"/>
    <w:rsid w:val="00BE2216"/>
    <w:rsid w:val="00C566A4"/>
    <w:rsid w:val="00C66688"/>
    <w:rsid w:val="00C72AB7"/>
    <w:rsid w:val="00C84458"/>
    <w:rsid w:val="00CA6C50"/>
    <w:rsid w:val="00CB7E40"/>
    <w:rsid w:val="00CC693E"/>
    <w:rsid w:val="00CD7002"/>
    <w:rsid w:val="00D130E2"/>
    <w:rsid w:val="00E91F42"/>
    <w:rsid w:val="00EC7DAC"/>
    <w:rsid w:val="00FC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2819"/>
    <w:pPr>
      <w:widowControl/>
      <w:suppressAutoHyphens w:val="0"/>
      <w:autoSpaceDN/>
      <w:ind w:left="720"/>
      <w:contextualSpacing/>
      <w:textAlignment w:val="auto"/>
    </w:pPr>
    <w:rPr>
      <w:rFonts w:asciiTheme="minorHAnsi" w:hAnsiTheme="minorHAnsi" w:cstheme="minorBidi"/>
      <w:kern w:val="0"/>
      <w:lang w:val="ru-RU" w:bidi="ar-SA"/>
    </w:rPr>
  </w:style>
  <w:style w:type="paragraph" w:styleId="a4">
    <w:name w:val="No Spacing"/>
    <w:uiPriority w:val="1"/>
    <w:rsid w:val="00912819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912819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 w:bidi="ar-SA"/>
    </w:rPr>
  </w:style>
  <w:style w:type="character" w:styleId="a6">
    <w:name w:val="Emphasis"/>
    <w:basedOn w:val="a0"/>
    <w:uiPriority w:val="20"/>
    <w:qFormat/>
    <w:rsid w:val="00175177"/>
    <w:rPr>
      <w:i/>
      <w:iCs/>
    </w:rPr>
  </w:style>
  <w:style w:type="paragraph" w:customStyle="1" w:styleId="Standard">
    <w:name w:val="Standard"/>
    <w:rsid w:val="00C72AB7"/>
    <w:pPr>
      <w:widowControl/>
    </w:pPr>
    <w:rPr>
      <w:rFonts w:ascii="Calibri" w:eastAsia="SimSun" w:hAnsi="Calibri"/>
      <w:lang w:val="ru-RU" w:bidi="ar-SA"/>
    </w:rPr>
  </w:style>
  <w:style w:type="character" w:styleId="a7">
    <w:name w:val="Hyperlink"/>
    <w:basedOn w:val="a0"/>
    <w:uiPriority w:val="99"/>
    <w:unhideWhenUsed/>
    <w:rsid w:val="00C72AB7"/>
    <w:rPr>
      <w:color w:val="0000FF" w:themeColor="hyperlink"/>
      <w:u w:val="single"/>
    </w:rPr>
  </w:style>
  <w:style w:type="numbering" w:customStyle="1" w:styleId="WWNum2">
    <w:name w:val="WWNum2"/>
    <w:basedOn w:val="a2"/>
    <w:rsid w:val="00C84458"/>
    <w:pPr>
      <w:numPr>
        <w:numId w:val="6"/>
      </w:numPr>
    </w:pPr>
  </w:style>
  <w:style w:type="character" w:styleId="a8">
    <w:name w:val="Strong"/>
    <w:basedOn w:val="a0"/>
    <w:uiPriority w:val="22"/>
    <w:qFormat/>
    <w:rsid w:val="007E103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D18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81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5%D1%83%D0%B4%D0%BE%D0%B6%D0%B5%D1%81%D1%82%D0%B2%D0%B5%D0%BD%D0%BD%D1%8B%D0%B9_%D0%BE%D0%B1%D1%80%D0%B0%D0%B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4%D1%80%D0%B0%D0%BD%D1%86%D1%83%D0%B7%D1%81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ehovaplpp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2022-02-28T20:36:00Z</cp:lastPrinted>
  <dcterms:created xsi:type="dcterms:W3CDTF">2022-02-27T15:57:00Z</dcterms:created>
  <dcterms:modified xsi:type="dcterms:W3CDTF">2023-11-01T15:02:00Z</dcterms:modified>
</cp:coreProperties>
</file>