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BE5" w:rsidRDefault="00AA4A6C" w:rsidP="00FE4BE5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FE4BE5">
        <w:rPr>
          <w:rFonts w:ascii="Times New Roman" w:hAnsi="Times New Roman" w:cs="Times New Roman"/>
          <w:color w:val="000000"/>
          <w:sz w:val="28"/>
          <w:szCs w:val="28"/>
        </w:rPr>
        <w:t xml:space="preserve">Мастер класс </w:t>
      </w:r>
      <w:r w:rsidR="00FE4BE5">
        <w:rPr>
          <w:rFonts w:ascii="Times New Roman" w:hAnsi="Times New Roman" w:cs="Times New Roman"/>
          <w:color w:val="000000"/>
          <w:sz w:val="28"/>
          <w:szCs w:val="28"/>
        </w:rPr>
        <w:t>«Моделирование на уроках биологии».</w:t>
      </w:r>
    </w:p>
    <w:p w:rsidR="008D4CB5" w:rsidRDefault="008D4CB5" w:rsidP="001F2762">
      <w:pPr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Коллеги, как вы понимаете понятие</w:t>
      </w:r>
      <w:r w:rsidRPr="008D4C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8D4CB5">
        <w:rPr>
          <w:rFonts w:ascii="Times New Roman" w:hAnsi="Times New Roman" w:cs="Times New Roman"/>
          <w:b/>
          <w:color w:val="000000"/>
          <w:sz w:val="28"/>
          <w:szCs w:val="28"/>
        </w:rPr>
        <w:t>модель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8D4CB5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C47CF3" w:rsidRDefault="008D4CB5" w:rsidP="001F2762">
      <w:pPr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 не могли бы вы привести приме</w:t>
      </w:r>
      <w:r w:rsidR="00C47C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ры </w:t>
      </w:r>
      <w:r w:rsidR="001F27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тех </w:t>
      </w:r>
      <w:r w:rsidR="00C47CF3">
        <w:rPr>
          <w:rFonts w:ascii="Times New Roman" w:hAnsi="Times New Roman" w:cs="Times New Roman"/>
          <w:b/>
          <w:color w:val="000000"/>
          <w:sz w:val="28"/>
          <w:szCs w:val="28"/>
        </w:rPr>
        <w:t>моделей</w:t>
      </w:r>
      <w:r w:rsidR="001F2762">
        <w:rPr>
          <w:rFonts w:ascii="Times New Roman" w:hAnsi="Times New Roman" w:cs="Times New Roman"/>
          <w:b/>
          <w:color w:val="000000"/>
          <w:sz w:val="28"/>
          <w:szCs w:val="28"/>
        </w:rPr>
        <w:t>, которые вас окружают?</w:t>
      </w:r>
    </w:p>
    <w:p w:rsidR="00C27C39" w:rsidRDefault="008D4CB5" w:rsidP="001F2762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27C39">
        <w:rPr>
          <w:rFonts w:ascii="Times New Roman" w:hAnsi="Times New Roman" w:cs="Times New Roman"/>
          <w:color w:val="000000"/>
          <w:sz w:val="28"/>
          <w:szCs w:val="28"/>
        </w:rPr>
        <w:t xml:space="preserve">В своей жизни </w:t>
      </w:r>
      <w:r w:rsidR="00C27C39" w:rsidRPr="00C27C39">
        <w:rPr>
          <w:rFonts w:ascii="Times New Roman" w:hAnsi="Times New Roman" w:cs="Times New Roman"/>
          <w:color w:val="000000"/>
          <w:sz w:val="28"/>
          <w:szCs w:val="28"/>
        </w:rPr>
        <w:t xml:space="preserve">люди сталкиваются </w:t>
      </w:r>
      <w:r w:rsidR="00C27C39">
        <w:rPr>
          <w:rFonts w:ascii="Times New Roman" w:hAnsi="Times New Roman" w:cs="Times New Roman"/>
          <w:color w:val="000000"/>
          <w:sz w:val="28"/>
          <w:szCs w:val="28"/>
        </w:rPr>
        <w:t>с различными моделями</w:t>
      </w:r>
      <w:r w:rsidR="00AA4A6C" w:rsidRPr="00C27C39">
        <w:rPr>
          <w:rFonts w:ascii="Times New Roman" w:hAnsi="Times New Roman" w:cs="Times New Roman"/>
          <w:color w:val="000000"/>
          <w:sz w:val="28"/>
          <w:szCs w:val="28"/>
        </w:rPr>
        <w:t>. В детстве это всевозможные игрушки (машины, куклы, конструкторы). А в последующие годы – учебные модели в школе, модели одежды, чертежи, схемы и др. Электромобиль на стенде выставки, макет здания, детская мягкая игрушки, математическая формула, теория развития общества – это все модели. </w:t>
      </w:r>
    </w:p>
    <w:p w:rsidR="001F2762" w:rsidRDefault="001F2762" w:rsidP="001F2762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Итак, тема моего мастер-класса «Моделирование на уроках биологии».</w:t>
      </w:r>
    </w:p>
    <w:p w:rsidR="00C27C39" w:rsidRPr="001F2762" w:rsidRDefault="00C27C39" w:rsidP="008656B2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27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Из множества существующих определений «модели» мне наиболее близко следующе: «Модель – это некий новый упрощенный объект, который отражает существенные особенности реального объекта, процесса или явления. </w:t>
      </w:r>
    </w:p>
    <w:p w:rsidR="00A04E4D" w:rsidRDefault="00C27C39" w:rsidP="00CF2979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4E4D">
        <w:rPr>
          <w:rFonts w:ascii="Times New Roman" w:hAnsi="Times New Roman" w:cs="Times New Roman"/>
          <w:b/>
          <w:color w:val="000000"/>
          <w:sz w:val="28"/>
          <w:szCs w:val="28"/>
        </w:rPr>
        <w:t>Для чего применяются модели?</w:t>
      </w:r>
    </w:p>
    <w:p w:rsidR="00CF2979" w:rsidRDefault="00CF2979" w:rsidP="00CF2979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4E4D">
        <w:rPr>
          <w:rFonts w:ascii="Times New Roman" w:hAnsi="Times New Roman" w:cs="Times New Roman"/>
          <w:b/>
          <w:color w:val="000000"/>
          <w:sz w:val="28"/>
          <w:szCs w:val="28"/>
        </w:rPr>
        <w:t>Может лучше работать с</w:t>
      </w:r>
      <w:r w:rsidR="00A04E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04E4D">
        <w:rPr>
          <w:rFonts w:ascii="Times New Roman" w:hAnsi="Times New Roman" w:cs="Times New Roman"/>
          <w:b/>
          <w:color w:val="000000"/>
          <w:sz w:val="28"/>
          <w:szCs w:val="28"/>
        </w:rPr>
        <w:t>оригиналом</w:t>
      </w:r>
      <w:r w:rsidR="00A04E4D">
        <w:rPr>
          <w:rFonts w:ascii="Times New Roman" w:hAnsi="Times New Roman" w:cs="Times New Roman"/>
          <w:b/>
          <w:color w:val="000000"/>
          <w:sz w:val="28"/>
          <w:szCs w:val="28"/>
        </w:rPr>
        <w:t>, чем</w:t>
      </w:r>
      <w:r w:rsidRPr="00A04E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строить его модель?</w:t>
      </w:r>
    </w:p>
    <w:p w:rsidR="009D797A" w:rsidRPr="00A04E4D" w:rsidRDefault="009D797A" w:rsidP="00CF2979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того чтобы ответить на эти вопросы, я попрошу выйти фокус группу. </w:t>
      </w:r>
    </w:p>
    <w:p w:rsidR="005847DA" w:rsidRDefault="005377FC" w:rsidP="00CF297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Коллеги, </w:t>
      </w:r>
      <w:r w:rsidR="00CF2979">
        <w:rPr>
          <w:rFonts w:ascii="Times New Roman" w:hAnsi="Times New Roman" w:cs="Times New Roman"/>
          <w:color w:val="000000"/>
          <w:sz w:val="28"/>
          <w:szCs w:val="28"/>
        </w:rPr>
        <w:t xml:space="preserve">я предлагаю вам доказать, что применение моделей бывает незаменимым решением. </w:t>
      </w:r>
      <w:r w:rsidR="009D797A">
        <w:rPr>
          <w:rFonts w:ascii="Times New Roman" w:hAnsi="Times New Roman" w:cs="Times New Roman"/>
          <w:color w:val="000000"/>
          <w:sz w:val="28"/>
          <w:szCs w:val="28"/>
        </w:rPr>
        <w:t>Для этого предлагаю используя раздаточный материал, выполнить следующее задание. Перед вами 4 лотка с предметами</w:t>
      </w:r>
      <w:r w:rsidR="0024668E">
        <w:rPr>
          <w:rFonts w:ascii="Times New Roman" w:hAnsi="Times New Roman" w:cs="Times New Roman"/>
          <w:color w:val="000000"/>
          <w:sz w:val="28"/>
          <w:szCs w:val="28"/>
        </w:rPr>
        <w:t xml:space="preserve">, рассмотрите их и соотнесите с </w:t>
      </w:r>
      <w:r w:rsidR="001F2762">
        <w:rPr>
          <w:rFonts w:ascii="Times New Roman" w:hAnsi="Times New Roman" w:cs="Times New Roman"/>
          <w:color w:val="000000"/>
          <w:sz w:val="28"/>
          <w:szCs w:val="28"/>
        </w:rPr>
        <w:t>продолжением фразы</w:t>
      </w:r>
      <w:r w:rsidR="00E04067">
        <w:rPr>
          <w:rFonts w:ascii="Times New Roman" w:hAnsi="Times New Roman" w:cs="Times New Roman"/>
          <w:color w:val="000000"/>
          <w:sz w:val="28"/>
          <w:szCs w:val="28"/>
        </w:rPr>
        <w:t>: «С моделью проще…»</w:t>
      </w:r>
    </w:p>
    <w:p w:rsidR="00A04E4D" w:rsidRPr="00C65F2B" w:rsidRDefault="00A04E4D" w:rsidP="001F2762">
      <w:pPr>
        <w:jc w:val="center"/>
        <w:rPr>
          <w:rFonts w:ascii="Times New Roman" w:hAnsi="Times New Roman" w:cs="Times New Roman"/>
          <w:b/>
          <w:color w:val="000000"/>
          <w:sz w:val="36"/>
          <w:szCs w:val="28"/>
        </w:rPr>
      </w:pPr>
      <w:r w:rsidRPr="00C65F2B">
        <w:rPr>
          <w:rFonts w:ascii="Times New Roman" w:hAnsi="Times New Roman" w:cs="Times New Roman"/>
          <w:b/>
          <w:color w:val="000000"/>
          <w:sz w:val="36"/>
          <w:szCs w:val="28"/>
        </w:rPr>
        <w:t xml:space="preserve">Модель и Учитель? </w:t>
      </w:r>
      <w:r w:rsidR="00C65F2B">
        <w:rPr>
          <w:rFonts w:ascii="Times New Roman" w:hAnsi="Times New Roman" w:cs="Times New Roman"/>
          <w:b/>
          <w:color w:val="000000"/>
          <w:sz w:val="36"/>
          <w:szCs w:val="28"/>
        </w:rPr>
        <w:t xml:space="preserve"> Для аудитории!</w:t>
      </w:r>
    </w:p>
    <w:p w:rsidR="001F2762" w:rsidRPr="001F2762" w:rsidRDefault="001F2762" w:rsidP="001F2762">
      <w:pPr>
        <w:pStyle w:val="a3"/>
        <w:ind w:left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2762">
        <w:rPr>
          <w:rFonts w:ascii="Times New Roman" w:hAnsi="Times New Roman" w:cs="Times New Roman"/>
          <w:b/>
          <w:color w:val="000000"/>
          <w:sz w:val="28"/>
          <w:szCs w:val="28"/>
        </w:rPr>
        <w:t>Давайте заслушаем фокус группу. Коллеги, что у вас получилось?</w:t>
      </w:r>
    </w:p>
    <w:p w:rsidR="001F2762" w:rsidRDefault="001F2762" w:rsidP="001F2762">
      <w:pPr>
        <w:pStyle w:val="a3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77FC" w:rsidRPr="005377FC" w:rsidRDefault="005847DA" w:rsidP="005377FC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77FC">
        <w:rPr>
          <w:rFonts w:ascii="Times New Roman" w:hAnsi="Times New Roman" w:cs="Times New Roman"/>
          <w:color w:val="000000"/>
          <w:sz w:val="28"/>
          <w:szCs w:val="28"/>
        </w:rPr>
        <w:t>Сохранить и передать и</w:t>
      </w:r>
      <w:r w:rsidR="005377FC">
        <w:rPr>
          <w:rFonts w:ascii="Times New Roman" w:hAnsi="Times New Roman" w:cs="Times New Roman"/>
          <w:color w:val="000000"/>
          <w:sz w:val="28"/>
          <w:szCs w:val="28"/>
        </w:rPr>
        <w:t xml:space="preserve">нформацию о наблюдаемом объекте </w:t>
      </w:r>
      <w:r w:rsidRPr="005377FC">
        <w:rPr>
          <w:rFonts w:ascii="Times New Roman" w:hAnsi="Times New Roman" w:cs="Times New Roman"/>
          <w:color w:val="000000"/>
          <w:sz w:val="28"/>
          <w:szCs w:val="28"/>
        </w:rPr>
        <w:t>(фоторепортаж,</w:t>
      </w:r>
      <w:r w:rsidR="005377FC" w:rsidRPr="005377FC">
        <w:rPr>
          <w:rFonts w:ascii="Times New Roman" w:hAnsi="Times New Roman" w:cs="Times New Roman"/>
          <w:color w:val="000000"/>
          <w:sz w:val="28"/>
          <w:szCs w:val="28"/>
        </w:rPr>
        <w:t xml:space="preserve"> рисунок, карта местности</w:t>
      </w:r>
      <w:r w:rsidRPr="005377F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77FC" w:rsidRPr="005377F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847DA" w:rsidRPr="005377FC" w:rsidRDefault="005377FC" w:rsidP="005377FC">
      <w:pPr>
        <w:pStyle w:val="a3"/>
        <w:ind w:left="104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377FC">
        <w:rPr>
          <w:rFonts w:ascii="Times New Roman" w:hAnsi="Times New Roman" w:cs="Times New Roman"/>
          <w:color w:val="FF0000"/>
          <w:sz w:val="28"/>
          <w:szCs w:val="28"/>
        </w:rPr>
        <w:t>(Сохранение и передача информации)</w:t>
      </w:r>
    </w:p>
    <w:p w:rsidR="005847DA" w:rsidRDefault="005847DA" w:rsidP="005847D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7C39">
        <w:rPr>
          <w:rFonts w:ascii="Times New Roman" w:hAnsi="Times New Roman" w:cs="Times New Roman"/>
          <w:color w:val="000000"/>
          <w:sz w:val="28"/>
          <w:szCs w:val="28"/>
        </w:rPr>
        <w:t>2. Показать, как будет выглядеть объект, кот</w:t>
      </w:r>
      <w:r>
        <w:rPr>
          <w:rFonts w:ascii="Times New Roman" w:hAnsi="Times New Roman" w:cs="Times New Roman"/>
          <w:color w:val="000000"/>
          <w:sz w:val="28"/>
          <w:szCs w:val="28"/>
        </w:rPr>
        <w:t>орого еще нет (автомобиль будущего</w:t>
      </w:r>
      <w:r w:rsidRPr="00C27C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77F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77FC" w:rsidRPr="005377FC">
        <w:rPr>
          <w:rFonts w:ascii="Times New Roman" w:hAnsi="Times New Roman" w:cs="Times New Roman"/>
          <w:color w:val="FF0000"/>
          <w:sz w:val="28"/>
          <w:szCs w:val="28"/>
        </w:rPr>
        <w:t>(Объекта еще нет)</w:t>
      </w:r>
    </w:p>
    <w:p w:rsidR="005377FC" w:rsidRDefault="005377FC" w:rsidP="005377F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27C39">
        <w:rPr>
          <w:rFonts w:ascii="Times New Roman" w:hAnsi="Times New Roman" w:cs="Times New Roman"/>
          <w:color w:val="000000"/>
          <w:sz w:val="28"/>
          <w:szCs w:val="28"/>
        </w:rPr>
        <w:t xml:space="preserve">. В реальном времени оригинал может уже не существовать или его нет в действительности (теория вымирания динозавров, теория гибели Атлантиды, </w:t>
      </w:r>
      <w:r>
        <w:rPr>
          <w:rFonts w:ascii="Times New Roman" w:hAnsi="Times New Roman" w:cs="Times New Roman"/>
          <w:color w:val="000000"/>
          <w:sz w:val="28"/>
          <w:szCs w:val="28"/>
        </w:rPr>
        <w:t>модель «Ядерной зимы»</w:t>
      </w:r>
      <w:r w:rsidRPr="00C27C3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377FC">
        <w:rPr>
          <w:rFonts w:ascii="Times New Roman" w:hAnsi="Times New Roman" w:cs="Times New Roman"/>
          <w:color w:val="FF0000"/>
          <w:sz w:val="28"/>
          <w:szCs w:val="28"/>
        </w:rPr>
        <w:t>(Объекта уже нет)</w:t>
      </w:r>
    </w:p>
    <w:p w:rsidR="005377FC" w:rsidRDefault="005377FC" w:rsidP="005377F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27C39">
        <w:rPr>
          <w:rFonts w:ascii="Times New Roman" w:hAnsi="Times New Roman" w:cs="Times New Roman"/>
          <w:color w:val="000000"/>
          <w:sz w:val="28"/>
          <w:szCs w:val="28"/>
        </w:rPr>
        <w:t>. Оригинал либо очень велик, либо очень мал (глобус, модель Со</w:t>
      </w:r>
      <w:r>
        <w:rPr>
          <w:rFonts w:ascii="Times New Roman" w:hAnsi="Times New Roman" w:cs="Times New Roman"/>
          <w:color w:val="000000"/>
          <w:sz w:val="28"/>
          <w:szCs w:val="28"/>
        </w:rPr>
        <w:t>лнечной системы, модель атома</w:t>
      </w:r>
      <w:r w:rsidRPr="00C27C3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377FC" w:rsidRPr="005377FC" w:rsidRDefault="005377FC" w:rsidP="005377FC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377FC">
        <w:rPr>
          <w:rFonts w:ascii="Times New Roman" w:hAnsi="Times New Roman" w:cs="Times New Roman"/>
          <w:color w:val="FF0000"/>
          <w:sz w:val="28"/>
          <w:szCs w:val="28"/>
        </w:rPr>
        <w:t>(Оригинал очень большой или очень маленький)</w:t>
      </w:r>
    </w:p>
    <w:p w:rsidR="005377FC" w:rsidRDefault="001F2762" w:rsidP="005377F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Хочу добавить еще, что модели </w:t>
      </w:r>
      <w:r w:rsidR="00FE4BE5">
        <w:rPr>
          <w:rFonts w:ascii="Times New Roman" w:hAnsi="Times New Roman" w:cs="Times New Roman"/>
          <w:color w:val="000000"/>
          <w:sz w:val="28"/>
          <w:szCs w:val="28"/>
        </w:rPr>
        <w:t>используются,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когда:</w:t>
      </w:r>
    </w:p>
    <w:p w:rsidR="005847DA" w:rsidRDefault="001F2762" w:rsidP="005847D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5377F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847DA" w:rsidRPr="00C27C39">
        <w:rPr>
          <w:rFonts w:ascii="Times New Roman" w:hAnsi="Times New Roman" w:cs="Times New Roman"/>
          <w:color w:val="000000"/>
          <w:sz w:val="28"/>
          <w:szCs w:val="28"/>
        </w:rPr>
        <w:t>спытание</w:t>
      </w:r>
      <w:r w:rsidR="005377FC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r w:rsidR="00CF2979">
        <w:rPr>
          <w:rFonts w:ascii="Times New Roman" w:hAnsi="Times New Roman" w:cs="Times New Roman"/>
          <w:color w:val="000000"/>
          <w:sz w:val="28"/>
          <w:szCs w:val="28"/>
        </w:rPr>
        <w:t>исследование</w:t>
      </w:r>
      <w:r w:rsidR="005847DA" w:rsidRPr="00C27C39">
        <w:rPr>
          <w:rFonts w:ascii="Times New Roman" w:hAnsi="Times New Roman" w:cs="Times New Roman"/>
          <w:color w:val="000000"/>
          <w:sz w:val="28"/>
          <w:szCs w:val="28"/>
        </w:rPr>
        <w:t xml:space="preserve"> объекта – оригинала дорого, опасно или невозможно </w:t>
      </w:r>
      <w:r w:rsidR="005847DA">
        <w:rPr>
          <w:rFonts w:ascii="Times New Roman" w:hAnsi="Times New Roman" w:cs="Times New Roman"/>
          <w:color w:val="000000"/>
          <w:sz w:val="28"/>
          <w:szCs w:val="28"/>
        </w:rPr>
        <w:t>(медицина, авиация, космос</w:t>
      </w:r>
      <w:r w:rsidR="005847DA" w:rsidRPr="00C27C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F297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2FC6" w:rsidRDefault="001F2762" w:rsidP="00CF297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847DA" w:rsidRPr="00C27C39">
        <w:rPr>
          <w:rFonts w:ascii="Times New Roman" w:hAnsi="Times New Roman" w:cs="Times New Roman"/>
          <w:color w:val="000000"/>
          <w:sz w:val="28"/>
          <w:szCs w:val="28"/>
        </w:rPr>
        <w:t>Процесс протекает очень быстро или очень медленно (модель</w:t>
      </w:r>
      <w:r w:rsidR="00584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47DA" w:rsidRPr="00C27C39">
        <w:rPr>
          <w:rFonts w:ascii="Times New Roman" w:hAnsi="Times New Roman" w:cs="Times New Roman"/>
          <w:color w:val="000000"/>
          <w:sz w:val="28"/>
          <w:szCs w:val="28"/>
        </w:rPr>
        <w:t>двигателя внутреннего сгорания, геологические модели</w:t>
      </w:r>
      <w:r w:rsidR="00CF2979">
        <w:rPr>
          <w:rFonts w:ascii="Times New Roman" w:hAnsi="Times New Roman" w:cs="Times New Roman"/>
          <w:color w:val="000000"/>
          <w:sz w:val="28"/>
          <w:szCs w:val="28"/>
        </w:rPr>
        <w:t>, деление клетки, оплодотворение и формирование плода</w:t>
      </w:r>
      <w:r w:rsidR="005847DA" w:rsidRPr="00C27C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F29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847DA" w:rsidRPr="00C27C3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847DA" w:rsidRPr="00C27C3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E5E04">
        <w:rPr>
          <w:rFonts w:ascii="Times New Roman" w:hAnsi="Times New Roman" w:cs="Times New Roman"/>
          <w:color w:val="000000"/>
          <w:sz w:val="28"/>
          <w:szCs w:val="28"/>
        </w:rPr>
        <w:t>Рассмотрим</w:t>
      </w:r>
      <w:r w:rsidR="00772FC6">
        <w:rPr>
          <w:rFonts w:ascii="Times New Roman" w:hAnsi="Times New Roman" w:cs="Times New Roman"/>
          <w:color w:val="000000"/>
          <w:sz w:val="28"/>
          <w:szCs w:val="28"/>
        </w:rPr>
        <w:t xml:space="preserve"> несколько видов моделирования, которые могут эффективно применяться на уроках.</w:t>
      </w:r>
    </w:p>
    <w:p w:rsidR="007E5E04" w:rsidRDefault="007E5E04" w:rsidP="000708FD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Вначале предлагаю рассмотреть о</w:t>
      </w:r>
      <w:r w:rsidR="00772FC6">
        <w:rPr>
          <w:rFonts w:ascii="Times New Roman" w:hAnsi="Times New Roman" w:cs="Times New Roman"/>
          <w:b/>
          <w:color w:val="000000"/>
          <w:sz w:val="28"/>
          <w:szCs w:val="28"/>
        </w:rPr>
        <w:t>бъемное м</w:t>
      </w:r>
      <w:r w:rsidR="00AA4A6C" w:rsidRPr="00772FC6">
        <w:rPr>
          <w:rFonts w:ascii="Times New Roman" w:hAnsi="Times New Roman" w:cs="Times New Roman"/>
          <w:b/>
          <w:color w:val="000000"/>
          <w:sz w:val="28"/>
          <w:szCs w:val="28"/>
        </w:rPr>
        <w:t>ат</w:t>
      </w:r>
      <w:r w:rsidR="00772FC6">
        <w:rPr>
          <w:rFonts w:ascii="Times New Roman" w:hAnsi="Times New Roman" w:cs="Times New Roman"/>
          <w:b/>
          <w:color w:val="000000"/>
          <w:sz w:val="28"/>
          <w:szCs w:val="28"/>
        </w:rPr>
        <w:t>ериальное моделирование</w:t>
      </w:r>
      <w:r w:rsidR="000708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</w:t>
      </w:r>
      <w:r w:rsidRPr="008B1514">
        <w:rPr>
          <w:rFonts w:ascii="Times New Roman" w:hAnsi="Times New Roman" w:cs="Times New Roman"/>
          <w:b/>
          <w:color w:val="000000"/>
          <w:sz w:val="32"/>
          <w:szCs w:val="28"/>
        </w:rPr>
        <w:t>А что это такое?</w:t>
      </w:r>
    </w:p>
    <w:p w:rsidR="001F2762" w:rsidRDefault="007E5E04" w:rsidP="000708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Э</w:t>
      </w:r>
      <w:r w:rsidR="000708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то создание 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>моделей</w:t>
      </w:r>
      <w:r w:rsidR="00AA4A6C" w:rsidRPr="00772FC6">
        <w:rPr>
          <w:rFonts w:ascii="Times New Roman" w:hAnsi="Times New Roman" w:cs="Times New Roman"/>
          <w:color w:val="000000"/>
          <w:sz w:val="28"/>
          <w:szCs w:val="28"/>
        </w:rPr>
        <w:t xml:space="preserve"> из плас</w:t>
      </w:r>
      <w:r w:rsidR="00AA4A6C" w:rsidRPr="00C27C39">
        <w:rPr>
          <w:rFonts w:ascii="Times New Roman" w:hAnsi="Times New Roman" w:cs="Times New Roman"/>
          <w:color w:val="000000"/>
          <w:sz w:val="28"/>
          <w:szCs w:val="28"/>
        </w:rPr>
        <w:t>тили</w:t>
      </w:r>
      <w:r w:rsidR="00772FC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 xml:space="preserve"> или моделей</w:t>
      </w:r>
      <w:r w:rsidR="00AA4A6C" w:rsidRPr="00C27C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A4A6C" w:rsidRPr="00C27C39">
        <w:rPr>
          <w:rFonts w:ascii="Times New Roman" w:hAnsi="Times New Roman" w:cs="Times New Roman"/>
          <w:color w:val="000000"/>
          <w:sz w:val="28"/>
          <w:szCs w:val="28"/>
        </w:rPr>
        <w:t xml:space="preserve"> аппликация</w:t>
      </w:r>
      <w:r w:rsidR="00FE4BE5">
        <w:rPr>
          <w:rFonts w:ascii="Times New Roman" w:hAnsi="Times New Roman" w:cs="Times New Roman"/>
          <w:color w:val="000000"/>
          <w:sz w:val="28"/>
          <w:szCs w:val="28"/>
        </w:rPr>
        <w:t>, а так</w:t>
      </w:r>
      <w:r w:rsidR="001F2762">
        <w:rPr>
          <w:rFonts w:ascii="Times New Roman" w:hAnsi="Times New Roman" w:cs="Times New Roman"/>
          <w:color w:val="000000"/>
          <w:sz w:val="28"/>
          <w:szCs w:val="28"/>
        </w:rPr>
        <w:t xml:space="preserve">же можно использовать любой бросовый материал, </w:t>
      </w:r>
      <w:proofErr w:type="gramStart"/>
      <w:r w:rsidR="001F2762">
        <w:rPr>
          <w:rFonts w:ascii="Times New Roman" w:hAnsi="Times New Roman" w:cs="Times New Roman"/>
          <w:color w:val="000000"/>
          <w:sz w:val="28"/>
          <w:szCs w:val="28"/>
        </w:rPr>
        <w:t>например</w:t>
      </w:r>
      <w:proofErr w:type="gramEnd"/>
      <w:r w:rsidR="001F2762">
        <w:rPr>
          <w:rFonts w:ascii="Times New Roman" w:hAnsi="Times New Roman" w:cs="Times New Roman"/>
          <w:color w:val="000000"/>
          <w:sz w:val="28"/>
          <w:szCs w:val="28"/>
        </w:rPr>
        <w:t xml:space="preserve"> пластиковые бутылки, баллоны и т.д. </w:t>
      </w:r>
    </w:p>
    <w:p w:rsidR="008B1514" w:rsidRPr="001F2762" w:rsidRDefault="000708FD" w:rsidP="000708FD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27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Предлагаю вам </w:t>
      </w:r>
      <w:r w:rsidR="001F2762">
        <w:rPr>
          <w:rFonts w:ascii="Times New Roman" w:hAnsi="Times New Roman" w:cs="Times New Roman"/>
          <w:b/>
          <w:color w:val="000000"/>
          <w:sz w:val="28"/>
          <w:szCs w:val="28"/>
        </w:rPr>
        <w:t>используя предложенные предметы</w:t>
      </w:r>
      <w:r w:rsidR="008B1514" w:rsidRPr="001F2762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8B1514" w:rsidRDefault="008B1514" w:rsidP="000708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Первое,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 xml:space="preserve"> создать модель некой системы органов.</w:t>
      </w:r>
    </w:p>
    <w:p w:rsidR="001F2762" w:rsidRDefault="008B1514" w:rsidP="000708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Второе, н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>азвать</w:t>
      </w:r>
      <w:r w:rsidR="00DE4FFF">
        <w:rPr>
          <w:rFonts w:ascii="Times New Roman" w:hAnsi="Times New Roman" w:cs="Times New Roman"/>
          <w:color w:val="000000"/>
          <w:sz w:val="28"/>
          <w:szCs w:val="28"/>
        </w:rPr>
        <w:t xml:space="preserve"> эту систему органов</w:t>
      </w:r>
      <w:r w:rsidR="001F27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08FD" w:rsidRDefault="001F2762" w:rsidP="000708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Третье, продемонстрировать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 xml:space="preserve"> ее работу. </w:t>
      </w:r>
    </w:p>
    <w:p w:rsidR="00DE4FFF" w:rsidRDefault="00DE4FFF" w:rsidP="000708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(Время работы группы 2 минуты)</w:t>
      </w:r>
    </w:p>
    <w:p w:rsidR="001F2762" w:rsidRPr="002E4FB4" w:rsidRDefault="001F2762" w:rsidP="000708FD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4FB4">
        <w:rPr>
          <w:rFonts w:ascii="Times New Roman" w:hAnsi="Times New Roman" w:cs="Times New Roman"/>
          <w:b/>
          <w:color w:val="000000"/>
          <w:sz w:val="28"/>
          <w:szCs w:val="28"/>
        </w:rPr>
        <w:t>(Работа со зрителями)</w:t>
      </w:r>
    </w:p>
    <w:p w:rsidR="000708FD" w:rsidRDefault="001F2762" w:rsidP="000708F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Коллеги, я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 xml:space="preserve"> хочу показать </w:t>
      </w:r>
      <w:r w:rsidR="00DE4FFF">
        <w:rPr>
          <w:rFonts w:ascii="Times New Roman" w:hAnsi="Times New Roman" w:cs="Times New Roman"/>
          <w:color w:val="000000"/>
          <w:sz w:val="28"/>
          <w:szCs w:val="28"/>
        </w:rPr>
        <w:t>разнообразие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4FFF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возможностей </w:t>
      </w:r>
      <w:r w:rsidR="008B1514">
        <w:rPr>
          <w:rFonts w:ascii="Times New Roman" w:hAnsi="Times New Roman" w:cs="Times New Roman"/>
          <w:color w:val="000000"/>
          <w:sz w:val="28"/>
          <w:szCs w:val="28"/>
        </w:rPr>
        <w:t>изготовления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4FFF">
        <w:rPr>
          <w:rFonts w:ascii="Times New Roman" w:hAnsi="Times New Roman" w:cs="Times New Roman"/>
          <w:color w:val="000000"/>
          <w:sz w:val="28"/>
          <w:szCs w:val="28"/>
        </w:rPr>
        <w:t>объемного материального моделирования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1514">
        <w:rPr>
          <w:rFonts w:ascii="Times New Roman" w:hAnsi="Times New Roman" w:cs="Times New Roman"/>
          <w:color w:val="000000"/>
          <w:sz w:val="28"/>
          <w:szCs w:val="28"/>
        </w:rPr>
        <w:t>из разных материалов.</w:t>
      </w:r>
    </w:p>
    <w:p w:rsidR="00772FC6" w:rsidRDefault="00DE4FFF" w:rsidP="000708FD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(</w:t>
      </w:r>
      <w:r w:rsidR="000708FD">
        <w:rPr>
          <w:rFonts w:ascii="Times New Roman" w:hAnsi="Times New Roman" w:cs="Times New Roman"/>
          <w:color w:val="000000"/>
          <w:sz w:val="28"/>
          <w:szCs w:val="28"/>
        </w:rPr>
        <w:t>По готовности выступление группы с демонстрацией работы данной модели).</w:t>
      </w:r>
    </w:p>
    <w:p w:rsidR="00DE4FFF" w:rsidRDefault="00DE4FFF" w:rsidP="00DE4FFF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Еще один вид моделирования это - и</w:t>
      </w:r>
      <w:r w:rsidR="00AA4A6C" w:rsidRPr="00772FC6">
        <w:rPr>
          <w:rFonts w:ascii="Times New Roman" w:hAnsi="Times New Roman" w:cs="Times New Roman"/>
          <w:b/>
          <w:sz w:val="28"/>
          <w:szCs w:val="28"/>
        </w:rPr>
        <w:t>нформационное структурно-логическое</w:t>
      </w:r>
      <w:r w:rsidR="00772FC6" w:rsidRPr="00772FC6">
        <w:rPr>
          <w:rFonts w:ascii="Times New Roman" w:hAnsi="Times New Roman" w:cs="Times New Roman"/>
          <w:b/>
          <w:sz w:val="28"/>
          <w:szCs w:val="28"/>
        </w:rPr>
        <w:t xml:space="preserve"> моделирование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72FC6" w:rsidRPr="00772FC6" w:rsidRDefault="00DE4FFF" w:rsidP="00DE4FF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E4FFF">
        <w:rPr>
          <w:rFonts w:ascii="Times New Roman" w:hAnsi="Times New Roman" w:cs="Times New Roman"/>
          <w:sz w:val="28"/>
          <w:szCs w:val="28"/>
        </w:rPr>
        <w:t>Речь пойдет об Интеллект-картах.</w:t>
      </w:r>
    </w:p>
    <w:p w:rsidR="007228DC" w:rsidRDefault="00AA4A6C" w:rsidP="002E4F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FFF">
        <w:rPr>
          <w:rFonts w:ascii="Times New Roman" w:hAnsi="Times New Roman" w:cs="Times New Roman"/>
          <w:sz w:val="28"/>
          <w:szCs w:val="28"/>
        </w:rPr>
        <w:t xml:space="preserve">Теория интеллект-карт была впервые представлена миру после публикации книги «Работай головой». Это разработка Тони </w:t>
      </w:r>
      <w:proofErr w:type="spellStart"/>
      <w:proofErr w:type="gramStart"/>
      <w:r w:rsidRPr="00DE4FFF">
        <w:rPr>
          <w:rFonts w:ascii="Times New Roman" w:hAnsi="Times New Roman" w:cs="Times New Roman"/>
          <w:sz w:val="28"/>
          <w:szCs w:val="28"/>
        </w:rPr>
        <w:t>Бьюзена</w:t>
      </w:r>
      <w:proofErr w:type="spellEnd"/>
      <w:r w:rsidRPr="00DE4FFF">
        <w:rPr>
          <w:rFonts w:ascii="Times New Roman" w:hAnsi="Times New Roman" w:cs="Times New Roman"/>
          <w:sz w:val="28"/>
          <w:szCs w:val="28"/>
        </w:rPr>
        <w:t xml:space="preserve"> </w:t>
      </w:r>
      <w:r w:rsidR="007228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22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FB4" w:rsidRDefault="00AA4A6C" w:rsidP="002E4F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FFF">
        <w:rPr>
          <w:rFonts w:ascii="Times New Roman" w:hAnsi="Times New Roman" w:cs="Times New Roman"/>
          <w:sz w:val="28"/>
          <w:szCs w:val="28"/>
        </w:rPr>
        <w:t xml:space="preserve"> Интеллект-</w:t>
      </w:r>
      <w:proofErr w:type="gramStart"/>
      <w:r w:rsidRPr="00DE4FFF">
        <w:rPr>
          <w:rFonts w:ascii="Times New Roman" w:hAnsi="Times New Roman" w:cs="Times New Roman"/>
          <w:sz w:val="28"/>
          <w:szCs w:val="28"/>
        </w:rPr>
        <w:t>карты  –</w:t>
      </w:r>
      <w:proofErr w:type="gramEnd"/>
      <w:r w:rsidRPr="00DE4FFF">
        <w:rPr>
          <w:rFonts w:ascii="Times New Roman" w:hAnsi="Times New Roman" w:cs="Times New Roman"/>
          <w:sz w:val="28"/>
          <w:szCs w:val="28"/>
        </w:rPr>
        <w:t>  один из способов визуализации и систематизации информации. </w:t>
      </w:r>
    </w:p>
    <w:p w:rsidR="007228DC" w:rsidRDefault="00AA4A6C" w:rsidP="002E4F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28DC">
        <w:rPr>
          <w:rFonts w:ascii="Times New Roman" w:hAnsi="Times New Roman" w:cs="Times New Roman"/>
          <w:b/>
          <w:sz w:val="28"/>
          <w:szCs w:val="28"/>
        </w:rPr>
        <w:t>В чем преимущества Интеллект-карт перед традиционными способами переработки информации</w:t>
      </w:r>
      <w:r w:rsidR="007228DC" w:rsidRPr="007228DC">
        <w:rPr>
          <w:rFonts w:ascii="Times New Roman" w:hAnsi="Times New Roman" w:cs="Times New Roman"/>
          <w:b/>
          <w:sz w:val="28"/>
          <w:szCs w:val="28"/>
        </w:rPr>
        <w:t>??</w:t>
      </w:r>
    </w:p>
    <w:p w:rsidR="00E00F9C" w:rsidRPr="007228DC" w:rsidRDefault="00AA4A6C" w:rsidP="002E4F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FFF">
        <w:rPr>
          <w:rFonts w:ascii="Times New Roman" w:hAnsi="Times New Roman" w:cs="Times New Roman"/>
          <w:sz w:val="28"/>
          <w:szCs w:val="28"/>
        </w:rPr>
        <w:t xml:space="preserve"> Изучение информации через Интеллект-карты объединяет работу лев</w:t>
      </w:r>
      <w:r w:rsidR="00E00F9C">
        <w:rPr>
          <w:rFonts w:ascii="Times New Roman" w:hAnsi="Times New Roman" w:cs="Times New Roman"/>
          <w:sz w:val="28"/>
          <w:szCs w:val="28"/>
        </w:rPr>
        <w:t>ого и правого полушарий в целое. Благодаря этому достигается</w:t>
      </w:r>
      <w:r w:rsidRPr="00772FC6">
        <w:rPr>
          <w:rFonts w:ascii="Times New Roman" w:hAnsi="Times New Roman" w:cs="Times New Roman"/>
          <w:color w:val="000000"/>
          <w:sz w:val="28"/>
          <w:szCs w:val="28"/>
        </w:rPr>
        <w:t xml:space="preserve"> более быстрая и качественная фиксация изучаемого материала. </w:t>
      </w:r>
    </w:p>
    <w:p w:rsidR="00DB1AFE" w:rsidRDefault="00AA4A6C" w:rsidP="00E00F9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2FC6">
        <w:rPr>
          <w:rFonts w:ascii="Times New Roman" w:hAnsi="Times New Roman" w:cs="Times New Roman"/>
          <w:color w:val="000000"/>
          <w:sz w:val="28"/>
          <w:szCs w:val="28"/>
        </w:rPr>
        <w:t xml:space="preserve">Проектирование </w:t>
      </w:r>
      <w:r w:rsidR="00DB1AFE">
        <w:rPr>
          <w:rFonts w:ascii="Times New Roman" w:hAnsi="Times New Roman" w:cs="Times New Roman"/>
          <w:color w:val="000000"/>
          <w:sz w:val="28"/>
          <w:szCs w:val="28"/>
        </w:rPr>
        <w:t xml:space="preserve">интеллект – карты </w:t>
      </w:r>
      <w:r w:rsidRPr="00772FC6">
        <w:rPr>
          <w:rFonts w:ascii="Times New Roman" w:hAnsi="Times New Roman" w:cs="Times New Roman"/>
          <w:color w:val="000000"/>
          <w:sz w:val="28"/>
          <w:szCs w:val="28"/>
        </w:rPr>
        <w:t>всегда начинается из центра – от главного обобщающего понятия, и продолжается в разные стороны. </w:t>
      </w:r>
    </w:p>
    <w:p w:rsidR="002E4FB4" w:rsidRDefault="00E00F9C" w:rsidP="00E00F9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F9C">
        <w:rPr>
          <w:rFonts w:ascii="Times New Roman" w:hAnsi="Times New Roman" w:cs="Times New Roman"/>
          <w:b/>
          <w:color w:val="000000"/>
          <w:sz w:val="28"/>
          <w:szCs w:val="28"/>
        </w:rPr>
        <w:t>(Демонстрация</w:t>
      </w:r>
      <w:r w:rsidR="00DB1A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примера интеллект - карты</w:t>
      </w:r>
      <w:r w:rsidRPr="00E00F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слайде).</w:t>
      </w:r>
      <w:r w:rsidR="00AA4A6C" w:rsidRPr="00772FC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00F9C" w:rsidRDefault="00AA4A6C" w:rsidP="00E00F9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2FC6">
        <w:rPr>
          <w:rFonts w:ascii="Times New Roman" w:hAnsi="Times New Roman" w:cs="Times New Roman"/>
          <w:color w:val="000000"/>
          <w:sz w:val="28"/>
          <w:szCs w:val="28"/>
        </w:rPr>
        <w:t xml:space="preserve">Центральный образ (символизирующий основную идею) рисуется в центре. От центрального образа отходят </w:t>
      </w:r>
      <w:r w:rsidRPr="00772FC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ветки первого уровня </w:t>
      </w:r>
      <w:r w:rsidR="0056531E">
        <w:rPr>
          <w:rFonts w:ascii="Times New Roman" w:hAnsi="Times New Roman" w:cs="Times New Roman"/>
          <w:color w:val="000000"/>
          <w:sz w:val="28"/>
          <w:szCs w:val="28"/>
        </w:rPr>
        <w:t>и далее</w:t>
      </w:r>
      <w:r w:rsidRPr="00772FC6">
        <w:rPr>
          <w:rFonts w:ascii="Times New Roman" w:hAnsi="Times New Roman" w:cs="Times New Roman"/>
          <w:color w:val="000000"/>
          <w:sz w:val="28"/>
          <w:szCs w:val="28"/>
        </w:rPr>
        <w:t xml:space="preserve"> 2 уровня. По возможности используем максимальное количество цветов, для рисования карты. Везде, где возможно, добавляем рисунки, символы, и другую графику. При необходимости рисуем стрелки, соединяющие разные понятия на разных ветках. </w:t>
      </w:r>
    </w:p>
    <w:p w:rsidR="002E4FB4" w:rsidRDefault="002E4FB4" w:rsidP="00E00F9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1AFE" w:rsidRDefault="00E00F9C" w:rsidP="00E00F9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Коллеги, </w:t>
      </w:r>
      <w:r w:rsidR="00DB1AFE">
        <w:rPr>
          <w:rFonts w:ascii="Times New Roman" w:hAnsi="Times New Roman" w:cs="Times New Roman"/>
          <w:color w:val="000000"/>
          <w:sz w:val="28"/>
          <w:szCs w:val="28"/>
        </w:rPr>
        <w:t xml:space="preserve">сейчас, используя раздаточный материал </w:t>
      </w:r>
      <w:r>
        <w:rPr>
          <w:rFonts w:ascii="Times New Roman" w:hAnsi="Times New Roman" w:cs="Times New Roman"/>
          <w:color w:val="000000"/>
          <w:sz w:val="28"/>
          <w:szCs w:val="28"/>
        </w:rPr>
        <w:t>я вам предлагаю</w:t>
      </w:r>
      <w:r w:rsidR="00DB1AFE">
        <w:rPr>
          <w:rFonts w:ascii="Times New Roman" w:hAnsi="Times New Roman" w:cs="Times New Roman"/>
          <w:color w:val="000000"/>
          <w:sz w:val="28"/>
          <w:szCs w:val="28"/>
        </w:rPr>
        <w:t xml:space="preserve"> смоделировать в виде интеллект – карты текст «Кровеносная система человека». Результаты р</w:t>
      </w:r>
      <w:r w:rsidR="0056531E">
        <w:rPr>
          <w:rFonts w:ascii="Times New Roman" w:hAnsi="Times New Roman" w:cs="Times New Roman"/>
          <w:color w:val="000000"/>
          <w:sz w:val="28"/>
          <w:szCs w:val="28"/>
        </w:rPr>
        <w:t xml:space="preserve">аботы необходимо оформить на </w:t>
      </w:r>
      <w:proofErr w:type="spellStart"/>
      <w:r w:rsidR="0056531E">
        <w:rPr>
          <w:rFonts w:ascii="Times New Roman" w:hAnsi="Times New Roman" w:cs="Times New Roman"/>
          <w:color w:val="000000"/>
          <w:sz w:val="28"/>
          <w:szCs w:val="28"/>
        </w:rPr>
        <w:t>фли</w:t>
      </w:r>
      <w:r w:rsidR="00DB1AFE">
        <w:rPr>
          <w:rFonts w:ascii="Times New Roman" w:hAnsi="Times New Roman" w:cs="Times New Roman"/>
          <w:color w:val="000000"/>
          <w:sz w:val="28"/>
          <w:szCs w:val="28"/>
        </w:rPr>
        <w:t>пча</w:t>
      </w:r>
      <w:r w:rsidR="0056531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DB1AFE">
        <w:rPr>
          <w:rFonts w:ascii="Times New Roman" w:hAnsi="Times New Roman" w:cs="Times New Roman"/>
          <w:color w:val="000000"/>
          <w:sz w:val="28"/>
          <w:szCs w:val="28"/>
        </w:rPr>
        <w:t>те</w:t>
      </w:r>
      <w:proofErr w:type="spellEnd"/>
      <w:r w:rsidR="00DB1AF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4FB4" w:rsidRDefault="002E4FB4" w:rsidP="00E00F9C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E4FB4">
        <w:rPr>
          <w:rFonts w:ascii="Times New Roman" w:hAnsi="Times New Roman" w:cs="Times New Roman"/>
          <w:b/>
          <w:color w:val="000000"/>
          <w:sz w:val="28"/>
          <w:szCs w:val="28"/>
        </w:rPr>
        <w:t>(Работа со зрителями)</w:t>
      </w:r>
    </w:p>
    <w:p w:rsidR="002E4FB4" w:rsidRPr="002E4FB4" w:rsidRDefault="002E4FB4" w:rsidP="00E00F9C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Защита работы фокус группой.</w:t>
      </w:r>
    </w:p>
    <w:p w:rsidR="006A69E1" w:rsidRPr="0056531E" w:rsidRDefault="002E4FB4" w:rsidP="00E00F9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Коллеги, </w:t>
      </w:r>
      <w:r w:rsidR="0056531E" w:rsidRPr="0056531E">
        <w:rPr>
          <w:rFonts w:ascii="Times New Roman" w:hAnsi="Times New Roman" w:cs="Times New Roman"/>
          <w:b/>
          <w:sz w:val="28"/>
          <w:szCs w:val="28"/>
        </w:rPr>
        <w:t xml:space="preserve">предлагаю </w:t>
      </w:r>
      <w:r>
        <w:rPr>
          <w:rFonts w:ascii="Times New Roman" w:hAnsi="Times New Roman" w:cs="Times New Roman"/>
          <w:b/>
          <w:sz w:val="28"/>
          <w:szCs w:val="28"/>
        </w:rPr>
        <w:t xml:space="preserve">еще </w:t>
      </w:r>
      <w:r w:rsidR="0056531E" w:rsidRPr="0056531E">
        <w:rPr>
          <w:rFonts w:ascii="Times New Roman" w:hAnsi="Times New Roman" w:cs="Times New Roman"/>
          <w:b/>
          <w:sz w:val="28"/>
          <w:szCs w:val="28"/>
        </w:rPr>
        <w:t>рассмотреть</w:t>
      </w:r>
      <w:r w:rsidR="00DB1AFE" w:rsidRPr="0056531E">
        <w:rPr>
          <w:rFonts w:ascii="Times New Roman" w:hAnsi="Times New Roman" w:cs="Times New Roman"/>
          <w:b/>
          <w:sz w:val="28"/>
          <w:szCs w:val="28"/>
        </w:rPr>
        <w:t xml:space="preserve"> - и</w:t>
      </w:r>
      <w:r w:rsidR="00AA4A6C" w:rsidRPr="0056531E">
        <w:rPr>
          <w:rFonts w:ascii="Times New Roman" w:hAnsi="Times New Roman" w:cs="Times New Roman"/>
          <w:b/>
          <w:sz w:val="28"/>
          <w:szCs w:val="28"/>
        </w:rPr>
        <w:t>гровое моделирование</w:t>
      </w:r>
      <w:r w:rsidR="00DB1AFE" w:rsidRPr="0056531E">
        <w:rPr>
          <w:rFonts w:ascii="Times New Roman" w:hAnsi="Times New Roman" w:cs="Times New Roman"/>
          <w:b/>
          <w:sz w:val="28"/>
          <w:szCs w:val="28"/>
        </w:rPr>
        <w:t>.</w:t>
      </w:r>
      <w:r w:rsidR="00CA614A" w:rsidRPr="0056531E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AA4A6C" w:rsidRPr="0056531E">
        <w:rPr>
          <w:rFonts w:ascii="Times New Roman" w:hAnsi="Times New Roman" w:cs="Times New Roman"/>
          <w:b/>
          <w:sz w:val="28"/>
          <w:szCs w:val="28"/>
        </w:rPr>
        <w:t>оставление и проигрывание сценария на тему по ролям.</w:t>
      </w:r>
    </w:p>
    <w:p w:rsidR="007D4689" w:rsidRPr="0056531E" w:rsidRDefault="002E4FB4" w:rsidP="00E00F9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7D4689" w:rsidRPr="0056531E">
        <w:rPr>
          <w:rFonts w:ascii="Times New Roman" w:hAnsi="Times New Roman" w:cs="Times New Roman"/>
          <w:sz w:val="28"/>
          <w:szCs w:val="28"/>
        </w:rPr>
        <w:t>равила технологии игрового 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7D4689" w:rsidRPr="0056531E">
        <w:rPr>
          <w:rFonts w:ascii="Times New Roman" w:hAnsi="Times New Roman" w:cs="Times New Roman"/>
          <w:sz w:val="28"/>
          <w:szCs w:val="28"/>
        </w:rPr>
        <w:t>:</w:t>
      </w:r>
    </w:p>
    <w:p w:rsidR="007D4689" w:rsidRPr="0056531E" w:rsidRDefault="0056531E" w:rsidP="005653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531E">
        <w:rPr>
          <w:rFonts w:ascii="Times New Roman" w:hAnsi="Times New Roman" w:cs="Times New Roman"/>
          <w:sz w:val="28"/>
          <w:szCs w:val="28"/>
        </w:rPr>
        <w:t xml:space="preserve">Первое </w:t>
      </w:r>
      <w:r w:rsidR="00174F9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74F9C">
        <w:rPr>
          <w:rFonts w:ascii="Times New Roman" w:hAnsi="Times New Roman" w:cs="Times New Roman"/>
          <w:sz w:val="28"/>
          <w:szCs w:val="28"/>
        </w:rPr>
        <w:t xml:space="preserve"> </w:t>
      </w:r>
      <w:r w:rsidR="00502E79" w:rsidRPr="0056531E">
        <w:rPr>
          <w:rFonts w:ascii="Times New Roman" w:hAnsi="Times New Roman" w:cs="Times New Roman"/>
          <w:sz w:val="28"/>
          <w:szCs w:val="28"/>
        </w:rPr>
        <w:t>П</w:t>
      </w:r>
      <w:r w:rsidR="007D4689" w:rsidRPr="0056531E">
        <w:rPr>
          <w:rFonts w:ascii="Times New Roman" w:hAnsi="Times New Roman" w:cs="Times New Roman"/>
          <w:sz w:val="28"/>
          <w:szCs w:val="28"/>
        </w:rPr>
        <w:t xml:space="preserve">оставить себя в ситуацию, которая может возникнуть в реальной жизни; </w:t>
      </w:r>
    </w:p>
    <w:p w:rsidR="007D4689" w:rsidRPr="00174F9C" w:rsidRDefault="00174F9C" w:rsidP="00174F9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Второе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2E79" w:rsidRPr="00174F9C">
        <w:rPr>
          <w:rFonts w:ascii="Times New Roman" w:hAnsi="Times New Roman" w:cs="Times New Roman"/>
          <w:sz w:val="28"/>
          <w:szCs w:val="28"/>
        </w:rPr>
        <w:t>Ад</w:t>
      </w:r>
      <w:r w:rsidR="007D4689" w:rsidRPr="00174F9C">
        <w:rPr>
          <w:rFonts w:ascii="Times New Roman" w:hAnsi="Times New Roman" w:cs="Times New Roman"/>
          <w:sz w:val="28"/>
          <w:szCs w:val="28"/>
        </w:rPr>
        <w:t xml:space="preserve">аптироваться к определенной роли в подобной ситуации: в одних случаях — играть самого себя, в других — взять на себя воображаемую роль; </w:t>
      </w:r>
    </w:p>
    <w:p w:rsidR="00CA614A" w:rsidRPr="0056531E" w:rsidRDefault="00174F9C" w:rsidP="00FE4BE5">
      <w:pPr>
        <w:jc w:val="both"/>
        <w:rPr>
          <w:rFonts w:ascii="&amp;quot" w:hAnsi="&amp;quot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Третье:  </w:t>
      </w:r>
      <w:r w:rsidR="00CA614A" w:rsidRPr="00174F9C">
        <w:rPr>
          <w:rFonts w:ascii="Times New Roman" w:hAnsi="Times New Roman" w:cs="Times New Roman"/>
          <w:sz w:val="28"/>
          <w:szCs w:val="28"/>
        </w:rPr>
        <w:t>Ве</w:t>
      </w:r>
      <w:r w:rsidR="00496782" w:rsidRPr="00174F9C">
        <w:rPr>
          <w:rFonts w:ascii="Times New Roman" w:hAnsi="Times New Roman" w:cs="Times New Roman"/>
          <w:sz w:val="28"/>
          <w:szCs w:val="28"/>
        </w:rPr>
        <w:t>с</w:t>
      </w:r>
      <w:r w:rsidR="00CA614A" w:rsidRPr="00174F9C">
        <w:rPr>
          <w:rFonts w:ascii="Times New Roman" w:hAnsi="Times New Roman" w:cs="Times New Roman"/>
          <w:sz w:val="28"/>
          <w:szCs w:val="28"/>
        </w:rPr>
        <w:t>т</w:t>
      </w:r>
      <w:r w:rsidR="007D4689" w:rsidRPr="00174F9C">
        <w:rPr>
          <w:rFonts w:ascii="Times New Roman" w:hAnsi="Times New Roman" w:cs="Times New Roman"/>
          <w:sz w:val="28"/>
          <w:szCs w:val="28"/>
        </w:rPr>
        <w:t>и себя так, как если бы все происходило в реальной жизни.</w:t>
      </w:r>
      <w:r w:rsidR="007D4689" w:rsidRPr="00174F9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&amp;quot" w:hAnsi="&amp;quot"/>
          <w:sz w:val="27"/>
          <w:szCs w:val="27"/>
        </w:rPr>
        <w:t>Итак</w:t>
      </w:r>
      <w:r w:rsidR="002E4FB4">
        <w:rPr>
          <w:sz w:val="27"/>
          <w:szCs w:val="27"/>
        </w:rPr>
        <w:t xml:space="preserve">, </w:t>
      </w:r>
      <w:r>
        <w:rPr>
          <w:rFonts w:ascii="&amp;quot" w:hAnsi="&amp;quot"/>
          <w:sz w:val="27"/>
          <w:szCs w:val="27"/>
        </w:rPr>
        <w:t>з</w:t>
      </w:r>
      <w:r w:rsidR="00826574" w:rsidRPr="0056531E">
        <w:rPr>
          <w:rFonts w:ascii="&amp;quot" w:hAnsi="&amp;quot"/>
          <w:sz w:val="27"/>
          <w:szCs w:val="27"/>
        </w:rPr>
        <w:t>адание группе:</w:t>
      </w:r>
    </w:p>
    <w:p w:rsidR="00164C6D" w:rsidRPr="0056531E" w:rsidRDefault="00496782" w:rsidP="00164C6D">
      <w:pPr>
        <w:ind w:left="567" w:firstLine="567"/>
        <w:jc w:val="both"/>
        <w:rPr>
          <w:rFonts w:ascii="&amp;quot" w:hAnsi="&amp;quot"/>
          <w:sz w:val="27"/>
          <w:szCs w:val="27"/>
        </w:rPr>
      </w:pPr>
      <w:r w:rsidRPr="0056531E">
        <w:rPr>
          <w:rFonts w:ascii="&amp;quot" w:hAnsi="&amp;quot"/>
          <w:sz w:val="27"/>
          <w:szCs w:val="27"/>
        </w:rPr>
        <w:t xml:space="preserve">Вы находитесь в центре подготовки космонавтов. Двум из вас предстоит полет на Марс. Двое работают в космическом медицинском центре. </w:t>
      </w:r>
    </w:p>
    <w:p w:rsidR="00826574" w:rsidRPr="0056531E" w:rsidRDefault="00826574" w:rsidP="002E4FB4">
      <w:pPr>
        <w:ind w:firstLine="567"/>
        <w:jc w:val="both"/>
        <w:rPr>
          <w:rFonts w:ascii="&amp;quot" w:hAnsi="&amp;quot"/>
          <w:sz w:val="27"/>
          <w:szCs w:val="27"/>
        </w:rPr>
      </w:pPr>
      <w:r w:rsidRPr="0056531E">
        <w:rPr>
          <w:rFonts w:ascii="&amp;quot" w:hAnsi="&amp;quot"/>
          <w:sz w:val="27"/>
          <w:szCs w:val="27"/>
        </w:rPr>
        <w:t>Необходимо:</w:t>
      </w:r>
    </w:p>
    <w:p w:rsidR="00164C6D" w:rsidRPr="0056531E" w:rsidRDefault="00826574" w:rsidP="00164C6D">
      <w:pPr>
        <w:pStyle w:val="a3"/>
        <w:numPr>
          <w:ilvl w:val="0"/>
          <w:numId w:val="4"/>
        </w:numPr>
        <w:jc w:val="both"/>
        <w:rPr>
          <w:rFonts w:ascii="&amp;quot" w:hAnsi="&amp;quot"/>
          <w:sz w:val="27"/>
          <w:szCs w:val="27"/>
        </w:rPr>
      </w:pPr>
      <w:r w:rsidRPr="0056531E">
        <w:rPr>
          <w:rFonts w:ascii="&amp;quot" w:hAnsi="&amp;quot"/>
          <w:sz w:val="27"/>
          <w:szCs w:val="27"/>
        </w:rPr>
        <w:t>Продумайте</w:t>
      </w:r>
      <w:r w:rsidR="00164C6D" w:rsidRPr="0056531E">
        <w:rPr>
          <w:rFonts w:ascii="&amp;quot" w:hAnsi="&amp;quot"/>
          <w:sz w:val="27"/>
          <w:szCs w:val="27"/>
        </w:rPr>
        <w:t xml:space="preserve"> сценарий «Предполетное обследование космонавтов. Влияние физических нагрузок на сердечно-сосудистую систему». </w:t>
      </w:r>
    </w:p>
    <w:p w:rsidR="00164C6D" w:rsidRPr="0056531E" w:rsidRDefault="00164C6D" w:rsidP="00164C6D">
      <w:pPr>
        <w:pStyle w:val="a3"/>
        <w:numPr>
          <w:ilvl w:val="0"/>
          <w:numId w:val="4"/>
        </w:numPr>
        <w:jc w:val="both"/>
        <w:rPr>
          <w:rFonts w:ascii="&amp;quot" w:hAnsi="&amp;quot"/>
          <w:sz w:val="27"/>
          <w:szCs w:val="27"/>
        </w:rPr>
      </w:pPr>
      <w:r w:rsidRPr="0056531E">
        <w:rPr>
          <w:rFonts w:ascii="&amp;quot" w:hAnsi="&amp;quot"/>
          <w:sz w:val="27"/>
          <w:szCs w:val="27"/>
        </w:rPr>
        <w:t>Распределите роли.</w:t>
      </w:r>
    </w:p>
    <w:p w:rsidR="00496782" w:rsidRPr="0056531E" w:rsidRDefault="00164C6D" w:rsidP="00164C6D">
      <w:pPr>
        <w:pStyle w:val="a3"/>
        <w:numPr>
          <w:ilvl w:val="0"/>
          <w:numId w:val="4"/>
        </w:numPr>
        <w:jc w:val="both"/>
        <w:rPr>
          <w:rFonts w:ascii="&amp;quot" w:hAnsi="&amp;quot"/>
          <w:sz w:val="27"/>
          <w:szCs w:val="27"/>
        </w:rPr>
      </w:pPr>
      <w:r w:rsidRPr="0056531E">
        <w:rPr>
          <w:rFonts w:ascii="&amp;quot" w:hAnsi="&amp;quot" w:hint="eastAsia"/>
          <w:sz w:val="27"/>
          <w:szCs w:val="27"/>
        </w:rPr>
        <w:t>Р</w:t>
      </w:r>
      <w:r w:rsidRPr="0056531E">
        <w:rPr>
          <w:rFonts w:ascii="&amp;quot" w:hAnsi="&amp;quot"/>
          <w:sz w:val="27"/>
          <w:szCs w:val="27"/>
        </w:rPr>
        <w:t>азыграйте сценарий.</w:t>
      </w:r>
    </w:p>
    <w:p w:rsidR="00164C6D" w:rsidRPr="0056531E" w:rsidRDefault="00164C6D" w:rsidP="00164C6D">
      <w:pPr>
        <w:pStyle w:val="a3"/>
        <w:numPr>
          <w:ilvl w:val="0"/>
          <w:numId w:val="4"/>
        </w:numPr>
        <w:jc w:val="both"/>
        <w:rPr>
          <w:rFonts w:ascii="&amp;quot" w:hAnsi="&amp;quot"/>
          <w:sz w:val="27"/>
          <w:szCs w:val="27"/>
        </w:rPr>
      </w:pPr>
      <w:r w:rsidRPr="0056531E">
        <w:rPr>
          <w:rFonts w:ascii="&amp;quot" w:hAnsi="&amp;quot"/>
          <w:sz w:val="27"/>
          <w:szCs w:val="27"/>
        </w:rPr>
        <w:t>Сделайте вывод о влиянии физической нагрузки на сердечно-сосудистую систему.</w:t>
      </w:r>
    </w:p>
    <w:p w:rsidR="002E4FB4" w:rsidRPr="002E4FB4" w:rsidRDefault="002E4FB4" w:rsidP="00502E7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FB4">
        <w:rPr>
          <w:rFonts w:ascii="Times New Roman" w:hAnsi="Times New Roman" w:cs="Times New Roman"/>
          <w:b/>
          <w:sz w:val="28"/>
          <w:szCs w:val="28"/>
        </w:rPr>
        <w:t>(Работа со зрителями)</w:t>
      </w:r>
    </w:p>
    <w:p w:rsidR="00DB1AFE" w:rsidRPr="0056531E" w:rsidRDefault="00DB1AFE" w:rsidP="00502E7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31E">
        <w:rPr>
          <w:rFonts w:ascii="Times New Roman" w:hAnsi="Times New Roman" w:cs="Times New Roman"/>
          <w:sz w:val="28"/>
          <w:szCs w:val="28"/>
        </w:rPr>
        <w:t>Какие универсальные учебные действия формируются благодаря использования приемов моделирования? </w:t>
      </w:r>
      <w:r w:rsidRPr="0056531E">
        <w:rPr>
          <w:rFonts w:ascii="Times New Roman" w:hAnsi="Times New Roman" w:cs="Times New Roman"/>
          <w:sz w:val="28"/>
          <w:szCs w:val="28"/>
        </w:rPr>
        <w:br/>
      </w:r>
    </w:p>
    <w:p w:rsidR="002E4FB4" w:rsidRDefault="00164C6D" w:rsidP="00E00F9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31E">
        <w:rPr>
          <w:rFonts w:ascii="Times New Roman" w:hAnsi="Times New Roman" w:cs="Times New Roman"/>
          <w:sz w:val="28"/>
          <w:szCs w:val="28"/>
        </w:rPr>
        <w:t xml:space="preserve">Лозунг, который применим к методу моделирования «Я слышу – я забываю, я вижу – я </w:t>
      </w:r>
      <w:proofErr w:type="gramStart"/>
      <w:r w:rsidRPr="0056531E">
        <w:rPr>
          <w:rFonts w:ascii="Times New Roman" w:hAnsi="Times New Roman" w:cs="Times New Roman"/>
          <w:sz w:val="28"/>
          <w:szCs w:val="28"/>
        </w:rPr>
        <w:t>запомина</w:t>
      </w:r>
      <w:bookmarkStart w:id="0" w:name="_GoBack"/>
      <w:bookmarkEnd w:id="0"/>
      <w:r w:rsidRPr="0056531E">
        <w:rPr>
          <w:rFonts w:ascii="Times New Roman" w:hAnsi="Times New Roman" w:cs="Times New Roman"/>
          <w:sz w:val="28"/>
          <w:szCs w:val="28"/>
        </w:rPr>
        <w:t>ю,  я</w:t>
      </w:r>
      <w:proofErr w:type="gramEnd"/>
      <w:r w:rsidRPr="0056531E">
        <w:rPr>
          <w:rFonts w:ascii="Times New Roman" w:hAnsi="Times New Roman" w:cs="Times New Roman"/>
          <w:sz w:val="28"/>
          <w:szCs w:val="28"/>
        </w:rPr>
        <w:t xml:space="preserve"> делаю – я понимаю».</w:t>
      </w:r>
    </w:p>
    <w:p w:rsidR="00975C6D" w:rsidRPr="00772FC6" w:rsidRDefault="00164C6D" w:rsidP="00E00F9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31E">
        <w:rPr>
          <w:rFonts w:ascii="Times New Roman" w:hAnsi="Times New Roman" w:cs="Times New Roman"/>
          <w:sz w:val="28"/>
          <w:szCs w:val="28"/>
        </w:rPr>
        <w:t>Я искренне благодарю вас за нашу совместную работу. Думаю, что используемый сегодня методический приём поможет Вам в работе.</w:t>
      </w:r>
    </w:p>
    <w:sectPr w:rsidR="00975C6D" w:rsidRPr="00772FC6" w:rsidSect="001F2762">
      <w:pgSz w:w="8419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947FD"/>
    <w:multiLevelType w:val="hybridMultilevel"/>
    <w:tmpl w:val="8F4E2C56"/>
    <w:lvl w:ilvl="0" w:tplc="19F8BB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9244FA"/>
    <w:multiLevelType w:val="hybridMultilevel"/>
    <w:tmpl w:val="6896DA3A"/>
    <w:lvl w:ilvl="0" w:tplc="6B0C1B9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A93BA9"/>
    <w:multiLevelType w:val="hybridMultilevel"/>
    <w:tmpl w:val="AED4A29E"/>
    <w:lvl w:ilvl="0" w:tplc="61B828B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5F9170C"/>
    <w:multiLevelType w:val="hybridMultilevel"/>
    <w:tmpl w:val="9A926960"/>
    <w:lvl w:ilvl="0" w:tplc="917EF0E8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printTwoOnOn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A6C"/>
    <w:rsid w:val="000708FD"/>
    <w:rsid w:val="00164C6D"/>
    <w:rsid w:val="00174F9C"/>
    <w:rsid w:val="001F2762"/>
    <w:rsid w:val="0024668E"/>
    <w:rsid w:val="00273DE7"/>
    <w:rsid w:val="00286D7A"/>
    <w:rsid w:val="002E4FB4"/>
    <w:rsid w:val="00357DE0"/>
    <w:rsid w:val="00496782"/>
    <w:rsid w:val="004F4050"/>
    <w:rsid w:val="00502E79"/>
    <w:rsid w:val="005377FC"/>
    <w:rsid w:val="0056531E"/>
    <w:rsid w:val="005847DA"/>
    <w:rsid w:val="005F32D6"/>
    <w:rsid w:val="006A69E1"/>
    <w:rsid w:val="007228DC"/>
    <w:rsid w:val="00735035"/>
    <w:rsid w:val="00772FC6"/>
    <w:rsid w:val="007D4689"/>
    <w:rsid w:val="007E5E04"/>
    <w:rsid w:val="00826574"/>
    <w:rsid w:val="008656B2"/>
    <w:rsid w:val="00877AC5"/>
    <w:rsid w:val="008A3D11"/>
    <w:rsid w:val="008B1514"/>
    <w:rsid w:val="008D4CB5"/>
    <w:rsid w:val="00902992"/>
    <w:rsid w:val="00975C6D"/>
    <w:rsid w:val="009D797A"/>
    <w:rsid w:val="00A04E4D"/>
    <w:rsid w:val="00AA4A6C"/>
    <w:rsid w:val="00C27C39"/>
    <w:rsid w:val="00C47CF3"/>
    <w:rsid w:val="00C62210"/>
    <w:rsid w:val="00C65F2B"/>
    <w:rsid w:val="00CA614A"/>
    <w:rsid w:val="00CF2979"/>
    <w:rsid w:val="00D24A4A"/>
    <w:rsid w:val="00DB1AFE"/>
    <w:rsid w:val="00DD23B3"/>
    <w:rsid w:val="00DE4FFF"/>
    <w:rsid w:val="00E00F9C"/>
    <w:rsid w:val="00E04067"/>
    <w:rsid w:val="00F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8F21"/>
  <w15:docId w15:val="{11983C22-FA19-454B-82E4-2BA7DB1C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7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3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32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7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Direct</cp:lastModifiedBy>
  <cp:revision>6</cp:revision>
  <cp:lastPrinted>2020-01-15T15:27:00Z</cp:lastPrinted>
  <dcterms:created xsi:type="dcterms:W3CDTF">2020-01-15T15:10:00Z</dcterms:created>
  <dcterms:modified xsi:type="dcterms:W3CDTF">2022-10-07T09:57:00Z</dcterms:modified>
</cp:coreProperties>
</file>