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BA4" w:rsidRPr="00607BA4" w:rsidRDefault="00607BA4" w:rsidP="00607BA4">
      <w:pPr>
        <w:pStyle w:val="a3"/>
        <w:spacing w:after="0" w:line="240" w:lineRule="auto"/>
        <w:ind w:left="42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07BA4">
        <w:rPr>
          <w:rFonts w:ascii="Times New Roman" w:hAnsi="Times New Roman" w:cs="Times New Roman"/>
          <w:b/>
          <w:sz w:val="24"/>
          <w:szCs w:val="24"/>
        </w:rPr>
        <w:t>Житникова</w:t>
      </w:r>
      <w:proofErr w:type="spellEnd"/>
      <w:r w:rsidRPr="00607BA4">
        <w:rPr>
          <w:rFonts w:ascii="Times New Roman" w:hAnsi="Times New Roman" w:cs="Times New Roman"/>
          <w:b/>
          <w:sz w:val="24"/>
          <w:szCs w:val="24"/>
        </w:rPr>
        <w:t xml:space="preserve"> Ольга Юрьевна</w:t>
      </w:r>
    </w:p>
    <w:p w:rsidR="00607BA4" w:rsidRPr="00607BA4" w:rsidRDefault="00607BA4" w:rsidP="00607BA4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BA4" w:rsidRPr="00607BA4" w:rsidRDefault="00607BA4" w:rsidP="00607BA4">
      <w:pPr>
        <w:pStyle w:val="a3"/>
        <w:spacing w:after="0" w:line="240" w:lineRule="auto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BA4">
        <w:rPr>
          <w:rFonts w:ascii="Times New Roman" w:hAnsi="Times New Roman" w:cs="Times New Roman"/>
          <w:b/>
          <w:sz w:val="24"/>
          <w:szCs w:val="24"/>
        </w:rPr>
        <w:t xml:space="preserve">Особенности </w:t>
      </w:r>
      <w:r w:rsidRPr="00607BA4">
        <w:rPr>
          <w:rFonts w:ascii="Times New Roman" w:hAnsi="Times New Roman" w:cs="Times New Roman"/>
          <w:b/>
          <w:sz w:val="24"/>
          <w:szCs w:val="24"/>
        </w:rPr>
        <w:t>семейного воспитания детей с задержкой психического развития дошкольного возраста</w:t>
      </w:r>
    </w:p>
    <w:p w:rsidR="00607BA4" w:rsidRPr="00607BA4" w:rsidRDefault="00607BA4" w:rsidP="00607BA4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420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 xml:space="preserve">Взаимоотношения родителей и ребенка с ЗПР - система взаимных отношений, складывающихся на протяжении всего жизненного периода с целью взаимного влияния и воспитания. </w:t>
      </w:r>
      <w:proofErr w:type="spellStart"/>
      <w:r w:rsidRPr="00607BA4">
        <w:rPr>
          <w:rStyle w:val="c1"/>
          <w:rFonts w:eastAsiaTheme="majorEastAsia"/>
          <w:color w:val="000000"/>
        </w:rPr>
        <w:t>Отождествленность</w:t>
      </w:r>
      <w:proofErr w:type="spellEnd"/>
      <w:r w:rsidRPr="00607BA4">
        <w:rPr>
          <w:rStyle w:val="c1"/>
          <w:rFonts w:eastAsiaTheme="majorEastAsia"/>
          <w:color w:val="000000"/>
        </w:rPr>
        <w:t xml:space="preserve"> с ролью родителя сохраняется постоянно и в течении всей жизни.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Родители стараются предоставить ребенку с ЗПР эмоциональный комфорт с избеганием тревожности.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Особенностями семейного воспитания ребенка с ЗПР являются: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- создание условий для правильного развития ребенка с ЗПР: нормальные жилищно-бытовые условия; организация места занятий; создание домашней библиотеки; наличие игровых уголков; контроль за соблюдением санитарно-гигиенического режима.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- развитие познавательных интересов ребенка с ЗПР (слушают радиопередачи; читают книги; беседуют о прочитанном; ходят в кино; поощряют любимые занятия ребенка).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- оказание помощи в организации домашнего труда.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- минимизация родителями недостатков в воспитании.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Родители, воспитывающие ребенка с ЗПР, в своем контроле над его состоянием и выполнением им действий, строят влияние на его действия легко и непринужденно, не критикуя и не выражая неодобрения, не пытаются заставить его чувствовать вину.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Главная миссия родителей в воспитании и обучении ребенка с ЗПР заключается в проявлении постоянной заботы о своем ребенке, проявлении уверенности в своих поступках, словах и действиях, отрицания озабоченности и сохранения ролевого отождествления.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Эго-типическая мотивация родителей направлена не на повышение собственной значимости, а на действия в интересах ребенка с ЗПР, умно замаскированные, даже от самого себя.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Роль родителей в воспитании ребенка с ЗПР компенсируется целостностью их мира, любовью и нежностью отношений, построенных ими самими, где любовь направляет потребности ребенка и родителей на достижение единства целей и установление мира взаимопонимания.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Родители осознают ожидания и мотивации ребенка с ЗПР, проявляющиеся на фоне потребности манипулировать родителями, но родители, в свою очередь, стараются сгладить эти действия осознанно посредством совместной деятельности: «Я хочу, чтобы ты достиг того, к чему стремишься сам в познании мира, и мы сделаем это вместе. Я тебя люблю, и буду любить дальше».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Воспринимая мотивации сознательно, ребенок с ЗПР понимает, насколько они значимы для его родителей. Поэтому, родители выстраивают свое поведение в постоянных разговорах с ребенком, приходя к пониманию, постоянному осмыслению своих действий и поступков на основе сознательной модели поведения.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Эго-типические модели поведения не приемлемы в воспитании ребенка с ЗПР, потому что они разрушают единство и силу семьи и тонкий мир ребёнка. Родители с сочувствием принимают поведение ребенка, реагируют на него адекватно и осознавая собственные бессознательные ожидания.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Сознание родителей в воспитании ребенка с ЗПР выходит на уровень осознанности ими процесса работы со своим ребенком, их способность отождествиться со своей ролью. Следовательно, осознанность родителями своей позиции в воспитании ребенка с ЗПР, обоснованная присутствием и растворением в ребенке, устанавливая и вырабатывая отношения между родителями и ребенком, задающие тон во всех остальных отношениях.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lastRenderedPageBreak/>
        <w:t>Воспитательная функция семьи с ребенком с ЗПР имеет 3 аспекта: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1. Формирование личности ребенка с ЗПР; развитие его способностей и интересов; передача накопленного социального опыта; выработка мировоззрения, высокого нравственного отношения к труду; привитие чувства коллективизма; потребности и умения быть личностью; соблюдать нормы поведения и обогащать интеллектуально-эстетическое развитие; содействие физическому совершенствованию, укреплению здоровья; наработке навыков санитарно-гигиенической культуры.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2. Систематическое воздействие семьи на ребенка с ЗПР в течение всей жизни.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3. Постоянное влияние ребенка с ЗПР на родителей, побуждающее их активно заниматься совместной деятельностью.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Успешность воспитания ребенка с ЗПР зависит от воспитательного потенциала семьи через комплекс условий и средств, определяющих педагогические возможности семьи, развитость семейной группы и характер отношений между членами, включая идейно-нравственную, эмоционально-психологическую атмосферу, жизненный опыт, образование и профессиональные качества родителей.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Личный пример отца, матери, традиции семьи учитывают характер общения в семье и ее общение с окружающими, уровень педагогической культуры семьи, распределение между ними воспитательных обязанностей, взаимосвязь семьи с образовательным учреждением и общественностью.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Ребенок с ЗПР испытывает воздействие семьи со дня рождения и до конца жизни. Значит, семейному воспитанию свойственны непрерывность и продолжительность.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Семейное воспитание ребенка с ЗПР основано на родительской любви к детям и ответном чувстве детей к родителям. Семья объединена интересами, что позволяет ребенку с ЗПР наиболее полно проявлять эмоциональные и интеллектуальные способности. Характерная особенность воспитательного влияния семьи на ребенка с ЗПР - устойчивость. Активнейшее воздействие семья оказывает на развитие духовной культуры, на социальную направленность личности, мотивы поведения. Являясь для ребенка микромоделью общества, семья оказывается фактором в выработке системы социальных установок и формирования жизненных планов.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Общественные правила осознаются в семье, культурные ценности общества познаются через семью, познание других людей начинается в семье. Диапазон воздействия семьи на воспитание ребенка с ЗПР широк, как диапазон общественного воздействия. Воспитание ребенка с ЗПР - лучший способ самовоспитания и наблюдения за ребенком с ЗПР. Наблюдая за ребенком с ЗПР, необходимо делать соответствующие выводы и исправлять допущенные ошибки, что создает основу для самосовершенствования.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Ребенку с ЗПР свойственны искаженные суждения о людях, ошибочные критерии их взаимоотношений.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Формирование личности ребенка с ЗПР происходит под непосредственным влиянием объективных условий его жизни в семье (семейных отношений, структуры и численности семьи, примера родителей), воздействием целенаправленного воспитания со стороны взрослых.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Воспитание активизирует процесс освоения ребенком общественно необходимых нормативов поведения, оказывает серьезное влияние на его способности к восприятию стихийных воздействий окружающей среды, стимулирует усвоение положительного примера.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>Успех сознательной воспитательной деятельности родителей зависит от степени участия родителей в процессе воспитания. Влияние на семейное воспитание оказывает духовная культура родителей, опыт социального общения, семейные традиции.</w:t>
      </w: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607BA4">
        <w:rPr>
          <w:rStyle w:val="c1"/>
          <w:rFonts w:eastAsiaTheme="majorEastAsia"/>
          <w:color w:val="000000"/>
        </w:rPr>
        <w:t xml:space="preserve">Психолого-педагогическая культура родителей дает возможность уменьшить уровень стихийности, свойственный семейному воспитанию (личный контакт, искренность, доверие, взаимное понимание, забота друг о друге). Совокупность этих отношений между членами семьи, составляет нравственно-эмоциональную сторону </w:t>
      </w:r>
      <w:r w:rsidRPr="00607BA4">
        <w:rPr>
          <w:rStyle w:val="c1"/>
          <w:rFonts w:eastAsiaTheme="majorEastAsia"/>
          <w:color w:val="000000"/>
        </w:rPr>
        <w:lastRenderedPageBreak/>
        <w:t>семейных отношений, а глубина и насыщенность отношений этими ценностями - их нравственно-эмоциональную выразительность в формировании личности.</w:t>
      </w:r>
    </w:p>
    <w:p w:rsid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rFonts w:eastAsiaTheme="majorEastAsia"/>
          <w:color w:val="000000"/>
        </w:rPr>
      </w:pPr>
      <w:r w:rsidRPr="00607BA4">
        <w:rPr>
          <w:rStyle w:val="c1"/>
          <w:rFonts w:eastAsiaTheme="majorEastAsia"/>
          <w:color w:val="000000"/>
        </w:rPr>
        <w:t>Семьи, которые имеют детей с нарушенным развитием, относятся к наиболее уязвимым и специфическим категориям населения. Вследствие проблем воспитания и ухода, а также невозможности самореализации возникает затруднительное полноценное функционирование, что приводит к натянутости и напряженности внутрисемейных отношений. Таким образом, данная категория семьи, особенно нуждается в оказании психолого-педагогической помощи, а также участия специалистов в процессе воспитания и обучения детей с ЗПР. В совместной деятельности педагогов и специалистов возможен более интенсивный процесс развития ребёнка.</w:t>
      </w:r>
    </w:p>
    <w:p w:rsid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rFonts w:eastAsiaTheme="majorEastAsia"/>
          <w:color w:val="000000"/>
        </w:rPr>
      </w:pPr>
    </w:p>
    <w:p w:rsid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jc w:val="center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>Библиографический список</w:t>
      </w:r>
    </w:p>
    <w:p w:rsid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  <w:rFonts w:eastAsiaTheme="majorEastAsia"/>
          <w:color w:val="000000"/>
        </w:rPr>
      </w:pPr>
    </w:p>
    <w:p w:rsidR="00607BA4" w:rsidRPr="00607BA4" w:rsidRDefault="00607BA4" w:rsidP="00607BA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BA4">
        <w:rPr>
          <w:rFonts w:ascii="Times New Roman" w:hAnsi="Times New Roman" w:cs="Times New Roman"/>
          <w:sz w:val="24"/>
          <w:szCs w:val="24"/>
        </w:rPr>
        <w:t>Аракелян, М. Г., Данилова Е. Ю., Чечулина О. Г. Взаимодействие педагогов ДОУ с родителями. [Текст] — М.: ТЦ Сфера, 2019. (Библиотека журнала «Воспитатель ДОУ»).</w:t>
      </w:r>
    </w:p>
    <w:p w:rsidR="00607BA4" w:rsidRPr="00607BA4" w:rsidRDefault="00607BA4" w:rsidP="00607BA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7BA4">
        <w:rPr>
          <w:rFonts w:ascii="Times New Roman" w:hAnsi="Times New Roman" w:cs="Times New Roman"/>
          <w:sz w:val="24"/>
          <w:szCs w:val="24"/>
        </w:rPr>
        <w:t>Арнаутова</w:t>
      </w:r>
      <w:proofErr w:type="spellEnd"/>
      <w:r w:rsidRPr="00607BA4">
        <w:rPr>
          <w:rFonts w:ascii="Times New Roman" w:hAnsi="Times New Roman" w:cs="Times New Roman"/>
          <w:sz w:val="24"/>
          <w:szCs w:val="24"/>
        </w:rPr>
        <w:t xml:space="preserve">, Е. П. Социально-педагогическая практика взаимодействия семьи и детского сада в современных условиях [Текст] / Е. П. </w:t>
      </w:r>
      <w:proofErr w:type="spellStart"/>
      <w:r w:rsidRPr="00607BA4">
        <w:rPr>
          <w:rFonts w:ascii="Times New Roman" w:hAnsi="Times New Roman" w:cs="Times New Roman"/>
          <w:sz w:val="24"/>
          <w:szCs w:val="24"/>
        </w:rPr>
        <w:t>Арнаутова</w:t>
      </w:r>
      <w:proofErr w:type="spellEnd"/>
      <w:r w:rsidRPr="00607BA4">
        <w:rPr>
          <w:rFonts w:ascii="Times New Roman" w:hAnsi="Times New Roman" w:cs="Times New Roman"/>
          <w:sz w:val="24"/>
          <w:szCs w:val="24"/>
        </w:rPr>
        <w:t xml:space="preserve"> / Детски</w:t>
      </w:r>
      <w:r>
        <w:rPr>
          <w:rFonts w:ascii="Times New Roman" w:hAnsi="Times New Roman" w:cs="Times New Roman"/>
          <w:sz w:val="24"/>
          <w:szCs w:val="24"/>
        </w:rPr>
        <w:t>й сад от А до Я. — 2004. — № 4.</w:t>
      </w:r>
    </w:p>
    <w:p w:rsidR="00607BA4" w:rsidRPr="00607BA4" w:rsidRDefault="00607BA4" w:rsidP="00607BA4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607BA4">
        <w:t>Есипова Т. О., Семенова Л. М. Методика изучения педагогической компетентности родителей, воспитывающих детей с задержкой психического развития // Ученые записки ОГУ. Серия: Гуманитарны</w:t>
      </w:r>
      <w:r>
        <w:t>е и социальные науки. 2012. №1.</w:t>
      </w:r>
    </w:p>
    <w:p w:rsidR="00607BA4" w:rsidRPr="00607BA4" w:rsidRDefault="00607BA4" w:rsidP="00607BA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BA4">
        <w:rPr>
          <w:rFonts w:ascii="Times New Roman" w:hAnsi="Times New Roman" w:cs="Times New Roman"/>
          <w:sz w:val="24"/>
          <w:szCs w:val="24"/>
        </w:rPr>
        <w:t xml:space="preserve">Кудряшова, Н. А., </w:t>
      </w:r>
      <w:proofErr w:type="spellStart"/>
      <w:r w:rsidRPr="00607BA4">
        <w:rPr>
          <w:rFonts w:ascii="Times New Roman" w:hAnsi="Times New Roman" w:cs="Times New Roman"/>
          <w:sz w:val="24"/>
          <w:szCs w:val="24"/>
        </w:rPr>
        <w:t>Боклина</w:t>
      </w:r>
      <w:proofErr w:type="spellEnd"/>
      <w:r w:rsidRPr="00607BA4">
        <w:rPr>
          <w:rFonts w:ascii="Times New Roman" w:hAnsi="Times New Roman" w:cs="Times New Roman"/>
          <w:sz w:val="24"/>
          <w:szCs w:val="24"/>
        </w:rPr>
        <w:t xml:space="preserve"> С. В., Сапрыкина Е. В. Педагогическое сопровождение и помощь родителям в воспитании детей дошкольного возраста [Текст] /</w:t>
      </w:r>
      <w:r>
        <w:rPr>
          <w:rFonts w:ascii="Times New Roman" w:hAnsi="Times New Roman" w:cs="Times New Roman"/>
          <w:sz w:val="24"/>
          <w:szCs w:val="24"/>
        </w:rPr>
        <w:t>/ Молодой ученый. — 2018. — №6.</w:t>
      </w:r>
    </w:p>
    <w:p w:rsidR="00607BA4" w:rsidRPr="00607BA4" w:rsidRDefault="00607BA4" w:rsidP="00607BA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BA4">
        <w:rPr>
          <w:rFonts w:ascii="Times New Roman" w:hAnsi="Times New Roman" w:cs="Times New Roman"/>
          <w:sz w:val="24"/>
          <w:szCs w:val="24"/>
        </w:rPr>
        <w:t xml:space="preserve">Носова, Е.А. Семья и детский сад: педагогическое образование родителей [Текст] / Е.А. Носова, Т.Ю. </w:t>
      </w:r>
      <w:proofErr w:type="spellStart"/>
      <w:r w:rsidRPr="00607BA4">
        <w:rPr>
          <w:rFonts w:ascii="Times New Roman" w:hAnsi="Times New Roman" w:cs="Times New Roman"/>
          <w:sz w:val="24"/>
          <w:szCs w:val="24"/>
        </w:rPr>
        <w:t>Швецова</w:t>
      </w:r>
      <w:proofErr w:type="spellEnd"/>
      <w:r w:rsidRPr="00607BA4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607BA4">
        <w:rPr>
          <w:rFonts w:ascii="Times New Roman" w:hAnsi="Times New Roman" w:cs="Times New Roman"/>
          <w:sz w:val="24"/>
          <w:szCs w:val="24"/>
        </w:rPr>
        <w:t>СПб.</w:t>
      </w:r>
      <w:proofErr w:type="gramEnd"/>
      <w:r w:rsidRPr="00607BA4">
        <w:rPr>
          <w:rFonts w:ascii="Times New Roman" w:hAnsi="Times New Roman" w:cs="Times New Roman"/>
          <w:sz w:val="24"/>
          <w:szCs w:val="24"/>
        </w:rPr>
        <w:t>, 201</w:t>
      </w:r>
      <w:r>
        <w:rPr>
          <w:rFonts w:ascii="Times New Roman" w:hAnsi="Times New Roman" w:cs="Times New Roman"/>
          <w:sz w:val="24"/>
          <w:szCs w:val="24"/>
        </w:rPr>
        <w:t>9.</w:t>
      </w:r>
      <w:bookmarkStart w:id="0" w:name="_GoBack"/>
      <w:bookmarkEnd w:id="0"/>
    </w:p>
    <w:p w:rsidR="00607BA4" w:rsidRPr="00607BA4" w:rsidRDefault="00607BA4" w:rsidP="00607B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BA4" w:rsidRPr="00607BA4" w:rsidRDefault="00607BA4" w:rsidP="00607BA4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  <w:rFonts w:eastAsiaTheme="majorEastAsia"/>
          <w:color w:val="000000"/>
        </w:rPr>
      </w:pPr>
    </w:p>
    <w:p w:rsidR="006B5638" w:rsidRPr="00607BA4" w:rsidRDefault="006B5638">
      <w:pPr>
        <w:rPr>
          <w:sz w:val="24"/>
          <w:szCs w:val="24"/>
        </w:rPr>
      </w:pPr>
    </w:p>
    <w:sectPr w:rsidR="006B5638" w:rsidRPr="00607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016EB7"/>
    <w:multiLevelType w:val="multilevel"/>
    <w:tmpl w:val="591AB0E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7B523ADE"/>
    <w:multiLevelType w:val="hybridMultilevel"/>
    <w:tmpl w:val="60F4E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5A2"/>
    <w:rsid w:val="000B05A2"/>
    <w:rsid w:val="00607BA4"/>
    <w:rsid w:val="006B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01F4A-AD84-4F38-A789-EACDF2F34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BA4"/>
    <w:pPr>
      <w:ind w:left="720"/>
      <w:contextualSpacing/>
    </w:pPr>
  </w:style>
  <w:style w:type="paragraph" w:customStyle="1" w:styleId="c7">
    <w:name w:val="c7"/>
    <w:basedOn w:val="a"/>
    <w:rsid w:val="00607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07BA4"/>
  </w:style>
  <w:style w:type="paragraph" w:styleId="a4">
    <w:name w:val="Normal (Web)"/>
    <w:basedOn w:val="a"/>
    <w:uiPriority w:val="99"/>
    <w:unhideWhenUsed/>
    <w:rsid w:val="00607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1274</Words>
  <Characters>7268</Characters>
  <Application>Microsoft Office Word</Application>
  <DocSecurity>0</DocSecurity>
  <Lines>60</Lines>
  <Paragraphs>17</Paragraphs>
  <ScaleCrop>false</ScaleCrop>
  <Company/>
  <LinksUpToDate>false</LinksUpToDate>
  <CharactersWithSpaces>8525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2023-10-07T10:35:00Z</dcterms:created>
  <dcterms:modified xsi:type="dcterms:W3CDTF">2023-10-07T10:47:00Z</dcterms:modified>
</cp:coreProperties>
</file>