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94" w:rsidRDefault="00E41D94" w:rsidP="00C71F9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E41D94" w:rsidRDefault="00E41D94" w:rsidP="00C71F9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E41D94" w:rsidRDefault="00E41D94" w:rsidP="00E41D94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212529"/>
          <w:sz w:val="28"/>
          <w:szCs w:val="28"/>
        </w:rPr>
      </w:pPr>
      <w:r w:rsidRPr="00E41D94">
        <w:rPr>
          <w:rFonts w:ascii="Times New Roman" w:hAnsi="Times New Roman" w:cs="Times New Roman"/>
          <w:color w:val="212529"/>
          <w:sz w:val="28"/>
          <w:szCs w:val="28"/>
        </w:rPr>
        <w:t>"Как помочь ребенку выполнять домашнее задание"</w:t>
      </w:r>
    </w:p>
    <w:p w:rsidR="00E41D94" w:rsidRDefault="00E41D94" w:rsidP="00E41D94">
      <w:pPr>
        <w:spacing w:after="0" w:line="360" w:lineRule="auto"/>
        <w:ind w:firstLine="708"/>
        <w:jc w:val="right"/>
        <w:rPr>
          <w:rFonts w:ascii="Times New Roman" w:hAnsi="Times New Roman" w:cs="Times New Roman"/>
          <w:color w:val="212529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212529"/>
          <w:sz w:val="28"/>
          <w:szCs w:val="28"/>
        </w:rPr>
        <w:t>Винокурова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</w:rPr>
        <w:t xml:space="preserve"> Светлана Евгеньевна</w:t>
      </w:r>
    </w:p>
    <w:p w:rsidR="00E41D94" w:rsidRDefault="00E41D94" w:rsidP="00C71F9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C71F91" w:rsidRPr="00C71F91" w:rsidRDefault="00E41D94" w:rsidP="00E41D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 xml:space="preserve">          </w:t>
      </w:r>
      <w:bookmarkStart w:id="0" w:name="_GoBack"/>
      <w:bookmarkEnd w:id="0"/>
      <w:r w:rsidR="00847A11" w:rsidRPr="00C529EE">
        <w:rPr>
          <w:rFonts w:ascii="Times New Roman" w:hAnsi="Times New Roman" w:cs="Times New Roman"/>
          <w:color w:val="212529"/>
          <w:sz w:val="28"/>
          <w:szCs w:val="28"/>
        </w:rPr>
        <w:t>Домашнее задание — неприятная штука не только</w:t>
      </w:r>
      <w:r w:rsidR="007B0C33" w:rsidRPr="00C529EE">
        <w:rPr>
          <w:rFonts w:ascii="Times New Roman" w:hAnsi="Times New Roman" w:cs="Times New Roman"/>
          <w:color w:val="212529"/>
          <w:sz w:val="28"/>
          <w:szCs w:val="28"/>
        </w:rPr>
        <w:t xml:space="preserve"> для детей, но и для родителей. </w:t>
      </w:r>
      <w:r w:rsidR="00C71F91" w:rsidRPr="00C71F91">
        <w:rPr>
          <w:rFonts w:ascii="Times New Roman" w:hAnsi="Times New Roman" w:cs="Times New Roman"/>
          <w:sz w:val="28"/>
          <w:szCs w:val="28"/>
        </w:rPr>
        <w:t>Помогать ребенку с домашним заданием, чтобы оно было пр</w:t>
      </w:r>
      <w:r w:rsidR="00C71F91" w:rsidRPr="00C71F91">
        <w:rPr>
          <w:rFonts w:ascii="Times New Roman" w:hAnsi="Times New Roman" w:cs="Times New Roman"/>
          <w:sz w:val="28"/>
          <w:szCs w:val="28"/>
        </w:rPr>
        <w:t>о</w:t>
      </w:r>
      <w:r w:rsidR="00C71F91" w:rsidRPr="00C71F91">
        <w:rPr>
          <w:rFonts w:ascii="Times New Roman" w:hAnsi="Times New Roman" w:cs="Times New Roman"/>
          <w:sz w:val="28"/>
          <w:szCs w:val="28"/>
        </w:rPr>
        <w:t>дуктивным, — настоящее искусство. Можно получить результаты, если использовать некоторые методы. Количество времени, отводимого на выполнение домашнего зад</w:t>
      </w:r>
      <w:r w:rsidR="00C71F91" w:rsidRPr="00C71F91">
        <w:rPr>
          <w:rFonts w:ascii="Times New Roman" w:hAnsi="Times New Roman" w:cs="Times New Roman"/>
          <w:sz w:val="28"/>
          <w:szCs w:val="28"/>
        </w:rPr>
        <w:t>а</w:t>
      </w:r>
      <w:r w:rsidR="00C71F91" w:rsidRPr="00C71F91">
        <w:rPr>
          <w:rFonts w:ascii="Times New Roman" w:hAnsi="Times New Roman" w:cs="Times New Roman"/>
          <w:sz w:val="28"/>
          <w:szCs w:val="28"/>
        </w:rPr>
        <w:t>ния в день для учащихся разного возр</w:t>
      </w:r>
      <w:r w:rsidR="00C71F91">
        <w:rPr>
          <w:rFonts w:ascii="Times New Roman" w:hAnsi="Times New Roman" w:cs="Times New Roman"/>
          <w:sz w:val="28"/>
          <w:szCs w:val="28"/>
        </w:rPr>
        <w:t>аста, определяется точными</w:t>
      </w:r>
      <w:r w:rsidR="00C71F91" w:rsidRPr="00C71F91">
        <w:rPr>
          <w:rFonts w:ascii="Times New Roman" w:hAnsi="Times New Roman" w:cs="Times New Roman"/>
          <w:sz w:val="28"/>
          <w:szCs w:val="28"/>
        </w:rPr>
        <w:t xml:space="preserve"> требованиями. В нашей стране введены </w:t>
      </w:r>
      <w:r w:rsidR="00C71F91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C71F91" w:rsidRPr="00C71F91">
        <w:rPr>
          <w:rFonts w:ascii="Times New Roman" w:hAnsi="Times New Roman" w:cs="Times New Roman"/>
          <w:sz w:val="28"/>
          <w:szCs w:val="28"/>
        </w:rPr>
        <w:t>правила:</w:t>
      </w:r>
    </w:p>
    <w:p w:rsidR="00847A11" w:rsidRPr="00C529EE" w:rsidRDefault="00847A11" w:rsidP="00C71F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4–5 классы — 2 часа;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6–8 классы — 2,5 часа;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9–11 — не более 3,5 часов. </w:t>
      </w:r>
    </w:p>
    <w:p w:rsidR="00C71F91" w:rsidRPr="00C71F91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29EE">
        <w:rPr>
          <w:rFonts w:ascii="Times New Roman" w:hAnsi="Times New Roman" w:cs="Times New Roman"/>
          <w:sz w:val="28"/>
          <w:szCs w:val="28"/>
        </w:rPr>
        <w:t>Но на практике эти нормы не соблюдаются — россиянам приходится ежед</w:t>
      </w:r>
      <w:r w:rsidR="009577A6" w:rsidRPr="00C529EE">
        <w:rPr>
          <w:rFonts w:ascii="Times New Roman" w:hAnsi="Times New Roman" w:cs="Times New Roman"/>
          <w:sz w:val="28"/>
          <w:szCs w:val="28"/>
        </w:rPr>
        <w:t>невно помогать детям с домашними заданиями</w:t>
      </w:r>
      <w:r w:rsidRPr="00C529EE">
        <w:rPr>
          <w:rFonts w:ascii="Times New Roman" w:hAnsi="Times New Roman" w:cs="Times New Roman"/>
          <w:sz w:val="28"/>
          <w:szCs w:val="28"/>
        </w:rPr>
        <w:t xml:space="preserve">. </w:t>
      </w:r>
      <w:r w:rsidR="00C71F91" w:rsidRPr="00C71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Научный центр здоровья детей провел исследование и выяснил, что у учащихся 5-9 классов общая учебная деятельность длится 10-13 часов в день. Количество времени, которое это занимает каждую неделю, составляет от 50 до 78 часов. Идея отказаться от домашних заданий существует уже давно, особенно потому, что рабочая неделя взрослого ч</w:t>
      </w:r>
      <w:r w:rsidR="00C71F91" w:rsidRPr="00C71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C71F91" w:rsidRPr="00C71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ловека обычно длится 40 часов, что приводит к дискуссиям о том, почему им следовало это сделать.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Эксперты составили правила выполнения домашних заданий.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 xml:space="preserve">1. Выполнение домашних </w:t>
      </w:r>
      <w:r w:rsidR="00F72F4A">
        <w:rPr>
          <w:rFonts w:ascii="Times New Roman" w:hAnsi="Times New Roman" w:cs="Times New Roman"/>
          <w:sz w:val="28"/>
          <w:szCs w:val="28"/>
        </w:rPr>
        <w:t>заданий должно войти в привычку.</w:t>
      </w:r>
    </w:p>
    <w:p w:rsidR="00D50DC5" w:rsidRDefault="00476973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6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Домашнюю работу следует выполнять естественно, так же,</w:t>
      </w:r>
      <w:r w:rsid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чистить зубы или собирать постель</w:t>
      </w:r>
      <w:r w:rsidRPr="00476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Эту</w:t>
      </w:r>
      <w:r w:rsidRPr="00476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закономерность </w:t>
      </w:r>
      <w:r w:rsid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лучше формировать </w:t>
      </w:r>
      <w:r w:rsidRPr="00476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первого кла</w:t>
      </w:r>
      <w:r w:rsidRPr="00476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476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са. Ребенок должен </w:t>
      </w:r>
      <w:r w:rsid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заниматься в </w:t>
      </w:r>
      <w:proofErr w:type="gramStart"/>
      <w:r w:rsid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 и тоже</w:t>
      </w:r>
      <w:proofErr w:type="gramEnd"/>
      <w:r w:rsid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время, применяя при этом какой-нибудь ритуал</w:t>
      </w:r>
      <w:r w:rsidRPr="00476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Среди </w:t>
      </w:r>
      <w:r w:rsid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таких можно использовать </w:t>
      </w:r>
      <w:r w:rsidRPr="00476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зажжение настольной лампы или размещение тетрадей на столе, их раскладывание. Мозг привыкнет к этому распорядку и будет мотивирован к обучению, как только ритуал начнется. 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2. На рабочем месте не должно быть ничего лишнего</w:t>
      </w:r>
      <w:r w:rsidR="007207AA">
        <w:rPr>
          <w:rFonts w:ascii="Times New Roman" w:hAnsi="Times New Roman" w:cs="Times New Roman"/>
          <w:sz w:val="28"/>
          <w:szCs w:val="28"/>
        </w:rPr>
        <w:t>.</w:t>
      </w:r>
    </w:p>
    <w:p w:rsidR="00D50DC5" w:rsidRDefault="00D50DC5" w:rsidP="001367C0">
      <w:pPr>
        <w:spacing w:after="0" w:line="360" w:lineRule="auto"/>
        <w:ind w:firstLine="708"/>
        <w:jc w:val="both"/>
        <w:rPr>
          <w:color w:val="000000"/>
          <w:sz w:val="31"/>
          <w:szCs w:val="31"/>
          <w:shd w:val="clear" w:color="auto" w:fill="FFFFFF"/>
        </w:rPr>
      </w:pPr>
      <w:r w:rsidRP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объем вклада, получаемого пр</w:t>
      </w:r>
      <w:r w:rsidR="006C1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оизводительностью труда ребенком</w:t>
      </w:r>
      <w:r w:rsidRP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влияет окружающая среда. </w:t>
      </w:r>
      <w:r w:rsidR="006C1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Детская комната</w:t>
      </w:r>
      <w:r w:rsidRP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должна обеспечивать поддержание но</w:t>
      </w:r>
      <w:r w:rsidRP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мальной температуры, освещения и тишины. </w:t>
      </w:r>
      <w:r w:rsidR="006C1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учащегося</w:t>
      </w:r>
      <w:r w:rsidRP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должен</w:t>
      </w:r>
      <w:r w:rsidR="006C1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быть убран стол, необходимо</w:t>
      </w:r>
      <w:r w:rsidRP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1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остаточно места для ноутбука, учебников, блокнотов, учебных принадлежностей и многого другого. </w:t>
      </w:r>
      <w:r w:rsidR="006C1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оставляйте на</w:t>
      </w:r>
      <w:r w:rsidRPr="00D50D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рабочем месте мягкие игрушки, рамки для фотографий и другие отвлекающие факторы, которые могут ослабить энергию вашего ребенка от работы над домашним заданием</w:t>
      </w:r>
      <w:r>
        <w:rPr>
          <w:color w:val="000000"/>
          <w:sz w:val="31"/>
          <w:szCs w:val="31"/>
          <w:shd w:val="clear" w:color="auto" w:fill="FFFFFF"/>
        </w:rPr>
        <w:t>.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3. У ребёнка должно быть не только расписание занятий, но и график выполнения домашних заданий</w:t>
      </w:r>
      <w:r w:rsidR="00AE6C32">
        <w:rPr>
          <w:rFonts w:ascii="Times New Roman" w:hAnsi="Times New Roman" w:cs="Times New Roman"/>
          <w:sz w:val="28"/>
          <w:szCs w:val="28"/>
        </w:rPr>
        <w:t>.</w:t>
      </w:r>
    </w:p>
    <w:p w:rsidR="006440A5" w:rsidRDefault="006440A5" w:rsidP="001367C0">
      <w:pPr>
        <w:spacing w:after="0" w:line="360" w:lineRule="auto"/>
        <w:ind w:firstLine="708"/>
        <w:jc w:val="both"/>
        <w:rPr>
          <w:color w:val="000000"/>
          <w:sz w:val="31"/>
          <w:szCs w:val="31"/>
          <w:shd w:val="clear" w:color="auto" w:fill="FFFFFF"/>
        </w:rPr>
      </w:pPr>
      <w:r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Планирование может облегчить беспокойство. Крайне важно, чтобы учащийся имел точное понимание уроков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которые ему необходимо сделать</w:t>
      </w:r>
      <w:r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Составьте с ним расписание и сядьте вместе делать домашнее задание. Регулир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уйте частоту выполнения</w:t>
      </w:r>
      <w:r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задач, распределяйте работу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срокам выпо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нения</w:t>
      </w:r>
      <w:r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Контроль над ситуацией дает ребенку уверенность в том, что он способен спр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авиться со всей этой ситуацией. </w:t>
      </w:r>
      <w:r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Позвольте ученику самому зап</w:t>
      </w:r>
      <w:r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сать план, желательно на бумаге, а не на компьютере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потому что </w:t>
      </w:r>
      <w:r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психологические исследования показали, что, когда человек записывает свои цели и задачи от руки, успех в достижении этих целей намного выше, </w:t>
      </w:r>
      <w:r w:rsidR="00F97494"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чем,</w:t>
      </w:r>
      <w:r w:rsidRPr="006440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когда он этого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делает.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4. Большие задания необходимо разбивать на части</w:t>
      </w:r>
      <w:r w:rsidR="004E1B4D">
        <w:rPr>
          <w:rFonts w:ascii="Times New Roman" w:hAnsi="Times New Roman" w:cs="Times New Roman"/>
          <w:sz w:val="28"/>
          <w:szCs w:val="28"/>
        </w:rPr>
        <w:t>.</w:t>
      </w:r>
    </w:p>
    <w:p w:rsidR="00722D2A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29EE">
        <w:rPr>
          <w:rFonts w:ascii="Times New Roman" w:hAnsi="Times New Roman" w:cs="Times New Roman"/>
          <w:sz w:val="28"/>
          <w:szCs w:val="28"/>
        </w:rPr>
        <w:t>Эссе, презентация, научный эксперимент — всё это требует серьёзной, вдумчивой и поэтапной работы</w:t>
      </w:r>
      <w:r w:rsidRPr="00722D2A">
        <w:rPr>
          <w:rFonts w:ascii="Times New Roman" w:hAnsi="Times New Roman" w:cs="Times New Roman"/>
          <w:sz w:val="28"/>
          <w:szCs w:val="28"/>
        </w:rPr>
        <w:t xml:space="preserve">. </w:t>
      </w:r>
      <w:r w:rsidR="00722D2A" w:rsidRPr="00722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Помогите ребенку разбить большую задачу на более </w:t>
      </w:r>
      <w:proofErr w:type="gramStart"/>
      <w:r w:rsidR="00722D2A" w:rsidRPr="00722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мелкие</w:t>
      </w:r>
      <w:proofErr w:type="gramEnd"/>
      <w:r w:rsidR="00722D2A" w:rsidRPr="00722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включить каждую задачу в расписание </w:t>
      </w:r>
      <w:r w:rsidR="00722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выполнению </w:t>
      </w:r>
      <w:r w:rsidR="00722D2A" w:rsidRPr="00722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уроков. </w:t>
      </w:r>
      <w:r w:rsidR="00722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Разделение</w:t>
      </w:r>
      <w:r w:rsidR="00722D2A" w:rsidRPr="00722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может устранить ощущение обремененности длительными, сложными и н</w:t>
      </w:r>
      <w:r w:rsidR="00722D2A" w:rsidRPr="00722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722D2A" w:rsidRPr="00722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интересными крупномасштабными задачами.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D2A">
        <w:rPr>
          <w:rFonts w:ascii="Times New Roman" w:hAnsi="Times New Roman" w:cs="Times New Roman"/>
          <w:sz w:val="28"/>
          <w:szCs w:val="28"/>
        </w:rPr>
        <w:t xml:space="preserve">5. </w:t>
      </w:r>
      <w:r w:rsidRPr="00C529EE">
        <w:rPr>
          <w:rFonts w:ascii="Times New Roman" w:hAnsi="Times New Roman" w:cs="Times New Roman"/>
          <w:sz w:val="28"/>
          <w:szCs w:val="28"/>
        </w:rPr>
        <w:t>Начинать делать уроки лучше с самого сложного предмета</w:t>
      </w:r>
      <w:r w:rsidR="004E1B4D">
        <w:rPr>
          <w:rFonts w:ascii="Times New Roman" w:hAnsi="Times New Roman" w:cs="Times New Roman"/>
          <w:sz w:val="28"/>
          <w:szCs w:val="28"/>
        </w:rPr>
        <w:t>.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Желание откладывать дела, которые нам не нравятся, лежит в основе человеческой натуры. Но ресурсы времени, внимания и энергии ограничены. Поэтому выполнение домашней работы стоит начинать с предмета, который хуже всех даётся или</w:t>
      </w:r>
      <w:r w:rsidR="009577A6" w:rsidRPr="00C529EE">
        <w:rPr>
          <w:rFonts w:ascii="Times New Roman" w:hAnsi="Times New Roman" w:cs="Times New Roman"/>
          <w:sz w:val="28"/>
          <w:szCs w:val="28"/>
        </w:rPr>
        <w:t xml:space="preserve"> меньше всего нравится ребёнку. </w:t>
      </w:r>
      <w:r w:rsidRPr="00C529EE">
        <w:rPr>
          <w:rFonts w:ascii="Times New Roman" w:hAnsi="Times New Roman" w:cs="Times New Roman"/>
          <w:sz w:val="28"/>
          <w:szCs w:val="28"/>
        </w:rPr>
        <w:t xml:space="preserve">Чем больше сил школьник израсходует на простые задачи, тем сложнее ему будет перейти </w:t>
      </w:r>
      <w:proofErr w:type="gramStart"/>
      <w:r w:rsidRPr="00C529E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529EE">
        <w:rPr>
          <w:rFonts w:ascii="Times New Roman" w:hAnsi="Times New Roman" w:cs="Times New Roman"/>
          <w:sz w:val="28"/>
          <w:szCs w:val="28"/>
        </w:rPr>
        <w:t xml:space="preserve"> сложным. А выполнив трудное задание сразу, ребёнок получит заряд положительных эмоций и </w:t>
      </w:r>
      <w:r w:rsidR="009577A6" w:rsidRPr="00C529EE">
        <w:rPr>
          <w:rFonts w:ascii="Times New Roman" w:hAnsi="Times New Roman" w:cs="Times New Roman"/>
          <w:sz w:val="28"/>
          <w:szCs w:val="28"/>
        </w:rPr>
        <w:t>легко дод</w:t>
      </w:r>
      <w:r w:rsidR="009577A6" w:rsidRPr="00C529EE">
        <w:rPr>
          <w:rFonts w:ascii="Times New Roman" w:hAnsi="Times New Roman" w:cs="Times New Roman"/>
          <w:sz w:val="28"/>
          <w:szCs w:val="28"/>
        </w:rPr>
        <w:t>е</w:t>
      </w:r>
      <w:r w:rsidR="009577A6" w:rsidRPr="00C529EE">
        <w:rPr>
          <w:rFonts w:ascii="Times New Roman" w:hAnsi="Times New Roman" w:cs="Times New Roman"/>
          <w:sz w:val="28"/>
          <w:szCs w:val="28"/>
        </w:rPr>
        <w:t>лает остальную домашнюю работу</w:t>
      </w:r>
      <w:r w:rsidRPr="00C529EE">
        <w:rPr>
          <w:rFonts w:ascii="Times New Roman" w:hAnsi="Times New Roman" w:cs="Times New Roman"/>
          <w:sz w:val="28"/>
          <w:szCs w:val="28"/>
        </w:rPr>
        <w:t>.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6. Каждые 30–50 минут необходимо делать короткий перерыв</w:t>
      </w:r>
      <w:r w:rsidR="004E1B4D">
        <w:rPr>
          <w:rFonts w:ascii="Times New Roman" w:hAnsi="Times New Roman" w:cs="Times New Roman"/>
          <w:sz w:val="28"/>
          <w:szCs w:val="28"/>
        </w:rPr>
        <w:t>.</w:t>
      </w:r>
    </w:p>
    <w:p w:rsidR="004762DC" w:rsidRDefault="004762DC" w:rsidP="001367C0">
      <w:pPr>
        <w:spacing w:after="0" w:line="360" w:lineRule="auto"/>
        <w:ind w:firstLine="708"/>
        <w:jc w:val="both"/>
        <w:rPr>
          <w:color w:val="000000"/>
          <w:sz w:val="31"/>
          <w:szCs w:val="31"/>
          <w:shd w:val="clear" w:color="auto" w:fill="FFFFFF"/>
        </w:rPr>
      </w:pP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Баланс между высоким уровнем умственной активности и низким уровнем физической активности должен быть сбалансирован либо минимальной активн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стью, либо п</w:t>
      </w:r>
      <w:r w:rsidR="00021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росто периодами покоя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Установите правило: отдыхайте по десять минут каждые 30–50 минут решения задач. Ребенок будет чувствовать себя ко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фортно, когда ему </w:t>
      </w:r>
      <w:r w:rsidR="005F0F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дают отдыхать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и, возможно, даже с удовольствием будет находиться на улице, при условии, что он примет формал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ное понимание того, что «перерыв» в подготовке домашнего задания будет происходить </w:t>
      </w:r>
      <w:r w:rsidR="005F0F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пределами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телепрограмм</w:t>
      </w:r>
      <w:r w:rsidR="005F0F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телефона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Сообщите ученику, что новый поток информации не б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 способствовать расслаблению мозга. </w:t>
      </w:r>
      <w:r w:rsidR="00130C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Лучше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выгулять собаку или съесть что-нибудь полезн</w:t>
      </w:r>
      <w:r w:rsidR="00130C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ое, также м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озговую де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476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тельность можно стимулировать, например, орехами</w:t>
      </w:r>
      <w:r>
        <w:rPr>
          <w:color w:val="000000"/>
          <w:sz w:val="31"/>
          <w:szCs w:val="31"/>
          <w:shd w:val="clear" w:color="auto" w:fill="FFFFFF"/>
        </w:rPr>
        <w:t>.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7. Родители должны подталкивать к правильному ответу, а не д</w:t>
      </w:r>
      <w:r w:rsidR="004E1B4D">
        <w:rPr>
          <w:rFonts w:ascii="Times New Roman" w:hAnsi="Times New Roman" w:cs="Times New Roman"/>
          <w:sz w:val="28"/>
          <w:szCs w:val="28"/>
        </w:rPr>
        <w:t>елать домашние задания за детей.</w:t>
      </w:r>
    </w:p>
    <w:p w:rsidR="00C930FB" w:rsidRPr="00C930FB" w:rsidRDefault="00C930FB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отец и мать стремятся</w:t>
      </w:r>
      <w:r w:rsidR="00A629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оказать помощь своему ребенку</w:t>
      </w:r>
      <w:r w:rsidRPr="00C9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655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Обращение учащихся с вопросами об уроках, и когда</w:t>
      </w:r>
      <w:r w:rsidRPr="00C9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него решает </w:t>
      </w:r>
      <w:r w:rsidR="000655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</w:t>
      </w:r>
      <w:r w:rsidRPr="00C9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взрослый, не явл</w:t>
      </w:r>
      <w:r w:rsidRPr="00C9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C9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ется источником помощи. Когда ваш ребенок просит о помощи, не </w:t>
      </w:r>
      <w:r w:rsidR="000655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решайте это</w:t>
      </w:r>
      <w:r w:rsidRPr="00C9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самостоятельно</w:t>
      </w:r>
      <w:r w:rsidR="000655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и</w:t>
      </w:r>
      <w:r w:rsidRPr="00C9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спользуйте вместе с ним р</w:t>
      </w:r>
      <w:r w:rsidR="000655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ешение, читайте учебник</w:t>
      </w:r>
      <w:r w:rsidRPr="00C9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смотрите видео, демонстрируйте, как решаются подобные задачи. Если вы не можете сразу приступить к работе, зарезервируйте удобное для вас время. Подростку важно научиться управлять своим временем и своими приоритетами.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8. Если не получается делать уроки, необходимо подключать дополнительные ресурсы</w:t>
      </w:r>
      <w:r w:rsidR="004E1B4D">
        <w:rPr>
          <w:rFonts w:ascii="Times New Roman" w:hAnsi="Times New Roman" w:cs="Times New Roman"/>
          <w:sz w:val="28"/>
          <w:szCs w:val="28"/>
        </w:rPr>
        <w:t>.</w:t>
      </w:r>
      <w:r w:rsidRPr="00C529EE">
        <w:rPr>
          <w:rFonts w:ascii="Times New Roman" w:hAnsi="Times New Roman" w:cs="Times New Roman"/>
          <w:sz w:val="28"/>
          <w:szCs w:val="28"/>
        </w:rPr>
        <w:t> </w:t>
      </w:r>
    </w:p>
    <w:p w:rsidR="00784A44" w:rsidRPr="00784A44" w:rsidRDefault="00784A44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нужно ругаться, когда задачи</w:t>
      </w:r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повторяются, вызывая трудности в выполнении задания и приводя к плохим результатам. Это сигнал задуматься над этим. Вполне возм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ожно, что неспособность ребенка</w:t>
      </w:r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читать или писать может привести к когнитивному аду каждый раз, когда он пытается написать эссе, возможно, из-за отсутствия навыков чтения и письма. Возможно, он не осознает этого и ему требуется больше ресурсов, чтобы восполнить зн</w:t>
      </w:r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ния, которые ему еще предстоит приобрести. Ниже приведены некоторые вопросы, которые помогут выявить проблемы с подготовкой домашнего задания:</w:t>
      </w:r>
    </w:p>
    <w:p w:rsidR="00847A11" w:rsidRPr="00C529EE" w:rsidRDefault="00C529EE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-</w:t>
      </w:r>
      <w:r w:rsidR="00847A11" w:rsidRPr="00C529EE">
        <w:rPr>
          <w:rFonts w:ascii="Times New Roman" w:hAnsi="Times New Roman" w:cs="Times New Roman"/>
          <w:sz w:val="28"/>
          <w:szCs w:val="28"/>
        </w:rPr>
        <w:t>Расскажи, что вы делали на занятии по этой теме? Как решали подобные задачи?</w:t>
      </w:r>
    </w:p>
    <w:p w:rsidR="00847A11" w:rsidRPr="00C529EE" w:rsidRDefault="00C529EE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-</w:t>
      </w:r>
      <w:r w:rsidR="00847A11" w:rsidRPr="00C529EE">
        <w:rPr>
          <w:rFonts w:ascii="Times New Roman" w:hAnsi="Times New Roman" w:cs="Times New Roman"/>
          <w:sz w:val="28"/>
          <w:szCs w:val="28"/>
        </w:rPr>
        <w:t xml:space="preserve">Тебе нравится такой тип заданий? Если нет, </w:t>
      </w:r>
      <w:proofErr w:type="gramStart"/>
      <w:r w:rsidR="00847A11" w:rsidRPr="00C529EE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847A11" w:rsidRPr="00C529EE">
        <w:rPr>
          <w:rFonts w:ascii="Times New Roman" w:hAnsi="Times New Roman" w:cs="Times New Roman"/>
          <w:sz w:val="28"/>
          <w:szCs w:val="28"/>
        </w:rPr>
        <w:t xml:space="preserve"> какое задание тебе по душе?</w:t>
      </w:r>
    </w:p>
    <w:p w:rsidR="00847A11" w:rsidRPr="00C529EE" w:rsidRDefault="00C529EE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-</w:t>
      </w:r>
      <w:r w:rsidR="00847A11" w:rsidRPr="00C529EE">
        <w:rPr>
          <w:rFonts w:ascii="Times New Roman" w:hAnsi="Times New Roman" w:cs="Times New Roman"/>
          <w:sz w:val="28"/>
          <w:szCs w:val="28"/>
        </w:rPr>
        <w:t>Иногда, когда мне приходится сталкиваться с чем-то новым, я опасаюсь, что не справлюсь. Это то, что ты чувствуешь сейчас?</w:t>
      </w:r>
    </w:p>
    <w:p w:rsidR="00847A11" w:rsidRPr="00C529EE" w:rsidRDefault="00C529EE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-</w:t>
      </w:r>
      <w:r w:rsidR="00847A11" w:rsidRPr="00C529EE">
        <w:rPr>
          <w:rFonts w:ascii="Times New Roman" w:hAnsi="Times New Roman" w:cs="Times New Roman"/>
          <w:sz w:val="28"/>
          <w:szCs w:val="28"/>
        </w:rPr>
        <w:t>Как следует выполнить это задание? Что ты можешь сделать, чтобы убедиться, что правильно его понял?</w:t>
      </w:r>
    </w:p>
    <w:p w:rsidR="00847A11" w:rsidRPr="00C529EE" w:rsidRDefault="00C529EE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-</w:t>
      </w:r>
      <w:r w:rsidR="00847A11" w:rsidRPr="00C529EE">
        <w:rPr>
          <w:rFonts w:ascii="Times New Roman" w:hAnsi="Times New Roman" w:cs="Times New Roman"/>
          <w:sz w:val="28"/>
          <w:szCs w:val="28"/>
        </w:rPr>
        <w:t>Могу я как-то помочь тебе в выполнении этого задания? </w:t>
      </w:r>
    </w:p>
    <w:p w:rsidR="00847A11" w:rsidRPr="00C529EE" w:rsidRDefault="00847A11" w:rsidP="001367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9. Родители должны все</w:t>
      </w:r>
      <w:r w:rsidR="004E1B4D">
        <w:rPr>
          <w:rFonts w:ascii="Times New Roman" w:hAnsi="Times New Roman" w:cs="Times New Roman"/>
          <w:sz w:val="28"/>
          <w:szCs w:val="28"/>
        </w:rPr>
        <w:t>гда поддерживать своего ребёнка.</w:t>
      </w:r>
    </w:p>
    <w:p w:rsidR="00784A44" w:rsidRPr="00784A44" w:rsidRDefault="00784A44" w:rsidP="004E1B4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Определить плотность материала, построить график процесса, вспомнить времена Ивана Грозного – все это довольно сложно. Если у вас нет времени на выполнение домашнего задания для ребенка или у вас есть возможность уйти, не вините себя за то, что вы этого не сделали. Он несет за это о</w:t>
      </w:r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ветственность, а не вы. Детей, которые не </w:t>
      </w:r>
      <w:proofErr w:type="gramStart"/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выполняют домаш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нее задание вовремя</w:t>
      </w:r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следует</w:t>
      </w:r>
      <w:proofErr w:type="gramEnd"/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тиковать, а тем более упрекать</w:t>
      </w:r>
      <w:r w:rsidRPr="00784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Рекомендуется попытаться определить основную причину, помочь в организации процесса и облегчить его, следуя советам, приведенным выше.</w:t>
      </w:r>
    </w:p>
    <w:p w:rsidR="00847A11" w:rsidRPr="001367C0" w:rsidRDefault="00C529EE" w:rsidP="004E1B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9EE">
        <w:rPr>
          <w:rFonts w:ascii="Times New Roman" w:hAnsi="Times New Roman" w:cs="Times New Roman"/>
          <w:sz w:val="28"/>
          <w:szCs w:val="28"/>
        </w:rPr>
        <w:t>Таким образом, ч</w:t>
      </w:r>
      <w:r w:rsidR="00847A11" w:rsidRPr="00C529EE">
        <w:rPr>
          <w:rFonts w:ascii="Times New Roman" w:hAnsi="Times New Roman" w:cs="Times New Roman"/>
          <w:sz w:val="28"/>
          <w:szCs w:val="28"/>
        </w:rPr>
        <w:t>тобы выполнить домашнее задание на пятёрку и при этом не слишком устать, следуйте этим простым правилам: введите выполнение зад</w:t>
      </w:r>
      <w:r w:rsidR="00847A11" w:rsidRPr="00C529EE">
        <w:rPr>
          <w:rFonts w:ascii="Times New Roman" w:hAnsi="Times New Roman" w:cs="Times New Roman"/>
          <w:sz w:val="28"/>
          <w:szCs w:val="28"/>
        </w:rPr>
        <w:t>а</w:t>
      </w:r>
      <w:r w:rsidR="00847A11" w:rsidRPr="00C529EE">
        <w:rPr>
          <w:rFonts w:ascii="Times New Roman" w:hAnsi="Times New Roman" w:cs="Times New Roman"/>
          <w:sz w:val="28"/>
          <w:szCs w:val="28"/>
        </w:rPr>
        <w:t>ний в привычку, держите рабочий стол в порядке, составьте вм</w:t>
      </w:r>
      <w:r w:rsidR="00847A11" w:rsidRPr="00C529EE">
        <w:rPr>
          <w:rFonts w:ascii="Times New Roman" w:hAnsi="Times New Roman" w:cs="Times New Roman"/>
          <w:sz w:val="28"/>
          <w:szCs w:val="28"/>
        </w:rPr>
        <w:t>е</w:t>
      </w:r>
      <w:r w:rsidR="00847A11" w:rsidRPr="00C529EE">
        <w:rPr>
          <w:rFonts w:ascii="Times New Roman" w:hAnsi="Times New Roman" w:cs="Times New Roman"/>
          <w:sz w:val="28"/>
          <w:szCs w:val="28"/>
        </w:rPr>
        <w:t xml:space="preserve">сте с ребёнком график и следуйте ему, а также разбивайте большие задания на части и начинайте </w:t>
      </w:r>
      <w:proofErr w:type="gramStart"/>
      <w:r w:rsidR="00847A11" w:rsidRPr="00C529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7A11" w:rsidRPr="00C529EE">
        <w:rPr>
          <w:rFonts w:ascii="Times New Roman" w:hAnsi="Times New Roman" w:cs="Times New Roman"/>
          <w:sz w:val="28"/>
          <w:szCs w:val="28"/>
        </w:rPr>
        <w:t xml:space="preserve"> самых сложных. Не забывайте делать перерывы каждые 30–50 минут, поддерживать ребёнка, а не ругать его за промахи, и ищите дополнительные ресурсы, когда это необходим</w:t>
      </w:r>
      <w:r w:rsidR="001367C0">
        <w:rPr>
          <w:rFonts w:ascii="Times New Roman" w:hAnsi="Times New Roman" w:cs="Times New Roman"/>
          <w:sz w:val="28"/>
          <w:szCs w:val="28"/>
        </w:rPr>
        <w:t>о.</w:t>
      </w:r>
    </w:p>
    <w:sectPr w:rsidR="00847A11" w:rsidRPr="00136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50A68"/>
    <w:multiLevelType w:val="multilevel"/>
    <w:tmpl w:val="C1C43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0B75C7"/>
    <w:multiLevelType w:val="multilevel"/>
    <w:tmpl w:val="2FE4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EF"/>
    <w:rsid w:val="00021429"/>
    <w:rsid w:val="0006554C"/>
    <w:rsid w:val="00130C64"/>
    <w:rsid w:val="001367C0"/>
    <w:rsid w:val="00183CC6"/>
    <w:rsid w:val="004762DC"/>
    <w:rsid w:val="00476973"/>
    <w:rsid w:val="004E1B4D"/>
    <w:rsid w:val="005F0F9D"/>
    <w:rsid w:val="006440A5"/>
    <w:rsid w:val="006C14DB"/>
    <w:rsid w:val="007207AA"/>
    <w:rsid w:val="00722D2A"/>
    <w:rsid w:val="00750DAF"/>
    <w:rsid w:val="00784A44"/>
    <w:rsid w:val="007B0C33"/>
    <w:rsid w:val="00811048"/>
    <w:rsid w:val="00847A11"/>
    <w:rsid w:val="009577A6"/>
    <w:rsid w:val="00986B93"/>
    <w:rsid w:val="00A62982"/>
    <w:rsid w:val="00AE6C32"/>
    <w:rsid w:val="00B24742"/>
    <w:rsid w:val="00B82FB7"/>
    <w:rsid w:val="00BC0BC2"/>
    <w:rsid w:val="00C529EE"/>
    <w:rsid w:val="00C71F91"/>
    <w:rsid w:val="00C930FB"/>
    <w:rsid w:val="00D50DC5"/>
    <w:rsid w:val="00E41D94"/>
    <w:rsid w:val="00E814EF"/>
    <w:rsid w:val="00EA7900"/>
    <w:rsid w:val="00EB3ED4"/>
    <w:rsid w:val="00F72F4A"/>
    <w:rsid w:val="00F9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7A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7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7A1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47A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7A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7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7A1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47A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2023-09-21T15:54:00Z</dcterms:created>
  <dcterms:modified xsi:type="dcterms:W3CDTF">2023-09-21T15:54:00Z</dcterms:modified>
</cp:coreProperties>
</file>