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485" w:rsidRPr="00AE0D55" w:rsidRDefault="00500AED" w:rsidP="00AE0D55">
      <w:pPr>
        <w:spacing w:after="0" w:line="360" w:lineRule="auto"/>
        <w:jc w:val="right"/>
        <w:rPr>
          <w:rFonts w:ascii="Times New Roman" w:hAnsi="Times New Roman" w:cs="Times New Roman"/>
          <w:b/>
          <w:sz w:val="24"/>
          <w:szCs w:val="24"/>
        </w:rPr>
      </w:pPr>
      <w:r>
        <w:rPr>
          <w:rFonts w:ascii="Times New Roman" w:hAnsi="Times New Roman" w:cs="Times New Roman"/>
          <w:b/>
          <w:sz w:val="24"/>
          <w:szCs w:val="24"/>
        </w:rPr>
        <w:t>Лесина</w:t>
      </w:r>
      <w:bookmarkStart w:id="0" w:name="_GoBack"/>
      <w:bookmarkEnd w:id="0"/>
      <w:r w:rsidR="00557DCE" w:rsidRPr="00AE0D55">
        <w:rPr>
          <w:rFonts w:ascii="Times New Roman" w:hAnsi="Times New Roman" w:cs="Times New Roman"/>
          <w:b/>
          <w:sz w:val="24"/>
          <w:szCs w:val="24"/>
        </w:rPr>
        <w:t xml:space="preserve"> Е.</w:t>
      </w:r>
      <w:r w:rsidR="00B26485" w:rsidRPr="00AE0D55">
        <w:rPr>
          <w:rFonts w:ascii="Times New Roman" w:hAnsi="Times New Roman" w:cs="Times New Roman"/>
          <w:b/>
          <w:sz w:val="24"/>
          <w:szCs w:val="24"/>
        </w:rPr>
        <w:t>В.</w:t>
      </w:r>
    </w:p>
    <w:p w:rsidR="00A77EBA" w:rsidRPr="00AE0D55" w:rsidRDefault="00284EF6" w:rsidP="00AE0D55">
      <w:pPr>
        <w:spacing w:after="0" w:line="360" w:lineRule="auto"/>
        <w:jc w:val="center"/>
        <w:rPr>
          <w:rFonts w:ascii="Times New Roman" w:hAnsi="Times New Roman" w:cs="Times New Roman"/>
          <w:b/>
          <w:sz w:val="24"/>
          <w:szCs w:val="24"/>
        </w:rPr>
      </w:pPr>
      <w:proofErr w:type="spellStart"/>
      <w:r w:rsidRPr="00AE0D55">
        <w:rPr>
          <w:rFonts w:ascii="Times New Roman" w:hAnsi="Times New Roman" w:cs="Times New Roman"/>
          <w:b/>
          <w:sz w:val="24"/>
          <w:szCs w:val="24"/>
        </w:rPr>
        <w:t>Лингвокультурологическ</w:t>
      </w:r>
      <w:r w:rsidR="00AE2D6A" w:rsidRPr="00AE0D55">
        <w:rPr>
          <w:rFonts w:ascii="Times New Roman" w:hAnsi="Times New Roman" w:cs="Times New Roman"/>
          <w:b/>
          <w:sz w:val="24"/>
          <w:szCs w:val="24"/>
        </w:rPr>
        <w:t>ая</w:t>
      </w:r>
      <w:proofErr w:type="spellEnd"/>
      <w:r w:rsidR="00AE2D6A" w:rsidRPr="00AE0D55">
        <w:rPr>
          <w:rFonts w:ascii="Times New Roman" w:hAnsi="Times New Roman" w:cs="Times New Roman"/>
          <w:b/>
          <w:sz w:val="24"/>
          <w:szCs w:val="24"/>
        </w:rPr>
        <w:t xml:space="preserve"> характеристика текста для начальной школы</w:t>
      </w:r>
    </w:p>
    <w:p w:rsidR="007D3206" w:rsidRPr="00AE0D55" w:rsidRDefault="007D3206" w:rsidP="00AE0D55">
      <w:pPr>
        <w:spacing w:after="0" w:line="360" w:lineRule="auto"/>
        <w:ind w:firstLine="708"/>
        <w:jc w:val="both"/>
        <w:rPr>
          <w:rFonts w:ascii="Times New Roman" w:hAnsi="Times New Roman" w:cs="Times New Roman"/>
          <w:sz w:val="24"/>
          <w:szCs w:val="24"/>
        </w:rPr>
      </w:pPr>
      <w:r w:rsidRPr="00AE0D55">
        <w:rPr>
          <w:rFonts w:ascii="Times New Roman" w:hAnsi="Times New Roman" w:cs="Times New Roman"/>
          <w:sz w:val="24"/>
          <w:szCs w:val="24"/>
        </w:rPr>
        <w:t>В Федеральном государственном образовательном стандарте начального общего образования из основных задач</w:t>
      </w:r>
      <w:r w:rsidR="00CD6177" w:rsidRPr="00AE0D55">
        <w:rPr>
          <w:rFonts w:ascii="Times New Roman" w:hAnsi="Times New Roman" w:cs="Times New Roman"/>
          <w:sz w:val="24"/>
          <w:szCs w:val="24"/>
        </w:rPr>
        <w:t xml:space="preserve"> можно выделить</w:t>
      </w:r>
      <w:r w:rsidRPr="00AE0D55">
        <w:rPr>
          <w:rFonts w:ascii="Times New Roman" w:hAnsi="Times New Roman" w:cs="Times New Roman"/>
          <w:sz w:val="24"/>
          <w:szCs w:val="24"/>
        </w:rPr>
        <w:t xml:space="preserve"> </w:t>
      </w:r>
      <w:proofErr w:type="gramStart"/>
      <w:r w:rsidR="00CD6177" w:rsidRPr="00AE0D55">
        <w:rPr>
          <w:rFonts w:ascii="Times New Roman" w:hAnsi="Times New Roman" w:cs="Times New Roman"/>
          <w:sz w:val="24"/>
          <w:szCs w:val="24"/>
        </w:rPr>
        <w:t>следующую</w:t>
      </w:r>
      <w:proofErr w:type="gramEnd"/>
      <w:r w:rsidRPr="00AE0D55">
        <w:rPr>
          <w:rFonts w:ascii="Times New Roman" w:hAnsi="Times New Roman" w:cs="Times New Roman"/>
          <w:sz w:val="24"/>
          <w:szCs w:val="24"/>
        </w:rPr>
        <w:t>: «духовно-нравственное развитие и воспитание обучающихся, предусматривающее принятие ими моральных норм, нравственных установок, национальных ценностей, становление их гражданской идентичности как основы развития гражданского общества». Стандарт ориентирован на становление личностных характеристик выпускника («портрет выпускника начальной школы»), среди которых – «любящий свой народ, свой край и свою Родину» [1].</w:t>
      </w:r>
    </w:p>
    <w:p w:rsidR="001B6CE0" w:rsidRPr="00AE0D55" w:rsidRDefault="001B6CE0" w:rsidP="00AE0D55">
      <w:pPr>
        <w:spacing w:after="0" w:line="360" w:lineRule="auto"/>
        <w:ind w:firstLine="709"/>
        <w:jc w:val="both"/>
        <w:rPr>
          <w:rFonts w:ascii="Times New Roman" w:hAnsi="Times New Roman" w:cs="Times New Roman"/>
          <w:sz w:val="24"/>
          <w:szCs w:val="24"/>
        </w:rPr>
      </w:pPr>
      <w:r w:rsidRPr="00AE0D55">
        <w:rPr>
          <w:rFonts w:ascii="Times New Roman" w:hAnsi="Times New Roman" w:cs="Times New Roman"/>
          <w:sz w:val="24"/>
          <w:szCs w:val="24"/>
        </w:rPr>
        <w:t xml:space="preserve">Лингвокультурологией как самостоятельной наукой занимались такие лингвисты, как </w:t>
      </w:r>
      <w:r w:rsidR="00557DCE" w:rsidRPr="00AE0D55">
        <w:rPr>
          <w:rFonts w:ascii="Times New Roman" w:hAnsi="Times New Roman" w:cs="Times New Roman"/>
          <w:sz w:val="24"/>
          <w:szCs w:val="24"/>
        </w:rPr>
        <w:t>В.Гумбольдт, А.А. Потебня, Э. Сепир</w:t>
      </w:r>
      <w:r w:rsidR="00331176" w:rsidRPr="00AE0D55">
        <w:rPr>
          <w:rFonts w:ascii="Times New Roman" w:hAnsi="Times New Roman" w:cs="Times New Roman"/>
          <w:sz w:val="24"/>
          <w:szCs w:val="24"/>
        </w:rPr>
        <w:t xml:space="preserve"> и др. </w:t>
      </w:r>
      <w:r w:rsidR="00B20B00" w:rsidRPr="00AE0D55">
        <w:rPr>
          <w:rFonts w:ascii="Times New Roman" w:eastAsia="Times New Roman" w:hAnsi="Times New Roman" w:cs="Times New Roman"/>
          <w:color w:val="000000"/>
          <w:sz w:val="24"/>
          <w:szCs w:val="24"/>
          <w:lang w:eastAsia="ru-RU"/>
        </w:rPr>
        <w:t xml:space="preserve">В начальной школе недостаточно внимания уделяется лингвокульторологическому комментарию при изучаемых текстах. </w:t>
      </w:r>
      <w:r w:rsidR="00331176" w:rsidRPr="00AE0D55">
        <w:rPr>
          <w:rFonts w:ascii="Times New Roman" w:hAnsi="Times New Roman" w:cs="Times New Roman"/>
          <w:sz w:val="24"/>
          <w:szCs w:val="24"/>
        </w:rPr>
        <w:t xml:space="preserve">Лингвокультурологические  знания    способствуют  диалогу  культур  и  народов,  существующих  в  едином лингвокультурологическом  пространстве,  воспитывают  уважение  к  другому  языку  и другой  культуре,  </w:t>
      </w:r>
      <w:r w:rsidR="00331176" w:rsidRPr="00AE0D55">
        <w:rPr>
          <w:rFonts w:ascii="Times New Roman" w:hAnsi="Times New Roman" w:cs="Times New Roman"/>
          <w:sz w:val="24"/>
          <w:szCs w:val="24"/>
        </w:rPr>
        <w:lastRenderedPageBreak/>
        <w:t>осознание  неповторимо</w:t>
      </w:r>
      <w:r w:rsidR="00D77D66">
        <w:rPr>
          <w:rFonts w:ascii="Times New Roman" w:hAnsi="Times New Roman" w:cs="Times New Roman"/>
          <w:sz w:val="24"/>
          <w:szCs w:val="24"/>
        </w:rPr>
        <w:t xml:space="preserve">го,  специфического  характера </w:t>
      </w:r>
      <w:r w:rsidR="00331176" w:rsidRPr="00AE0D55">
        <w:rPr>
          <w:rFonts w:ascii="Times New Roman" w:hAnsi="Times New Roman" w:cs="Times New Roman"/>
          <w:sz w:val="24"/>
          <w:szCs w:val="24"/>
        </w:rPr>
        <w:t xml:space="preserve">иной </w:t>
      </w:r>
      <w:proofErr w:type="spellStart"/>
      <w:r w:rsidR="00331176" w:rsidRPr="00AE0D55">
        <w:rPr>
          <w:rFonts w:ascii="Times New Roman" w:hAnsi="Times New Roman" w:cs="Times New Roman"/>
          <w:sz w:val="24"/>
          <w:szCs w:val="24"/>
        </w:rPr>
        <w:t>лингвокультурологической</w:t>
      </w:r>
      <w:proofErr w:type="spellEnd"/>
      <w:r w:rsidR="00331176" w:rsidRPr="00AE0D55">
        <w:rPr>
          <w:rFonts w:ascii="Times New Roman" w:hAnsi="Times New Roman" w:cs="Times New Roman"/>
          <w:sz w:val="24"/>
          <w:szCs w:val="24"/>
        </w:rPr>
        <w:t xml:space="preserve"> системы, воспринимаемой в этом случае адекватно, а не с позиций своей (локальной) культуры.</w:t>
      </w:r>
    </w:p>
    <w:p w:rsidR="009C4C11" w:rsidRPr="00AE0D55" w:rsidRDefault="009C4C11" w:rsidP="00AE0D55">
      <w:pPr>
        <w:spacing w:after="0" w:line="360" w:lineRule="auto"/>
        <w:ind w:firstLine="709"/>
        <w:jc w:val="both"/>
        <w:rPr>
          <w:rFonts w:ascii="Times New Roman" w:hAnsi="Times New Roman" w:cs="Times New Roman"/>
          <w:bCs/>
          <w:sz w:val="24"/>
          <w:szCs w:val="24"/>
        </w:rPr>
      </w:pPr>
      <w:r w:rsidRPr="00AE0D55">
        <w:rPr>
          <w:rFonts w:ascii="Times New Roman" w:hAnsi="Times New Roman" w:cs="Times New Roman"/>
          <w:bCs/>
          <w:sz w:val="24"/>
          <w:szCs w:val="24"/>
        </w:rPr>
        <w:t xml:space="preserve">Под </w:t>
      </w:r>
      <w:proofErr w:type="spellStart"/>
      <w:r w:rsidRPr="00AE0D55">
        <w:rPr>
          <w:rFonts w:ascii="Times New Roman" w:hAnsi="Times New Roman" w:cs="Times New Roman"/>
          <w:i/>
          <w:iCs/>
          <w:sz w:val="24"/>
          <w:szCs w:val="24"/>
        </w:rPr>
        <w:t>лингвокультурологической</w:t>
      </w:r>
      <w:proofErr w:type="spellEnd"/>
      <w:r w:rsidRPr="00AE0D55">
        <w:rPr>
          <w:rFonts w:ascii="Times New Roman" w:hAnsi="Times New Roman" w:cs="Times New Roman"/>
          <w:i/>
          <w:iCs/>
          <w:sz w:val="24"/>
          <w:szCs w:val="24"/>
        </w:rPr>
        <w:t xml:space="preserve"> характеристикой текста</w:t>
      </w:r>
      <w:r w:rsidRPr="00AE0D55">
        <w:rPr>
          <w:rFonts w:ascii="Times New Roman" w:hAnsi="Times New Roman" w:cs="Times New Roman"/>
          <w:bCs/>
          <w:sz w:val="24"/>
          <w:szCs w:val="24"/>
        </w:rPr>
        <w:t xml:space="preserve"> мы понимаем современный метод обучения русскому языку, способствующий раскрытию взаимосвязи содержа</w:t>
      </w:r>
      <w:r w:rsidRPr="00AE0D55">
        <w:rPr>
          <w:rFonts w:ascii="Times New Roman" w:hAnsi="Times New Roman" w:cs="Times New Roman"/>
          <w:bCs/>
          <w:sz w:val="24"/>
          <w:szCs w:val="24"/>
        </w:rPr>
        <w:softHyphen/>
        <w:t>ния текста и его языковой формы посредством постижения учащими</w:t>
      </w:r>
      <w:r w:rsidRPr="00AE0D55">
        <w:rPr>
          <w:rFonts w:ascii="Times New Roman" w:hAnsi="Times New Roman" w:cs="Times New Roman"/>
          <w:bCs/>
          <w:sz w:val="24"/>
          <w:szCs w:val="24"/>
        </w:rPr>
        <w:softHyphen/>
        <w:t xml:space="preserve">ся лингвокультурологического потенциала текста и индивидуальных авторских языковых особенностей. </w:t>
      </w:r>
      <w:proofErr w:type="spellStart"/>
      <w:r w:rsidRPr="00AE0D55">
        <w:rPr>
          <w:rFonts w:ascii="Times New Roman" w:hAnsi="Times New Roman" w:cs="Times New Roman"/>
          <w:bCs/>
          <w:sz w:val="24"/>
          <w:szCs w:val="24"/>
        </w:rPr>
        <w:t>Лингво</w:t>
      </w:r>
      <w:r w:rsidRPr="00AE0D55">
        <w:rPr>
          <w:rFonts w:ascii="Times New Roman" w:hAnsi="Times New Roman" w:cs="Times New Roman"/>
          <w:bCs/>
          <w:sz w:val="24"/>
          <w:szCs w:val="24"/>
        </w:rPr>
        <w:softHyphen/>
        <w:t>культурологическая</w:t>
      </w:r>
      <w:proofErr w:type="spellEnd"/>
      <w:r w:rsidRPr="00AE0D55">
        <w:rPr>
          <w:rFonts w:ascii="Times New Roman" w:hAnsi="Times New Roman" w:cs="Times New Roman"/>
          <w:bCs/>
          <w:sz w:val="24"/>
          <w:szCs w:val="24"/>
        </w:rPr>
        <w:t xml:space="preserve"> характеристика текста предусматривает целостное осмысление учащимися текста как единицы языка, речи и культуры и подразумевает работу с текстом как высшей единицей в дидактическом, коммуникативном, культуроведческом и мировоззренческом плане. Именно такой метод работы с образцовым художественным текстом позволяет раскрывать его духовно-нравствен</w:t>
      </w:r>
      <w:r w:rsidRPr="00AE0D55">
        <w:rPr>
          <w:rFonts w:ascii="Times New Roman" w:hAnsi="Times New Roman" w:cs="Times New Roman"/>
          <w:bCs/>
          <w:sz w:val="24"/>
          <w:szCs w:val="24"/>
        </w:rPr>
        <w:softHyphen/>
        <w:t>ный потенциал.</w:t>
      </w:r>
    </w:p>
    <w:p w:rsidR="009845B5" w:rsidRPr="006A6A80" w:rsidRDefault="00C96B7E" w:rsidP="006A6A80">
      <w:pPr>
        <w:spacing w:after="0" w:line="360" w:lineRule="auto"/>
        <w:ind w:firstLine="709"/>
        <w:jc w:val="both"/>
        <w:rPr>
          <w:rFonts w:ascii="Times New Roman" w:eastAsia="Times New Roman" w:hAnsi="Times New Roman" w:cs="Times New Roman"/>
          <w:bCs/>
          <w:color w:val="000000"/>
          <w:sz w:val="24"/>
          <w:szCs w:val="24"/>
          <w:lang w:eastAsia="ru-RU"/>
        </w:rPr>
      </w:pPr>
      <w:r w:rsidRPr="00AE0D55">
        <w:rPr>
          <w:rFonts w:ascii="Times New Roman" w:eastAsia="Times New Roman" w:hAnsi="Times New Roman" w:cs="Times New Roman"/>
          <w:bCs/>
          <w:color w:val="000000"/>
          <w:sz w:val="24"/>
          <w:szCs w:val="24"/>
          <w:lang w:eastAsia="ru-RU"/>
        </w:rPr>
        <w:t>Лингвокультурологическая характеристика текста является важным инструментом обучения и воспитания школьников в современном образовательном процессе и позволяет достигать не только предметных и метапредметных результатов, но и личностных.</w:t>
      </w:r>
      <w:r w:rsidR="006A6A80">
        <w:rPr>
          <w:rFonts w:ascii="Times New Roman" w:eastAsia="Times New Roman" w:hAnsi="Times New Roman" w:cs="Times New Roman"/>
          <w:bCs/>
          <w:color w:val="000000"/>
          <w:sz w:val="24"/>
          <w:szCs w:val="24"/>
          <w:lang w:eastAsia="ru-RU"/>
        </w:rPr>
        <w:t xml:space="preserve"> </w:t>
      </w:r>
      <w:r w:rsidR="009845B5" w:rsidRPr="00AE0D55">
        <w:rPr>
          <w:rFonts w:ascii="Times New Roman" w:eastAsia="Times New Roman" w:hAnsi="Times New Roman" w:cs="Times New Roman"/>
          <w:color w:val="000000"/>
          <w:sz w:val="24"/>
          <w:szCs w:val="24"/>
          <w:lang w:eastAsia="ru-RU"/>
        </w:rPr>
        <w:lastRenderedPageBreak/>
        <w:t>Лингвокультурологический комментарий</w:t>
      </w:r>
      <w:r w:rsidR="00C21BE7" w:rsidRPr="00AE0D55">
        <w:rPr>
          <w:rFonts w:ascii="Times New Roman" w:eastAsia="Times New Roman" w:hAnsi="Times New Roman" w:cs="Times New Roman"/>
          <w:color w:val="000000"/>
          <w:sz w:val="24"/>
          <w:szCs w:val="24"/>
          <w:lang w:eastAsia="ru-RU"/>
        </w:rPr>
        <w:t xml:space="preserve"> не только формирует интерес к истории русского языка, но и дает новые знания, открывает возможность исследовать их и использовать в речи.</w:t>
      </w:r>
    </w:p>
    <w:p w:rsidR="00647895" w:rsidRPr="00AE0D55" w:rsidRDefault="00C96B7E" w:rsidP="00D77D66">
      <w:pPr>
        <w:spacing w:after="0" w:line="360" w:lineRule="auto"/>
        <w:ind w:firstLine="709"/>
        <w:jc w:val="both"/>
        <w:rPr>
          <w:rFonts w:ascii="Times New Roman" w:eastAsia="Times New Roman" w:hAnsi="Times New Roman" w:cs="Times New Roman"/>
          <w:color w:val="000000"/>
          <w:sz w:val="24"/>
          <w:szCs w:val="24"/>
          <w:lang w:eastAsia="ru-RU"/>
        </w:rPr>
      </w:pPr>
      <w:r w:rsidRPr="00AE0D55">
        <w:rPr>
          <w:rFonts w:ascii="Times New Roman" w:eastAsia="Times New Roman" w:hAnsi="Times New Roman" w:cs="Times New Roman"/>
          <w:color w:val="000000"/>
          <w:sz w:val="24"/>
          <w:szCs w:val="24"/>
          <w:lang w:eastAsia="ru-RU"/>
        </w:rPr>
        <w:t xml:space="preserve">Начальная школа решает множество проблем не только образовательного, но и воспитательного характера. Одной из задач образования в этой связи является социальная адаптация ребенка, помощь ему в усвоении и принятии образцов, норм, </w:t>
      </w:r>
      <w:proofErr w:type="gramStart"/>
      <w:r w:rsidRPr="00AE0D55">
        <w:rPr>
          <w:rFonts w:ascii="Times New Roman" w:eastAsia="Times New Roman" w:hAnsi="Times New Roman" w:cs="Times New Roman"/>
          <w:color w:val="000000"/>
          <w:sz w:val="24"/>
          <w:szCs w:val="24"/>
          <w:lang w:eastAsia="ru-RU"/>
        </w:rPr>
        <w:t>культурно-исторически</w:t>
      </w:r>
      <w:proofErr w:type="gramEnd"/>
      <w:r w:rsidRPr="00AE0D55">
        <w:rPr>
          <w:rFonts w:ascii="Times New Roman" w:eastAsia="Times New Roman" w:hAnsi="Times New Roman" w:cs="Times New Roman"/>
          <w:color w:val="000000"/>
          <w:sz w:val="24"/>
          <w:szCs w:val="24"/>
          <w:lang w:eastAsia="ru-RU"/>
        </w:rPr>
        <w:t xml:space="preserve"> обусловленных ценностей. </w:t>
      </w:r>
    </w:p>
    <w:p w:rsidR="007D3206" w:rsidRPr="00AE0D55" w:rsidRDefault="00647895" w:rsidP="00AE0D55">
      <w:pPr>
        <w:spacing w:after="0" w:line="360" w:lineRule="auto"/>
        <w:jc w:val="both"/>
        <w:rPr>
          <w:rFonts w:ascii="Times New Roman" w:hAnsi="Times New Roman" w:cs="Times New Roman"/>
          <w:b/>
          <w:sz w:val="24"/>
          <w:szCs w:val="24"/>
        </w:rPr>
      </w:pPr>
      <w:r w:rsidRPr="00AE0D55">
        <w:rPr>
          <w:rFonts w:ascii="Times New Roman" w:hAnsi="Times New Roman" w:cs="Times New Roman"/>
          <w:b/>
          <w:sz w:val="24"/>
          <w:szCs w:val="24"/>
        </w:rPr>
        <w:t>Литература:</w:t>
      </w:r>
    </w:p>
    <w:p w:rsidR="007D3206" w:rsidRPr="00AE0D55" w:rsidRDefault="00500AED" w:rsidP="00AE0D55">
      <w:pPr>
        <w:pStyle w:val="a3"/>
        <w:numPr>
          <w:ilvl w:val="0"/>
          <w:numId w:val="1"/>
        </w:numPr>
        <w:spacing w:after="0" w:line="360" w:lineRule="auto"/>
        <w:jc w:val="both"/>
        <w:rPr>
          <w:rFonts w:ascii="Times New Roman" w:hAnsi="Times New Roman" w:cs="Times New Roman"/>
          <w:sz w:val="24"/>
          <w:szCs w:val="24"/>
        </w:rPr>
      </w:pPr>
      <w:hyperlink r:id="rId7" w:history="1">
        <w:r w:rsidR="007D3206" w:rsidRPr="00AE0D55">
          <w:rPr>
            <w:rStyle w:val="a4"/>
            <w:rFonts w:ascii="Times New Roman" w:hAnsi="Times New Roman" w:cs="Times New Roman"/>
            <w:sz w:val="24"/>
            <w:szCs w:val="24"/>
            <w:lang w:val="en-US"/>
          </w:rPr>
          <w:t>www</w:t>
        </w:r>
        <w:r w:rsidR="007D3206" w:rsidRPr="00AE0D55">
          <w:rPr>
            <w:rStyle w:val="a4"/>
            <w:rFonts w:ascii="Times New Roman" w:hAnsi="Times New Roman" w:cs="Times New Roman"/>
            <w:sz w:val="24"/>
            <w:szCs w:val="24"/>
          </w:rPr>
          <w:t>.</w:t>
        </w:r>
        <w:proofErr w:type="spellStart"/>
        <w:r w:rsidR="007D3206" w:rsidRPr="00AE0D55">
          <w:rPr>
            <w:rStyle w:val="a4"/>
            <w:rFonts w:ascii="Times New Roman" w:hAnsi="Times New Roman" w:cs="Times New Roman"/>
            <w:sz w:val="24"/>
            <w:szCs w:val="24"/>
            <w:lang w:val="en-US"/>
          </w:rPr>
          <w:t>standart</w:t>
        </w:r>
        <w:proofErr w:type="spellEnd"/>
        <w:r w:rsidR="007D3206" w:rsidRPr="00AE0D55">
          <w:rPr>
            <w:rStyle w:val="a4"/>
            <w:rFonts w:ascii="Times New Roman" w:hAnsi="Times New Roman" w:cs="Times New Roman"/>
            <w:sz w:val="24"/>
            <w:szCs w:val="24"/>
          </w:rPr>
          <w:t>.</w:t>
        </w:r>
        <w:proofErr w:type="spellStart"/>
        <w:r w:rsidR="007D3206" w:rsidRPr="00AE0D55">
          <w:rPr>
            <w:rStyle w:val="a4"/>
            <w:rFonts w:ascii="Times New Roman" w:hAnsi="Times New Roman" w:cs="Times New Roman"/>
            <w:sz w:val="24"/>
            <w:szCs w:val="24"/>
            <w:lang w:val="en-US"/>
          </w:rPr>
          <w:t>edu</w:t>
        </w:r>
        <w:proofErr w:type="spellEnd"/>
        <w:r w:rsidR="007D3206" w:rsidRPr="00AE0D55">
          <w:rPr>
            <w:rStyle w:val="a4"/>
            <w:rFonts w:ascii="Times New Roman" w:hAnsi="Times New Roman" w:cs="Times New Roman"/>
            <w:sz w:val="24"/>
            <w:szCs w:val="24"/>
          </w:rPr>
          <w:t>.</w:t>
        </w:r>
        <w:proofErr w:type="spellStart"/>
        <w:r w:rsidR="007D3206" w:rsidRPr="00AE0D55">
          <w:rPr>
            <w:rStyle w:val="a4"/>
            <w:rFonts w:ascii="Times New Roman" w:hAnsi="Times New Roman" w:cs="Times New Roman"/>
            <w:sz w:val="24"/>
            <w:szCs w:val="24"/>
            <w:lang w:val="en-US"/>
          </w:rPr>
          <w:t>ru</w:t>
        </w:r>
        <w:proofErr w:type="spellEnd"/>
        <w:r w:rsidR="007D3206" w:rsidRPr="00AE0D55">
          <w:rPr>
            <w:rStyle w:val="a4"/>
            <w:rFonts w:ascii="Times New Roman" w:hAnsi="Times New Roman" w:cs="Times New Roman"/>
            <w:sz w:val="24"/>
            <w:szCs w:val="24"/>
          </w:rPr>
          <w:t>/</w:t>
        </w:r>
      </w:hyperlink>
    </w:p>
    <w:p w:rsidR="00CF760E" w:rsidRPr="00AE0D55" w:rsidRDefault="00D77D66" w:rsidP="00AE0D55">
      <w:pPr>
        <w:pStyle w:val="a3"/>
        <w:numPr>
          <w:ilvl w:val="0"/>
          <w:numId w:val="1"/>
        </w:numPr>
        <w:spacing w:after="0" w:line="360" w:lineRule="auto"/>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ru-RU"/>
        </w:rPr>
        <w:t>Левушкина О.Н.</w:t>
      </w:r>
      <w:r w:rsidR="00CF760E" w:rsidRPr="00AE0D55">
        <w:rPr>
          <w:rFonts w:ascii="Times New Roman" w:eastAsia="Times New Roman" w:hAnsi="Times New Roman" w:cs="Times New Roman"/>
          <w:color w:val="000000"/>
          <w:sz w:val="24"/>
          <w:szCs w:val="24"/>
          <w:lang w:eastAsia="ru-RU"/>
        </w:rPr>
        <w:t xml:space="preserve"> «Духовно-нравственное развитие школьников в процессе обучения </w:t>
      </w:r>
      <w:proofErr w:type="spellStart"/>
      <w:r w:rsidR="00CF760E" w:rsidRPr="00AE0D55">
        <w:rPr>
          <w:rFonts w:ascii="Times New Roman" w:eastAsia="Times New Roman" w:hAnsi="Times New Roman" w:cs="Times New Roman"/>
          <w:color w:val="000000"/>
          <w:sz w:val="24"/>
          <w:szCs w:val="24"/>
          <w:lang w:eastAsia="ru-RU"/>
        </w:rPr>
        <w:t>лингвокультурологическим</w:t>
      </w:r>
      <w:proofErr w:type="spellEnd"/>
      <w:r w:rsidR="00CF760E" w:rsidRPr="00AE0D55">
        <w:rPr>
          <w:rFonts w:ascii="Times New Roman" w:eastAsia="Times New Roman" w:hAnsi="Times New Roman" w:cs="Times New Roman"/>
          <w:color w:val="000000"/>
          <w:sz w:val="24"/>
          <w:szCs w:val="24"/>
          <w:lang w:eastAsia="ru-RU"/>
        </w:rPr>
        <w:t xml:space="preserve"> характеристикам</w:t>
      </w:r>
      <w:r w:rsidR="00C44A4E">
        <w:rPr>
          <w:rFonts w:ascii="Times New Roman" w:eastAsia="Times New Roman" w:hAnsi="Times New Roman" w:cs="Times New Roman"/>
          <w:color w:val="000000"/>
          <w:sz w:val="24"/>
          <w:szCs w:val="24"/>
          <w:lang w:eastAsia="ru-RU"/>
        </w:rPr>
        <w:t xml:space="preserve"> текста». </w:t>
      </w:r>
      <w:r w:rsidR="00CF760E" w:rsidRPr="00AE0D55">
        <w:rPr>
          <w:rFonts w:ascii="Times New Roman" w:eastAsia="Times New Roman" w:hAnsi="Times New Roman" w:cs="Times New Roman"/>
          <w:bCs/>
          <w:color w:val="000000"/>
          <w:sz w:val="24"/>
          <w:szCs w:val="24"/>
          <w:lang w:eastAsia="ru-RU"/>
        </w:rPr>
        <w:t>Коллективная моно</w:t>
      </w:r>
      <w:r w:rsidR="00CF760E" w:rsidRPr="00AE0D55">
        <w:rPr>
          <w:rFonts w:ascii="Times New Roman" w:eastAsia="Times New Roman" w:hAnsi="Times New Roman" w:cs="Times New Roman"/>
          <w:bCs/>
          <w:color w:val="000000"/>
          <w:sz w:val="24"/>
          <w:szCs w:val="24"/>
          <w:lang w:eastAsia="ru-RU"/>
        </w:rPr>
        <w:softHyphen/>
        <w:t>графия. - М.: МПГУ, Ярославль: РЕМДЕР, 2013. -444 с.</w:t>
      </w:r>
    </w:p>
    <w:p w:rsidR="00647895" w:rsidRPr="00AE0D55" w:rsidRDefault="00D77D66" w:rsidP="00AE0D55">
      <w:pPr>
        <w:pStyle w:val="51"/>
        <w:numPr>
          <w:ilvl w:val="0"/>
          <w:numId w:val="1"/>
        </w:numPr>
        <w:shd w:val="clear" w:color="auto" w:fill="auto"/>
        <w:tabs>
          <w:tab w:val="left" w:pos="4334"/>
        </w:tabs>
        <w:spacing w:line="360" w:lineRule="auto"/>
        <w:rPr>
          <w:b w:val="0"/>
          <w:i w:val="0"/>
          <w:sz w:val="24"/>
          <w:szCs w:val="24"/>
        </w:rPr>
      </w:pPr>
      <w:proofErr w:type="spellStart"/>
      <w:r>
        <w:rPr>
          <w:rStyle w:val="6"/>
          <w:i w:val="0"/>
          <w:color w:val="000000"/>
          <w:sz w:val="24"/>
          <w:szCs w:val="24"/>
        </w:rPr>
        <w:t>Ходякова</w:t>
      </w:r>
      <w:proofErr w:type="spellEnd"/>
      <w:r w:rsidR="00647895" w:rsidRPr="00AE0D55">
        <w:rPr>
          <w:rStyle w:val="6"/>
          <w:i w:val="0"/>
          <w:color w:val="000000"/>
          <w:sz w:val="24"/>
          <w:szCs w:val="24"/>
        </w:rPr>
        <w:t xml:space="preserve"> Л.А. </w:t>
      </w:r>
      <w:proofErr w:type="spellStart"/>
      <w:r w:rsidR="00647895" w:rsidRPr="00AE0D55">
        <w:rPr>
          <w:rStyle w:val="6"/>
          <w:i w:val="0"/>
          <w:color w:val="000000"/>
          <w:sz w:val="24"/>
          <w:szCs w:val="24"/>
        </w:rPr>
        <w:t>Культуроведческий</w:t>
      </w:r>
      <w:proofErr w:type="spellEnd"/>
      <w:r w:rsidR="00647895" w:rsidRPr="00AE0D55">
        <w:rPr>
          <w:rStyle w:val="6"/>
          <w:i w:val="0"/>
          <w:color w:val="000000"/>
          <w:sz w:val="24"/>
          <w:szCs w:val="24"/>
        </w:rPr>
        <w:t xml:space="preserve"> подход в препода</w:t>
      </w:r>
      <w:r w:rsidR="00647895" w:rsidRPr="00AE0D55">
        <w:rPr>
          <w:rStyle w:val="6"/>
          <w:i w:val="0"/>
          <w:color w:val="000000"/>
          <w:sz w:val="24"/>
          <w:szCs w:val="24"/>
        </w:rPr>
        <w:softHyphen/>
        <w:t>вании русского языка</w:t>
      </w:r>
      <w:r w:rsidR="00647895" w:rsidRPr="00AE0D55">
        <w:rPr>
          <w:rStyle w:val="61"/>
          <w:bCs w:val="0"/>
          <w:color w:val="000000"/>
          <w:sz w:val="24"/>
          <w:szCs w:val="24"/>
        </w:rPr>
        <w:t>.</w:t>
      </w:r>
      <w:r w:rsidR="00647895" w:rsidRPr="00AE0D55">
        <w:rPr>
          <w:rStyle w:val="61"/>
          <w:b w:val="0"/>
          <w:bCs w:val="0"/>
          <w:color w:val="000000"/>
          <w:sz w:val="24"/>
          <w:szCs w:val="24"/>
        </w:rPr>
        <w:t xml:space="preserve"> </w:t>
      </w:r>
      <w:r w:rsidR="00647895" w:rsidRPr="00AE0D55">
        <w:rPr>
          <w:rStyle w:val="61"/>
          <w:b w:val="0"/>
          <w:bCs w:val="0"/>
          <w:i w:val="0"/>
          <w:color w:val="000000"/>
          <w:sz w:val="24"/>
          <w:szCs w:val="24"/>
        </w:rPr>
        <w:t>- М.: Изд-во МГОУ, 2012. -292 с.</w:t>
      </w:r>
    </w:p>
    <w:sectPr w:rsidR="00647895" w:rsidRPr="00AE0D55" w:rsidSect="00AE0D55">
      <w:pgSz w:w="8391" w:h="11907" w:code="11"/>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592242"/>
    <w:multiLevelType w:val="hybridMultilevel"/>
    <w:tmpl w:val="FB62791C"/>
    <w:lvl w:ilvl="0" w:tplc="A548647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1142"/>
    <w:rsid w:val="0014124D"/>
    <w:rsid w:val="001B6CE0"/>
    <w:rsid w:val="00284EF6"/>
    <w:rsid w:val="00331176"/>
    <w:rsid w:val="00335782"/>
    <w:rsid w:val="003671D9"/>
    <w:rsid w:val="003C31A9"/>
    <w:rsid w:val="004E254F"/>
    <w:rsid w:val="00500AED"/>
    <w:rsid w:val="0051079E"/>
    <w:rsid w:val="00557DCE"/>
    <w:rsid w:val="00647895"/>
    <w:rsid w:val="006A6A80"/>
    <w:rsid w:val="006E6E70"/>
    <w:rsid w:val="006E78CE"/>
    <w:rsid w:val="007D3206"/>
    <w:rsid w:val="009845B5"/>
    <w:rsid w:val="009C4C11"/>
    <w:rsid w:val="00A54073"/>
    <w:rsid w:val="00A77EBA"/>
    <w:rsid w:val="00A81142"/>
    <w:rsid w:val="00AE0D55"/>
    <w:rsid w:val="00AE2D6A"/>
    <w:rsid w:val="00B20B00"/>
    <w:rsid w:val="00B26485"/>
    <w:rsid w:val="00C21BE7"/>
    <w:rsid w:val="00C44A4E"/>
    <w:rsid w:val="00C96B7E"/>
    <w:rsid w:val="00CD6177"/>
    <w:rsid w:val="00CF760E"/>
    <w:rsid w:val="00D77D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rsid w:val="006E6E70"/>
    <w:rPr>
      <w:rFonts w:ascii="Times New Roman" w:hAnsi="Times New Roman" w:cs="Times New Roman"/>
      <w:sz w:val="19"/>
      <w:szCs w:val="19"/>
      <w:shd w:val="clear" w:color="auto" w:fill="FFFFFF"/>
    </w:rPr>
  </w:style>
  <w:style w:type="paragraph" w:customStyle="1" w:styleId="20">
    <w:name w:val="Основной текст (2)"/>
    <w:basedOn w:val="a"/>
    <w:link w:val="2"/>
    <w:uiPriority w:val="99"/>
    <w:rsid w:val="006E6E70"/>
    <w:pPr>
      <w:widowControl w:val="0"/>
      <w:shd w:val="clear" w:color="auto" w:fill="FFFFFF"/>
      <w:spacing w:after="0" w:line="329" w:lineRule="exact"/>
    </w:pPr>
    <w:rPr>
      <w:rFonts w:ascii="Times New Roman" w:hAnsi="Times New Roman" w:cs="Times New Roman"/>
      <w:sz w:val="19"/>
      <w:szCs w:val="19"/>
    </w:rPr>
  </w:style>
  <w:style w:type="paragraph" w:styleId="a3">
    <w:name w:val="List Paragraph"/>
    <w:basedOn w:val="a"/>
    <w:uiPriority w:val="34"/>
    <w:qFormat/>
    <w:rsid w:val="00647895"/>
    <w:pPr>
      <w:ind w:left="720"/>
      <w:contextualSpacing/>
    </w:pPr>
  </w:style>
  <w:style w:type="character" w:customStyle="1" w:styleId="5">
    <w:name w:val="Основной текст (5)_"/>
    <w:basedOn w:val="a0"/>
    <w:link w:val="51"/>
    <w:uiPriority w:val="99"/>
    <w:rsid w:val="00647895"/>
    <w:rPr>
      <w:rFonts w:ascii="Times New Roman" w:hAnsi="Times New Roman" w:cs="Times New Roman"/>
      <w:b/>
      <w:bCs/>
      <w:i/>
      <w:iCs/>
      <w:sz w:val="17"/>
      <w:szCs w:val="17"/>
      <w:shd w:val="clear" w:color="auto" w:fill="FFFFFF"/>
    </w:rPr>
  </w:style>
  <w:style w:type="paragraph" w:customStyle="1" w:styleId="51">
    <w:name w:val="Основной текст (5)1"/>
    <w:basedOn w:val="a"/>
    <w:link w:val="5"/>
    <w:uiPriority w:val="99"/>
    <w:rsid w:val="00647895"/>
    <w:pPr>
      <w:widowControl w:val="0"/>
      <w:shd w:val="clear" w:color="auto" w:fill="FFFFFF"/>
      <w:spacing w:after="0" w:line="326" w:lineRule="exact"/>
      <w:ind w:firstLine="500"/>
      <w:jc w:val="both"/>
    </w:pPr>
    <w:rPr>
      <w:rFonts w:ascii="Times New Roman" w:hAnsi="Times New Roman" w:cs="Times New Roman"/>
      <w:b/>
      <w:bCs/>
      <w:i/>
      <w:iCs/>
      <w:sz w:val="17"/>
      <w:szCs w:val="17"/>
    </w:rPr>
  </w:style>
  <w:style w:type="character" w:customStyle="1" w:styleId="6">
    <w:name w:val="Основной текст (6)_"/>
    <w:basedOn w:val="a0"/>
    <w:link w:val="60"/>
    <w:uiPriority w:val="99"/>
    <w:rsid w:val="00647895"/>
    <w:rPr>
      <w:rFonts w:ascii="Times New Roman" w:hAnsi="Times New Roman" w:cs="Times New Roman"/>
      <w:b/>
      <w:bCs/>
      <w:sz w:val="19"/>
      <w:szCs w:val="19"/>
      <w:shd w:val="clear" w:color="auto" w:fill="FFFFFF"/>
    </w:rPr>
  </w:style>
  <w:style w:type="character" w:customStyle="1" w:styleId="61">
    <w:name w:val="Основной текст (6) + Не полужирный"/>
    <w:basedOn w:val="6"/>
    <w:uiPriority w:val="99"/>
    <w:rsid w:val="00647895"/>
    <w:rPr>
      <w:rFonts w:ascii="Times New Roman" w:hAnsi="Times New Roman" w:cs="Times New Roman"/>
      <w:b w:val="0"/>
      <w:bCs w:val="0"/>
      <w:sz w:val="19"/>
      <w:szCs w:val="19"/>
      <w:shd w:val="clear" w:color="auto" w:fill="FFFFFF"/>
    </w:rPr>
  </w:style>
  <w:style w:type="paragraph" w:customStyle="1" w:styleId="60">
    <w:name w:val="Основной текст (6)"/>
    <w:basedOn w:val="a"/>
    <w:link w:val="6"/>
    <w:uiPriority w:val="99"/>
    <w:rsid w:val="00647895"/>
    <w:pPr>
      <w:widowControl w:val="0"/>
      <w:shd w:val="clear" w:color="auto" w:fill="FFFFFF"/>
      <w:spacing w:before="600" w:after="0" w:line="216" w:lineRule="exact"/>
      <w:jc w:val="both"/>
    </w:pPr>
    <w:rPr>
      <w:rFonts w:ascii="Times New Roman" w:hAnsi="Times New Roman" w:cs="Times New Roman"/>
      <w:b/>
      <w:bCs/>
      <w:sz w:val="19"/>
      <w:szCs w:val="19"/>
    </w:rPr>
  </w:style>
  <w:style w:type="character" w:styleId="a4">
    <w:name w:val="Hyperlink"/>
    <w:basedOn w:val="a0"/>
    <w:uiPriority w:val="99"/>
    <w:unhideWhenUsed/>
    <w:rsid w:val="007D320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uiPriority w:val="99"/>
    <w:rsid w:val="006E6E70"/>
    <w:rPr>
      <w:rFonts w:ascii="Times New Roman" w:hAnsi="Times New Roman" w:cs="Times New Roman"/>
      <w:sz w:val="19"/>
      <w:szCs w:val="19"/>
      <w:shd w:val="clear" w:color="auto" w:fill="FFFFFF"/>
    </w:rPr>
  </w:style>
  <w:style w:type="paragraph" w:customStyle="1" w:styleId="20">
    <w:name w:val="Основной текст (2)"/>
    <w:basedOn w:val="a"/>
    <w:link w:val="2"/>
    <w:uiPriority w:val="99"/>
    <w:rsid w:val="006E6E70"/>
    <w:pPr>
      <w:widowControl w:val="0"/>
      <w:shd w:val="clear" w:color="auto" w:fill="FFFFFF"/>
      <w:spacing w:after="0" w:line="329" w:lineRule="exact"/>
    </w:pPr>
    <w:rPr>
      <w:rFonts w:ascii="Times New Roman" w:hAnsi="Times New Roman" w:cs="Times New Roman"/>
      <w:sz w:val="19"/>
      <w:szCs w:val="19"/>
    </w:rPr>
  </w:style>
  <w:style w:type="paragraph" w:styleId="a3">
    <w:name w:val="List Paragraph"/>
    <w:basedOn w:val="a"/>
    <w:uiPriority w:val="34"/>
    <w:qFormat/>
    <w:rsid w:val="00647895"/>
    <w:pPr>
      <w:ind w:left="720"/>
      <w:contextualSpacing/>
    </w:pPr>
  </w:style>
  <w:style w:type="character" w:customStyle="1" w:styleId="5">
    <w:name w:val="Основной текст (5)_"/>
    <w:basedOn w:val="a0"/>
    <w:link w:val="51"/>
    <w:uiPriority w:val="99"/>
    <w:rsid w:val="00647895"/>
    <w:rPr>
      <w:rFonts w:ascii="Times New Roman" w:hAnsi="Times New Roman" w:cs="Times New Roman"/>
      <w:b/>
      <w:bCs/>
      <w:i/>
      <w:iCs/>
      <w:sz w:val="17"/>
      <w:szCs w:val="17"/>
      <w:shd w:val="clear" w:color="auto" w:fill="FFFFFF"/>
    </w:rPr>
  </w:style>
  <w:style w:type="paragraph" w:customStyle="1" w:styleId="51">
    <w:name w:val="Основной текст (5)1"/>
    <w:basedOn w:val="a"/>
    <w:link w:val="5"/>
    <w:uiPriority w:val="99"/>
    <w:rsid w:val="00647895"/>
    <w:pPr>
      <w:widowControl w:val="0"/>
      <w:shd w:val="clear" w:color="auto" w:fill="FFFFFF"/>
      <w:spacing w:after="0" w:line="326" w:lineRule="exact"/>
      <w:ind w:firstLine="500"/>
      <w:jc w:val="both"/>
    </w:pPr>
    <w:rPr>
      <w:rFonts w:ascii="Times New Roman" w:hAnsi="Times New Roman" w:cs="Times New Roman"/>
      <w:b/>
      <w:bCs/>
      <w:i/>
      <w:iCs/>
      <w:sz w:val="17"/>
      <w:szCs w:val="17"/>
    </w:rPr>
  </w:style>
  <w:style w:type="character" w:customStyle="1" w:styleId="6">
    <w:name w:val="Основной текст (6)_"/>
    <w:basedOn w:val="a0"/>
    <w:link w:val="60"/>
    <w:uiPriority w:val="99"/>
    <w:rsid w:val="00647895"/>
    <w:rPr>
      <w:rFonts w:ascii="Times New Roman" w:hAnsi="Times New Roman" w:cs="Times New Roman"/>
      <w:b/>
      <w:bCs/>
      <w:sz w:val="19"/>
      <w:szCs w:val="19"/>
      <w:shd w:val="clear" w:color="auto" w:fill="FFFFFF"/>
    </w:rPr>
  </w:style>
  <w:style w:type="character" w:customStyle="1" w:styleId="61">
    <w:name w:val="Основной текст (6) + Не полужирный"/>
    <w:basedOn w:val="6"/>
    <w:uiPriority w:val="99"/>
    <w:rsid w:val="00647895"/>
    <w:rPr>
      <w:rFonts w:ascii="Times New Roman" w:hAnsi="Times New Roman" w:cs="Times New Roman"/>
      <w:b w:val="0"/>
      <w:bCs w:val="0"/>
      <w:sz w:val="19"/>
      <w:szCs w:val="19"/>
      <w:shd w:val="clear" w:color="auto" w:fill="FFFFFF"/>
    </w:rPr>
  </w:style>
  <w:style w:type="paragraph" w:customStyle="1" w:styleId="60">
    <w:name w:val="Основной текст (6)"/>
    <w:basedOn w:val="a"/>
    <w:link w:val="6"/>
    <w:uiPriority w:val="99"/>
    <w:rsid w:val="00647895"/>
    <w:pPr>
      <w:widowControl w:val="0"/>
      <w:shd w:val="clear" w:color="auto" w:fill="FFFFFF"/>
      <w:spacing w:before="600" w:after="0" w:line="216" w:lineRule="exact"/>
      <w:jc w:val="both"/>
    </w:pPr>
    <w:rPr>
      <w:rFonts w:ascii="Times New Roman" w:hAnsi="Times New Roman" w:cs="Times New Roman"/>
      <w:b/>
      <w:bCs/>
      <w:sz w:val="19"/>
      <w:szCs w:val="19"/>
    </w:rPr>
  </w:style>
  <w:style w:type="character" w:styleId="a4">
    <w:name w:val="Hyperlink"/>
    <w:basedOn w:val="a0"/>
    <w:uiPriority w:val="99"/>
    <w:unhideWhenUsed/>
    <w:rsid w:val="007D320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tandart.edu.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8A13D-174A-4D5F-8307-D70D7125BF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449</Words>
  <Characters>2563</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4</cp:revision>
  <dcterms:created xsi:type="dcterms:W3CDTF">2014-12-02T13:45:00Z</dcterms:created>
  <dcterms:modified xsi:type="dcterms:W3CDTF">2023-09-13T18:43:00Z</dcterms:modified>
</cp:coreProperties>
</file>