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C25" w:rsidRDefault="00A47693" w:rsidP="007069A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ОСНОВЫ </w:t>
      </w:r>
      <w:r w:rsidR="006D1B01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>
        <w:rPr>
          <w:rFonts w:ascii="Times New Roman" w:hAnsi="Times New Roman" w:cs="Times New Roman"/>
          <w:sz w:val="28"/>
          <w:szCs w:val="28"/>
        </w:rPr>
        <w:t xml:space="preserve">ПРОЦЕССА КОРРЕКЦИИ ЗВУКОПРОИЗНОШЕНИЯ У ДОШКОЛЬНИКОВ С ДИЗАРТРИЕЙ </w:t>
      </w:r>
    </w:p>
    <w:p w:rsidR="00A47693" w:rsidRDefault="00A47693" w:rsidP="007069A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0C25" w:rsidRDefault="00290836" w:rsidP="0029083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Д. Ю.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Синягина</w:t>
      </w:r>
      <w:proofErr w:type="spellEnd"/>
    </w:p>
    <w:p w:rsidR="00290836" w:rsidRDefault="00290836" w:rsidP="0029083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Учитель-логопед</w:t>
      </w:r>
    </w:p>
    <w:p w:rsidR="007069A1" w:rsidRDefault="00290836" w:rsidP="0029083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МБДОУ №101 г. Ульяновск</w:t>
      </w:r>
    </w:p>
    <w:p w:rsidR="00290836" w:rsidRDefault="00290836" w:rsidP="0029083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5CCD" w:rsidRDefault="00985CCD" w:rsidP="007069A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5CCD">
        <w:rPr>
          <w:rFonts w:ascii="Times New Roman" w:eastAsia="Calibri" w:hAnsi="Times New Roman" w:cs="Times New Roman"/>
          <w:sz w:val="28"/>
          <w:szCs w:val="28"/>
        </w:rPr>
        <w:t xml:space="preserve">Многие авторы (Е. М. </w:t>
      </w:r>
      <w:proofErr w:type="spellStart"/>
      <w:r w:rsidRPr="00985CCD">
        <w:rPr>
          <w:rFonts w:ascii="Times New Roman" w:eastAsia="Calibri" w:hAnsi="Times New Roman" w:cs="Times New Roman"/>
          <w:sz w:val="28"/>
          <w:szCs w:val="28"/>
        </w:rPr>
        <w:t>Мастюкова</w:t>
      </w:r>
      <w:proofErr w:type="spellEnd"/>
      <w:r w:rsidRPr="00985CCD">
        <w:rPr>
          <w:rFonts w:ascii="Times New Roman" w:eastAsia="Calibri" w:hAnsi="Times New Roman" w:cs="Times New Roman"/>
          <w:sz w:val="28"/>
          <w:szCs w:val="28"/>
        </w:rPr>
        <w:t xml:space="preserve">, М. Б. </w:t>
      </w:r>
      <w:proofErr w:type="spellStart"/>
      <w:r w:rsidRPr="00985CCD">
        <w:rPr>
          <w:rFonts w:ascii="Times New Roman" w:eastAsia="Calibri" w:hAnsi="Times New Roman" w:cs="Times New Roman"/>
          <w:sz w:val="28"/>
          <w:szCs w:val="28"/>
        </w:rPr>
        <w:t>Эйдинова</w:t>
      </w:r>
      <w:proofErr w:type="spellEnd"/>
      <w:r w:rsidRPr="00985CCD">
        <w:rPr>
          <w:rFonts w:ascii="Times New Roman" w:eastAsia="Calibri" w:hAnsi="Times New Roman" w:cs="Times New Roman"/>
          <w:sz w:val="28"/>
          <w:szCs w:val="28"/>
        </w:rPr>
        <w:t xml:space="preserve">, Е. Н. </w:t>
      </w:r>
      <w:proofErr w:type="spellStart"/>
      <w:r w:rsidRPr="00985CCD">
        <w:rPr>
          <w:rFonts w:ascii="Times New Roman" w:eastAsia="Calibri" w:hAnsi="Times New Roman" w:cs="Times New Roman"/>
          <w:sz w:val="28"/>
          <w:szCs w:val="28"/>
        </w:rPr>
        <w:t>Винарская</w:t>
      </w:r>
      <w:proofErr w:type="spellEnd"/>
      <w:r w:rsidRPr="00985CCD">
        <w:rPr>
          <w:rFonts w:ascii="Times New Roman" w:eastAsia="Calibri" w:hAnsi="Times New Roman" w:cs="Times New Roman"/>
          <w:sz w:val="28"/>
          <w:szCs w:val="28"/>
        </w:rPr>
        <w:t xml:space="preserve"> и др.) указывают на то, что число детей с диагнозом «дизартрия» в последние годы значительно возросло. </w:t>
      </w:r>
      <w:r w:rsidR="008200B7">
        <w:rPr>
          <w:rFonts w:ascii="Times New Roman" w:eastAsia="Calibri" w:hAnsi="Times New Roman" w:cs="Times New Roman"/>
          <w:sz w:val="28"/>
          <w:szCs w:val="28"/>
        </w:rPr>
        <w:t>Выявлено, что о</w:t>
      </w:r>
      <w:r w:rsidRPr="00985CCD">
        <w:rPr>
          <w:rFonts w:ascii="Times New Roman" w:eastAsia="Calibri" w:hAnsi="Times New Roman" w:cs="Times New Roman"/>
          <w:sz w:val="28"/>
          <w:szCs w:val="28"/>
        </w:rPr>
        <w:t>соб</w:t>
      </w:r>
      <w:r w:rsidR="008200B7">
        <w:rPr>
          <w:rFonts w:ascii="Times New Roman" w:eastAsia="Calibri" w:hAnsi="Times New Roman" w:cs="Times New Roman"/>
          <w:sz w:val="28"/>
          <w:szCs w:val="28"/>
        </w:rPr>
        <w:t>енн</w:t>
      </w:r>
      <w:r w:rsidRPr="00985CCD">
        <w:rPr>
          <w:rFonts w:ascii="Times New Roman" w:eastAsia="Calibri" w:hAnsi="Times New Roman" w:cs="Times New Roman"/>
          <w:sz w:val="28"/>
          <w:szCs w:val="28"/>
        </w:rPr>
        <w:t>о груб</w:t>
      </w:r>
      <w:r w:rsidR="008200B7">
        <w:rPr>
          <w:rFonts w:ascii="Times New Roman" w:eastAsia="Calibri" w:hAnsi="Times New Roman" w:cs="Times New Roman"/>
          <w:sz w:val="28"/>
          <w:szCs w:val="28"/>
        </w:rPr>
        <w:t>о при дизартрии нарушено именно произношение звуков. Современные тенденции детского развития требуют пристального внимания относительно данного вопроса и систематизации ранее разработанных положений.</w:t>
      </w:r>
    </w:p>
    <w:p w:rsidR="00CA0C25" w:rsidRPr="00CA0C25" w:rsidRDefault="00CA0C25" w:rsidP="007069A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0C25">
        <w:rPr>
          <w:rFonts w:ascii="Times New Roman" w:eastAsia="Calibri" w:hAnsi="Times New Roman" w:cs="Times New Roman"/>
          <w:sz w:val="28"/>
          <w:szCs w:val="28"/>
        </w:rPr>
        <w:t xml:space="preserve">Изучением коррекции звукопроизношения при </w:t>
      </w:r>
      <w:proofErr w:type="spellStart"/>
      <w:r w:rsidRPr="00CA0C25">
        <w:rPr>
          <w:rFonts w:ascii="Times New Roman" w:eastAsia="Calibri" w:hAnsi="Times New Roman" w:cs="Times New Roman"/>
          <w:sz w:val="28"/>
          <w:szCs w:val="28"/>
        </w:rPr>
        <w:t>дизартрическом</w:t>
      </w:r>
      <w:proofErr w:type="spellEnd"/>
      <w:r w:rsidRPr="00CA0C25">
        <w:rPr>
          <w:rFonts w:ascii="Times New Roman" w:eastAsia="Calibri" w:hAnsi="Times New Roman" w:cs="Times New Roman"/>
          <w:sz w:val="28"/>
          <w:szCs w:val="28"/>
        </w:rPr>
        <w:t xml:space="preserve"> расстройстве занимались многие специалисты:  О. А. Токарева, Е. Ф. Архипова, Г. В. Чиркина, К. А. Семенова, О. В. Правдина, Е. М. </w:t>
      </w:r>
      <w:proofErr w:type="spellStart"/>
      <w:r w:rsidRPr="00CA0C25">
        <w:rPr>
          <w:rFonts w:ascii="Times New Roman" w:eastAsia="Calibri" w:hAnsi="Times New Roman" w:cs="Times New Roman"/>
          <w:sz w:val="28"/>
          <w:szCs w:val="28"/>
        </w:rPr>
        <w:t>Мастюкова</w:t>
      </w:r>
      <w:proofErr w:type="spellEnd"/>
      <w:r w:rsidRPr="00CA0C25">
        <w:rPr>
          <w:rFonts w:ascii="Times New Roman" w:eastAsia="Calibri" w:hAnsi="Times New Roman" w:cs="Times New Roman"/>
          <w:sz w:val="28"/>
          <w:szCs w:val="28"/>
        </w:rPr>
        <w:t xml:space="preserve">, Л. В. Лопатина и др. </w:t>
      </w:r>
    </w:p>
    <w:p w:rsidR="00CA0C25" w:rsidRDefault="00CA0C25" w:rsidP="007069A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0C25">
        <w:rPr>
          <w:rFonts w:ascii="Times New Roman" w:eastAsia="Calibri" w:hAnsi="Times New Roman" w:cs="Times New Roman"/>
          <w:sz w:val="28"/>
          <w:szCs w:val="28"/>
        </w:rPr>
        <w:t xml:space="preserve">Учитывая структуру дефекта, Е. Ф. Архиповой рекомендуется проводить логопедическую работу по преодолению нарушений звукопроизношения по следующим этапам: </w:t>
      </w:r>
    </w:p>
    <w:p w:rsidR="00CA0C25" w:rsidRDefault="00027545" w:rsidP="007069A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7545">
        <w:rPr>
          <w:rFonts w:ascii="Times New Roman" w:eastAsia="Calibri" w:hAnsi="Times New Roman" w:cs="Times New Roman"/>
          <w:i/>
          <w:sz w:val="28"/>
          <w:szCs w:val="28"/>
        </w:rPr>
        <w:t>Первый этап</w:t>
      </w:r>
      <w:r w:rsidRPr="00027545">
        <w:rPr>
          <w:rFonts w:ascii="Times New Roman" w:eastAsia="Calibri" w:hAnsi="Times New Roman" w:cs="Times New Roman"/>
          <w:sz w:val="28"/>
          <w:szCs w:val="28"/>
        </w:rPr>
        <w:t>, подготовительный, основывается на нормализации мышечного тонуса и артикуляционной мускулатуры, включая проведение дифференцированного логопедического массажа.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1559C" w:rsidRDefault="00027545" w:rsidP="007069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7545">
        <w:rPr>
          <w:rFonts w:ascii="Times New Roman" w:eastAsia="Calibri" w:hAnsi="Times New Roman" w:cs="Times New Roman"/>
          <w:i/>
          <w:sz w:val="28"/>
          <w:szCs w:val="28"/>
        </w:rPr>
        <w:t>Второй этап</w:t>
      </w:r>
      <w:r w:rsidRPr="00027545">
        <w:rPr>
          <w:rFonts w:ascii="Times New Roman" w:eastAsia="Calibri" w:hAnsi="Times New Roman" w:cs="Times New Roman"/>
          <w:sz w:val="28"/>
          <w:szCs w:val="28"/>
        </w:rPr>
        <w:t xml:space="preserve"> логопедической работы – выработка новых произносительных умений и навыков. </w:t>
      </w:r>
      <w:r w:rsidR="0011559C" w:rsidRPr="0011559C">
        <w:rPr>
          <w:rFonts w:ascii="Times New Roman" w:hAnsi="Times New Roman" w:cs="Times New Roman"/>
          <w:sz w:val="28"/>
          <w:szCs w:val="28"/>
        </w:rPr>
        <w:t xml:space="preserve">Основными направлениями работы на </w:t>
      </w:r>
      <w:r w:rsidR="0011559C" w:rsidRPr="00DD3B5E">
        <w:rPr>
          <w:rFonts w:ascii="Times New Roman" w:hAnsi="Times New Roman" w:cs="Times New Roman"/>
          <w:sz w:val="28"/>
          <w:szCs w:val="28"/>
        </w:rPr>
        <w:t>втором этапе</w:t>
      </w:r>
      <w:r w:rsidR="0011559C" w:rsidRPr="0011559C">
        <w:rPr>
          <w:rFonts w:ascii="Times New Roman" w:hAnsi="Times New Roman" w:cs="Times New Roman"/>
          <w:sz w:val="28"/>
          <w:szCs w:val="28"/>
        </w:rPr>
        <w:t xml:space="preserve"> выступают выработка основных а</w:t>
      </w:r>
      <w:r w:rsidR="004E400A">
        <w:rPr>
          <w:rFonts w:ascii="Times New Roman" w:hAnsi="Times New Roman" w:cs="Times New Roman"/>
          <w:sz w:val="28"/>
          <w:szCs w:val="28"/>
        </w:rPr>
        <w:t>ртикуляционных укладов, соответствующих</w:t>
      </w:r>
      <w:r w:rsidR="0011559C" w:rsidRPr="0011559C">
        <w:rPr>
          <w:rFonts w:ascii="Times New Roman" w:hAnsi="Times New Roman" w:cs="Times New Roman"/>
          <w:sz w:val="28"/>
          <w:szCs w:val="28"/>
        </w:rPr>
        <w:t xml:space="preserve"> артикуляции звуков; планирование последовательности работы над коррекцией звукопроизношения</w:t>
      </w:r>
      <w:r w:rsidR="00A47693">
        <w:rPr>
          <w:rFonts w:ascii="Times New Roman" w:hAnsi="Times New Roman" w:cs="Times New Roman"/>
          <w:sz w:val="28"/>
          <w:szCs w:val="28"/>
        </w:rPr>
        <w:t>;</w:t>
      </w:r>
      <w:r w:rsidR="0072489D">
        <w:rPr>
          <w:rFonts w:ascii="Times New Roman" w:hAnsi="Times New Roman" w:cs="Times New Roman"/>
          <w:sz w:val="28"/>
          <w:szCs w:val="28"/>
        </w:rPr>
        <w:t xml:space="preserve"> уточнение и развитие фонематического слуха; </w:t>
      </w:r>
      <w:r w:rsidR="0011559C" w:rsidRPr="0011559C">
        <w:rPr>
          <w:rFonts w:ascii="Times New Roman" w:hAnsi="Times New Roman" w:cs="Times New Roman"/>
          <w:sz w:val="28"/>
          <w:szCs w:val="28"/>
        </w:rPr>
        <w:t>непосредственно вызывание конкретного звука</w:t>
      </w:r>
      <w:r w:rsidR="00A47693">
        <w:rPr>
          <w:rFonts w:ascii="Times New Roman" w:hAnsi="Times New Roman" w:cs="Times New Roman"/>
          <w:sz w:val="28"/>
          <w:szCs w:val="28"/>
        </w:rPr>
        <w:t>.</w:t>
      </w:r>
      <w:r w:rsidR="007248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489D" w:rsidRPr="0072489D" w:rsidRDefault="0072489D" w:rsidP="007069A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489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Степень доступности звуков для произнесения и переход от меньших произносительных трудностей к </w:t>
      </w:r>
      <w:proofErr w:type="gramStart"/>
      <w:r w:rsidRPr="0072489D">
        <w:rPr>
          <w:rFonts w:ascii="Times New Roman" w:eastAsia="Calibri" w:hAnsi="Times New Roman" w:cs="Times New Roman"/>
          <w:sz w:val="28"/>
          <w:szCs w:val="28"/>
        </w:rPr>
        <w:t>большим</w:t>
      </w:r>
      <w:proofErr w:type="gramEnd"/>
      <w:r w:rsidRPr="0072489D">
        <w:rPr>
          <w:rFonts w:ascii="Times New Roman" w:eastAsia="Calibri" w:hAnsi="Times New Roman" w:cs="Times New Roman"/>
          <w:sz w:val="28"/>
          <w:szCs w:val="28"/>
        </w:rPr>
        <w:t xml:space="preserve"> – важные</w:t>
      </w:r>
      <w:r w:rsidR="005131CE">
        <w:rPr>
          <w:rFonts w:ascii="Times New Roman" w:eastAsia="Calibri" w:hAnsi="Times New Roman" w:cs="Times New Roman"/>
          <w:sz w:val="28"/>
          <w:szCs w:val="28"/>
        </w:rPr>
        <w:t xml:space="preserve"> принципы логопедической работы</w:t>
      </w:r>
      <w:r w:rsidRPr="0072489D">
        <w:rPr>
          <w:rFonts w:ascii="Times New Roman" w:eastAsia="Calibri" w:hAnsi="Times New Roman" w:cs="Times New Roman"/>
          <w:sz w:val="28"/>
          <w:szCs w:val="28"/>
        </w:rPr>
        <w:t xml:space="preserve"> по постановке звуков.</w:t>
      </w:r>
    </w:p>
    <w:p w:rsidR="0072489D" w:rsidRPr="0072489D" w:rsidRDefault="0072489D" w:rsidP="007069A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489D">
        <w:rPr>
          <w:rFonts w:ascii="Times New Roman" w:eastAsia="Calibri" w:hAnsi="Times New Roman" w:cs="Times New Roman"/>
          <w:sz w:val="28"/>
          <w:szCs w:val="28"/>
        </w:rPr>
        <w:t>Г. В. Чиркиной рекомендуется следующая последовательность коррекции звуков при дизартрии:</w:t>
      </w:r>
    </w:p>
    <w:p w:rsidR="0072489D" w:rsidRPr="0072489D" w:rsidRDefault="0072489D" w:rsidP="007069A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489D">
        <w:rPr>
          <w:rFonts w:ascii="Times New Roman" w:eastAsia="Calibri" w:hAnsi="Times New Roman" w:cs="Times New Roman"/>
          <w:sz w:val="28"/>
          <w:szCs w:val="28"/>
        </w:rPr>
        <w:t>•</w:t>
      </w:r>
      <w:r w:rsidRPr="0072489D">
        <w:rPr>
          <w:rFonts w:ascii="Times New Roman" w:eastAsia="Calibri" w:hAnsi="Times New Roman" w:cs="Times New Roman"/>
          <w:sz w:val="28"/>
          <w:szCs w:val="28"/>
        </w:rPr>
        <w:tab/>
        <w:t xml:space="preserve">гласные [э, а, и, ы, о, у]; </w:t>
      </w:r>
    </w:p>
    <w:p w:rsidR="0072489D" w:rsidRDefault="005131CE" w:rsidP="007069A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•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="0072489D" w:rsidRPr="0072489D">
        <w:rPr>
          <w:rFonts w:ascii="Times New Roman" w:eastAsia="Calibri" w:hAnsi="Times New Roman" w:cs="Times New Roman"/>
          <w:sz w:val="28"/>
          <w:szCs w:val="28"/>
        </w:rPr>
        <w:t xml:space="preserve">согласные: сонорные [н – н’ , j, л – л, </w:t>
      </w:r>
      <w:proofErr w:type="gramStart"/>
      <w:r w:rsidR="0072489D" w:rsidRPr="0072489D">
        <w:rPr>
          <w:rFonts w:ascii="Times New Roman" w:eastAsia="Calibri" w:hAnsi="Times New Roman" w:cs="Times New Roman"/>
          <w:sz w:val="28"/>
          <w:szCs w:val="28"/>
        </w:rPr>
        <w:t>р</w:t>
      </w:r>
      <w:proofErr w:type="gramEnd"/>
      <w:r w:rsidR="0072489D" w:rsidRPr="0072489D">
        <w:rPr>
          <w:rFonts w:ascii="Times New Roman" w:eastAsia="Calibri" w:hAnsi="Times New Roman" w:cs="Times New Roman"/>
          <w:sz w:val="28"/>
          <w:szCs w:val="28"/>
        </w:rPr>
        <w:t xml:space="preserve"> – р’], смычно-взрывные [п – п’, б – б’, т – т’, д – д’, к – к’, г – г’], щелевые [ф – ф’, в – в’], переднеязычные [с – с’, з – з’, ш – ж, х – х’, щ, ч, ц]. </w:t>
      </w:r>
    </w:p>
    <w:p w:rsidR="00985CCD" w:rsidRPr="0072489D" w:rsidRDefault="00985CCD" w:rsidP="007069A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985CCD">
        <w:rPr>
          <w:rFonts w:ascii="Times New Roman" w:eastAsia="Calibri" w:hAnsi="Times New Roman" w:cs="Times New Roman"/>
          <w:sz w:val="28"/>
          <w:szCs w:val="28"/>
        </w:rPr>
        <w:t>Последовательно отрабатывая четкое произношение всех гласных и согласных звуков, добиваются постепенного усвоения ребенком фонематической системы языка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985CCD">
        <w:rPr>
          <w:rFonts w:ascii="Times New Roman" w:eastAsia="Calibri" w:hAnsi="Times New Roman" w:cs="Times New Roman"/>
          <w:sz w:val="28"/>
          <w:szCs w:val="28"/>
        </w:rPr>
        <w:t xml:space="preserve"> [4, с. 10].</w:t>
      </w:r>
    </w:p>
    <w:p w:rsidR="0072489D" w:rsidRPr="0072489D" w:rsidRDefault="0072489D" w:rsidP="007069A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489D">
        <w:rPr>
          <w:rFonts w:ascii="Times New Roman" w:eastAsia="Calibri" w:hAnsi="Times New Roman" w:cs="Times New Roman"/>
          <w:sz w:val="28"/>
          <w:szCs w:val="28"/>
        </w:rPr>
        <w:t xml:space="preserve">Данная последовательность выбора звуков для коррекционной работы объясняется следующими факторами: </w:t>
      </w:r>
    </w:p>
    <w:p w:rsidR="0072489D" w:rsidRPr="0072489D" w:rsidRDefault="0072489D" w:rsidP="007069A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489D">
        <w:rPr>
          <w:rFonts w:ascii="Times New Roman" w:eastAsia="Calibri" w:hAnsi="Times New Roman" w:cs="Times New Roman"/>
          <w:sz w:val="28"/>
          <w:szCs w:val="28"/>
        </w:rPr>
        <w:t xml:space="preserve">-    последовательностью формирования звуков в онтогенезе; </w:t>
      </w:r>
    </w:p>
    <w:p w:rsidR="0072489D" w:rsidRPr="0072489D" w:rsidRDefault="0072489D" w:rsidP="007069A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489D">
        <w:rPr>
          <w:rFonts w:ascii="Times New Roman" w:eastAsia="Calibri" w:hAnsi="Times New Roman" w:cs="Times New Roman"/>
          <w:sz w:val="28"/>
          <w:szCs w:val="28"/>
        </w:rPr>
        <w:t xml:space="preserve">- возможностью опираться на кинестетические ощущения и зрительный контроль; </w:t>
      </w:r>
    </w:p>
    <w:p w:rsidR="0072489D" w:rsidRDefault="0072489D" w:rsidP="007069A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489D">
        <w:rPr>
          <w:rFonts w:ascii="Times New Roman" w:eastAsia="Calibri" w:hAnsi="Times New Roman" w:cs="Times New Roman"/>
          <w:sz w:val="28"/>
          <w:szCs w:val="28"/>
        </w:rPr>
        <w:t>-    опорой на вибрационно-тактильный контроль.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86062" w:rsidRDefault="00086062" w:rsidP="007069A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6062">
        <w:rPr>
          <w:rFonts w:ascii="Times New Roman" w:eastAsia="Calibri" w:hAnsi="Times New Roman" w:cs="Times New Roman"/>
          <w:sz w:val="28"/>
          <w:szCs w:val="28"/>
        </w:rPr>
        <w:t xml:space="preserve">Постановка звуков осуществляется тремя классическими способами: по подражанию, механическим и смешанным. Постановка звука по подражанию предполагает опору на зрительный анализатор и кинестетические ощущения ребенка. Логопед дает инструкцию: «Повторяй за мной» или «Делай как я». Ребенок, опираясь на зрительный контроль, перед зеркалом по образцу логопеда формирует положение органов артикуляции, соответствующее заданному звуку. Механический способ постановки звуков заключается в использовании логопедом специализированного логопедического инструментария – зондов и шпателей, которыми формируется положение органов артикуляции ребенка согласно звуку, над которым ведется работа. Третий способ – смешанный, предполагает объединение двух методов: </w:t>
      </w:r>
      <w:proofErr w:type="gramStart"/>
      <w:r w:rsidRPr="00086062">
        <w:rPr>
          <w:rFonts w:ascii="Times New Roman" w:eastAsia="Calibri" w:hAnsi="Times New Roman" w:cs="Times New Roman"/>
          <w:sz w:val="28"/>
          <w:szCs w:val="28"/>
        </w:rPr>
        <w:t>механического</w:t>
      </w:r>
      <w:proofErr w:type="gramEnd"/>
      <w:r w:rsidRPr="00086062">
        <w:rPr>
          <w:rFonts w:ascii="Times New Roman" w:eastAsia="Calibri" w:hAnsi="Times New Roman" w:cs="Times New Roman"/>
          <w:sz w:val="28"/>
          <w:szCs w:val="28"/>
        </w:rPr>
        <w:t xml:space="preserve"> и по подражанию.</w:t>
      </w:r>
    </w:p>
    <w:p w:rsidR="0072489D" w:rsidRPr="0072489D" w:rsidRDefault="0072489D" w:rsidP="007069A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489D">
        <w:rPr>
          <w:rFonts w:ascii="Times New Roman" w:eastAsia="Calibri" w:hAnsi="Times New Roman" w:cs="Times New Roman"/>
          <w:sz w:val="28"/>
          <w:szCs w:val="28"/>
        </w:rPr>
        <w:lastRenderedPageBreak/>
        <w:t>Помимо работы над артикуляционной моторикой и постановкой звуков, ведется семантическая работа по развити</w:t>
      </w:r>
      <w:r w:rsidR="007069A1">
        <w:rPr>
          <w:rFonts w:ascii="Times New Roman" w:eastAsia="Calibri" w:hAnsi="Times New Roman" w:cs="Times New Roman"/>
          <w:sz w:val="28"/>
          <w:szCs w:val="28"/>
        </w:rPr>
        <w:t>ю фонематического восприятия [3</w:t>
      </w:r>
      <w:r w:rsidRPr="0072489D">
        <w:rPr>
          <w:rFonts w:ascii="Times New Roman" w:eastAsia="Calibri" w:hAnsi="Times New Roman" w:cs="Times New Roman"/>
          <w:sz w:val="28"/>
          <w:szCs w:val="28"/>
        </w:rPr>
        <w:t xml:space="preserve">]. </w:t>
      </w:r>
    </w:p>
    <w:p w:rsidR="0072489D" w:rsidRDefault="0072489D" w:rsidP="007069A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489D">
        <w:rPr>
          <w:rFonts w:ascii="Times New Roman" w:eastAsia="Calibri" w:hAnsi="Times New Roman" w:cs="Times New Roman"/>
          <w:sz w:val="28"/>
          <w:szCs w:val="28"/>
        </w:rPr>
        <w:t>Авт</w:t>
      </w:r>
      <w:r w:rsidR="00A47693">
        <w:rPr>
          <w:rFonts w:ascii="Times New Roman" w:eastAsia="Calibri" w:hAnsi="Times New Roman" w:cs="Times New Roman"/>
          <w:sz w:val="28"/>
          <w:szCs w:val="28"/>
        </w:rPr>
        <w:t xml:space="preserve">оматизация поставленного звука. </w:t>
      </w:r>
      <w:r w:rsidRPr="0072489D">
        <w:rPr>
          <w:rFonts w:ascii="Times New Roman" w:eastAsia="Calibri" w:hAnsi="Times New Roman" w:cs="Times New Roman"/>
          <w:sz w:val="28"/>
          <w:szCs w:val="28"/>
        </w:rPr>
        <w:t xml:space="preserve">Продолжая традиции классической логопедии, М. Ф. Фомичева уточняла, что звуки в речи употребляются не изолированно.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72489D">
        <w:rPr>
          <w:rFonts w:ascii="Times New Roman" w:eastAsia="Calibri" w:hAnsi="Times New Roman" w:cs="Times New Roman"/>
          <w:sz w:val="28"/>
          <w:szCs w:val="28"/>
        </w:rPr>
        <w:t xml:space="preserve">Начинать автоматизацию звука следует с прямых слогов, т. к. ребенок имеет возможность создать нужную </w:t>
      </w:r>
      <w:proofErr w:type="spellStart"/>
      <w:r w:rsidRPr="0072489D">
        <w:rPr>
          <w:rFonts w:ascii="Times New Roman" w:eastAsia="Calibri" w:hAnsi="Times New Roman" w:cs="Times New Roman"/>
          <w:sz w:val="28"/>
          <w:szCs w:val="28"/>
        </w:rPr>
        <w:t>артикуллему</w:t>
      </w:r>
      <w:proofErr w:type="spellEnd"/>
      <w:r w:rsidRPr="0072489D">
        <w:rPr>
          <w:rFonts w:ascii="Times New Roman" w:eastAsia="Calibri" w:hAnsi="Times New Roman" w:cs="Times New Roman"/>
          <w:sz w:val="28"/>
          <w:szCs w:val="28"/>
        </w:rPr>
        <w:t xml:space="preserve"> согласного и перейти к гласному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72489D">
        <w:rPr>
          <w:rFonts w:ascii="Times New Roman" w:eastAsia="Calibri" w:hAnsi="Times New Roman" w:cs="Times New Roman"/>
          <w:sz w:val="28"/>
          <w:szCs w:val="28"/>
        </w:rPr>
        <w:t xml:space="preserve"> [2, с. 156].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2489D" w:rsidRPr="0072489D" w:rsidRDefault="0072489D" w:rsidP="007069A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489D">
        <w:rPr>
          <w:rFonts w:ascii="Times New Roman" w:eastAsia="Calibri" w:hAnsi="Times New Roman" w:cs="Times New Roman"/>
          <w:sz w:val="28"/>
          <w:szCs w:val="28"/>
        </w:rPr>
        <w:t xml:space="preserve">Вначале ребенку даются прямые слоги с гласными [а] и [ы], так как при их произнесении губы находятся в нейтральном положении, что не препятствует произнесению звука, который автоматизируется. Далее даются прямые слоги с гласными [о], [у]. После чего звук закрепляется в обратных слогах, интервокальной позиции и в слогах со стечением согласных. </w:t>
      </w:r>
    </w:p>
    <w:p w:rsidR="0072489D" w:rsidRDefault="0072489D" w:rsidP="007069A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489D">
        <w:rPr>
          <w:rFonts w:ascii="Times New Roman" w:eastAsia="Calibri" w:hAnsi="Times New Roman" w:cs="Times New Roman"/>
          <w:sz w:val="28"/>
          <w:szCs w:val="28"/>
        </w:rPr>
        <w:t xml:space="preserve">Согласно этой последовательности дается материал для автоматизации звука в словах. Изначально рекомендуется автоматизировать звук в начале слова, в средине, затем в конце слова.  </w:t>
      </w:r>
    </w:p>
    <w:p w:rsidR="0072489D" w:rsidRPr="0072489D" w:rsidRDefault="0072489D" w:rsidP="007069A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489D">
        <w:rPr>
          <w:rFonts w:ascii="Times New Roman" w:eastAsia="Calibri" w:hAnsi="Times New Roman" w:cs="Times New Roman"/>
          <w:sz w:val="28"/>
          <w:szCs w:val="28"/>
        </w:rPr>
        <w:t xml:space="preserve">Следующим этапом автоматизации звука, согласно рекомендации М. Ф. Фомичевой, выступает закрепление звука в предложениях и фразовой речи. </w:t>
      </w:r>
      <w:r w:rsidR="007069A1">
        <w:rPr>
          <w:rFonts w:ascii="Times New Roman" w:eastAsia="Calibri" w:hAnsi="Times New Roman" w:cs="Times New Roman"/>
          <w:sz w:val="28"/>
          <w:szCs w:val="28"/>
        </w:rPr>
        <w:t xml:space="preserve">Подбор лексического материала на данном этапе имеет </w:t>
      </w:r>
      <w:r w:rsidRPr="0072489D">
        <w:rPr>
          <w:rFonts w:ascii="Times New Roman" w:eastAsia="Calibri" w:hAnsi="Times New Roman" w:cs="Times New Roman"/>
          <w:sz w:val="28"/>
          <w:szCs w:val="28"/>
        </w:rPr>
        <w:t xml:space="preserve">важное требование – он должен быть доступен для ребенка и, по возможности, заимствован из повседневного обихода. </w:t>
      </w:r>
    </w:p>
    <w:p w:rsidR="0072489D" w:rsidRDefault="0072489D" w:rsidP="007069A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489D">
        <w:rPr>
          <w:rFonts w:ascii="Times New Roman" w:eastAsia="Calibri" w:hAnsi="Times New Roman" w:cs="Times New Roman"/>
          <w:sz w:val="28"/>
          <w:szCs w:val="28"/>
        </w:rPr>
        <w:t>Не менее важным направлением второго этапа выступает дифференциация поставленного звука с оппозиционными фонемами. Основная задача данного направления заключается в формировании у воспитанников навыка употребления звука, без смешения с близкими по артикуляции звуками.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131CE" w:rsidRDefault="0072489D" w:rsidP="007069A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400A">
        <w:rPr>
          <w:rFonts w:ascii="Times New Roman" w:eastAsia="Calibri" w:hAnsi="Times New Roman" w:cs="Times New Roman"/>
          <w:b/>
          <w:i/>
          <w:sz w:val="28"/>
          <w:szCs w:val="28"/>
        </w:rPr>
        <w:t>Таким образом,</w:t>
      </w:r>
      <w:r w:rsidRPr="0072489D">
        <w:rPr>
          <w:rFonts w:ascii="Times New Roman" w:eastAsia="Calibri" w:hAnsi="Times New Roman" w:cs="Times New Roman"/>
          <w:sz w:val="28"/>
          <w:szCs w:val="28"/>
        </w:rPr>
        <w:t xml:space="preserve"> можно сделать вывод о том, что работа по преодолению нарушений звукопроизношения строится исходя из поэтапного воздействия на </w:t>
      </w:r>
      <w:r w:rsidR="00A47693">
        <w:rPr>
          <w:rFonts w:ascii="Times New Roman" w:eastAsia="Calibri" w:hAnsi="Times New Roman" w:cs="Times New Roman"/>
          <w:sz w:val="28"/>
          <w:szCs w:val="28"/>
        </w:rPr>
        <w:t>все компоненты речевой системы. В</w:t>
      </w:r>
      <w:r w:rsidRPr="0072489D">
        <w:rPr>
          <w:rFonts w:ascii="Times New Roman" w:eastAsia="Calibri" w:hAnsi="Times New Roman" w:cs="Times New Roman"/>
          <w:sz w:val="28"/>
          <w:szCs w:val="28"/>
        </w:rPr>
        <w:t xml:space="preserve">ажно отметить, что при формировании правильных фонематических представлений языка у </w:t>
      </w:r>
      <w:r w:rsidRPr="0072489D">
        <w:rPr>
          <w:rFonts w:ascii="Times New Roman" w:eastAsia="Calibri" w:hAnsi="Times New Roman" w:cs="Times New Roman"/>
          <w:sz w:val="28"/>
          <w:szCs w:val="28"/>
        </w:rPr>
        <w:lastRenderedPageBreak/>
        <w:t>дошкольников, неотъемлемым составляющим выступает не только этап постановки (вызывания) звука, но и этап автоматизации и дифференциации звука в речевом материале различной сложности. Требования к речевому и дид</w:t>
      </w:r>
      <w:r w:rsidR="007069A1">
        <w:rPr>
          <w:rFonts w:ascii="Times New Roman" w:eastAsia="Calibri" w:hAnsi="Times New Roman" w:cs="Times New Roman"/>
          <w:sz w:val="28"/>
          <w:szCs w:val="28"/>
        </w:rPr>
        <w:t xml:space="preserve">актическому материалу  – </w:t>
      </w:r>
      <w:r w:rsidRPr="0072489D">
        <w:rPr>
          <w:rFonts w:ascii="Times New Roman" w:eastAsia="Calibri" w:hAnsi="Times New Roman" w:cs="Times New Roman"/>
          <w:sz w:val="28"/>
          <w:szCs w:val="28"/>
        </w:rPr>
        <w:t xml:space="preserve"> важный аспект, способствующий достижению успешного результата коррекционной работы. </w:t>
      </w:r>
    </w:p>
    <w:p w:rsidR="0072489D" w:rsidRDefault="005131CE" w:rsidP="007069A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31CE">
        <w:rPr>
          <w:rFonts w:ascii="Times New Roman" w:eastAsia="Calibri" w:hAnsi="Times New Roman" w:cs="Times New Roman"/>
          <w:sz w:val="28"/>
          <w:szCs w:val="28"/>
        </w:rPr>
        <w:t>Требования к речевому и дидактическому материалу – не менее важный аспект, способствующий достижению успешного результата коррекционной работы.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2489D" w:rsidRPr="0072489D">
        <w:rPr>
          <w:rFonts w:ascii="Times New Roman" w:eastAsia="Calibri" w:hAnsi="Times New Roman" w:cs="Times New Roman"/>
          <w:sz w:val="28"/>
          <w:szCs w:val="28"/>
        </w:rPr>
        <w:t xml:space="preserve">Речевой материал должен быть наполнен формируемым звуком у ребенка с дизартрией, а дидактический материал ярким и доступным для понимания. </w:t>
      </w:r>
    </w:p>
    <w:p w:rsidR="005131CE" w:rsidRPr="0072489D" w:rsidRDefault="005131CE" w:rsidP="007069A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31CE">
        <w:rPr>
          <w:rFonts w:ascii="Times New Roman" w:eastAsia="Calibri" w:hAnsi="Times New Roman" w:cs="Times New Roman"/>
          <w:sz w:val="28"/>
          <w:szCs w:val="28"/>
        </w:rPr>
        <w:t>Учет основных принципов логопедической работы при коррекции звукопроизношения у детей с дизартрией – важный элемент в построении системы логопедического воздействия, который способствует благоприятной динамике в речевом развитии дошкольников.</w:t>
      </w:r>
    </w:p>
    <w:p w:rsidR="004E400A" w:rsidRDefault="004E400A" w:rsidP="007069A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E400A" w:rsidRDefault="00A47693" w:rsidP="007069A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Список литературы</w:t>
      </w:r>
    </w:p>
    <w:p w:rsidR="00A47693" w:rsidRDefault="00A47693" w:rsidP="007069A1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7693">
        <w:rPr>
          <w:rFonts w:ascii="Times New Roman" w:eastAsia="Calibri" w:hAnsi="Times New Roman" w:cs="Times New Roman"/>
          <w:sz w:val="28"/>
          <w:szCs w:val="28"/>
        </w:rPr>
        <w:t xml:space="preserve">Архипова Е. Ф. Коррекционно-логопедическая работа по преодолению стертой дизартрии у детей  / Е. Ф. Архипова. – М.: АСТ: </w:t>
      </w:r>
      <w:proofErr w:type="spellStart"/>
      <w:r w:rsidRPr="00A47693">
        <w:rPr>
          <w:rFonts w:ascii="Times New Roman" w:eastAsia="Calibri" w:hAnsi="Times New Roman" w:cs="Times New Roman"/>
          <w:sz w:val="28"/>
          <w:szCs w:val="28"/>
        </w:rPr>
        <w:t>Астрель</w:t>
      </w:r>
      <w:proofErr w:type="spellEnd"/>
      <w:r w:rsidRPr="00A47693">
        <w:rPr>
          <w:rFonts w:ascii="Times New Roman" w:eastAsia="Calibri" w:hAnsi="Times New Roman" w:cs="Times New Roman"/>
          <w:sz w:val="28"/>
          <w:szCs w:val="28"/>
        </w:rPr>
        <w:t>, 2008. – 254, [2] с.: ил. – (Высшая школа).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47693" w:rsidRDefault="00A47693" w:rsidP="007069A1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7693">
        <w:rPr>
          <w:rFonts w:ascii="Times New Roman" w:eastAsia="Calibri" w:hAnsi="Times New Roman" w:cs="Times New Roman"/>
          <w:sz w:val="28"/>
          <w:szCs w:val="28"/>
        </w:rPr>
        <w:t xml:space="preserve">Белякова Л. И., </w:t>
      </w:r>
      <w:proofErr w:type="spellStart"/>
      <w:r w:rsidRPr="00A47693">
        <w:rPr>
          <w:rFonts w:ascii="Times New Roman" w:eastAsia="Calibri" w:hAnsi="Times New Roman" w:cs="Times New Roman"/>
          <w:sz w:val="28"/>
          <w:szCs w:val="28"/>
        </w:rPr>
        <w:t>Волоскова</w:t>
      </w:r>
      <w:proofErr w:type="spellEnd"/>
      <w:r w:rsidRPr="00A47693">
        <w:rPr>
          <w:rFonts w:ascii="Times New Roman" w:eastAsia="Calibri" w:hAnsi="Times New Roman" w:cs="Times New Roman"/>
          <w:sz w:val="28"/>
          <w:szCs w:val="28"/>
        </w:rPr>
        <w:t xml:space="preserve"> Н. Н. – Логопедия. Дизартрия. – М.: </w:t>
      </w:r>
      <w:proofErr w:type="spellStart"/>
      <w:r w:rsidRPr="00A47693">
        <w:rPr>
          <w:rFonts w:ascii="Times New Roman" w:eastAsia="Calibri" w:hAnsi="Times New Roman" w:cs="Times New Roman"/>
          <w:sz w:val="28"/>
          <w:szCs w:val="28"/>
        </w:rPr>
        <w:t>Гуманитар</w:t>
      </w:r>
      <w:proofErr w:type="spellEnd"/>
      <w:r w:rsidRPr="00A47693">
        <w:rPr>
          <w:rFonts w:ascii="Times New Roman" w:eastAsia="Calibri" w:hAnsi="Times New Roman" w:cs="Times New Roman"/>
          <w:sz w:val="28"/>
          <w:szCs w:val="28"/>
        </w:rPr>
        <w:t>. изд. центр ВЛАДОС, 2009. – 287 с.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47693" w:rsidRDefault="00A47693" w:rsidP="007069A1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7693">
        <w:rPr>
          <w:rFonts w:ascii="Times New Roman" w:eastAsia="Calibri" w:hAnsi="Times New Roman" w:cs="Times New Roman"/>
          <w:sz w:val="28"/>
          <w:szCs w:val="28"/>
        </w:rPr>
        <w:t xml:space="preserve">Филичева Т. Б., </w:t>
      </w:r>
      <w:proofErr w:type="spellStart"/>
      <w:r w:rsidRPr="00A47693">
        <w:rPr>
          <w:rFonts w:ascii="Times New Roman" w:eastAsia="Calibri" w:hAnsi="Times New Roman" w:cs="Times New Roman"/>
          <w:sz w:val="28"/>
          <w:szCs w:val="28"/>
        </w:rPr>
        <w:t>Чевелева</w:t>
      </w:r>
      <w:proofErr w:type="spellEnd"/>
      <w:r w:rsidRPr="00A47693">
        <w:rPr>
          <w:rFonts w:ascii="Times New Roman" w:eastAsia="Calibri" w:hAnsi="Times New Roman" w:cs="Times New Roman"/>
          <w:sz w:val="28"/>
          <w:szCs w:val="28"/>
        </w:rPr>
        <w:t xml:space="preserve"> Н. А., Чиркина Г. В. Нарушения речи у детей: Пособие для воспитателей дошкольных учреждений </w:t>
      </w:r>
      <w:proofErr w:type="gramStart"/>
      <w:r w:rsidRPr="00A47693">
        <w:rPr>
          <w:rFonts w:ascii="Times New Roman" w:eastAsia="Calibri" w:hAnsi="Times New Roman" w:cs="Times New Roman"/>
          <w:sz w:val="28"/>
          <w:szCs w:val="28"/>
        </w:rPr>
        <w:t>–М</w:t>
      </w:r>
      <w:proofErr w:type="gramEnd"/>
      <w:r w:rsidRPr="00A47693">
        <w:rPr>
          <w:rFonts w:ascii="Times New Roman" w:eastAsia="Calibri" w:hAnsi="Times New Roman" w:cs="Times New Roman"/>
          <w:sz w:val="28"/>
          <w:szCs w:val="28"/>
        </w:rPr>
        <w:t>.: Профессиональное образование, 1993. – 232 с.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47693" w:rsidRPr="00A47693" w:rsidRDefault="00A47693" w:rsidP="007069A1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7693">
        <w:rPr>
          <w:rFonts w:ascii="Times New Roman" w:eastAsia="Calibri" w:hAnsi="Times New Roman" w:cs="Times New Roman"/>
          <w:sz w:val="28"/>
          <w:szCs w:val="28"/>
        </w:rPr>
        <w:t xml:space="preserve">Фомичева М. Ф. Воспитание у детей правильного произношения: Практикум по логопедии. </w:t>
      </w:r>
      <w:proofErr w:type="gramStart"/>
      <w:r w:rsidRPr="00A47693">
        <w:rPr>
          <w:rFonts w:ascii="Times New Roman" w:eastAsia="Calibri" w:hAnsi="Times New Roman" w:cs="Times New Roman"/>
          <w:sz w:val="28"/>
          <w:szCs w:val="28"/>
        </w:rPr>
        <w:t>–М</w:t>
      </w:r>
      <w:proofErr w:type="gramEnd"/>
      <w:r w:rsidRPr="00A47693">
        <w:rPr>
          <w:rFonts w:ascii="Times New Roman" w:eastAsia="Calibri" w:hAnsi="Times New Roman" w:cs="Times New Roman"/>
          <w:sz w:val="28"/>
          <w:szCs w:val="28"/>
        </w:rPr>
        <w:t>.: Просвещение, 1989. – 239 с.</w:t>
      </w:r>
    </w:p>
    <w:p w:rsidR="00CA0C25" w:rsidRPr="006D1B01" w:rsidRDefault="00CA0C25" w:rsidP="007069A1">
      <w:pPr>
        <w:rPr>
          <w:rFonts w:ascii="Times New Roman" w:hAnsi="Times New Roman" w:cs="Times New Roman"/>
          <w:sz w:val="28"/>
          <w:szCs w:val="28"/>
        </w:rPr>
      </w:pPr>
    </w:p>
    <w:sectPr w:rsidR="00CA0C25" w:rsidRPr="006D1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831445"/>
    <w:multiLevelType w:val="hybridMultilevel"/>
    <w:tmpl w:val="9120F02A"/>
    <w:lvl w:ilvl="0" w:tplc="A790B2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8D5359F"/>
    <w:multiLevelType w:val="hybridMultilevel"/>
    <w:tmpl w:val="444A33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103D84"/>
    <w:multiLevelType w:val="hybridMultilevel"/>
    <w:tmpl w:val="73644098"/>
    <w:lvl w:ilvl="0" w:tplc="50A89D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268"/>
    <w:rsid w:val="000008DB"/>
    <w:rsid w:val="0001214B"/>
    <w:rsid w:val="00027545"/>
    <w:rsid w:val="00035C49"/>
    <w:rsid w:val="00061C67"/>
    <w:rsid w:val="00064B2E"/>
    <w:rsid w:val="0007295D"/>
    <w:rsid w:val="00086062"/>
    <w:rsid w:val="000909C5"/>
    <w:rsid w:val="000C0BF5"/>
    <w:rsid w:val="000C7B0B"/>
    <w:rsid w:val="000E39D9"/>
    <w:rsid w:val="000E78AD"/>
    <w:rsid w:val="000F1DDD"/>
    <w:rsid w:val="00107ED1"/>
    <w:rsid w:val="0011559C"/>
    <w:rsid w:val="001176B8"/>
    <w:rsid w:val="00122496"/>
    <w:rsid w:val="00123817"/>
    <w:rsid w:val="001570C3"/>
    <w:rsid w:val="00173623"/>
    <w:rsid w:val="001A2AF9"/>
    <w:rsid w:val="001B194D"/>
    <w:rsid w:val="001B3758"/>
    <w:rsid w:val="001C2FBC"/>
    <w:rsid w:val="001D2987"/>
    <w:rsid w:val="001D6B76"/>
    <w:rsid w:val="001F6483"/>
    <w:rsid w:val="00205D84"/>
    <w:rsid w:val="002067A7"/>
    <w:rsid w:val="00215FBF"/>
    <w:rsid w:val="0022718F"/>
    <w:rsid w:val="002325FF"/>
    <w:rsid w:val="002365B1"/>
    <w:rsid w:val="00236D4B"/>
    <w:rsid w:val="00257616"/>
    <w:rsid w:val="002578A4"/>
    <w:rsid w:val="00261157"/>
    <w:rsid w:val="0026236A"/>
    <w:rsid w:val="002814DB"/>
    <w:rsid w:val="00290836"/>
    <w:rsid w:val="00295BD1"/>
    <w:rsid w:val="002A6DAE"/>
    <w:rsid w:val="002A7BA4"/>
    <w:rsid w:val="002C562A"/>
    <w:rsid w:val="002D2585"/>
    <w:rsid w:val="002E73EE"/>
    <w:rsid w:val="003036E0"/>
    <w:rsid w:val="00306FE1"/>
    <w:rsid w:val="00360F7C"/>
    <w:rsid w:val="003855B0"/>
    <w:rsid w:val="003B5CD6"/>
    <w:rsid w:val="003B7C75"/>
    <w:rsid w:val="003C047A"/>
    <w:rsid w:val="003D6BAB"/>
    <w:rsid w:val="003E7106"/>
    <w:rsid w:val="003F430B"/>
    <w:rsid w:val="0040132A"/>
    <w:rsid w:val="00434880"/>
    <w:rsid w:val="00453101"/>
    <w:rsid w:val="004605B9"/>
    <w:rsid w:val="004C0FD3"/>
    <w:rsid w:val="004C2E81"/>
    <w:rsid w:val="004C7139"/>
    <w:rsid w:val="004E2D17"/>
    <w:rsid w:val="004E400A"/>
    <w:rsid w:val="005131CE"/>
    <w:rsid w:val="00517609"/>
    <w:rsid w:val="00524B82"/>
    <w:rsid w:val="00531024"/>
    <w:rsid w:val="00532282"/>
    <w:rsid w:val="00536F5F"/>
    <w:rsid w:val="005555B2"/>
    <w:rsid w:val="0056435D"/>
    <w:rsid w:val="00573880"/>
    <w:rsid w:val="00576A52"/>
    <w:rsid w:val="00581A4F"/>
    <w:rsid w:val="00597144"/>
    <w:rsid w:val="005E4F3F"/>
    <w:rsid w:val="006335B3"/>
    <w:rsid w:val="00634678"/>
    <w:rsid w:val="00637755"/>
    <w:rsid w:val="006505C0"/>
    <w:rsid w:val="00651C3C"/>
    <w:rsid w:val="00666BC7"/>
    <w:rsid w:val="006762CF"/>
    <w:rsid w:val="0067758F"/>
    <w:rsid w:val="006777F8"/>
    <w:rsid w:val="00690946"/>
    <w:rsid w:val="006A2B93"/>
    <w:rsid w:val="006D1B01"/>
    <w:rsid w:val="006E3B2D"/>
    <w:rsid w:val="006F07A4"/>
    <w:rsid w:val="007069A1"/>
    <w:rsid w:val="0072489D"/>
    <w:rsid w:val="00726812"/>
    <w:rsid w:val="007421E3"/>
    <w:rsid w:val="00747A9F"/>
    <w:rsid w:val="007573AA"/>
    <w:rsid w:val="00757DCC"/>
    <w:rsid w:val="0076634E"/>
    <w:rsid w:val="007E060A"/>
    <w:rsid w:val="007F0545"/>
    <w:rsid w:val="008200B7"/>
    <w:rsid w:val="00832B03"/>
    <w:rsid w:val="00835ED1"/>
    <w:rsid w:val="00850C89"/>
    <w:rsid w:val="008820C3"/>
    <w:rsid w:val="008B5ED5"/>
    <w:rsid w:val="008D07B5"/>
    <w:rsid w:val="008D4465"/>
    <w:rsid w:val="008E3BA6"/>
    <w:rsid w:val="008F0140"/>
    <w:rsid w:val="00935159"/>
    <w:rsid w:val="00950CFE"/>
    <w:rsid w:val="00984879"/>
    <w:rsid w:val="00985051"/>
    <w:rsid w:val="0098507A"/>
    <w:rsid w:val="00985CCD"/>
    <w:rsid w:val="009A50C8"/>
    <w:rsid w:val="009B5EDB"/>
    <w:rsid w:val="009C19D8"/>
    <w:rsid w:val="009C57E2"/>
    <w:rsid w:val="009C7400"/>
    <w:rsid w:val="009D4A95"/>
    <w:rsid w:val="009F62A9"/>
    <w:rsid w:val="009F7797"/>
    <w:rsid w:val="00A21359"/>
    <w:rsid w:val="00A25FD4"/>
    <w:rsid w:val="00A43026"/>
    <w:rsid w:val="00A436BE"/>
    <w:rsid w:val="00A47693"/>
    <w:rsid w:val="00A53912"/>
    <w:rsid w:val="00A7210C"/>
    <w:rsid w:val="00A852DC"/>
    <w:rsid w:val="00A97719"/>
    <w:rsid w:val="00AA4C79"/>
    <w:rsid w:val="00AC7DA0"/>
    <w:rsid w:val="00AD282F"/>
    <w:rsid w:val="00AD2C4B"/>
    <w:rsid w:val="00AD4F8D"/>
    <w:rsid w:val="00AD5008"/>
    <w:rsid w:val="00B05DD7"/>
    <w:rsid w:val="00B562F3"/>
    <w:rsid w:val="00B74190"/>
    <w:rsid w:val="00B77C6D"/>
    <w:rsid w:val="00B86B5D"/>
    <w:rsid w:val="00BB5776"/>
    <w:rsid w:val="00BB6D33"/>
    <w:rsid w:val="00BB6F23"/>
    <w:rsid w:val="00BE39D0"/>
    <w:rsid w:val="00C02FDB"/>
    <w:rsid w:val="00C340A1"/>
    <w:rsid w:val="00C40462"/>
    <w:rsid w:val="00C56E6A"/>
    <w:rsid w:val="00C65E6D"/>
    <w:rsid w:val="00C75042"/>
    <w:rsid w:val="00C9128F"/>
    <w:rsid w:val="00CA0C25"/>
    <w:rsid w:val="00CD77B5"/>
    <w:rsid w:val="00CE6486"/>
    <w:rsid w:val="00CF5FC4"/>
    <w:rsid w:val="00D01885"/>
    <w:rsid w:val="00D11418"/>
    <w:rsid w:val="00D40A8F"/>
    <w:rsid w:val="00D54133"/>
    <w:rsid w:val="00DA0E56"/>
    <w:rsid w:val="00DB28F3"/>
    <w:rsid w:val="00DC4C4F"/>
    <w:rsid w:val="00DD3B5E"/>
    <w:rsid w:val="00E015A5"/>
    <w:rsid w:val="00E032BC"/>
    <w:rsid w:val="00E31882"/>
    <w:rsid w:val="00E44DAD"/>
    <w:rsid w:val="00E50ABA"/>
    <w:rsid w:val="00E63D59"/>
    <w:rsid w:val="00E652A3"/>
    <w:rsid w:val="00E66268"/>
    <w:rsid w:val="00E7490B"/>
    <w:rsid w:val="00E77510"/>
    <w:rsid w:val="00EC43C4"/>
    <w:rsid w:val="00EC5549"/>
    <w:rsid w:val="00ED2F12"/>
    <w:rsid w:val="00ED6F91"/>
    <w:rsid w:val="00EF5B86"/>
    <w:rsid w:val="00F156E0"/>
    <w:rsid w:val="00F23401"/>
    <w:rsid w:val="00F37DAF"/>
    <w:rsid w:val="00F417D7"/>
    <w:rsid w:val="00FA5DFD"/>
    <w:rsid w:val="00FC364D"/>
    <w:rsid w:val="00FC5016"/>
    <w:rsid w:val="00FD151A"/>
    <w:rsid w:val="00FD30A8"/>
    <w:rsid w:val="00FF1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40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40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4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961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кузен</dc:creator>
  <cp:keywords/>
  <dc:description/>
  <cp:lastModifiedBy>user21</cp:lastModifiedBy>
  <cp:revision>4</cp:revision>
  <dcterms:created xsi:type="dcterms:W3CDTF">2018-02-20T16:51:00Z</dcterms:created>
  <dcterms:modified xsi:type="dcterms:W3CDTF">2023-09-11T05:40:00Z</dcterms:modified>
</cp:coreProperties>
</file>