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0B" w:rsidRDefault="00CC590B" w:rsidP="00CC590B">
      <w:pPr>
        <w:pStyle w:val="Standard"/>
        <w:spacing w:after="28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Функциональная (математическая)</w:t>
      </w:r>
    </w:p>
    <w:p w:rsidR="00CC590B" w:rsidRDefault="00CC590B" w:rsidP="00CC590B">
      <w:pPr>
        <w:pStyle w:val="Standard"/>
        <w:spacing w:after="28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грамотность на уроке математики в 4  классе.</w:t>
      </w:r>
    </w:p>
    <w:p w:rsidR="00CC590B" w:rsidRDefault="00CC590B" w:rsidP="00CC590B">
      <w:pPr>
        <w:pStyle w:val="Standard"/>
        <w:spacing w:before="280" w:after="28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</w:t>
      </w:r>
    </w:p>
    <w:p w:rsidR="00CC590B" w:rsidRDefault="00CC590B" w:rsidP="00CC590B">
      <w:pPr>
        <w:pStyle w:val="Standard"/>
        <w:spacing w:before="280" w:after="28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«Решение текстовых задач»</w:t>
      </w:r>
    </w:p>
    <w:p w:rsidR="00CC590B" w:rsidRDefault="00CC590B" w:rsidP="00CC590B">
      <w:pPr>
        <w:pStyle w:val="Standard"/>
        <w:spacing w:before="280" w:after="28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590B" w:rsidRDefault="00CC590B" w:rsidP="00CC590B">
      <w:pPr>
        <w:pStyle w:val="Textbody"/>
        <w:shd w:val="clear" w:color="auto" w:fill="FFFFFF"/>
        <w:spacing w:before="280" w:after="280" w:line="240" w:lineRule="auto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E4EDC2"/>
          <w:lang w:eastAsia="ru-RU"/>
        </w:rPr>
        <w:t>Формируемые УУД</w:t>
      </w:r>
    </w:p>
    <w:p w:rsidR="00CC590B" w:rsidRDefault="00CC590B" w:rsidP="00CC590B">
      <w:pPr>
        <w:pStyle w:val="Textbody"/>
        <w:numPr>
          <w:ilvl w:val="0"/>
          <w:numId w:val="1"/>
        </w:numPr>
        <w:shd w:val="clear" w:color="auto" w:fill="FFFFFF"/>
        <w:spacing w:after="0" w:line="210" w:lineRule="atLeast"/>
        <w:rPr>
          <w:rFonts w:ascii="Times New Roman" w:hAnsi="Times New Roman"/>
          <w:b/>
          <w:i/>
          <w:color w:val="000000"/>
          <w:sz w:val="28"/>
          <w:szCs w:val="28"/>
          <w:shd w:val="clear" w:color="auto" w:fill="E4EDC2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E4EDC2"/>
        </w:rPr>
        <w:t>Регулятивные УУД </w:t>
      </w:r>
    </w:p>
    <w:p w:rsidR="00CC590B" w:rsidRDefault="00CC590B" w:rsidP="00CC590B">
      <w:pPr>
        <w:pStyle w:val="Textbody"/>
        <w:numPr>
          <w:ilvl w:val="0"/>
          <w:numId w:val="2"/>
        </w:numPr>
        <w:shd w:val="clear" w:color="auto" w:fill="FFFFFF"/>
        <w:spacing w:after="0" w:line="21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Самостоятельно организовывать</w:t>
      </w:r>
    </w:p>
    <w:p w:rsidR="00CC590B" w:rsidRDefault="00CC590B" w:rsidP="00CC590B">
      <w:pPr>
        <w:pStyle w:val="Textbody"/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своё рабочее место  в соответствии с целью выполнения задания.</w:t>
      </w:r>
    </w:p>
    <w:p w:rsidR="00CC590B" w:rsidRDefault="00CC590B" w:rsidP="00CC590B">
      <w:pPr>
        <w:pStyle w:val="Textbody"/>
        <w:numPr>
          <w:ilvl w:val="0"/>
          <w:numId w:val="3"/>
        </w:numPr>
        <w:shd w:val="clear" w:color="auto" w:fill="FFFFFF"/>
        <w:spacing w:after="0" w:line="21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Оценивать свою собственную успешность в выполнении задания.</w:t>
      </w:r>
    </w:p>
    <w:p w:rsidR="00CC590B" w:rsidRDefault="00CC590B" w:rsidP="00CC590B">
      <w:pPr>
        <w:pStyle w:val="Textbody"/>
        <w:numPr>
          <w:ilvl w:val="0"/>
          <w:numId w:val="3"/>
        </w:numPr>
        <w:shd w:val="clear" w:color="auto" w:fill="FFFFFF"/>
        <w:spacing w:after="0" w:line="21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принимать и выполнять зрительную задачу, действовать по образцу</w:t>
      </w:r>
    </w:p>
    <w:p w:rsidR="00CC590B" w:rsidRDefault="00CC590B" w:rsidP="00CC590B">
      <w:pPr>
        <w:pStyle w:val="Textbody"/>
        <w:numPr>
          <w:ilvl w:val="0"/>
          <w:numId w:val="3"/>
        </w:numPr>
        <w:shd w:val="clear" w:color="auto" w:fill="FFFFFF"/>
        <w:spacing w:after="0" w:line="21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Осознавать способы и приёмы действий при решении учебных задач</w:t>
      </w:r>
    </w:p>
    <w:p w:rsidR="00CC590B" w:rsidRDefault="00CC590B" w:rsidP="00CC590B">
      <w:pPr>
        <w:pStyle w:val="Textbody"/>
        <w:numPr>
          <w:ilvl w:val="0"/>
          <w:numId w:val="3"/>
        </w:numPr>
        <w:shd w:val="clear" w:color="auto" w:fill="FFFFFF"/>
        <w:spacing w:after="0" w:line="21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Оценивать правильность выполнения задания на основе сравнения с предыдущими заданиями.</w:t>
      </w:r>
    </w:p>
    <w:p w:rsidR="00CC590B" w:rsidRDefault="00CC590B" w:rsidP="00CC590B">
      <w:pPr>
        <w:pStyle w:val="Textbody"/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CC590B" w:rsidRDefault="00CC590B" w:rsidP="00CC590B">
      <w:pPr>
        <w:pStyle w:val="Textbody"/>
        <w:numPr>
          <w:ilvl w:val="0"/>
          <w:numId w:val="4"/>
        </w:numPr>
        <w:shd w:val="clear" w:color="auto" w:fill="FFFFFF"/>
        <w:spacing w:after="0" w:line="210" w:lineRule="atLeast"/>
        <w:rPr>
          <w:rFonts w:ascii="Times New Roman" w:hAnsi="Times New Roman"/>
          <w:b/>
          <w:i/>
          <w:color w:val="000000"/>
          <w:sz w:val="28"/>
          <w:szCs w:val="28"/>
          <w:shd w:val="clear" w:color="auto" w:fill="E4EDC2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E4EDC2"/>
        </w:rPr>
        <w:t>Познавательные УУД</w:t>
      </w:r>
    </w:p>
    <w:p w:rsidR="00CC590B" w:rsidRDefault="00CC590B" w:rsidP="00CC590B">
      <w:pPr>
        <w:pStyle w:val="Textbody"/>
        <w:numPr>
          <w:ilvl w:val="0"/>
          <w:numId w:val="5"/>
        </w:numPr>
        <w:shd w:val="clear" w:color="auto" w:fill="FFFFFF"/>
        <w:spacing w:after="0" w:line="21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Извлекать информацию, представленную в разных формах (текст, таблица)</w:t>
      </w:r>
    </w:p>
    <w:p w:rsidR="00CC590B" w:rsidRDefault="00CC590B" w:rsidP="00CC590B">
      <w:pPr>
        <w:pStyle w:val="Textbody"/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CC590B" w:rsidRDefault="00CC590B" w:rsidP="00CC590B">
      <w:pPr>
        <w:pStyle w:val="Textbody"/>
        <w:numPr>
          <w:ilvl w:val="0"/>
          <w:numId w:val="6"/>
        </w:numPr>
        <w:shd w:val="clear" w:color="auto" w:fill="FFFFFF"/>
        <w:spacing w:after="0" w:line="210" w:lineRule="atLeast"/>
        <w:rPr>
          <w:rFonts w:ascii="Times New Roman" w:hAnsi="Times New Roman"/>
          <w:color w:val="000000"/>
          <w:sz w:val="28"/>
          <w:szCs w:val="28"/>
          <w:shd w:val="clear" w:color="auto" w:fill="E4EDC2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E4EDC2"/>
        </w:rPr>
        <w:t>Активно участвовать в обсуждении учебных заданий, предлагать разные способы выполнения заданий, обосновывать выбор наиболее эффективного способа действия.</w:t>
      </w:r>
    </w:p>
    <w:p w:rsidR="00CC590B" w:rsidRDefault="00CC590B" w:rsidP="00CC590B">
      <w:pPr>
        <w:pStyle w:val="Textbody"/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CC590B" w:rsidRDefault="00CC590B" w:rsidP="00CC590B">
      <w:pPr>
        <w:pStyle w:val="Textbody"/>
        <w:numPr>
          <w:ilvl w:val="0"/>
          <w:numId w:val="7"/>
        </w:numPr>
        <w:shd w:val="clear" w:color="auto" w:fill="FFFFFF"/>
        <w:spacing w:after="0" w:line="210" w:lineRule="atLeast"/>
        <w:rPr>
          <w:rFonts w:ascii="Times New Roman" w:hAnsi="Times New Roman"/>
          <w:b/>
          <w:i/>
          <w:color w:val="000000"/>
          <w:sz w:val="28"/>
          <w:szCs w:val="28"/>
          <w:shd w:val="clear" w:color="auto" w:fill="E4EDC2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E4EDC2"/>
        </w:rPr>
        <w:t>Коммуникативные УУД</w:t>
      </w:r>
    </w:p>
    <w:p w:rsidR="00CC590B" w:rsidRDefault="00CC590B" w:rsidP="00CC590B">
      <w:pPr>
        <w:pStyle w:val="Textbody"/>
        <w:numPr>
          <w:ilvl w:val="0"/>
          <w:numId w:val="8"/>
        </w:numPr>
        <w:shd w:val="clear" w:color="auto" w:fill="FFFFFF"/>
        <w:spacing w:after="0" w:line="21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Участвовать в диалоге; слушать и понимать других, высказывать свою точку зрения,</w:t>
      </w:r>
    </w:p>
    <w:p w:rsidR="00CC590B" w:rsidRDefault="00CC590B" w:rsidP="00CC590B">
      <w:pPr>
        <w:pStyle w:val="Textbody"/>
        <w:numPr>
          <w:ilvl w:val="0"/>
          <w:numId w:val="8"/>
        </w:numPr>
        <w:shd w:val="clear" w:color="auto" w:fill="FFFFFF"/>
        <w:spacing w:after="0" w:line="21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Участвовать в работе группы, распределять роли, договариваться друг с другом, учитывая конечную цель.</w:t>
      </w:r>
    </w:p>
    <w:p w:rsidR="00CC590B" w:rsidRDefault="00CC590B" w:rsidP="00CC590B">
      <w:pPr>
        <w:pStyle w:val="Textbody"/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CC590B" w:rsidRDefault="00CC590B" w:rsidP="00CC590B">
      <w:pPr>
        <w:pStyle w:val="Textbody"/>
        <w:numPr>
          <w:ilvl w:val="0"/>
          <w:numId w:val="9"/>
        </w:numPr>
        <w:shd w:val="clear" w:color="auto" w:fill="FFFFFF"/>
        <w:spacing w:after="0" w:line="21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Оформлять свои мысли в устной речи с учётом своих учебных и жизненных речевых ситуациях.</w:t>
      </w:r>
    </w:p>
    <w:p w:rsidR="00CC590B" w:rsidRDefault="00CC590B" w:rsidP="00CC590B">
      <w:pPr>
        <w:pStyle w:val="Textbody"/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CC590B" w:rsidRDefault="00CC590B" w:rsidP="00CC590B">
      <w:pPr>
        <w:pStyle w:val="Textbody"/>
        <w:shd w:val="clear" w:color="auto" w:fill="FFFFFF"/>
        <w:spacing w:after="0" w:line="210" w:lineRule="atLeast"/>
      </w:pPr>
      <w:r>
        <w:rPr>
          <w:rStyle w:val="a3"/>
          <w:rFonts w:ascii="Times New Roman" w:hAnsi="Times New Roman"/>
          <w:b/>
          <w:color w:val="333333"/>
          <w:sz w:val="28"/>
          <w:szCs w:val="28"/>
          <w:shd w:val="clear" w:color="auto" w:fill="FFFFDE"/>
        </w:rPr>
        <w:t>4Личностные:</w:t>
      </w:r>
    </w:p>
    <w:p w:rsidR="00CC590B" w:rsidRDefault="00CC590B" w:rsidP="00CC590B">
      <w:pPr>
        <w:pStyle w:val="Textbody"/>
        <w:numPr>
          <w:ilvl w:val="0"/>
          <w:numId w:val="10"/>
        </w:numPr>
        <w:shd w:val="clear" w:color="auto" w:fill="FFFFFF"/>
        <w:spacing w:after="0" w:line="210" w:lineRule="atLeast"/>
        <w:rPr>
          <w:rFonts w:ascii="Times New Roman" w:hAnsi="Times New Roman"/>
          <w:color w:val="333333"/>
          <w:sz w:val="28"/>
          <w:szCs w:val="28"/>
          <w:shd w:val="clear" w:color="auto" w:fill="FFFFDE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DE"/>
        </w:rPr>
        <w:t>Осознание алгоритма своего действия; перевод внешней речи во внутренний план.</w:t>
      </w:r>
    </w:p>
    <w:p w:rsidR="00CC590B" w:rsidRDefault="00CC590B" w:rsidP="00BA3214">
      <w:pPr>
        <w:pStyle w:val="Textbody"/>
        <w:shd w:val="clear" w:color="auto" w:fill="FFFFFF"/>
      </w:pPr>
    </w:p>
    <w:p w:rsidR="00CC590B" w:rsidRDefault="00CC590B" w:rsidP="00CC590B">
      <w:pPr>
        <w:pStyle w:val="Standard"/>
        <w:spacing w:before="280" w:after="280" w:line="240" w:lineRule="auto"/>
      </w:pPr>
      <w:proofErr w:type="spellStart"/>
      <w:r w:rsidRPr="00CC59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Учитель</w:t>
      </w:r>
      <w:proofErr w:type="gramStart"/>
      <w:r w:rsidRPr="00CC59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день, сегодня мы с вами проведём фрагмент урока, на котором будем решать задачи содержащие жизненные ситуации.</w:t>
      </w:r>
    </w:p>
    <w:p w:rsidR="00CC590B" w:rsidRDefault="00CC590B" w:rsidP="00CC590B">
      <w:pPr>
        <w:pStyle w:val="Standard"/>
        <w:spacing w:before="280" w:after="28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Девиз урока «Не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щколы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для жизни учимся».</w:t>
      </w:r>
    </w:p>
    <w:p w:rsidR="00CC590B" w:rsidRDefault="00CC590B" w:rsidP="00CC590B">
      <w:pPr>
        <w:pStyle w:val="Standard"/>
        <w:spacing w:before="280" w:after="28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Брат и сестра, Лиза и Дима, решили на свой 10 летний юбилей пригласить своих друзей одноклассников. Общее количество детей на празднике составит 18 человек. Ребята дружно взялись за подготовку предстоящего мероприятия и составили следующее меню:</w:t>
      </w:r>
    </w:p>
    <w:p w:rsidR="00CC590B" w:rsidRDefault="00CC590B" w:rsidP="00CC590B">
      <w:pPr>
        <w:pStyle w:val="Standard"/>
        <w:spacing w:before="280" w:after="28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Салат</w:t>
      </w:r>
    </w:p>
    <w:p w:rsidR="00CC590B" w:rsidRDefault="00CC590B" w:rsidP="00CC590B">
      <w:pPr>
        <w:pStyle w:val="Standard"/>
        <w:spacing w:before="280" w:after="28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Пирожные</w:t>
      </w:r>
    </w:p>
    <w:p w:rsidR="00CC590B" w:rsidRDefault="00CC590B" w:rsidP="00CC590B">
      <w:pPr>
        <w:pStyle w:val="Standard"/>
        <w:spacing w:before="280" w:after="28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Напиток</w:t>
      </w:r>
    </w:p>
    <w:p w:rsidR="00CC590B" w:rsidRDefault="00CC590B" w:rsidP="00CC590B">
      <w:pPr>
        <w:pStyle w:val="Standard"/>
        <w:spacing w:before="280" w:after="28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Родители для празднования дня рождения выделили им 4000 рублей. Задача ребят закупить необходимые продукты, не превышая бюджет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BA3214" w:rsidRDefault="00CC590B" w:rsidP="00BA3214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Дети решили, что именно салат «Оливье» остаётся незаменимым блюдом на праздничном столе.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Простота изготовления и доступность продуктов сделали этот салат чрезвычайно популярным.. Исходные компоненты салата «Оливье»: мясо дичи, картофель, морковь, лук, маринованные огурцы, яблоко, зелёный горошек, яйца, соль, перец, майонез.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салата «Оливье» очень важны пропорции.</w:t>
      </w:r>
    </w:p>
    <w:p w:rsidR="00CC590B" w:rsidRPr="00BA3214" w:rsidRDefault="00CC590B" w:rsidP="00BA3214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3214">
        <w:rPr>
          <w:sz w:val="24"/>
          <w:szCs w:val="24"/>
        </w:rPr>
        <w:t xml:space="preserve">  </w:t>
      </w:r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понятиями цена, количество, стоимость мы с вами сталкиваемся ежедневно, совершая покупки. Вспомните эти понятия и формулы, заполнив пропуски в тексте, в этом нам поможет корзина понятий. Один из пары выбирает одну карточку и отвечает.</w:t>
      </w:r>
    </w:p>
    <w:p w:rsidR="00CC590B" w:rsidRPr="00BA3214" w:rsidRDefault="00CC590B" w:rsidP="00BA3214">
      <w:pPr>
        <w:pStyle w:val="Standard"/>
        <w:spacing w:before="280" w:after="280" w:line="240" w:lineRule="auto"/>
        <w:rPr>
          <w:sz w:val="24"/>
          <w:szCs w:val="24"/>
        </w:rPr>
      </w:pPr>
      <w:r w:rsidRPr="00BA3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1)_________________ </w:t>
      </w:r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количество денег, которое нужно заплатить за 1 предмет (1 кг), то есть за единицу товара.</w:t>
      </w:r>
    </w:p>
    <w:p w:rsidR="00CC590B" w:rsidRPr="00BA3214" w:rsidRDefault="00CC590B" w:rsidP="00BA3214">
      <w:pPr>
        <w:pStyle w:val="Standard"/>
        <w:spacing w:before="280" w:after="280" w:line="240" w:lineRule="auto"/>
        <w:rPr>
          <w:sz w:val="24"/>
          <w:szCs w:val="24"/>
        </w:rPr>
      </w:pPr>
      <w:r w:rsidRPr="00BA3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2)___________________– </w:t>
      </w:r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</w:t>
      </w:r>
      <w:proofErr w:type="gramStart"/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</w:t>
      </w:r>
      <w:proofErr w:type="gramEnd"/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которое показывает сколько куплено единиц товара.  </w:t>
      </w:r>
    </w:p>
    <w:p w:rsidR="00CC590B" w:rsidRPr="00BA3214" w:rsidRDefault="00CC590B" w:rsidP="00BA3214">
      <w:pPr>
        <w:pStyle w:val="Standard"/>
        <w:spacing w:before="280" w:after="280" w:line="240" w:lineRule="auto"/>
        <w:rPr>
          <w:sz w:val="24"/>
          <w:szCs w:val="24"/>
        </w:rPr>
      </w:pPr>
      <w:r w:rsidRPr="00BA3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3)____________________ </w:t>
      </w:r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количество денег затраченных на всю покупку.</w:t>
      </w:r>
    </w:p>
    <w:p w:rsidR="00CC590B" w:rsidRPr="00BA3214" w:rsidRDefault="00CC590B" w:rsidP="00BA3214">
      <w:pPr>
        <w:pStyle w:val="Standard"/>
        <w:spacing w:before="280" w:after="280" w:line="240" w:lineRule="auto"/>
        <w:rPr>
          <w:sz w:val="24"/>
          <w:szCs w:val="24"/>
        </w:rPr>
      </w:pPr>
      <w:r w:rsidRPr="00BA3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4) </w:t>
      </w:r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найти стоимост</w:t>
      </w:r>
      <w:proofErr w:type="gramStart"/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ь(</w:t>
      </w:r>
      <w:proofErr w:type="gramEnd"/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С)  нужно___________________  умножить на  ____________________</w:t>
      </w:r>
    </w:p>
    <w:p w:rsidR="00CC590B" w:rsidRPr="00BA3214" w:rsidRDefault="00CC590B" w:rsidP="00BA3214">
      <w:pPr>
        <w:pStyle w:val="Standard"/>
        <w:spacing w:before="280" w:after="280" w:line="240" w:lineRule="auto"/>
        <w:rPr>
          <w:sz w:val="24"/>
          <w:szCs w:val="24"/>
        </w:rPr>
      </w:pPr>
      <w:r w:rsidRPr="00BA3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5) </w:t>
      </w:r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Чтобы найти количество (К), нужно ________________ разделить </w:t>
      </w:r>
      <w:proofErr w:type="gramStart"/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</w:t>
      </w:r>
    </w:p>
    <w:p w:rsidR="00CC590B" w:rsidRPr="00BA3214" w:rsidRDefault="00CC590B" w:rsidP="00BA3214">
      <w:pPr>
        <w:pStyle w:val="Standard"/>
        <w:spacing w:before="280" w:after="280" w:line="240" w:lineRule="auto"/>
        <w:rPr>
          <w:sz w:val="24"/>
          <w:szCs w:val="24"/>
        </w:rPr>
      </w:pPr>
      <w:r w:rsidRPr="00BA3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6) </w:t>
      </w:r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Чтобы найти цену (Ц), нужно _______________ разделить </w:t>
      </w:r>
      <w:proofErr w:type="gramStart"/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BA3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</w:t>
      </w:r>
    </w:p>
    <w:p w:rsidR="00BA3214" w:rsidRDefault="00BA3214" w:rsidP="00CC590B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3214" w:rsidRDefault="00BA3214" w:rsidP="00CC590B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C590B" w:rsidRPr="00677DA1" w:rsidRDefault="00BA3214" w:rsidP="00CC590B">
      <w:pPr>
        <w:pStyle w:val="Standard"/>
        <w:spacing w:before="280" w:after="280" w:line="240" w:lineRule="auto"/>
        <w:rPr>
          <w:rFonts w:ascii="Times New Roman" w:hAnsi="Times New Roman" w:cs="Times New Roman"/>
        </w:rPr>
      </w:pPr>
      <w:r w:rsidRPr="00677D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</w:t>
      </w:r>
      <w:r w:rsidR="00677DA1" w:rsidRPr="00677D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задание</w:t>
      </w:r>
      <w:r w:rsidR="00CC590B" w:rsidRPr="00677D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="00CC590B" w:rsidRPr="00677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иллюстрацию с ценами сосчитайте, сколько денег потратят  Лиза и Дима на продукты  для салата?</w:t>
      </w:r>
    </w:p>
    <w:p w:rsidR="00CC590B" w:rsidRPr="00677DA1" w:rsidRDefault="00CC590B" w:rsidP="00CC590B">
      <w:pPr>
        <w:pStyle w:val="Standard"/>
        <w:spacing w:before="280" w:after="280" w:line="240" w:lineRule="auto"/>
        <w:rPr>
          <w:rFonts w:ascii="Times New Roman" w:hAnsi="Times New Roman" w:cs="Times New Roman"/>
        </w:rPr>
      </w:pPr>
    </w:p>
    <w:tbl>
      <w:tblPr>
        <w:tblW w:w="10575" w:type="dxa"/>
        <w:tblInd w:w="-8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1701"/>
        <w:gridCol w:w="2552"/>
        <w:gridCol w:w="2069"/>
      </w:tblGrid>
      <w:tr w:rsidR="00BA3214" w:rsidRPr="00677DA1" w:rsidTr="007718EE">
        <w:trPr>
          <w:trHeight w:val="303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BA321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Продукты</w:t>
            </w:r>
          </w:p>
        </w:tc>
        <w:tc>
          <w:tcPr>
            <w:tcW w:w="2268" w:type="dxa"/>
          </w:tcPr>
          <w:p w:rsidR="00BA3214" w:rsidRPr="00677DA1" w:rsidRDefault="00BA3214" w:rsidP="00BA321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Pr="00677D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BA3214" w:rsidRPr="00677DA1" w:rsidRDefault="00BA3214" w:rsidP="00BA321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человек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BA321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Цена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BA321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Стоимость</w:t>
            </w:r>
          </w:p>
        </w:tc>
        <w:tc>
          <w:tcPr>
            <w:tcW w:w="2069" w:type="dxa"/>
          </w:tcPr>
          <w:p w:rsidR="00BA3214" w:rsidRPr="00677DA1" w:rsidRDefault="00BA3214" w:rsidP="00BA321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7D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Ставь + или -</w:t>
            </w:r>
          </w:p>
        </w:tc>
      </w:tr>
      <w:tr w:rsidR="00BA3214" w:rsidRPr="00677DA1" w:rsidTr="007718EE">
        <w:trPr>
          <w:trHeight w:val="106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Картофель</w:t>
            </w:r>
          </w:p>
        </w:tc>
        <w:tc>
          <w:tcPr>
            <w:tcW w:w="2268" w:type="dxa"/>
          </w:tcPr>
          <w:p w:rsidR="00BA3214" w:rsidRPr="00677DA1" w:rsidRDefault="00BA321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шт.(3 кг)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3214" w:rsidRPr="00677DA1" w:rsidTr="007718EE">
        <w:trPr>
          <w:trHeight w:val="106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Морковь</w:t>
            </w:r>
          </w:p>
        </w:tc>
        <w:tc>
          <w:tcPr>
            <w:tcW w:w="2268" w:type="dxa"/>
          </w:tcPr>
          <w:p w:rsidR="00BA3214" w:rsidRPr="00677DA1" w:rsidRDefault="00BA321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шт.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3214" w:rsidRPr="00677DA1" w:rsidTr="007718EE">
        <w:trPr>
          <w:trHeight w:val="106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 репчатый</w:t>
            </w:r>
          </w:p>
        </w:tc>
        <w:tc>
          <w:tcPr>
            <w:tcW w:w="2268" w:type="dxa"/>
          </w:tcPr>
          <w:p w:rsidR="00BA3214" w:rsidRPr="00677DA1" w:rsidRDefault="00BA321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шт.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3214" w:rsidRPr="00677DA1" w:rsidTr="007718EE">
        <w:trPr>
          <w:trHeight w:val="106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Маринованные </w:t>
            </w:r>
          </w:p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огурцы</w:t>
            </w:r>
          </w:p>
        </w:tc>
        <w:tc>
          <w:tcPr>
            <w:tcW w:w="2268" w:type="dxa"/>
          </w:tcPr>
          <w:p w:rsidR="00BA3214" w:rsidRPr="00677DA1" w:rsidRDefault="00BA321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шт.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3214" w:rsidRPr="00677DA1" w:rsidTr="007718EE">
        <w:trPr>
          <w:trHeight w:val="106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Яблоки</w:t>
            </w:r>
          </w:p>
        </w:tc>
        <w:tc>
          <w:tcPr>
            <w:tcW w:w="2268" w:type="dxa"/>
          </w:tcPr>
          <w:p w:rsidR="00BA3214" w:rsidRPr="00677DA1" w:rsidRDefault="00BA321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шт.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3214" w:rsidRPr="00677DA1" w:rsidTr="007718EE">
        <w:trPr>
          <w:trHeight w:val="106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Яйца</w:t>
            </w:r>
          </w:p>
        </w:tc>
        <w:tc>
          <w:tcPr>
            <w:tcW w:w="2268" w:type="dxa"/>
          </w:tcPr>
          <w:p w:rsidR="00BA3214" w:rsidRPr="00677DA1" w:rsidRDefault="00BA321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шт.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3214" w:rsidRPr="00677DA1" w:rsidTr="007718EE">
        <w:trPr>
          <w:trHeight w:val="106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Зелёный горошек</w:t>
            </w:r>
          </w:p>
        </w:tc>
        <w:tc>
          <w:tcPr>
            <w:tcW w:w="2268" w:type="dxa"/>
          </w:tcPr>
          <w:p w:rsidR="00BA3214" w:rsidRPr="00677DA1" w:rsidRDefault="00BA321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банки.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3214" w:rsidRPr="00677DA1" w:rsidTr="007718EE">
        <w:trPr>
          <w:trHeight w:val="106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Отварная курица</w:t>
            </w:r>
          </w:p>
        </w:tc>
        <w:tc>
          <w:tcPr>
            <w:tcW w:w="2268" w:type="dxa"/>
          </w:tcPr>
          <w:p w:rsidR="00BA3214" w:rsidRPr="00677DA1" w:rsidRDefault="00BA321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 гр.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</w:tcPr>
          <w:p w:rsidR="00BA3214" w:rsidRPr="00677DA1" w:rsidRDefault="00BA3214" w:rsidP="002E3961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3214" w:rsidRPr="00677DA1" w:rsidTr="007718EE">
        <w:trPr>
          <w:trHeight w:val="92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05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Майонез</w:t>
            </w:r>
          </w:p>
        </w:tc>
        <w:tc>
          <w:tcPr>
            <w:tcW w:w="2268" w:type="dxa"/>
          </w:tcPr>
          <w:p w:rsidR="00BA3214" w:rsidRPr="00677DA1" w:rsidRDefault="00BA3214" w:rsidP="00534A73">
            <w:pPr>
              <w:pStyle w:val="Standard"/>
              <w:widowControl w:val="0"/>
              <w:spacing w:after="0" w:line="105" w:lineRule="atLeas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3банки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0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0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</w:tcPr>
          <w:p w:rsidR="00BA3214" w:rsidRPr="00677DA1" w:rsidRDefault="00BA3214" w:rsidP="002E3961">
            <w:pPr>
              <w:pStyle w:val="Standard"/>
              <w:widowControl w:val="0"/>
              <w:spacing w:after="0" w:line="10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3214" w:rsidRPr="00677DA1" w:rsidTr="007718EE">
        <w:trPr>
          <w:trHeight w:val="92"/>
        </w:trPr>
        <w:tc>
          <w:tcPr>
            <w:tcW w:w="198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0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BA3214" w:rsidRPr="00677DA1" w:rsidRDefault="00BA3214" w:rsidP="002E3961">
            <w:pPr>
              <w:pStyle w:val="Standard"/>
              <w:widowControl w:val="0"/>
              <w:spacing w:after="0" w:line="105" w:lineRule="atLeast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05" w:lineRule="atLeast"/>
              <w:jc w:val="right"/>
              <w:rPr>
                <w:rFonts w:ascii="Times New Roman" w:hAnsi="Times New Roman" w:cs="Times New Roman"/>
              </w:rPr>
            </w:pPr>
            <w:r w:rsidRPr="00677D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214" w:rsidRPr="00677DA1" w:rsidRDefault="00BA3214" w:rsidP="002E3961">
            <w:pPr>
              <w:pStyle w:val="Standard"/>
              <w:widowControl w:val="0"/>
              <w:spacing w:after="0" w:line="10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</w:tcPr>
          <w:p w:rsidR="00BA3214" w:rsidRPr="00677DA1" w:rsidRDefault="00BA3214" w:rsidP="002E3961">
            <w:pPr>
              <w:pStyle w:val="Standard"/>
              <w:widowControl w:val="0"/>
              <w:spacing w:after="0" w:line="10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C590B" w:rsidRPr="00677DA1" w:rsidRDefault="00677DA1" w:rsidP="00677DA1">
      <w:pPr>
        <w:pStyle w:val="Standard"/>
        <w:spacing w:before="280" w:after="28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77DA1">
        <w:rPr>
          <w:rFonts w:ascii="Times New Roman" w:hAnsi="Times New Roman" w:cs="Times New Roman"/>
          <w:i/>
          <w:sz w:val="28"/>
          <w:szCs w:val="28"/>
        </w:rPr>
        <w:t>Место для вычислений.</w:t>
      </w:r>
    </w:p>
    <w:p w:rsidR="00677DA1" w:rsidRPr="00677DA1" w:rsidRDefault="00677DA1" w:rsidP="00677DA1">
      <w:pPr>
        <w:pStyle w:val="Standard"/>
        <w:spacing w:before="280" w:after="28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77DA1" w:rsidRP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P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P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P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1"/>
      </w:tblGrid>
      <w:tr w:rsidR="00677DA1" w:rsidRPr="00677DA1" w:rsidTr="00677DA1">
        <w:trPr>
          <w:trHeight w:val="948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DA1" w:rsidRPr="00677DA1" w:rsidRDefault="00677DA1" w:rsidP="00534A73">
            <w:pPr>
              <w:pStyle w:val="Standard"/>
              <w:spacing w:before="280" w:after="2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DA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 w:rsidRPr="00677DA1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  <w:proofErr w:type="gramEnd"/>
            <w:r w:rsidRPr="00677D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677D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677DA1">
              <w:rPr>
                <w:rFonts w:ascii="Times New Roman" w:hAnsi="Times New Roman" w:cs="Times New Roman"/>
                <w:sz w:val="24"/>
                <w:szCs w:val="24"/>
              </w:rPr>
              <w:t>Верно заполнены все пустые ячейки таблицы</w:t>
            </w:r>
          </w:p>
        </w:tc>
      </w:tr>
      <w:tr w:rsidR="00677DA1" w:rsidRPr="00677DA1" w:rsidTr="00677DA1">
        <w:trPr>
          <w:trHeight w:val="948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DA1" w:rsidRPr="00677DA1" w:rsidRDefault="00677DA1" w:rsidP="00677DA1">
            <w:pPr>
              <w:pStyle w:val="Standard"/>
              <w:spacing w:before="280" w:after="2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DA1">
              <w:rPr>
                <w:rFonts w:ascii="Times New Roman" w:hAnsi="Times New Roman" w:cs="Times New Roman"/>
                <w:sz w:val="24"/>
                <w:szCs w:val="24"/>
              </w:rPr>
              <w:t xml:space="preserve">1 балл                </w:t>
            </w:r>
            <w:r w:rsidRPr="00677DA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77DA1">
              <w:rPr>
                <w:rFonts w:ascii="Times New Roman" w:hAnsi="Times New Roman" w:cs="Times New Roman"/>
                <w:sz w:val="24"/>
                <w:szCs w:val="24"/>
              </w:rPr>
              <w:t xml:space="preserve"> Ответ частичный. При заполнении  таблицы, допущено 1-3  ошибки.  </w:t>
            </w:r>
            <w:r w:rsidRPr="00677D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677DA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677DA1" w:rsidRPr="00677DA1" w:rsidTr="00677DA1">
        <w:trPr>
          <w:trHeight w:val="948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DA1" w:rsidRPr="00677DA1" w:rsidRDefault="00677DA1" w:rsidP="00677DA1">
            <w:pPr>
              <w:pStyle w:val="Standard"/>
              <w:spacing w:before="280" w:after="2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7D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77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77DA1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proofErr w:type="gramEnd"/>
            <w:r w:rsidRPr="00677DA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77DA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77DA1">
              <w:rPr>
                <w:rFonts w:ascii="Times New Roman" w:hAnsi="Times New Roman" w:cs="Times New Roman"/>
                <w:sz w:val="24"/>
                <w:szCs w:val="24"/>
              </w:rPr>
              <w:t>Допущено 4 ошибки и более</w:t>
            </w:r>
          </w:p>
          <w:p w:rsidR="00677DA1" w:rsidRPr="00677DA1" w:rsidRDefault="00677DA1" w:rsidP="00677DA1">
            <w:pPr>
              <w:pStyle w:val="Standard"/>
              <w:spacing w:before="280" w:after="2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90B" w:rsidTr="002E3961">
        <w:trPr>
          <w:trHeight w:val="948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90B" w:rsidRDefault="00677DA1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Задание 1</w:t>
            </w:r>
            <w:r w:rsidR="00CC590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CC5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Используя иллюстрацию с ценами сосчитайте, сколько денег потратят  Лиза и Дима на продукты  для салата?</w:t>
            </w:r>
          </w:p>
        </w:tc>
      </w:tr>
      <w:tr w:rsidR="00CC590B" w:rsidTr="002E3961"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Характеристика задания: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математического содержания: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область оценивания: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применять математические понятия, то есть (анализировать  данные)- извлекать информацию из рисунка.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проводить необходимые арифметические вычисления (выполнять реальные расчёты)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Контекст: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личная жизнь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средний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ответа: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задание с кратким ответом в виде числа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Объект оценки: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извлекать информацию из рисунка для выполнения реальных расчётов (нахождение стоимости).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балла</w:t>
            </w:r>
          </w:p>
        </w:tc>
      </w:tr>
      <w:tr w:rsidR="00CC590B" w:rsidTr="002E3961"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34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946"/>
              <w:gridCol w:w="2149"/>
              <w:gridCol w:w="1843"/>
              <w:gridCol w:w="2410"/>
            </w:tblGrid>
            <w:tr w:rsidR="00CC590B" w:rsidTr="002E3961">
              <w:trPr>
                <w:trHeight w:val="345"/>
              </w:trPr>
              <w:tc>
                <w:tcPr>
                  <w:tcW w:w="294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240" w:lineRule="auto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Продукты</w:t>
                  </w:r>
                </w:p>
              </w:tc>
              <w:tc>
                <w:tcPr>
                  <w:tcW w:w="2149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Количество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</w:t>
                  </w:r>
                  <w:proofErr w:type="gramEnd"/>
                </w:p>
                <w:p w:rsidR="00CC590B" w:rsidRDefault="00CC590B" w:rsidP="002E3961">
                  <w:pPr>
                    <w:pStyle w:val="Standard"/>
                    <w:widowControl w:val="0"/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18 человек</w:t>
                  </w:r>
                </w:p>
              </w:tc>
              <w:tc>
                <w:tcPr>
                  <w:tcW w:w="1843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Цена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Стоимость</w:t>
                  </w:r>
                </w:p>
              </w:tc>
            </w:tr>
            <w:tr w:rsidR="00CC590B" w:rsidTr="002E3961">
              <w:trPr>
                <w:trHeight w:val="120"/>
              </w:trPr>
              <w:tc>
                <w:tcPr>
                  <w:tcW w:w="294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Картофель</w:t>
                  </w:r>
                </w:p>
              </w:tc>
              <w:tc>
                <w:tcPr>
                  <w:tcW w:w="2149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18 шт.(3 кг)</w:t>
                  </w:r>
                </w:p>
              </w:tc>
              <w:tc>
                <w:tcPr>
                  <w:tcW w:w="1843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120 руб.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360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CC590B" w:rsidTr="002E3961">
              <w:trPr>
                <w:trHeight w:val="120"/>
              </w:trPr>
              <w:tc>
                <w:tcPr>
                  <w:tcW w:w="294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Морковь</w:t>
                  </w:r>
                </w:p>
              </w:tc>
              <w:tc>
                <w:tcPr>
                  <w:tcW w:w="2149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 шт.</w:t>
                  </w:r>
                </w:p>
              </w:tc>
              <w:tc>
                <w:tcPr>
                  <w:tcW w:w="1843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15 руб.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90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CC590B" w:rsidTr="002E3961">
              <w:trPr>
                <w:trHeight w:val="120"/>
              </w:trPr>
              <w:tc>
                <w:tcPr>
                  <w:tcW w:w="294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Лук репчатый</w:t>
                  </w:r>
                </w:p>
              </w:tc>
              <w:tc>
                <w:tcPr>
                  <w:tcW w:w="2149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 шт.</w:t>
                  </w:r>
                </w:p>
              </w:tc>
              <w:tc>
                <w:tcPr>
                  <w:tcW w:w="1843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 руб.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42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CC590B" w:rsidTr="002E3961">
              <w:trPr>
                <w:trHeight w:val="120"/>
              </w:trPr>
              <w:tc>
                <w:tcPr>
                  <w:tcW w:w="294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Маринованные огурцы</w:t>
                  </w:r>
                </w:p>
              </w:tc>
              <w:tc>
                <w:tcPr>
                  <w:tcW w:w="2149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 шт.</w:t>
                  </w:r>
                </w:p>
              </w:tc>
              <w:tc>
                <w:tcPr>
                  <w:tcW w:w="1843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50 руб.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300 руб.</w:t>
                  </w:r>
                </w:p>
              </w:tc>
            </w:tr>
            <w:tr w:rsidR="00CC590B" w:rsidTr="002E3961">
              <w:trPr>
                <w:trHeight w:val="120"/>
              </w:trPr>
              <w:tc>
                <w:tcPr>
                  <w:tcW w:w="294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Яблоки</w:t>
                  </w:r>
                </w:p>
              </w:tc>
              <w:tc>
                <w:tcPr>
                  <w:tcW w:w="2149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 шт.</w:t>
                  </w:r>
                </w:p>
              </w:tc>
              <w:tc>
                <w:tcPr>
                  <w:tcW w:w="1843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35 руб.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105 руб.</w:t>
                  </w:r>
                </w:p>
              </w:tc>
            </w:tr>
            <w:tr w:rsidR="00CC590B" w:rsidTr="002E3961">
              <w:trPr>
                <w:trHeight w:val="120"/>
              </w:trPr>
              <w:tc>
                <w:tcPr>
                  <w:tcW w:w="294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Яйца</w:t>
                  </w:r>
                </w:p>
              </w:tc>
              <w:tc>
                <w:tcPr>
                  <w:tcW w:w="2149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12 шт.</w:t>
                  </w:r>
                </w:p>
              </w:tc>
              <w:tc>
                <w:tcPr>
                  <w:tcW w:w="1843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 руб.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120 руб.</w:t>
                  </w:r>
                </w:p>
              </w:tc>
            </w:tr>
            <w:tr w:rsidR="00CC590B" w:rsidTr="002E3961">
              <w:trPr>
                <w:trHeight w:val="120"/>
              </w:trPr>
              <w:tc>
                <w:tcPr>
                  <w:tcW w:w="294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Зелёный горошек</w:t>
                  </w:r>
                </w:p>
              </w:tc>
              <w:tc>
                <w:tcPr>
                  <w:tcW w:w="2149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 б.</w:t>
                  </w:r>
                </w:p>
              </w:tc>
              <w:tc>
                <w:tcPr>
                  <w:tcW w:w="1843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55 руб.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165 руб.</w:t>
                  </w:r>
                </w:p>
              </w:tc>
            </w:tr>
            <w:tr w:rsidR="00CC590B" w:rsidTr="002E3961">
              <w:trPr>
                <w:trHeight w:val="120"/>
              </w:trPr>
              <w:tc>
                <w:tcPr>
                  <w:tcW w:w="294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Отварная курица</w:t>
                  </w:r>
                </w:p>
              </w:tc>
              <w:tc>
                <w:tcPr>
                  <w:tcW w:w="2149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600 гр.</w:t>
                  </w:r>
                </w:p>
              </w:tc>
              <w:tc>
                <w:tcPr>
                  <w:tcW w:w="1843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30 руб.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300 руб.</w:t>
                  </w:r>
                </w:p>
              </w:tc>
            </w:tr>
            <w:tr w:rsidR="00CC590B" w:rsidTr="002E3961">
              <w:trPr>
                <w:trHeight w:val="105"/>
              </w:trPr>
              <w:tc>
                <w:tcPr>
                  <w:tcW w:w="294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Майонез</w:t>
                  </w:r>
                </w:p>
              </w:tc>
              <w:tc>
                <w:tcPr>
                  <w:tcW w:w="2149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3банки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70 руб.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210 руб.</w:t>
                  </w:r>
                </w:p>
              </w:tc>
            </w:tr>
            <w:tr w:rsidR="00CC590B" w:rsidTr="002E3961">
              <w:trPr>
                <w:trHeight w:val="105"/>
              </w:trPr>
              <w:tc>
                <w:tcPr>
                  <w:tcW w:w="294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49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Итого:</w:t>
                  </w:r>
                </w:p>
              </w:tc>
              <w:tc>
                <w:tcPr>
                  <w:tcW w:w="241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1692 руб.</w:t>
                  </w:r>
                </w:p>
              </w:tc>
            </w:tr>
          </w:tbl>
          <w:p w:rsidR="00CC590B" w:rsidRDefault="00CC590B" w:rsidP="002E3961">
            <w:pPr>
              <w:pStyle w:val="Standard"/>
              <w:spacing w:before="280" w:after="28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590B" w:rsidTr="002E3961"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Верно заполнены все пустые ячейки таблицы</w:t>
            </w:r>
          </w:p>
        </w:tc>
      </w:tr>
      <w:tr w:rsidR="00CC590B" w:rsidTr="002E3961"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90B" w:rsidRDefault="00CC590B" w:rsidP="002E3961">
            <w:pPr>
              <w:pStyle w:val="Standard"/>
              <w:tabs>
                <w:tab w:val="left" w:pos="1784"/>
              </w:tabs>
              <w:spacing w:before="280" w:after="28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балл                 Ответ частичный. При заполнении  таблицы, допущено 1-3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ошибки.                           </w:t>
            </w:r>
          </w:p>
        </w:tc>
      </w:tr>
      <w:tr w:rsidR="00CC590B" w:rsidTr="002E3961"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90B" w:rsidRDefault="00CC590B" w:rsidP="002E3961">
            <w:pPr>
              <w:pStyle w:val="Standard"/>
              <w:tabs>
                <w:tab w:val="left" w:pos="1676"/>
              </w:tabs>
              <w:spacing w:before="280" w:after="280" w:line="240" w:lineRule="auto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Допущено 4 ошибки и более</w:t>
            </w:r>
          </w:p>
        </w:tc>
      </w:tr>
    </w:tbl>
    <w:p w:rsidR="00CC590B" w:rsidRDefault="00CC590B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CC590B" w:rsidRDefault="00CC590B" w:rsidP="00CC590B">
      <w:pPr>
        <w:pStyle w:val="Standard"/>
        <w:spacing w:before="280" w:after="28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Задание </w:t>
      </w:r>
      <w:r w:rsidR="00677D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Отправившись за соком, ребята прочитали следующее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объявление:  При покупке трёх и более пакетов апельсинового сока  «Привет» (1 л) цена одного пакета 75 руб. При покупке двух и более пакетов апельсинового сока «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Rich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 цена одного пакета 100 руб. Лиза и Дима воспользовались акцией и купили 2 л апельсинового сока «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Rich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 и 3 л сока «Привет». Какую сумму денег он заплатили?</w:t>
      </w:r>
    </w:p>
    <w:p w:rsidR="00CC590B" w:rsidRDefault="00CC590B" w:rsidP="00CC590B">
      <w:pPr>
        <w:pStyle w:val="Standard"/>
        <w:spacing w:before="280" w:after="280" w:line="240" w:lineRule="auto"/>
      </w:pPr>
      <w:r>
        <w:rPr>
          <w:noProof/>
          <w:lang w:eastAsia="ru-RU"/>
        </w:rPr>
        <w:drawing>
          <wp:inline distT="0" distB="0" distL="0" distR="0" wp14:anchorId="145E711D" wp14:editId="06262082">
            <wp:extent cx="790562" cy="1389961"/>
            <wp:effectExtent l="0" t="0" r="0" b="689"/>
            <wp:docPr id="2" name="Графический объект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0562" cy="138996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677DA1">
        <w:rPr>
          <w:rFonts w:ascii="Times New Roman" w:eastAsia="Times New Roman" w:hAnsi="Times New Roman" w:cs="Times New Roman"/>
          <w:b/>
          <w:bCs/>
          <w:noProof/>
          <w:color w:val="111115"/>
          <w:sz w:val="28"/>
          <w:szCs w:val="28"/>
          <w:lang w:eastAsia="ru-RU"/>
        </w:rPr>
        <w:drawing>
          <wp:inline distT="0" distB="0" distL="0" distR="0" wp14:anchorId="7FB9CCD3" wp14:editId="15F3C44C">
            <wp:extent cx="792480" cy="1390015"/>
            <wp:effectExtent l="0" t="0" r="762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139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3BE6503" wp14:editId="7A35EFEA">
            <wp:extent cx="790562" cy="1389961"/>
            <wp:effectExtent l="0" t="0" r="0" b="689"/>
            <wp:docPr id="3" name="Графический объект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0562" cy="138996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  <w:lang w:eastAsia="ru-RU"/>
        </w:rPr>
        <w:t>                                            </w:t>
      </w:r>
      <w:r>
        <w:rPr>
          <w:noProof/>
          <w:lang w:eastAsia="ru-RU"/>
        </w:rPr>
        <w:drawing>
          <wp:inline distT="0" distB="0" distL="0" distR="0" wp14:anchorId="0241DD52" wp14:editId="33D44943">
            <wp:extent cx="614156" cy="1630082"/>
            <wp:effectExtent l="0" t="0" r="0" b="8218"/>
            <wp:docPr id="5" name="Графический объект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4156" cy="163008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  <w:lang w:eastAsia="ru-RU"/>
        </w:rPr>
        <w:t>            </w:t>
      </w:r>
      <w:r>
        <w:rPr>
          <w:noProof/>
          <w:lang w:eastAsia="ru-RU"/>
        </w:rPr>
        <w:drawing>
          <wp:inline distT="0" distB="0" distL="0" distR="0" wp14:anchorId="720B6B34" wp14:editId="3B1C8EE5">
            <wp:extent cx="627479" cy="1659956"/>
            <wp:effectExtent l="0" t="0" r="1171" b="0"/>
            <wp:docPr id="6" name="Графический объект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7479" cy="165995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  <w:lang w:eastAsia="ru-RU"/>
        </w:rPr>
        <w:t>                               </w:t>
      </w:r>
    </w:p>
    <w:p w:rsidR="00CC590B" w:rsidRPr="00677DA1" w:rsidRDefault="00677DA1" w:rsidP="00677DA1">
      <w:pPr>
        <w:pStyle w:val="Standard"/>
        <w:spacing w:before="280" w:after="28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77DA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Место для вычислений</w:t>
      </w:r>
    </w:p>
    <w:p w:rsidR="00CC590B" w:rsidRDefault="00CC590B" w:rsidP="00CC590B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C590B" w:rsidRDefault="00CC590B" w:rsidP="00CC590B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C590B" w:rsidRDefault="00CC590B" w:rsidP="00CC590B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7DA1" w:rsidRDefault="00677DA1" w:rsidP="00CC590B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34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3"/>
        <w:gridCol w:w="10674"/>
        <w:gridCol w:w="1328"/>
      </w:tblGrid>
      <w:tr w:rsidR="007718EE" w:rsidTr="007718EE">
        <w:trPr>
          <w:trHeight w:val="963"/>
        </w:trPr>
        <w:tc>
          <w:tcPr>
            <w:tcW w:w="1433" w:type="dxa"/>
            <w:tcBorders>
              <w:top w:val="single" w:sz="6" w:space="0" w:color="EAEAEA"/>
              <w:left w:val="single" w:sz="6" w:space="0" w:color="EAEAEA"/>
              <w:right w:val="single" w:sz="6" w:space="0" w:color="EAEAE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8EE" w:rsidRDefault="007718EE" w:rsidP="00534A73">
            <w:pPr>
              <w:pStyle w:val="Standard"/>
              <w:widowControl w:val="0"/>
              <w:spacing w:after="0" w:line="120" w:lineRule="atLeast"/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балла</w:t>
            </w:r>
          </w:p>
        </w:tc>
        <w:tc>
          <w:tcPr>
            <w:tcW w:w="12002" w:type="dxa"/>
            <w:gridSpan w:val="2"/>
            <w:tcBorders>
              <w:top w:val="single" w:sz="6" w:space="0" w:color="EAEAEA"/>
              <w:left w:val="single" w:sz="6" w:space="0" w:color="EAEAE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8EE" w:rsidRDefault="007718EE" w:rsidP="00534A73">
            <w:pPr>
              <w:pStyle w:val="Standard"/>
              <w:widowControl w:val="0"/>
              <w:spacing w:after="0" w:line="120" w:lineRule="atLeast"/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Задача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решена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верно. Дано объяснение к каждому действию</w:t>
            </w:r>
          </w:p>
          <w:p w:rsidR="007718EE" w:rsidRDefault="007718EE" w:rsidP="00534A73">
            <w:pPr>
              <w:pStyle w:val="Standard"/>
              <w:widowControl w:val="0"/>
              <w:spacing w:after="0" w:line="120" w:lineRule="atLeast"/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полный ответ, какую сумму денег потратить на</w:t>
            </w:r>
          </w:p>
          <w:p w:rsidR="007718EE" w:rsidRDefault="007718EE" w:rsidP="00534A73">
            <w:pPr>
              <w:pStyle w:val="Standard"/>
              <w:widowControl w:val="0"/>
              <w:spacing w:after="0" w:line="120" w:lineRule="atLeast"/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покупку сока.</w:t>
            </w:r>
          </w:p>
        </w:tc>
      </w:tr>
      <w:tr w:rsidR="007718EE" w:rsidTr="007718EE">
        <w:trPr>
          <w:trHeight w:val="120"/>
        </w:trPr>
        <w:tc>
          <w:tcPr>
            <w:tcW w:w="14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8EE" w:rsidRDefault="007718EE" w:rsidP="00534A73">
            <w:pPr>
              <w:pStyle w:val="Standard"/>
              <w:widowControl w:val="0"/>
              <w:spacing w:after="0" w:line="12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2002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8EE" w:rsidRDefault="007718EE" w:rsidP="00534A73">
            <w:pPr>
              <w:pStyle w:val="Standard"/>
              <w:widowControl w:val="0"/>
              <w:spacing w:after="0" w:line="12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ошибка в одном из вычислений или неверно</w:t>
            </w:r>
          </w:p>
          <w:p w:rsidR="007718EE" w:rsidRDefault="007718EE" w:rsidP="00534A73">
            <w:pPr>
              <w:pStyle w:val="Standard"/>
              <w:widowControl w:val="0"/>
              <w:spacing w:after="0" w:line="12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дано объяснение решения одного из действий данной задачи.</w:t>
            </w:r>
          </w:p>
          <w:p w:rsidR="007718EE" w:rsidRDefault="007718EE" w:rsidP="00534A73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18EE" w:rsidTr="007718EE">
        <w:trPr>
          <w:gridAfter w:val="1"/>
          <w:wAfter w:w="1328" w:type="dxa"/>
          <w:trHeight w:val="105"/>
        </w:trPr>
        <w:tc>
          <w:tcPr>
            <w:tcW w:w="14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8EE" w:rsidRDefault="007718EE" w:rsidP="00534A73">
            <w:pPr>
              <w:pStyle w:val="Standard"/>
              <w:widowControl w:val="0"/>
              <w:spacing w:after="0" w:line="10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баллов</w:t>
            </w:r>
          </w:p>
        </w:tc>
        <w:tc>
          <w:tcPr>
            <w:tcW w:w="106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8EE" w:rsidRDefault="007718EE" w:rsidP="00534A73">
            <w:pPr>
              <w:pStyle w:val="Standard"/>
              <w:widowControl w:val="0"/>
              <w:spacing w:after="0" w:line="10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решена неверно</w:t>
            </w:r>
          </w:p>
        </w:tc>
      </w:tr>
    </w:tbl>
    <w:p w:rsidR="00677DA1" w:rsidRDefault="00677DA1" w:rsidP="00CC590B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1"/>
      </w:tblGrid>
      <w:tr w:rsidR="00CC590B" w:rsidTr="002E3961">
        <w:trPr>
          <w:trHeight w:val="948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90B" w:rsidRDefault="00677DA1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</w:t>
            </w:r>
            <w:r w:rsidR="00CC590B">
              <w:rPr>
                <w:rFonts w:ascii="Times New Roman" w:hAnsi="Times New Roman" w:cs="Times New Roman"/>
                <w:b/>
                <w:sz w:val="28"/>
                <w:szCs w:val="28"/>
              </w:rPr>
              <w:t>.Сок.</w:t>
            </w:r>
          </w:p>
        </w:tc>
      </w:tr>
      <w:tr w:rsidR="00CC590B" w:rsidTr="002E3961"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Характеристика задания: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математического содержания: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область оценивания: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формулировать, т.е. осуществлять правильный выбор.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Контекст: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личная жизнь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средний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ответа: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задание с развернутым ответом, содержащим запись решения и объяснение полученного результата.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Объект оценки: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умение отбирать информацию, производить арифметические действия и применять их для решения конкретной задачи.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балла</w:t>
            </w:r>
          </w:p>
        </w:tc>
      </w:tr>
      <w:tr w:rsidR="00CC590B" w:rsidTr="002E3961"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90B" w:rsidRDefault="00CC590B" w:rsidP="002E3961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оценивания.</w:t>
            </w:r>
          </w:p>
          <w:tbl>
            <w:tblPr>
              <w:tblW w:w="1343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85"/>
              <w:gridCol w:w="10022"/>
              <w:gridCol w:w="1328"/>
            </w:tblGrid>
            <w:tr w:rsidR="00CC590B" w:rsidTr="002E3961">
              <w:trPr>
                <w:trHeight w:val="2592"/>
              </w:trPr>
              <w:tc>
                <w:tcPr>
                  <w:tcW w:w="2085" w:type="dxa"/>
                  <w:tcBorders>
                    <w:top w:val="single" w:sz="6" w:space="0" w:color="EAEAEA"/>
                    <w:left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 балла</w:t>
                  </w:r>
                </w:p>
              </w:tc>
              <w:tc>
                <w:tcPr>
                  <w:tcW w:w="11350" w:type="dxa"/>
                  <w:gridSpan w:val="2"/>
                  <w:tcBorders>
                    <w:top w:val="single" w:sz="6" w:space="0" w:color="EAEAEA"/>
                    <w:lef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1)75руб *3=225 (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)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–и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стратили на сок «Привет»</w:t>
                  </w:r>
                </w:p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2)100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*2=200руб.- истратили на сок «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-US" w:eastAsia="ru-RU"/>
                    </w:rPr>
                    <w:t>Rich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»</w:t>
                  </w:r>
                </w:p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3)225 руб.+200 руб.=425 руб.</w:t>
                  </w:r>
                </w:p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Задача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решена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верно. Дано объяснение к каждому действию</w:t>
                  </w:r>
                </w:p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задачи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.Д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полный ответ, какую сумму денег потратить на</w:t>
                  </w:r>
                </w:p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покупку сока.</w:t>
                  </w:r>
                </w:p>
              </w:tc>
            </w:tr>
            <w:tr w:rsidR="00CC590B" w:rsidTr="002E3961">
              <w:trPr>
                <w:trHeight w:val="120"/>
              </w:trPr>
              <w:tc>
                <w:tcPr>
                  <w:tcW w:w="208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балл</w:t>
                  </w:r>
                </w:p>
              </w:tc>
              <w:tc>
                <w:tcPr>
                  <w:tcW w:w="11350" w:type="dxa"/>
                  <w:gridSpan w:val="2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ошибка в одном из вычислений или неверно</w:t>
                  </w:r>
                </w:p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дано объяснение решения одного из действий данной задачи.</w:t>
                  </w:r>
                </w:p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C590B" w:rsidTr="002E3961">
              <w:trPr>
                <w:trHeight w:val="105"/>
              </w:trPr>
              <w:tc>
                <w:tcPr>
                  <w:tcW w:w="208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 баллов</w:t>
                  </w:r>
                </w:p>
              </w:tc>
              <w:tc>
                <w:tcPr>
                  <w:tcW w:w="10022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Задача решена неверно</w:t>
                  </w:r>
                </w:p>
              </w:tc>
              <w:tc>
                <w:tcPr>
                  <w:tcW w:w="1328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CC590B" w:rsidRDefault="00CC590B" w:rsidP="002E3961">
            <w:pPr>
              <w:pStyle w:val="Standard"/>
              <w:spacing w:before="280" w:after="28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1DA0" w:rsidRDefault="00D91DA0" w:rsidP="00CC590B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18EE" w:rsidRDefault="007718EE" w:rsidP="00CC590B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18EE" w:rsidRDefault="007718EE" w:rsidP="00CC590B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0E94" w:rsidRPr="00EB0E94" w:rsidRDefault="00D91DA0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  <w:r w:rsidRPr="00EB0E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Задание 3</w:t>
      </w:r>
      <w:r w:rsidR="00CC590B" w:rsidRPr="00EB0E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CC590B" w:rsidRPr="00EB0E94" w:rsidRDefault="007718EE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  <w:r w:rsidRPr="00EB0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590B" w:rsidRPr="00EB0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 ребята зашли в кондитерскую за пирожными. Там они ознакомились  с  прейскурантом.</w:t>
      </w:r>
    </w:p>
    <w:p w:rsidR="00CC590B" w:rsidRPr="00EB0E94" w:rsidRDefault="00CC590B" w:rsidP="00CC590B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EB0E94">
        <w:rPr>
          <w:rFonts w:ascii="Times New Roman" w:hAnsi="Times New Roman" w:cs="Times New Roman"/>
          <w:sz w:val="28"/>
          <w:szCs w:val="28"/>
        </w:rPr>
        <w:t>Ознакомившись с ценами, детям надо было выбрать, какая покупка будет дешевле:18 пирожных или 2 торта. Помогите им сделать это.</w:t>
      </w:r>
    </w:p>
    <w:tbl>
      <w:tblPr>
        <w:tblW w:w="10064" w:type="dxa"/>
        <w:tblInd w:w="-6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1417"/>
        <w:gridCol w:w="1276"/>
        <w:gridCol w:w="1701"/>
        <w:gridCol w:w="1842"/>
      </w:tblGrid>
      <w:tr w:rsidR="00EB0E94" w:rsidRPr="00EB0E94" w:rsidTr="00EB0E94">
        <w:tc>
          <w:tcPr>
            <w:tcW w:w="38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A980452" wp14:editId="04EA7DA2">
                  <wp:extent cx="2217602" cy="1663202"/>
                  <wp:effectExtent l="0" t="0" r="0" b="0"/>
                  <wp:docPr id="7" name="Графический объект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602" cy="1663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продукта</w:t>
            </w:r>
          </w:p>
        </w:tc>
        <w:tc>
          <w:tcPr>
            <w:tcW w:w="1417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B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Цена </w:t>
            </w:r>
          </w:p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 1 </w:t>
            </w:r>
            <w:proofErr w:type="spellStart"/>
            <w:proofErr w:type="gramStart"/>
            <w:r w:rsidRPr="00EB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B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</w:t>
            </w:r>
          </w:p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чество</w:t>
            </w:r>
            <w:proofErr w:type="spellEnd"/>
          </w:p>
        </w:tc>
        <w:tc>
          <w:tcPr>
            <w:tcW w:w="1701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EB0E94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Стоимость</w:t>
            </w:r>
          </w:p>
        </w:tc>
        <w:tc>
          <w:tcPr>
            <w:tcW w:w="1842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0E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Ставь + или -</w:t>
            </w:r>
          </w:p>
        </w:tc>
      </w:tr>
      <w:tr w:rsidR="00EB0E94" w:rsidRPr="00EB0E94" w:rsidTr="00EB0E94"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ind w:left="295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Пирожное «Ягодка»</w:t>
            </w:r>
          </w:p>
        </w:tc>
        <w:tc>
          <w:tcPr>
            <w:tcW w:w="141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18шт.</w:t>
            </w:r>
          </w:p>
        </w:tc>
        <w:tc>
          <w:tcPr>
            <w:tcW w:w="170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B0E94" w:rsidRPr="00EB0E94" w:rsidTr="00EB0E94"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ind w:left="295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Пирожное «Клубника со сливками»</w:t>
            </w:r>
          </w:p>
        </w:tc>
        <w:tc>
          <w:tcPr>
            <w:tcW w:w="141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шт.</w:t>
            </w:r>
          </w:p>
        </w:tc>
        <w:tc>
          <w:tcPr>
            <w:tcW w:w="170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B0E94" w:rsidRPr="00EB0E94" w:rsidTr="00EB0E94"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ind w:left="295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Пирожное «Трюфель»</w:t>
            </w:r>
          </w:p>
        </w:tc>
        <w:tc>
          <w:tcPr>
            <w:tcW w:w="141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шт.</w:t>
            </w:r>
          </w:p>
        </w:tc>
        <w:tc>
          <w:tcPr>
            <w:tcW w:w="170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B0E94" w:rsidRPr="00EB0E94" w:rsidTr="00EB0E94"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ind w:left="295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Торт «С днём рождения»</w:t>
            </w:r>
          </w:p>
        </w:tc>
        <w:tc>
          <w:tcPr>
            <w:tcW w:w="141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170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B0E94" w:rsidRPr="00EB0E94" w:rsidRDefault="00EB0E94" w:rsidP="002E3961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718EE" w:rsidRPr="00EA2E7B" w:rsidRDefault="00EA2E7B" w:rsidP="00EA2E7B">
      <w:pPr>
        <w:pStyle w:val="Standard"/>
        <w:spacing w:before="280" w:after="28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A2E7B">
        <w:rPr>
          <w:rFonts w:ascii="Times New Roman" w:hAnsi="Times New Roman" w:cs="Times New Roman"/>
          <w:i/>
          <w:sz w:val="28"/>
          <w:szCs w:val="28"/>
        </w:rPr>
        <w:t>Место для вычисления:</w:t>
      </w:r>
    </w:p>
    <w:p w:rsidR="007718EE" w:rsidRPr="00EB0E94" w:rsidRDefault="007718EE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7718EE" w:rsidRPr="00EB0E94" w:rsidRDefault="007718EE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7718EE" w:rsidRPr="00EB0E94" w:rsidRDefault="007718EE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7718EE" w:rsidRPr="00EB0E94" w:rsidRDefault="007718EE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EA2E7B" w:rsidRDefault="00EA2E7B" w:rsidP="00EA2E7B">
      <w:pPr>
        <w:pStyle w:val="Standard"/>
        <w:spacing w:before="280" w:after="28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718EE" w:rsidRPr="00EA2E7B" w:rsidRDefault="00EA2E7B" w:rsidP="00EA2E7B">
      <w:pPr>
        <w:pStyle w:val="Standard"/>
        <w:spacing w:before="280" w:after="28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0E94">
        <w:rPr>
          <w:rFonts w:ascii="Times New Roman" w:hAnsi="Times New Roman" w:cs="Times New Roman"/>
          <w:b/>
          <w:sz w:val="28"/>
          <w:szCs w:val="28"/>
        </w:rPr>
        <w:t>Вывод:</w:t>
      </w:r>
    </w:p>
    <w:tbl>
      <w:tblPr>
        <w:tblW w:w="10154" w:type="dxa"/>
        <w:tblInd w:w="-6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3"/>
        <w:gridCol w:w="7977"/>
        <w:gridCol w:w="954"/>
      </w:tblGrid>
      <w:tr w:rsidR="00EB0E94" w:rsidRPr="00EB0E94" w:rsidTr="00EA2E7B">
        <w:trPr>
          <w:trHeight w:val="668"/>
        </w:trPr>
        <w:tc>
          <w:tcPr>
            <w:tcW w:w="1223" w:type="dxa"/>
            <w:tcBorders>
              <w:top w:val="single" w:sz="6" w:space="0" w:color="EAEAEA"/>
              <w:left w:val="single" w:sz="6" w:space="0" w:color="EAEAEA"/>
              <w:right w:val="single" w:sz="6" w:space="0" w:color="EAEAE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0E94" w:rsidRPr="00EB0E94" w:rsidRDefault="00EB0E9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балла</w:t>
            </w:r>
          </w:p>
        </w:tc>
        <w:tc>
          <w:tcPr>
            <w:tcW w:w="8931" w:type="dxa"/>
            <w:gridSpan w:val="2"/>
            <w:tcBorders>
              <w:top w:val="single" w:sz="6" w:space="0" w:color="EAEAEA"/>
              <w:left w:val="single" w:sz="6" w:space="0" w:color="EAEAE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0E94" w:rsidRPr="00EB0E94" w:rsidRDefault="00EB0E9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Сделаны правильно все соответствующие вычисления и</w:t>
            </w:r>
          </w:p>
          <w:p w:rsidR="00EB0E94" w:rsidRPr="00EB0E94" w:rsidRDefault="00EB0E9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сделан верный вывод.</w:t>
            </w:r>
          </w:p>
        </w:tc>
      </w:tr>
      <w:tr w:rsidR="00EB0E94" w:rsidRPr="00EB0E94" w:rsidTr="00EA2E7B">
        <w:trPr>
          <w:trHeight w:val="930"/>
        </w:trPr>
        <w:tc>
          <w:tcPr>
            <w:tcW w:w="1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0E94" w:rsidRPr="00EB0E94" w:rsidRDefault="00EB0E9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8931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0E94" w:rsidRPr="00EB0E94" w:rsidRDefault="00EB0E9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Выполнены правильно арифметические вычисления, но не</w:t>
            </w:r>
          </w:p>
          <w:p w:rsidR="00EB0E94" w:rsidRPr="00EB0E94" w:rsidRDefault="00EB0E9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сделан вывод. Или допущена ошибка в вычислении, но вывод</w:t>
            </w:r>
          </w:p>
          <w:p w:rsidR="00EB0E94" w:rsidRPr="00EB0E94" w:rsidRDefault="00EB0E94" w:rsidP="00534A73">
            <w:pPr>
              <w:pStyle w:val="Standard"/>
              <w:widowControl w:val="0"/>
              <w:spacing w:after="0"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сделан</w:t>
            </w:r>
            <w:proofErr w:type="gramEnd"/>
            <w:r w:rsidRPr="00EB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верно.</w:t>
            </w:r>
          </w:p>
          <w:p w:rsidR="00EB0E94" w:rsidRPr="00EB0E94" w:rsidRDefault="00EB0E94" w:rsidP="00534A73">
            <w:pPr>
              <w:pStyle w:val="Standard"/>
              <w:widowControl w:val="0"/>
              <w:spacing w:after="0" w:line="1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0E94" w:rsidRPr="00EB0E94" w:rsidTr="00EA2E7B">
        <w:trPr>
          <w:gridAfter w:val="1"/>
          <w:wAfter w:w="954" w:type="dxa"/>
          <w:trHeight w:val="104"/>
        </w:trPr>
        <w:tc>
          <w:tcPr>
            <w:tcW w:w="1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0E94" w:rsidRPr="00EB0E94" w:rsidRDefault="00EB0E94" w:rsidP="00534A73">
            <w:pPr>
              <w:pStyle w:val="Standard"/>
              <w:widowControl w:val="0"/>
              <w:spacing w:after="0" w:line="10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баллов</w:t>
            </w:r>
          </w:p>
        </w:tc>
        <w:tc>
          <w:tcPr>
            <w:tcW w:w="797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0E94" w:rsidRPr="00EB0E94" w:rsidRDefault="00EB0E94" w:rsidP="00534A73">
            <w:pPr>
              <w:pStyle w:val="Standard"/>
              <w:widowControl w:val="0"/>
              <w:spacing w:after="0" w:line="10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B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Неверно сделаны вычисления и отсутствует вывод.</w:t>
            </w:r>
          </w:p>
        </w:tc>
      </w:tr>
    </w:tbl>
    <w:p w:rsidR="007718EE" w:rsidRDefault="007718EE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26" w:type="dxa"/>
        <w:tblInd w:w="-1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8"/>
        <w:gridCol w:w="318"/>
        <w:gridCol w:w="40"/>
      </w:tblGrid>
      <w:tr w:rsidR="00CC590B" w:rsidTr="002E3961">
        <w:trPr>
          <w:trHeight w:val="948"/>
        </w:trPr>
        <w:tc>
          <w:tcPr>
            <w:tcW w:w="9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4.Ознакомиться с ценами, выбрать какая покупка дешевле.</w:t>
            </w:r>
          </w:p>
        </w:tc>
        <w:tc>
          <w:tcPr>
            <w:tcW w:w="318" w:type="dxa"/>
          </w:tcPr>
          <w:p w:rsidR="00CC590B" w:rsidRDefault="00CC590B" w:rsidP="002E3961">
            <w:pPr>
              <w:pStyle w:val="Standard"/>
              <w:spacing w:before="280" w:after="280" w:line="240" w:lineRule="auto"/>
            </w:pPr>
          </w:p>
        </w:tc>
        <w:tc>
          <w:tcPr>
            <w:tcW w:w="40" w:type="dxa"/>
          </w:tcPr>
          <w:p w:rsidR="00CC590B" w:rsidRDefault="00CC590B" w:rsidP="002E3961">
            <w:pPr>
              <w:pStyle w:val="Standard"/>
              <w:spacing w:before="280" w:after="280" w:line="240" w:lineRule="auto"/>
            </w:pPr>
          </w:p>
        </w:tc>
      </w:tr>
      <w:tr w:rsidR="00CC590B" w:rsidTr="002E3961">
        <w:tc>
          <w:tcPr>
            <w:tcW w:w="9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Характеристика задания: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математического содержания: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неопределенность и данные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область оценивания: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интерпретировать (формулировать вывод на основе интерпретации данных, представленных в форме таблицы)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Контекст: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общественная жизнь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жизнь</w:t>
            </w:r>
            <w:proofErr w:type="spellEnd"/>
            <w:proofErr w:type="gramEnd"/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высокий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ответа: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кратким ответом в виде числа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Объект оценки: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заполнить пропуски в таблице с учетом выбора цены предмета из плаката, для ответа на поставленный вопрос задачи и получения вывода.</w:t>
            </w:r>
          </w:p>
          <w:p w:rsidR="00CC590B" w:rsidRDefault="00CC590B" w:rsidP="002E3961">
            <w:pPr>
              <w:pStyle w:val="Standard"/>
              <w:spacing w:before="280" w:after="28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балла</w:t>
            </w:r>
          </w:p>
        </w:tc>
        <w:tc>
          <w:tcPr>
            <w:tcW w:w="318" w:type="dxa"/>
          </w:tcPr>
          <w:p w:rsidR="00CC590B" w:rsidRDefault="00CC590B" w:rsidP="002E3961">
            <w:pPr>
              <w:pStyle w:val="Standard"/>
              <w:spacing w:before="280" w:after="280" w:line="240" w:lineRule="auto"/>
            </w:pPr>
          </w:p>
        </w:tc>
        <w:tc>
          <w:tcPr>
            <w:tcW w:w="40" w:type="dxa"/>
          </w:tcPr>
          <w:p w:rsidR="00CC590B" w:rsidRDefault="00CC590B" w:rsidP="002E3961">
            <w:pPr>
              <w:pStyle w:val="Standard"/>
              <w:spacing w:before="280" w:after="280" w:line="240" w:lineRule="auto"/>
            </w:pPr>
          </w:p>
        </w:tc>
      </w:tr>
      <w:tr w:rsidR="00CC590B" w:rsidTr="002E3961">
        <w:tc>
          <w:tcPr>
            <w:tcW w:w="9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90B" w:rsidRDefault="00CC590B" w:rsidP="002E3961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590B" w:rsidRDefault="00CC590B" w:rsidP="002E3961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оценивания.</w:t>
            </w:r>
          </w:p>
          <w:tbl>
            <w:tblPr>
              <w:tblW w:w="1343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680"/>
              <w:gridCol w:w="10427"/>
              <w:gridCol w:w="1328"/>
            </w:tblGrid>
            <w:tr w:rsidR="00CC590B" w:rsidTr="002E3961">
              <w:trPr>
                <w:trHeight w:val="678"/>
              </w:trPr>
              <w:tc>
                <w:tcPr>
                  <w:tcW w:w="1680" w:type="dxa"/>
                  <w:tcBorders>
                    <w:top w:val="single" w:sz="6" w:space="0" w:color="EAEAEA"/>
                    <w:left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 балла</w:t>
                  </w:r>
                </w:p>
              </w:tc>
              <w:tc>
                <w:tcPr>
                  <w:tcW w:w="11755" w:type="dxa"/>
                  <w:gridSpan w:val="2"/>
                  <w:tcBorders>
                    <w:top w:val="single" w:sz="6" w:space="0" w:color="EAEAEA"/>
                    <w:lef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Сделаны правильно все соответствующие вычисления и</w:t>
                  </w:r>
                </w:p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сделан верный вывод.</w:t>
                  </w:r>
                </w:p>
              </w:tc>
            </w:tr>
            <w:tr w:rsidR="00CC590B" w:rsidTr="002E3961">
              <w:trPr>
                <w:trHeight w:val="943"/>
              </w:trPr>
              <w:tc>
                <w:tcPr>
                  <w:tcW w:w="168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 балл</w:t>
                  </w:r>
                </w:p>
              </w:tc>
              <w:tc>
                <w:tcPr>
                  <w:tcW w:w="11755" w:type="dxa"/>
                  <w:gridSpan w:val="2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Выполнены правильно арифметические вычисления, но не</w:t>
                  </w:r>
                </w:p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сделан вывод. Или допущена ошибка в вычислении, но вывод</w:t>
                  </w:r>
                </w:p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сделан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верно.</w:t>
                  </w:r>
                </w:p>
                <w:p w:rsidR="00CC590B" w:rsidRDefault="00CC590B" w:rsidP="002E3961">
                  <w:pPr>
                    <w:pStyle w:val="Standard"/>
                    <w:widowControl w:val="0"/>
                    <w:spacing w:after="0" w:line="1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C590B" w:rsidTr="002E3961">
              <w:trPr>
                <w:trHeight w:val="105"/>
              </w:trPr>
              <w:tc>
                <w:tcPr>
                  <w:tcW w:w="168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 баллов</w:t>
                  </w:r>
                </w:p>
              </w:tc>
              <w:tc>
                <w:tcPr>
                  <w:tcW w:w="10427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Неверно сделаны вычисления и отсутствует вывод.</w:t>
                  </w:r>
                </w:p>
              </w:tc>
              <w:tc>
                <w:tcPr>
                  <w:tcW w:w="1328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590B" w:rsidRDefault="00CC590B" w:rsidP="002E3961">
                  <w:pPr>
                    <w:pStyle w:val="Standard"/>
                    <w:widowControl w:val="0"/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CC590B" w:rsidRDefault="00CC590B" w:rsidP="002E3961">
            <w:pPr>
              <w:pStyle w:val="Standard"/>
              <w:spacing w:before="280" w:after="28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CC590B" w:rsidRDefault="00CC590B" w:rsidP="002E3961">
            <w:pPr>
              <w:pStyle w:val="Standard"/>
              <w:spacing w:before="280" w:after="28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</w:tcPr>
          <w:p w:rsidR="00CC590B" w:rsidRDefault="00CC590B" w:rsidP="002E3961">
            <w:pPr>
              <w:pStyle w:val="Standard"/>
              <w:spacing w:before="280" w:after="28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590B" w:rsidRDefault="00CC590B" w:rsidP="00CC590B">
      <w:pPr>
        <w:pStyle w:val="Standard"/>
        <w:spacing w:before="280" w:after="28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Выполнив соответствующие расчеты</w:t>
      </w:r>
      <w:r w:rsidR="00EB0E9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дешевле купить 2 торта «С днем рождения».</w:t>
      </w:r>
    </w:p>
    <w:p w:rsidR="002B2A87" w:rsidRDefault="002B2A87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B2A87" w:rsidRDefault="002B2A87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B2A87" w:rsidRDefault="002B2A87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95A8F" w:rsidRDefault="00B95A8F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CC590B" w:rsidRDefault="00CC590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Задание 5.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Соедините все полученные результаты и посчитайте всю сумму, которую необходимо затратить на проведение Дня рождения с расчётом на 18 гостей.</w:t>
      </w:r>
      <w:r w:rsidR="00B95A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Исходя из полученного результата, </w:t>
      </w:r>
      <w:proofErr w:type="gramStart"/>
      <w:r w:rsidR="00B95A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посчитайте</w:t>
      </w:r>
      <w:proofErr w:type="gramEnd"/>
      <w:r w:rsidR="00B95A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сколько денег у вас останется.</w:t>
      </w:r>
    </w:p>
    <w:p w:rsidR="00B95A8F" w:rsidRDefault="00B95A8F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CC590B" w:rsidRDefault="00CC590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Заполните таблицу:</w:t>
      </w:r>
    </w:p>
    <w:p w:rsidR="00CC590B" w:rsidRDefault="00CC590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tbl>
      <w:tblPr>
        <w:tblW w:w="8932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2694"/>
        <w:gridCol w:w="2694"/>
      </w:tblGrid>
      <w:tr w:rsidR="00EA2E7B" w:rsidTr="00EA2E7B">
        <w:trPr>
          <w:trHeight w:val="253"/>
        </w:trPr>
        <w:tc>
          <w:tcPr>
            <w:tcW w:w="3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E7B" w:rsidRDefault="00EA2E7B" w:rsidP="002E3961">
            <w:pPr>
              <w:pStyle w:val="Standard"/>
              <w:suppressAutoHyphens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Продукт</w:t>
            </w:r>
          </w:p>
        </w:tc>
        <w:tc>
          <w:tcPr>
            <w:tcW w:w="2694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E7B" w:rsidRDefault="00EA2E7B" w:rsidP="002E3961">
            <w:pPr>
              <w:pStyle w:val="Standard"/>
              <w:suppressAutoHyphens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Стоимост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ь(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A2E7B" w:rsidRDefault="00EA2E7B" w:rsidP="002E3961">
            <w:pPr>
              <w:pStyle w:val="Standard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Количество баллов за задания</w:t>
            </w:r>
          </w:p>
        </w:tc>
      </w:tr>
      <w:tr w:rsidR="00EA2E7B" w:rsidTr="00EA2E7B">
        <w:trPr>
          <w:trHeight w:val="200"/>
        </w:trPr>
        <w:tc>
          <w:tcPr>
            <w:tcW w:w="3544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E7B" w:rsidRDefault="00EA2E7B" w:rsidP="002E3961">
            <w:pPr>
              <w:pStyle w:val="Standard"/>
              <w:suppressAutoHyphens w:val="0"/>
              <w:spacing w:after="0" w:line="240" w:lineRule="auto"/>
              <w:ind w:left="295"/>
            </w:pPr>
            <w:r>
              <w:rPr>
                <w:rFonts w:ascii="Times New Roman" w:eastAsia="Times New Roman" w:hAnsi="Times New Roman" w:cs="Times New Roman"/>
                <w:color w:val="181818"/>
                <w:spacing w:val="-6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Сок</w:t>
            </w:r>
          </w:p>
        </w:tc>
        <w:tc>
          <w:tcPr>
            <w:tcW w:w="26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E7B" w:rsidRDefault="00EA2E7B" w:rsidP="002E3961">
            <w:pPr>
              <w:pStyle w:val="Standard"/>
              <w:suppressAutoHyphens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A2E7B" w:rsidRDefault="00EA2E7B" w:rsidP="002E3961">
            <w:pPr>
              <w:pStyle w:val="Standard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</w:tr>
      <w:tr w:rsidR="00EA2E7B" w:rsidTr="00EA2E7B">
        <w:trPr>
          <w:trHeight w:val="117"/>
        </w:trPr>
        <w:tc>
          <w:tcPr>
            <w:tcW w:w="3544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E7B" w:rsidRDefault="00EA2E7B" w:rsidP="002E3961">
            <w:pPr>
              <w:pStyle w:val="Standard"/>
              <w:suppressAutoHyphens w:val="0"/>
              <w:spacing w:after="0" w:line="117" w:lineRule="atLeast"/>
              <w:ind w:left="295"/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Салат «Оливье»</w:t>
            </w:r>
          </w:p>
        </w:tc>
        <w:tc>
          <w:tcPr>
            <w:tcW w:w="26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E7B" w:rsidRDefault="00EA2E7B" w:rsidP="002E3961">
            <w:pPr>
              <w:pStyle w:val="Standard"/>
              <w:suppressAutoHyphens w:val="0"/>
              <w:spacing w:after="0" w:line="117" w:lineRule="atLeast"/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A2E7B" w:rsidRDefault="00EA2E7B" w:rsidP="002E3961">
            <w:pPr>
              <w:pStyle w:val="Standard"/>
              <w:suppressAutoHyphens w:val="0"/>
              <w:spacing w:after="0" w:line="117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</w:tr>
      <w:tr w:rsidR="00EA2E7B" w:rsidTr="00EA2E7B">
        <w:trPr>
          <w:trHeight w:val="300"/>
        </w:trPr>
        <w:tc>
          <w:tcPr>
            <w:tcW w:w="3544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E7B" w:rsidRDefault="00EA2E7B" w:rsidP="002E3961">
            <w:pPr>
              <w:pStyle w:val="Standard"/>
              <w:suppressAutoHyphens w:val="0"/>
              <w:spacing w:after="0" w:line="240" w:lineRule="auto"/>
              <w:ind w:left="295"/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Торт «С днём рождения»</w:t>
            </w:r>
          </w:p>
        </w:tc>
        <w:tc>
          <w:tcPr>
            <w:tcW w:w="26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E7B" w:rsidRDefault="00EA2E7B" w:rsidP="002E3961">
            <w:pPr>
              <w:pStyle w:val="Standard"/>
              <w:suppressAutoHyphens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A2E7B" w:rsidRDefault="00EA2E7B" w:rsidP="002E3961">
            <w:pPr>
              <w:pStyle w:val="Standard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</w:tr>
      <w:tr w:rsidR="00EA2E7B" w:rsidTr="00EA2E7B">
        <w:trPr>
          <w:trHeight w:val="251"/>
        </w:trPr>
        <w:tc>
          <w:tcPr>
            <w:tcW w:w="3544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E7B" w:rsidRDefault="00B95A8F" w:rsidP="002E3961">
            <w:pPr>
              <w:pStyle w:val="Standard"/>
              <w:suppressAutoHyphens w:val="0"/>
              <w:spacing w:after="0" w:line="240" w:lineRule="auto"/>
              <w:ind w:left="295"/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6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E7B" w:rsidRDefault="00EA2E7B" w:rsidP="002E3961">
            <w:pPr>
              <w:pStyle w:val="Standard"/>
              <w:suppressAutoHyphens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A2E7B" w:rsidRDefault="00EA2E7B" w:rsidP="002E3961">
            <w:pPr>
              <w:pStyle w:val="Standard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</w:tr>
    </w:tbl>
    <w:p w:rsidR="00CC590B" w:rsidRDefault="00CC590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A2E7B" w:rsidRPr="00B95A8F" w:rsidRDefault="00B95A8F" w:rsidP="00B95A8F">
      <w:pPr>
        <w:pStyle w:val="Standard"/>
        <w:shd w:val="clear" w:color="auto" w:fill="FFFFFF"/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B95A8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Место вычисления:</w:t>
      </w:r>
    </w:p>
    <w:p w:rsidR="00EA2E7B" w:rsidRPr="00B95A8F" w:rsidRDefault="00EA2E7B" w:rsidP="00B95A8F">
      <w:pPr>
        <w:pStyle w:val="Standard"/>
        <w:shd w:val="clear" w:color="auto" w:fill="FFFFFF"/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B95A8F">
      <w:pPr>
        <w:pStyle w:val="Standard"/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A2E7B" w:rsidRDefault="00EA2E7B" w:rsidP="00CC590B">
      <w:pPr>
        <w:pStyle w:val="Standard"/>
        <w:shd w:val="clear" w:color="auto" w:fill="FFFFFF"/>
        <w:suppressAutoHyphens w:val="0"/>
        <w:spacing w:after="0" w:line="240" w:lineRule="auto"/>
        <w:ind w:firstLine="709"/>
        <w:jc w:val="both"/>
      </w:pPr>
    </w:p>
    <w:tbl>
      <w:tblPr>
        <w:tblW w:w="9640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3845"/>
      </w:tblGrid>
      <w:tr w:rsidR="00CC590B" w:rsidTr="002E3961">
        <w:trPr>
          <w:trHeight w:val="253"/>
        </w:trPr>
        <w:tc>
          <w:tcPr>
            <w:tcW w:w="57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590B" w:rsidRDefault="00CC590B" w:rsidP="002E3961">
            <w:pPr>
              <w:pStyle w:val="Standard"/>
              <w:suppressAutoHyphens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lastRenderedPageBreak/>
              <w:t>Продукт</w:t>
            </w:r>
          </w:p>
        </w:tc>
        <w:tc>
          <w:tcPr>
            <w:tcW w:w="3845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590B" w:rsidRDefault="00CC590B" w:rsidP="002E3961">
            <w:pPr>
              <w:pStyle w:val="Standard"/>
              <w:suppressAutoHyphens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Цена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)</w:t>
            </w:r>
          </w:p>
        </w:tc>
      </w:tr>
      <w:tr w:rsidR="00CC590B" w:rsidTr="002E3961">
        <w:trPr>
          <w:trHeight w:val="200"/>
        </w:trPr>
        <w:tc>
          <w:tcPr>
            <w:tcW w:w="5795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590B" w:rsidRDefault="00CC590B" w:rsidP="002E3961">
            <w:pPr>
              <w:pStyle w:val="Standard"/>
              <w:suppressAutoHyphens w:val="0"/>
              <w:spacing w:after="0" w:line="240" w:lineRule="auto"/>
              <w:ind w:left="295"/>
            </w:pPr>
            <w:r>
              <w:rPr>
                <w:rFonts w:ascii="Times New Roman" w:eastAsia="Times New Roman" w:hAnsi="Times New Roman" w:cs="Times New Roman"/>
                <w:color w:val="181818"/>
                <w:spacing w:val="-6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Сок</w:t>
            </w:r>
          </w:p>
        </w:tc>
        <w:tc>
          <w:tcPr>
            <w:tcW w:w="3845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590B" w:rsidRDefault="00CC590B" w:rsidP="002E3961">
            <w:pPr>
              <w:pStyle w:val="Standard"/>
              <w:suppressAutoHyphens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425 руб.</w:t>
            </w:r>
          </w:p>
        </w:tc>
      </w:tr>
      <w:tr w:rsidR="00CC590B" w:rsidTr="002E3961">
        <w:trPr>
          <w:trHeight w:val="117"/>
        </w:trPr>
        <w:tc>
          <w:tcPr>
            <w:tcW w:w="5795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590B" w:rsidRDefault="00CC590B" w:rsidP="002E3961">
            <w:pPr>
              <w:pStyle w:val="Standard"/>
              <w:suppressAutoHyphens w:val="0"/>
              <w:spacing w:after="0" w:line="117" w:lineRule="atLeast"/>
              <w:ind w:left="295"/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Салат «Оливье»</w:t>
            </w:r>
          </w:p>
        </w:tc>
        <w:tc>
          <w:tcPr>
            <w:tcW w:w="3845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590B" w:rsidRDefault="00CC590B" w:rsidP="002E3961">
            <w:pPr>
              <w:pStyle w:val="Standard"/>
              <w:suppressAutoHyphens w:val="0"/>
              <w:spacing w:after="0" w:line="117" w:lineRule="atLeast"/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1692 руб.</w:t>
            </w:r>
          </w:p>
        </w:tc>
      </w:tr>
      <w:tr w:rsidR="00CC590B" w:rsidTr="002E3961">
        <w:trPr>
          <w:trHeight w:val="300"/>
        </w:trPr>
        <w:tc>
          <w:tcPr>
            <w:tcW w:w="5795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590B" w:rsidRDefault="00CC590B" w:rsidP="002E3961">
            <w:pPr>
              <w:pStyle w:val="Standard"/>
              <w:suppressAutoHyphens w:val="0"/>
              <w:spacing w:after="0" w:line="240" w:lineRule="auto"/>
              <w:ind w:left="295"/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Торт «С днём рождения»</w:t>
            </w:r>
          </w:p>
        </w:tc>
        <w:tc>
          <w:tcPr>
            <w:tcW w:w="3845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590B" w:rsidRDefault="00CC590B" w:rsidP="002E3961">
            <w:pPr>
              <w:pStyle w:val="Standard"/>
              <w:suppressAutoHyphens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 1040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руб</w:t>
            </w:r>
            <w:proofErr w:type="spellEnd"/>
          </w:p>
        </w:tc>
      </w:tr>
      <w:tr w:rsidR="00CC590B" w:rsidTr="002E3961">
        <w:trPr>
          <w:trHeight w:val="251"/>
        </w:trPr>
        <w:tc>
          <w:tcPr>
            <w:tcW w:w="5795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590B" w:rsidRDefault="00CC590B" w:rsidP="002E3961">
            <w:pPr>
              <w:pStyle w:val="Standard"/>
              <w:suppressAutoHyphens w:val="0"/>
              <w:spacing w:after="0" w:line="240" w:lineRule="auto"/>
              <w:ind w:left="295"/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845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590B" w:rsidRDefault="00CC590B" w:rsidP="002E3961">
            <w:pPr>
              <w:pStyle w:val="Standard"/>
              <w:suppressAutoHyphens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3157 руб.</w:t>
            </w:r>
          </w:p>
        </w:tc>
      </w:tr>
    </w:tbl>
    <w:p w:rsidR="00B95A8F" w:rsidRDefault="00B95A8F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</w:p>
    <w:p w:rsidR="00CC590B" w:rsidRDefault="00CC590B" w:rsidP="00CC590B">
      <w:pPr>
        <w:pStyle w:val="Standard"/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Обратите внимание, что на проведение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потрачено </w:t>
      </w:r>
      <w:r>
        <w:rPr>
          <w:rFonts w:ascii="Times New Roman" w:hAnsi="Times New Roman" w:cs="Times New Roman"/>
          <w:b/>
          <w:bCs/>
          <w:sz w:val="28"/>
          <w:szCs w:val="28"/>
        </w:rPr>
        <w:t>3157 руб.</w:t>
      </w:r>
      <w:r>
        <w:rPr>
          <w:rFonts w:ascii="Times New Roman" w:hAnsi="Times New Roman" w:cs="Times New Roman"/>
          <w:sz w:val="28"/>
          <w:szCs w:val="28"/>
        </w:rPr>
        <w:t xml:space="preserve"> Планируемый бюджет составлял </w:t>
      </w:r>
      <w:r w:rsidR="00B95A8F">
        <w:rPr>
          <w:rFonts w:ascii="Times New Roman" w:hAnsi="Times New Roman" w:cs="Times New Roman"/>
          <w:b/>
          <w:bCs/>
          <w:sz w:val="28"/>
          <w:szCs w:val="28"/>
        </w:rPr>
        <w:t>4000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Возвращаясь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домой</w:t>
      </w:r>
      <w:r w:rsidR="00B95A8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ребята увидели плакат «Помоги детям детского дома твоего города».</w:t>
      </w:r>
      <w:r w:rsidR="00B95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заинтересовало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они решили на остав</w:t>
      </w:r>
      <w:r w:rsidR="00B95A8F">
        <w:rPr>
          <w:rFonts w:ascii="Times New Roman" w:hAnsi="Times New Roman" w:cs="Times New Roman"/>
          <w:sz w:val="28"/>
          <w:szCs w:val="28"/>
        </w:rPr>
        <w:t>шиеся деньги приобрести  игрушки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B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игрушки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смогут </w:t>
      </w:r>
      <w:bookmarkStart w:id="0" w:name="Bookmar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купить?</w:t>
      </w:r>
    </w:p>
    <w:p w:rsidR="00B95A8F" w:rsidRDefault="00B95A8F" w:rsidP="00CC590B">
      <w:pPr>
        <w:pStyle w:val="Standard"/>
        <w:spacing w:before="280" w:after="280" w:line="240" w:lineRule="auto"/>
      </w:pPr>
      <w:r>
        <w:rPr>
          <w:noProof/>
          <w:lang w:eastAsia="ru-RU"/>
        </w:rPr>
        <w:drawing>
          <wp:inline distT="0" distB="0" distL="0" distR="0" wp14:anchorId="0084F386">
            <wp:extent cx="5398265" cy="4048886"/>
            <wp:effectExtent l="0" t="0" r="0" b="889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605" cy="40528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590B" w:rsidRDefault="00CC590B" w:rsidP="00CC590B">
      <w:pPr>
        <w:pStyle w:val="Standard"/>
        <w:spacing w:before="280" w:after="280" w:line="240" w:lineRule="auto"/>
      </w:pPr>
    </w:p>
    <w:p w:rsidR="005C7B76" w:rsidRDefault="00B95A8F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 w:rsidRPr="00B95A8F">
        <w:rPr>
          <w:sz w:val="32"/>
          <w:szCs w:val="32"/>
        </w:rPr>
        <w:t>Рефлексия:</w:t>
      </w:r>
      <w:r w:rsidR="005C7B76" w:rsidRPr="005C7B76">
        <w:rPr>
          <w:rFonts w:ascii="Arial" w:hAnsi="Arial" w:cs="Arial"/>
          <w:color w:val="181818"/>
          <w:sz w:val="21"/>
          <w:szCs w:val="21"/>
        </w:rPr>
        <w:t xml:space="preserve"> </w:t>
      </w:r>
      <w:r w:rsidR="005C7B76">
        <w:rPr>
          <w:rFonts w:ascii="Arial" w:hAnsi="Arial" w:cs="Arial"/>
          <w:color w:val="181818"/>
          <w:sz w:val="21"/>
          <w:szCs w:val="21"/>
        </w:rPr>
        <w:t>"На сегодняшнем уроке я понял, я узнал, я разобрался…";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"Я похвалил бы себя…";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"Особенно мне понравилось…";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"После урока мне захотелось…";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"Я мечтаю о …";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"Сегодня мне удалось…";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"Я сумел…";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"Было интересно…";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"Было трудно…";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"Я понял, что…";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"Теперь я могу…";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lastRenderedPageBreak/>
        <w:t>"Я почувствовал, что…";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"Меня удивило…" и т.п.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Было интересно…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Было трудно…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Я выполнял задания…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Теперь я могу…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Я почувствовал, что…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Я приобрёл…</w:t>
      </w:r>
      <w:bookmarkStart w:id="1" w:name="_GoBack"/>
      <w:bookmarkEnd w:id="1"/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Я научился…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У меня получилось…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Я смог…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Я попробую…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Меня удивило…</w:t>
      </w:r>
    </w:p>
    <w:p w:rsidR="005C7B76" w:rsidRDefault="005C7B76" w:rsidP="005C7B7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Урок дал мне для жизни…</w:t>
      </w:r>
    </w:p>
    <w:p w:rsidR="00CC590B" w:rsidRPr="00B95A8F" w:rsidRDefault="00CC590B" w:rsidP="00CC590B">
      <w:pPr>
        <w:pStyle w:val="Standard"/>
        <w:spacing w:before="280" w:after="280" w:line="240" w:lineRule="auto"/>
        <w:rPr>
          <w:rFonts w:ascii="Times New Roman" w:hAnsi="Times New Roman" w:cs="Times New Roman"/>
          <w:sz w:val="32"/>
          <w:szCs w:val="32"/>
        </w:rPr>
      </w:pPr>
    </w:p>
    <w:p w:rsidR="006E1812" w:rsidRDefault="006E1812"/>
    <w:sectPr w:rsidR="006E1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5C1" w:rsidRDefault="007715C1" w:rsidP="00EA2E7B">
      <w:r>
        <w:separator/>
      </w:r>
    </w:p>
  </w:endnote>
  <w:endnote w:type="continuationSeparator" w:id="0">
    <w:p w:rsidR="007715C1" w:rsidRDefault="007715C1" w:rsidP="00EA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Symbol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5C1" w:rsidRDefault="007715C1" w:rsidP="00EA2E7B">
      <w:r>
        <w:separator/>
      </w:r>
    </w:p>
  </w:footnote>
  <w:footnote w:type="continuationSeparator" w:id="0">
    <w:p w:rsidR="007715C1" w:rsidRDefault="007715C1" w:rsidP="00EA2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2647"/>
    <w:multiLevelType w:val="multilevel"/>
    <w:tmpl w:val="65A25E3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>
    <w:nsid w:val="114956D2"/>
    <w:multiLevelType w:val="multilevel"/>
    <w:tmpl w:val="FC88955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>
    <w:nsid w:val="23D26F9C"/>
    <w:multiLevelType w:val="multilevel"/>
    <w:tmpl w:val="F01284A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">
    <w:nsid w:val="27B743B4"/>
    <w:multiLevelType w:val="multilevel"/>
    <w:tmpl w:val="1A70BCF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">
    <w:nsid w:val="27F776E0"/>
    <w:multiLevelType w:val="multilevel"/>
    <w:tmpl w:val="6AD6231C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5">
    <w:nsid w:val="34C51740"/>
    <w:multiLevelType w:val="multilevel"/>
    <w:tmpl w:val="4DC624F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6">
    <w:nsid w:val="4B1643CD"/>
    <w:multiLevelType w:val="multilevel"/>
    <w:tmpl w:val="B608FDD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>
    <w:nsid w:val="583E7918"/>
    <w:multiLevelType w:val="multilevel"/>
    <w:tmpl w:val="C8DAC60A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8">
    <w:nsid w:val="5D7F2501"/>
    <w:multiLevelType w:val="multilevel"/>
    <w:tmpl w:val="8110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D40F85"/>
    <w:multiLevelType w:val="multilevel"/>
    <w:tmpl w:val="30F8FA4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>
    <w:nsid w:val="7AC659A5"/>
    <w:multiLevelType w:val="multilevel"/>
    <w:tmpl w:val="B2145BA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10"/>
  </w:num>
  <w:num w:numId="6">
    <w:abstractNumId w:val="0"/>
  </w:num>
  <w:num w:numId="7">
    <w:abstractNumId w:val="4"/>
  </w:num>
  <w:num w:numId="8">
    <w:abstractNumId w:val="3"/>
  </w:num>
  <w:num w:numId="9">
    <w:abstractNumId w:val="6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26B"/>
    <w:rsid w:val="002B2A87"/>
    <w:rsid w:val="005C7B76"/>
    <w:rsid w:val="00677DA1"/>
    <w:rsid w:val="006E1812"/>
    <w:rsid w:val="007715C1"/>
    <w:rsid w:val="007718EE"/>
    <w:rsid w:val="00B95A8F"/>
    <w:rsid w:val="00BA3214"/>
    <w:rsid w:val="00CC590B"/>
    <w:rsid w:val="00CF726B"/>
    <w:rsid w:val="00D91DA0"/>
    <w:rsid w:val="00EA2E7B"/>
    <w:rsid w:val="00EB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B0E9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C590B"/>
    <w:pPr>
      <w:suppressAutoHyphens/>
      <w:autoSpaceDN w:val="0"/>
      <w:textAlignment w:val="baseline"/>
    </w:pPr>
    <w:rPr>
      <w:rFonts w:ascii="Calibri" w:eastAsia="Calibri" w:hAnsi="Calibri" w:cs="Tahoma"/>
      <w:kern w:val="3"/>
    </w:rPr>
  </w:style>
  <w:style w:type="paragraph" w:customStyle="1" w:styleId="Textbody">
    <w:name w:val="Text body"/>
    <w:basedOn w:val="Standard"/>
    <w:rsid w:val="00CC590B"/>
    <w:pPr>
      <w:spacing w:after="140"/>
    </w:pPr>
  </w:style>
  <w:style w:type="character" w:styleId="a3">
    <w:name w:val="Emphasis"/>
    <w:rsid w:val="00CC590B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CC590B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90B"/>
    <w:rPr>
      <w:rFonts w:ascii="Tahoma" w:eastAsia="Calibri" w:hAnsi="Tahoma" w:cs="Tahoma"/>
      <w:kern w:val="3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A2E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2E7B"/>
    <w:rPr>
      <w:rFonts w:ascii="Calibri" w:eastAsia="Calibri" w:hAnsi="Calibri" w:cs="Tahoma"/>
      <w:kern w:val="3"/>
    </w:rPr>
  </w:style>
  <w:style w:type="paragraph" w:styleId="a8">
    <w:name w:val="footer"/>
    <w:basedOn w:val="a"/>
    <w:link w:val="a9"/>
    <w:uiPriority w:val="99"/>
    <w:unhideWhenUsed/>
    <w:rsid w:val="00EA2E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2E7B"/>
    <w:rPr>
      <w:rFonts w:ascii="Calibri" w:eastAsia="Calibri" w:hAnsi="Calibri" w:cs="Tahoma"/>
      <w:kern w:val="3"/>
    </w:rPr>
  </w:style>
  <w:style w:type="paragraph" w:styleId="aa">
    <w:name w:val="Normal (Web)"/>
    <w:basedOn w:val="a"/>
    <w:uiPriority w:val="99"/>
    <w:semiHidden/>
    <w:unhideWhenUsed/>
    <w:rsid w:val="005C7B7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B0E9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C590B"/>
    <w:pPr>
      <w:suppressAutoHyphens/>
      <w:autoSpaceDN w:val="0"/>
      <w:textAlignment w:val="baseline"/>
    </w:pPr>
    <w:rPr>
      <w:rFonts w:ascii="Calibri" w:eastAsia="Calibri" w:hAnsi="Calibri" w:cs="Tahoma"/>
      <w:kern w:val="3"/>
    </w:rPr>
  </w:style>
  <w:style w:type="paragraph" w:customStyle="1" w:styleId="Textbody">
    <w:name w:val="Text body"/>
    <w:basedOn w:val="Standard"/>
    <w:rsid w:val="00CC590B"/>
    <w:pPr>
      <w:spacing w:after="140"/>
    </w:pPr>
  </w:style>
  <w:style w:type="character" w:styleId="a3">
    <w:name w:val="Emphasis"/>
    <w:rsid w:val="00CC590B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CC590B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90B"/>
    <w:rPr>
      <w:rFonts w:ascii="Tahoma" w:eastAsia="Calibri" w:hAnsi="Tahoma" w:cs="Tahoma"/>
      <w:kern w:val="3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A2E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2E7B"/>
    <w:rPr>
      <w:rFonts w:ascii="Calibri" w:eastAsia="Calibri" w:hAnsi="Calibri" w:cs="Tahoma"/>
      <w:kern w:val="3"/>
    </w:rPr>
  </w:style>
  <w:style w:type="paragraph" w:styleId="a8">
    <w:name w:val="footer"/>
    <w:basedOn w:val="a"/>
    <w:link w:val="a9"/>
    <w:uiPriority w:val="99"/>
    <w:unhideWhenUsed/>
    <w:rsid w:val="00EA2E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2E7B"/>
    <w:rPr>
      <w:rFonts w:ascii="Calibri" w:eastAsia="Calibri" w:hAnsi="Calibri" w:cs="Tahoma"/>
      <w:kern w:val="3"/>
    </w:rPr>
  </w:style>
  <w:style w:type="paragraph" w:styleId="aa">
    <w:name w:val="Normal (Web)"/>
    <w:basedOn w:val="a"/>
    <w:uiPriority w:val="99"/>
    <w:semiHidden/>
    <w:unhideWhenUsed/>
    <w:rsid w:val="005C7B7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12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Галия</dc:creator>
  <cp:keywords/>
  <dc:description/>
  <cp:lastModifiedBy>Галия</cp:lastModifiedBy>
  <cp:revision>5</cp:revision>
  <dcterms:created xsi:type="dcterms:W3CDTF">2022-03-25T04:02:00Z</dcterms:created>
  <dcterms:modified xsi:type="dcterms:W3CDTF">2022-03-25T05:39:00Z</dcterms:modified>
</cp:coreProperties>
</file>