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FC" w:rsidRPr="00F91F0C" w:rsidRDefault="00E50392">
      <w:pPr>
        <w:pStyle w:val="normal"/>
        <w:jc w:val="center"/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 w:rsidRPr="00F91F0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Сценарий юбилейного концерта Образцового </w:t>
      </w:r>
      <w:r w:rsidR="00936F78" w:rsidRPr="00F91F0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детского эстрадного</w:t>
      </w:r>
      <w:r w:rsidRPr="00F91F0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ансамбля «</w:t>
      </w:r>
      <w:proofErr w:type="spellStart"/>
      <w:r w:rsidRPr="00F91F0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Смайл</w:t>
      </w:r>
      <w:proofErr w:type="spellEnd"/>
      <w:r w:rsidRPr="00F91F0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</w:p>
    <w:p w:rsidR="00EC3BFC" w:rsidRPr="00F91F0C" w:rsidRDefault="00E50392">
      <w:pPr>
        <w:pStyle w:val="normal"/>
        <w:jc w:val="center"/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 w:rsidRPr="00F91F0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«Жизнь замечательных детей»</w:t>
      </w:r>
    </w:p>
    <w:p w:rsidR="00EC3BFC" w:rsidRPr="00F91F0C" w:rsidRDefault="00E50392">
      <w:pPr>
        <w:pStyle w:val="normal"/>
        <w:jc w:val="center"/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 w:rsidRPr="00F91F0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10 лет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i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 xml:space="preserve">Открывается занавес на экране видео – презентация </w:t>
      </w:r>
    </w:p>
    <w:p w:rsidR="00EC3BFC" w:rsidRPr="00936F78" w:rsidRDefault="00936F78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Артисту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56384">
        <w:rPr>
          <w:rFonts w:ascii="Times New Roman" w:eastAsia="XO Caliburn" w:hAnsi="Times New Roman" w:cs="Times New Roman"/>
          <w:b/>
          <w:i/>
          <w:sz w:val="28"/>
          <w:szCs w:val="28"/>
          <w:shd w:val="clear" w:color="auto" w:fill="F9F9F9"/>
        </w:rPr>
        <w:t>Вед</w:t>
      </w:r>
      <w:r w:rsidR="00936F78" w:rsidRPr="00956384">
        <w:rPr>
          <w:rFonts w:ascii="Times New Roman" w:eastAsia="XO Caliburn" w:hAnsi="Times New Roman" w:cs="Times New Roman"/>
          <w:b/>
          <w:i/>
          <w:sz w:val="28"/>
          <w:szCs w:val="28"/>
          <w:shd w:val="clear" w:color="auto" w:fill="F9F9F9"/>
        </w:rPr>
        <w:t>ущая</w:t>
      </w:r>
      <w:r w:rsidRPr="00956384">
        <w:rPr>
          <w:rFonts w:ascii="Times New Roman" w:eastAsia="XO Caliburn" w:hAnsi="Times New Roman" w:cs="Times New Roman"/>
          <w:b/>
          <w:i/>
          <w:sz w:val="28"/>
          <w:szCs w:val="28"/>
          <w:shd w:val="clear" w:color="auto" w:fill="F9F9F9"/>
        </w:rPr>
        <w:t>:</w:t>
      </w:r>
      <w:r w:rsidRPr="00936F78">
        <w:rPr>
          <w:rFonts w:ascii="Times New Roman" w:eastAsia="XO Caliburn" w:hAnsi="Times New Roman" w:cs="Times New Roman"/>
          <w:sz w:val="28"/>
          <w:szCs w:val="28"/>
          <w:shd w:val="clear" w:color="auto" w:fill="F9F9F9"/>
        </w:rPr>
        <w:t xml:space="preserve"> Добрый вечер, дорогие друзья!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shd w:val="clear" w:color="auto" w:fill="F9F9F9"/>
        </w:rPr>
        <w:t> 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Мы рады приветствовать всех гостей и родителей, сидящих в этом уютном зале. Всех, кто пришел сегодня разделить с нами нашу радость – 10-летний юбилей Образцового </w:t>
      </w:r>
      <w:r w:rsidR="008F5AFA">
        <w:rPr>
          <w:rFonts w:ascii="Times New Roman" w:eastAsia="XO Caliburn" w:hAnsi="Times New Roman" w:cs="Times New Roman"/>
          <w:sz w:val="28"/>
          <w:szCs w:val="28"/>
          <w:highlight w:val="white"/>
        </w:rPr>
        <w:t>детского эстрадного</w:t>
      </w:r>
      <w:r w:rsidR="008F5AFA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ансамбля «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»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.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Родился ансамбль в мае 2013 года в центре детского творчества «М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еталлург» это была небольшая группа из 15 человек,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а дальше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Десять лет творчества,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Десять лет педагогического поиска,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Д</w:t>
      </w:r>
      <w:r w:rsidR="00201380">
        <w:rPr>
          <w:rFonts w:ascii="Times New Roman" w:eastAsia="XO Caliburn" w:hAnsi="Times New Roman" w:cs="Times New Roman"/>
          <w:sz w:val="28"/>
          <w:szCs w:val="28"/>
          <w:highlight w:val="white"/>
        </w:rPr>
        <w:t>есять лет поющих, сверкающих звё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зд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Десять лет высокого профессионализма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.</w:t>
      </w:r>
    </w:p>
    <w:p w:rsidR="00EC3BFC" w:rsidRPr="00936F78" w:rsidRDefault="00EC3BFC" w:rsidP="00F91F0C">
      <w:pPr>
        <w:pStyle w:val="normal"/>
        <w:spacing w:line="240" w:lineRule="auto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proofErr w:type="gram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За</w:t>
      </w:r>
      <w:proofErr w:type="gram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, казалось бы, </w:t>
      </w:r>
      <w:proofErr w:type="gram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</w:t>
      </w:r>
      <w:proofErr w:type="gram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легкостью исполненной песней, лежит напряженный ритм репетиций. А их за 10  лет было в коллективе огромное количество!</w:t>
      </w:r>
    </w:p>
    <w:p w:rsidR="00803BBB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Сейчас прозвучит цифра</w:t>
      </w:r>
      <w:proofErr w:type="gram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… Н</w:t>
      </w:r>
      <w:proofErr w:type="gram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о если вдуматься, что за сухой статистикой стоит нечто большее, - то вы, дорогие друзья, буде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те сейчас рукоплескать. 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За годы</w:t>
      </w:r>
      <w:r w:rsidR="00803BBB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своей творческой деятельности ансамбль «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» участвовал более</w:t>
      </w:r>
      <w:proofErr w:type="gram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,</w:t>
      </w:r>
      <w:proofErr w:type="gram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чем в 700 концертах и выступлениях.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Широкая география конкурсов включает в себя города Москва, 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Санкт-Петербрург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, Сочи, Лазаревское,</w:t>
      </w:r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>Лоо</w:t>
      </w:r>
      <w:proofErr w:type="spellEnd"/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>, С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ергиев Посад, Вологда,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Тольятти, Новокуйбышевск</w:t>
      </w:r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>, Минск.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Ансамбль «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» я</w:t>
      </w:r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вляется обладателем звания </w:t>
      </w:r>
      <w:proofErr w:type="spellStart"/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>Гран-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П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ри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, Лауреатом райо</w:t>
      </w:r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>н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ных, городски</w:t>
      </w:r>
      <w:r w:rsidR="00427C81">
        <w:rPr>
          <w:rFonts w:ascii="Times New Roman" w:eastAsia="XO Caliburn" w:hAnsi="Times New Roman" w:cs="Times New Roman"/>
          <w:sz w:val="28"/>
          <w:szCs w:val="28"/>
          <w:highlight w:val="white"/>
        </w:rPr>
        <w:t>х, Областных,  Всероссийских и М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еждународных конкурсов.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А впереди еще столько дорог, зовущих и манящих, столько фестивалей, конкурсов, и, к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онечно, побед!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Сейчас наш коллектив пользуется большой популярностью и 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востребованностью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в нашем городе Самара. Много пришлось педагогам и детям потрудиться, чтобы зарекомендовать себя на городских площадках, занять достойное место среди лучших коллективов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города!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Сегодня город Самара танцует под песни нашего ансамбля «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»</w:t>
      </w:r>
    </w:p>
    <w:p w:rsidR="00EC3BFC" w:rsidRPr="00936F78" w:rsidRDefault="00EC3BFC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956384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Если город танцует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</w:p>
    <w:p w:rsidR="004D0124" w:rsidRDefault="00956384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56384">
        <w:rPr>
          <w:rFonts w:ascii="Times New Roman" w:eastAsia="XO Caliburn" w:hAnsi="Times New Roman" w:cs="Times New Roman"/>
          <w:b/>
          <w:i/>
          <w:sz w:val="28"/>
          <w:szCs w:val="28"/>
          <w:shd w:val="clear" w:color="auto" w:fill="F9F9F9"/>
        </w:rPr>
        <w:t>Ведущая:</w:t>
      </w:r>
      <w:r w:rsidRPr="00936F78">
        <w:rPr>
          <w:rFonts w:ascii="Times New Roman" w:eastAsia="XO Caliburn" w:hAnsi="Times New Roman" w:cs="Times New Roman"/>
          <w:sz w:val="28"/>
          <w:szCs w:val="28"/>
          <w:shd w:val="clear" w:color="auto" w:fill="F9F9F9"/>
        </w:rPr>
        <w:t xml:space="preserve"> </w:t>
      </w:r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Как мы рады видеть ваши улыбающиеся лица. Сегодня нет причин быть мрачными и хмурыми, потому что сегодня юби</w:t>
      </w:r>
      <w:r w:rsidR="004D0124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лейный день рождения  </w:t>
      </w:r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ансамбля «</w:t>
      </w:r>
      <w:proofErr w:type="spellStart"/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</w:t>
      </w:r>
      <w:proofErr w:type="spellEnd"/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».</w:t>
      </w:r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lastRenderedPageBreak/>
        <w:t>Наша программа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не зря называется «Жизнь</w:t>
      </w:r>
      <w:r w:rsidR="004D0124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замечательных детей», в нашем ансамбле самые яркие, активные, одаренные и разносторонние дети, жизнь которых протекает в творчестве и приключ</w:t>
      </w:r>
      <w:r w:rsidR="006548CF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ениях, но я бы </w:t>
      </w:r>
      <w:proofErr w:type="gramStart"/>
      <w:r w:rsidR="006548CF">
        <w:rPr>
          <w:rFonts w:ascii="Times New Roman" w:eastAsia="XO Caliburn" w:hAnsi="Times New Roman" w:cs="Times New Roman"/>
          <w:sz w:val="28"/>
          <w:szCs w:val="28"/>
          <w:highlight w:val="white"/>
        </w:rPr>
        <w:t>хотела</w:t>
      </w:r>
      <w:proofErr w:type="gramEnd"/>
      <w:r w:rsidR="006548CF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что бы они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сами рассказали о себе. </w:t>
      </w:r>
      <w:r w:rsidRPr="00FE2150">
        <w:rPr>
          <w:rFonts w:ascii="Times New Roman" w:eastAsia="XO Caliburn" w:hAnsi="Times New Roman" w:cs="Times New Roman"/>
          <w:sz w:val="28"/>
          <w:szCs w:val="28"/>
          <w:highlight w:val="white"/>
        </w:rPr>
        <w:t>Внимание на экран</w:t>
      </w:r>
      <w:r w:rsidR="00FE2150" w:rsidRPr="00FE2150">
        <w:rPr>
          <w:rFonts w:ascii="Times New Roman" w:eastAsia="XO Caliburn" w:hAnsi="Times New Roman" w:cs="Times New Roman"/>
          <w:sz w:val="28"/>
          <w:szCs w:val="28"/>
          <w:highlight w:val="white"/>
        </w:rPr>
        <w:t>!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i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Видео – интервью 2гр</w:t>
      </w:r>
    </w:p>
    <w:p w:rsidR="00EC3BFC" w:rsidRPr="00936F78" w:rsidRDefault="00FE2150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56384">
        <w:rPr>
          <w:rFonts w:ascii="Times New Roman" w:eastAsia="XO Caliburn" w:hAnsi="Times New Roman" w:cs="Times New Roman"/>
          <w:b/>
          <w:i/>
          <w:sz w:val="28"/>
          <w:szCs w:val="28"/>
          <w:shd w:val="clear" w:color="auto" w:fill="F9F9F9"/>
        </w:rPr>
        <w:t>Ведущая:</w:t>
      </w:r>
      <w:r w:rsidRPr="00936F78">
        <w:rPr>
          <w:rFonts w:ascii="Times New Roman" w:eastAsia="XO Caliburn" w:hAnsi="Times New Roman" w:cs="Times New Roman"/>
          <w:sz w:val="28"/>
          <w:szCs w:val="28"/>
          <w:shd w:val="clear" w:color="auto" w:fill="F9F9F9"/>
        </w:rPr>
        <w:t xml:space="preserve"> </w:t>
      </w:r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Встречаем на сцене самых маленьких, любознательных почемучек нашего ансамбля!</w:t>
      </w:r>
    </w:p>
    <w:p w:rsidR="00EC3BFC" w:rsidRPr="00936F78" w:rsidRDefault="00FE2150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Почему?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2</w:t>
      </w:r>
      <w:r w:rsidR="00BD1636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гр</w:t>
      </w:r>
      <w:r w:rsidR="00BD1636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уппа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i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Видео – интервью 6</w:t>
      </w:r>
      <w:r w:rsidR="00BD1636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гр</w:t>
      </w:r>
      <w:r w:rsidR="00BD1636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уппы</w:t>
      </w:r>
    </w:p>
    <w:p w:rsidR="00EC3BFC" w:rsidRPr="00936F78" w:rsidRDefault="00FE2150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56384">
        <w:rPr>
          <w:rFonts w:ascii="Times New Roman" w:eastAsia="XO Caliburn" w:hAnsi="Times New Roman" w:cs="Times New Roman"/>
          <w:b/>
          <w:i/>
          <w:sz w:val="28"/>
          <w:szCs w:val="28"/>
          <w:shd w:val="clear" w:color="auto" w:fill="F9F9F9"/>
        </w:rPr>
        <w:t>Ведущая:</w:t>
      </w:r>
      <w:r w:rsidRPr="00936F78">
        <w:rPr>
          <w:rFonts w:ascii="Times New Roman" w:eastAsia="XO Caliburn" w:hAnsi="Times New Roman" w:cs="Times New Roman"/>
          <w:sz w:val="28"/>
          <w:szCs w:val="28"/>
          <w:shd w:val="clear" w:color="auto" w:fill="F9F9F9"/>
        </w:rPr>
        <w:t xml:space="preserve"> </w:t>
      </w:r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Ансамбль не рождается сам по себе - это неустанная работа педагогов, детей и, конечно, понимание родителей, которые вместе с нами создают атмосферу творчества.</w:t>
      </w:r>
      <w:r w:rsidR="00DF510C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В репертуаре ансамбля и его солистов - народные, эстрадные, джазовые, детские, популярные и </w:t>
      </w:r>
      <w:proofErr w:type="spellStart"/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военн</w:t>
      </w:r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о</w:t>
      </w:r>
      <w:proofErr w:type="spellEnd"/>
      <w:r w:rsidR="00E50392"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- патриотические песни.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Песнями богата родина моя.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Прославляет песня милые края.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proofErr w:type="gram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Звонкая</w:t>
      </w:r>
      <w:proofErr w:type="gram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,</w:t>
      </w:r>
      <w:r w:rsidR="00DF510C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веселая,</w:t>
      </w:r>
      <w:r w:rsidR="00DF510C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грустная порой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Льется по России вольною рекой.</w:t>
      </w:r>
    </w:p>
    <w:p w:rsidR="00EC3BFC" w:rsidRPr="00936F78" w:rsidRDefault="00EC3BFC" w:rsidP="00F91F0C">
      <w:pPr>
        <w:pStyle w:val="normal"/>
        <w:spacing w:line="240" w:lineRule="auto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Любят наши песни села,</w:t>
      </w:r>
      <w:r w:rsidR="00620DD0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города,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Если рядом песня, горе</w:t>
      </w:r>
      <w:r w:rsidR="00620DD0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-</w:t>
      </w:r>
      <w:r w:rsidR="00620DD0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не беда!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Сколько песен спето!</w:t>
      </w:r>
      <w:r w:rsidR="00620DD0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Сколько мы споем!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Мы на этом свете с песнею живём!</w:t>
      </w:r>
    </w:p>
    <w:p w:rsidR="00EC3BFC" w:rsidRPr="00936F78" w:rsidRDefault="00EC3BFC" w:rsidP="00F91F0C">
      <w:pPr>
        <w:pStyle w:val="normal"/>
        <w:spacing w:line="240" w:lineRule="auto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Встречаем Ансамбль «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» с песней «Белый конь»</w:t>
      </w:r>
    </w:p>
    <w:p w:rsidR="00EC3BFC" w:rsidRPr="00936F78" w:rsidRDefault="007D50AF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Белый конь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6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гр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уппы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На сцене солист ансамбля СМАЙЛ… </w:t>
      </w:r>
    </w:p>
    <w:p w:rsidR="00EC3BFC" w:rsidRPr="00936F78" w:rsidRDefault="007D50AF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Гравитация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Видео – интервью 3</w:t>
      </w:r>
      <w:r w:rsidR="001855EC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г</w:t>
      </w:r>
      <w:r w:rsidR="002810E0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р</w:t>
      </w:r>
      <w:r w:rsidR="001855EC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уппы</w:t>
      </w:r>
    </w:p>
    <w:p w:rsidR="00EC3BFC" w:rsidRPr="00936F78" w:rsidRDefault="007D50AF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Большой хоровод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»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3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гр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уппа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Видео – интервью 8</w:t>
      </w:r>
      <w:r w:rsidR="001855EC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г</w:t>
      </w:r>
      <w:r w:rsidR="00E26961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р</w:t>
      </w:r>
      <w:r w:rsidR="001855EC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уппы</w:t>
      </w:r>
    </w:p>
    <w:p w:rsidR="00EC3BFC" w:rsidRPr="00936F78" w:rsidRDefault="007D50AF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proofErr w:type="spellStart"/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Внеорбитные</w:t>
      </w:r>
      <w:proofErr w:type="spellEnd"/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»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8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гр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уппа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Видео – интервью 4 г</w:t>
      </w:r>
      <w:r w:rsidR="001855EC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руппы</w:t>
      </w:r>
    </w:p>
    <w:p w:rsidR="00EC3BFC" w:rsidRPr="00936F78" w:rsidRDefault="007D50AF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Кто зажигает звезды?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»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4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гр</w:t>
      </w:r>
      <w:r w:rsidR="001855EC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уппа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Сегодня к нам в гости пришли наши первые выпускницы, самые стойкие, выносливые, талантливые и конечно мы с удовольствием взяли у них интервью. </w:t>
      </w:r>
    </w:p>
    <w:p w:rsidR="00EC3BFC" w:rsidRPr="00936F78" w:rsidRDefault="00B5149E">
      <w:pPr>
        <w:pStyle w:val="normal"/>
        <w:rPr>
          <w:rFonts w:ascii="Times New Roman" w:eastAsia="XO Caliburn" w:hAnsi="Times New Roman" w:cs="Times New Roman"/>
          <w:i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Видео-интервью Арины</w:t>
      </w:r>
      <w:r w:rsidR="00E50392"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 xml:space="preserve"> и Полин</w:t>
      </w:r>
      <w:r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ы</w:t>
      </w:r>
    </w:p>
    <w:p w:rsidR="00EC3BFC" w:rsidRPr="00936F78" w:rsidRDefault="00B5149E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В синем море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i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lastRenderedPageBreak/>
        <w:t>Видео-интервью Полина</w:t>
      </w:r>
    </w:p>
    <w:p w:rsidR="00EC3BFC" w:rsidRPr="00936F78" w:rsidRDefault="00F65AFC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Полина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Сейчас на сцену выйдет гордость нашего коллектива самая удивительная,</w:t>
      </w:r>
      <w:r w:rsidR="00F65AFC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чудесная, обаятельная, яркая, талантливая</w:t>
      </w:r>
      <w:r w:rsidR="00F65AFC">
        <w:rPr>
          <w:rFonts w:ascii="Times New Roman" w:eastAsia="XO Caliburn" w:hAnsi="Times New Roman" w:cs="Times New Roman"/>
          <w:sz w:val="28"/>
          <w:szCs w:val="28"/>
          <w:highlight w:val="white"/>
        </w:rPr>
        <w:t>. Лауреат Всероссийских и М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еждународных конкур</w:t>
      </w:r>
      <w:r w:rsidR="00F65AFC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сов – первая участница ансамбля -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Екатерина Пронина! 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i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i/>
          <w:sz w:val="28"/>
          <w:szCs w:val="28"/>
          <w:highlight w:val="white"/>
        </w:rPr>
        <w:t>Видео-интервью с Катей</w:t>
      </w:r>
    </w:p>
    <w:p w:rsidR="00EC3BFC" w:rsidRPr="00936F78" w:rsidRDefault="00216558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«</w:t>
      </w:r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Паруса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Вот такая весёлая,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радостная, неожиданная и полная приключений "Жизнь замечательных детей". Песня за песней и наш праздник подходит к завершению</w:t>
      </w:r>
      <w:r w:rsidR="00124350">
        <w:rPr>
          <w:rFonts w:ascii="Times New Roman" w:eastAsia="XO Caliburn" w:hAnsi="Times New Roman" w:cs="Times New Roman"/>
          <w:sz w:val="28"/>
          <w:szCs w:val="28"/>
          <w:highlight w:val="white"/>
        </w:rPr>
        <w:t>. Вс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т</w:t>
      </w:r>
      <w:r w:rsidR="00124350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речаем аплодисментами юбиляров Образцовый детский </w:t>
      </w:r>
      <w:proofErr w:type="spellStart"/>
      <w:r w:rsidR="00124350">
        <w:rPr>
          <w:rFonts w:ascii="Times New Roman" w:eastAsia="XO Caliburn" w:hAnsi="Times New Roman" w:cs="Times New Roman"/>
          <w:sz w:val="28"/>
          <w:szCs w:val="28"/>
          <w:highlight w:val="white"/>
        </w:rPr>
        <w:t>эстрадныйф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ансамбль "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" в полном составе. </w:t>
      </w:r>
    </w:p>
    <w:p w:rsidR="00EC3BFC" w:rsidRPr="00936F78" w:rsidRDefault="00216558">
      <w:pPr>
        <w:pStyle w:val="normal"/>
        <w:numPr>
          <w:ilvl w:val="0"/>
          <w:numId w:val="1"/>
        </w:numP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«</w:t>
      </w:r>
      <w:proofErr w:type="spellStart"/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Аллилуя</w:t>
      </w:r>
      <w:proofErr w:type="spellEnd"/>
      <w:r w:rsidR="00E50392" w:rsidRPr="00936F78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 xml:space="preserve"> любви</w:t>
      </w:r>
      <w:r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»</w:t>
      </w:r>
    </w:p>
    <w:p w:rsidR="00EC3BFC" w:rsidRPr="00936F78" w:rsidRDefault="00EC3BFC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Не было бы таких ярких детей, такого звонкого ансамбля, если бы не замечательные и талантливые педагоги! На сцену приглашаются Митрофанова Наталья Николаевна и 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Лескина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Оксана Юрьевна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. </w:t>
      </w:r>
    </w:p>
    <w:p w:rsidR="00EC3BFC" w:rsidRPr="00936F78" w:rsidRDefault="00EC3BFC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О чем мечтают </w:t>
      </w:r>
      <w:proofErr w:type="gram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дети</w:t>
      </w:r>
      <w:proofErr w:type="gram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мы услышали, а вот о чем мечтают педагоги давайте с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просим? О чем же вы мечтаете? </w:t>
      </w:r>
    </w:p>
    <w:p w:rsidR="00EC3BFC" w:rsidRPr="00936F78" w:rsidRDefault="00EC3BFC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124350" w:rsidRDefault="00E50392">
      <w:pPr>
        <w:pStyle w:val="normal"/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 w:rsidRPr="00124350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Награждение!</w:t>
      </w:r>
    </w:p>
    <w:p w:rsidR="00EC3BFC" w:rsidRPr="00936F78" w:rsidRDefault="00EC3BFC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А сейчас дорогие </w:t>
      </w:r>
      <w:proofErr w:type="spell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смайловцы</w:t>
      </w:r>
      <w:proofErr w:type="spell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принимайте поздравления! На сцену приглашаются родители наших замечательных детей! </w:t>
      </w:r>
    </w:p>
    <w:p w:rsidR="00EC3BFC" w:rsidRPr="00936F78" w:rsidRDefault="00EC3BFC" w:rsidP="00124350">
      <w:pPr>
        <w:pStyle w:val="normal"/>
        <w:spacing w:line="240" w:lineRule="auto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124350" w:rsidRDefault="00E50392">
      <w:pPr>
        <w:pStyle w:val="normal"/>
        <w:rPr>
          <w:rFonts w:ascii="Times New Roman" w:eastAsia="XO Caliburn" w:hAnsi="Times New Roman" w:cs="Times New Roman"/>
          <w:b/>
          <w:sz w:val="28"/>
          <w:szCs w:val="28"/>
          <w:highlight w:val="white"/>
        </w:rPr>
      </w:pPr>
      <w:r w:rsidRPr="00124350">
        <w:rPr>
          <w:rFonts w:ascii="Times New Roman" w:eastAsia="XO Caliburn" w:hAnsi="Times New Roman" w:cs="Times New Roman"/>
          <w:b/>
          <w:sz w:val="28"/>
          <w:szCs w:val="28"/>
          <w:highlight w:val="white"/>
        </w:rPr>
        <w:t>Гости</w:t>
      </w:r>
    </w:p>
    <w:p w:rsidR="00EC3BFC" w:rsidRPr="00936F78" w:rsidRDefault="00EC3BFC" w:rsidP="00124350">
      <w:pPr>
        <w:pStyle w:val="normal"/>
        <w:spacing w:line="240" w:lineRule="auto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Конечно </w:t>
      </w:r>
      <w:proofErr w:type="gramStart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же</w:t>
      </w:r>
      <w:proofErr w:type="gramEnd"/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нашего коллектива не было бы без д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ружн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ого 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коллектива нашего Центра детского твор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чества «Металлург» всегда поддерж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а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т в трудную минуту, скаж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ут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 добрые напутственные слова.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Слово для поздравления предоставляется директору Центра детского творчества «Металлург» Анохиной Маргарите Станис</w:t>
      </w: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лавовне</w:t>
      </w:r>
    </w:p>
    <w:p w:rsidR="00EC3BFC" w:rsidRPr="00936F78" w:rsidRDefault="00EC3BFC" w:rsidP="00124350">
      <w:pPr>
        <w:pStyle w:val="normal"/>
        <w:spacing w:line="240" w:lineRule="auto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Поздравление</w:t>
      </w:r>
    </w:p>
    <w:p w:rsidR="00EC3BFC" w:rsidRPr="00936F78" w:rsidRDefault="00E50392">
      <w:pPr>
        <w:pStyle w:val="normal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 xml:space="preserve">С днем рождения! </w:t>
      </w:r>
    </w:p>
    <w:p w:rsidR="00EC3BFC" w:rsidRPr="00936F78" w:rsidRDefault="00EC3BFC" w:rsidP="00124350">
      <w:pPr>
        <w:pStyle w:val="normal"/>
        <w:spacing w:line="240" w:lineRule="auto"/>
        <w:rPr>
          <w:rFonts w:ascii="Times New Roman" w:eastAsia="XO Caliburn" w:hAnsi="Times New Roman" w:cs="Times New Roman"/>
          <w:sz w:val="28"/>
          <w:szCs w:val="28"/>
          <w:highlight w:val="white"/>
        </w:rPr>
      </w:pPr>
    </w:p>
    <w:p w:rsidR="00124350" w:rsidRDefault="00E50392" w:rsidP="00124350">
      <w:pPr>
        <w:pStyle w:val="normal"/>
        <w:spacing w:line="240" w:lineRule="auto"/>
        <w:ind w:left="786" w:hanging="1506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Наш концерт подошел к концу, но мы, как и наша Музыка не прощаемся с вами. </w:t>
      </w:r>
    </w:p>
    <w:p w:rsidR="00EC3BFC" w:rsidRPr="00936F78" w:rsidRDefault="00E50392" w:rsidP="00124350">
      <w:pPr>
        <w:pStyle w:val="normal"/>
        <w:spacing w:line="240" w:lineRule="auto"/>
        <w:ind w:left="786" w:hanging="1506"/>
        <w:rPr>
          <w:rFonts w:ascii="Times New Roman" w:eastAsia="XO Caliburn" w:hAnsi="Times New Roman" w:cs="Times New Roman"/>
          <w:sz w:val="28"/>
          <w:szCs w:val="28"/>
          <w:highlight w:val="white"/>
        </w:rPr>
      </w:pPr>
      <w:r w:rsidRPr="00936F78">
        <w:rPr>
          <w:rFonts w:ascii="Times New Roman" w:eastAsia="XO Caliburn" w:hAnsi="Times New Roman" w:cs="Times New Roman"/>
          <w:sz w:val="28"/>
          <w:szCs w:val="28"/>
          <w:highlight w:val="white"/>
        </w:rPr>
        <w:t>До скорых встреч!</w:t>
      </w:r>
    </w:p>
    <w:p w:rsidR="00EC3BFC" w:rsidRPr="00936F78" w:rsidRDefault="00EC3BFC">
      <w:pPr>
        <w:pStyle w:val="normal"/>
        <w:rPr>
          <w:rFonts w:ascii="Times New Roman" w:hAnsi="Times New Roman" w:cs="Times New Roman"/>
        </w:rPr>
      </w:pPr>
    </w:p>
    <w:sectPr w:rsidR="00EC3BFC" w:rsidRPr="00936F78" w:rsidSect="00EC3BFC">
      <w:pgSz w:w="11906" w:h="16838"/>
      <w:pgMar w:top="1134" w:right="850" w:bottom="1134" w:left="1701" w:header="360" w:footer="36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Calibur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2DBE"/>
    <w:multiLevelType w:val="multilevel"/>
    <w:tmpl w:val="5F1AC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BFC"/>
    <w:rsid w:val="00124350"/>
    <w:rsid w:val="001855EC"/>
    <w:rsid w:val="00201380"/>
    <w:rsid w:val="00216558"/>
    <w:rsid w:val="002810E0"/>
    <w:rsid w:val="00427C81"/>
    <w:rsid w:val="004D0124"/>
    <w:rsid w:val="00620DD0"/>
    <w:rsid w:val="006548CF"/>
    <w:rsid w:val="007D50AF"/>
    <w:rsid w:val="00803BBB"/>
    <w:rsid w:val="008F5AFA"/>
    <w:rsid w:val="00936F78"/>
    <w:rsid w:val="00956384"/>
    <w:rsid w:val="00B5149E"/>
    <w:rsid w:val="00BD1636"/>
    <w:rsid w:val="00DF510C"/>
    <w:rsid w:val="00E26961"/>
    <w:rsid w:val="00E50392"/>
    <w:rsid w:val="00EC3BFC"/>
    <w:rsid w:val="00F65AFC"/>
    <w:rsid w:val="00F91F0C"/>
    <w:rsid w:val="00FE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XO Thames" w:hAnsi="XO Thames" w:cs="XO Thames"/>
        <w:sz w:val="24"/>
        <w:szCs w:val="24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EC3BFC"/>
    <w:pPr>
      <w:spacing w:before="120" w:after="120"/>
      <w:outlineLvl w:val="0"/>
    </w:pPr>
    <w:rPr>
      <w:b/>
      <w:sz w:val="32"/>
      <w:szCs w:val="32"/>
    </w:rPr>
  </w:style>
  <w:style w:type="paragraph" w:styleId="2">
    <w:name w:val="heading 2"/>
    <w:basedOn w:val="normal"/>
    <w:next w:val="normal"/>
    <w:rsid w:val="00EC3BFC"/>
    <w:pPr>
      <w:spacing w:before="120" w:after="120"/>
      <w:outlineLvl w:val="1"/>
    </w:pPr>
    <w:rPr>
      <w:b/>
      <w:color w:val="00A0FF"/>
      <w:sz w:val="26"/>
      <w:szCs w:val="26"/>
    </w:rPr>
  </w:style>
  <w:style w:type="paragraph" w:styleId="3">
    <w:name w:val="heading 3"/>
    <w:basedOn w:val="normal"/>
    <w:next w:val="normal"/>
    <w:rsid w:val="00EC3BFC"/>
    <w:pPr>
      <w:outlineLvl w:val="2"/>
    </w:pPr>
    <w:rPr>
      <w:b/>
      <w:i/>
      <w:color w:val="000000"/>
    </w:rPr>
  </w:style>
  <w:style w:type="paragraph" w:styleId="4">
    <w:name w:val="heading 4"/>
    <w:basedOn w:val="normal"/>
    <w:next w:val="normal"/>
    <w:rsid w:val="00EC3BFC"/>
    <w:pPr>
      <w:spacing w:before="120" w:after="120"/>
      <w:outlineLvl w:val="3"/>
    </w:pPr>
    <w:rPr>
      <w:b/>
      <w:color w:val="595959"/>
      <w:sz w:val="26"/>
      <w:szCs w:val="26"/>
    </w:rPr>
  </w:style>
  <w:style w:type="paragraph" w:styleId="5">
    <w:name w:val="heading 5"/>
    <w:basedOn w:val="normal"/>
    <w:next w:val="normal"/>
    <w:rsid w:val="00EC3BFC"/>
    <w:pPr>
      <w:spacing w:before="120" w:after="12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normal"/>
    <w:next w:val="normal"/>
    <w:rsid w:val="00EC3BF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C3BFC"/>
  </w:style>
  <w:style w:type="table" w:customStyle="1" w:styleId="TableNormal">
    <w:name w:val="Table Normal"/>
    <w:rsid w:val="00EC3B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C3BFC"/>
    <w:rPr>
      <w:b/>
      <w:sz w:val="52"/>
      <w:szCs w:val="52"/>
    </w:rPr>
  </w:style>
  <w:style w:type="paragraph" w:styleId="a4">
    <w:name w:val="Subtitle"/>
    <w:basedOn w:val="normal"/>
    <w:next w:val="normal"/>
    <w:rsid w:val="00EC3BFC"/>
    <w:rPr>
      <w:i/>
      <w:color w:val="61616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712</Words>
  <Characters>4062</Characters>
  <Application>Microsoft Office Word</Application>
  <DocSecurity>0</DocSecurity>
  <Lines>33</Lines>
  <Paragraphs>9</Paragraphs>
  <ScaleCrop>false</ScaleCrop>
  <Company>$L!DER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158</cp:revision>
  <dcterms:created xsi:type="dcterms:W3CDTF">2023-09-07T14:46:00Z</dcterms:created>
  <dcterms:modified xsi:type="dcterms:W3CDTF">2023-09-07T15:02:00Z</dcterms:modified>
</cp:coreProperties>
</file>