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DD3" w:rsidRDefault="00C63DD3" w:rsidP="00E2665F">
      <w:pPr>
        <w:spacing w:line="360" w:lineRule="exact"/>
        <w:jc w:val="center"/>
        <w:rPr>
          <w:rStyle w:val="FontStyle48"/>
          <w:b/>
          <w:sz w:val="28"/>
          <w:szCs w:val="28"/>
        </w:rPr>
      </w:pPr>
    </w:p>
    <w:p w:rsidR="00C63DD3" w:rsidRPr="00964042" w:rsidRDefault="00C63DD3" w:rsidP="00C63DD3">
      <w:pPr>
        <w:widowControl w:val="0"/>
        <w:tabs>
          <w:tab w:val="left" w:pos="851"/>
        </w:tabs>
        <w:autoSpaceDE w:val="0"/>
        <w:autoSpaceDN w:val="0"/>
        <w:adjustRightInd w:val="0"/>
        <w:spacing w:line="367" w:lineRule="exact"/>
        <w:jc w:val="center"/>
        <w:rPr>
          <w:b/>
          <w:sz w:val="28"/>
          <w:szCs w:val="28"/>
        </w:rPr>
      </w:pPr>
      <w:r w:rsidRPr="00964042">
        <w:rPr>
          <w:b/>
          <w:sz w:val="28"/>
          <w:szCs w:val="28"/>
        </w:rPr>
        <w:t>Открытое акционерное общество «Российские железные дороги»</w:t>
      </w:r>
    </w:p>
    <w:p w:rsidR="00C63DD3" w:rsidRPr="00964042" w:rsidRDefault="00C63DD3" w:rsidP="00C63DD3">
      <w:pPr>
        <w:spacing w:line="360" w:lineRule="exact"/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rPr>
          <w:b/>
          <w:bCs/>
          <w:color w:val="C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b/>
          <w:bCs/>
          <w:color w:val="C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b/>
          <w:bCs/>
          <w:color w:val="C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  <w:r w:rsidRPr="00964042">
        <w:rPr>
          <w:b/>
          <w:bCs/>
          <w:sz w:val="28"/>
          <w:szCs w:val="28"/>
        </w:rPr>
        <w:t>МЕТОДИЧЕСКИЕ РЕКОМЕНДАЦИИ</w:t>
      </w: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  <w:r w:rsidRPr="00964042">
        <w:rPr>
          <w:b/>
          <w:bCs/>
          <w:sz w:val="28"/>
          <w:szCs w:val="28"/>
        </w:rPr>
        <w:t>для выполнения практических работ</w:t>
      </w: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(учебное занятие № 5-6</w:t>
      </w:r>
      <w:r w:rsidRPr="00964042">
        <w:rPr>
          <w:b/>
          <w:sz w:val="28"/>
          <w:szCs w:val="28"/>
        </w:rPr>
        <w:t>)</w:t>
      </w: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964042">
        <w:rPr>
          <w:b/>
          <w:sz w:val="28"/>
          <w:szCs w:val="28"/>
        </w:rPr>
        <w:t>МОДУЛЬ</w:t>
      </w:r>
    </w:p>
    <w:p w:rsidR="00C63DD3" w:rsidRPr="00964042" w:rsidRDefault="00C63DD3" w:rsidP="00C63DD3">
      <w:pPr>
        <w:keepNext/>
        <w:keepLines/>
        <w:jc w:val="center"/>
        <w:outlineLvl w:val="2"/>
        <w:rPr>
          <w:rFonts w:eastAsiaTheme="majorEastAsia"/>
          <w:b/>
          <w:sz w:val="28"/>
          <w:szCs w:val="28"/>
          <w:u w:val="single"/>
        </w:rPr>
      </w:pPr>
      <w:r w:rsidRPr="00964042">
        <w:rPr>
          <w:rFonts w:eastAsiaTheme="majorEastAsia"/>
          <w:b/>
          <w:sz w:val="28"/>
          <w:szCs w:val="28"/>
        </w:rPr>
        <w:t xml:space="preserve"> </w:t>
      </w:r>
      <w:bookmarkStart w:id="0" w:name="_Toc86309529"/>
      <w:r w:rsidRPr="00964042">
        <w:rPr>
          <w:rFonts w:eastAsiaTheme="majorEastAsia"/>
          <w:b/>
          <w:sz w:val="28"/>
          <w:szCs w:val="28"/>
        </w:rPr>
        <w:t>«</w:t>
      </w:r>
      <w:r w:rsidR="00BB7867" w:rsidRPr="00BB7867">
        <w:rPr>
          <w:rFonts w:eastAsiaTheme="majorEastAsia"/>
          <w:b/>
          <w:sz w:val="28"/>
          <w:szCs w:val="28"/>
          <w:u w:val="single"/>
        </w:rPr>
        <w:t>Система неразрушающего контроля рельсов</w:t>
      </w:r>
      <w:r>
        <w:rPr>
          <w:rFonts w:eastAsiaTheme="majorEastAsia"/>
          <w:b/>
          <w:sz w:val="28"/>
          <w:szCs w:val="28"/>
          <w:u w:val="single"/>
        </w:rPr>
        <w:t>» (М 5</w:t>
      </w:r>
      <w:r w:rsidRPr="00964042">
        <w:rPr>
          <w:rFonts w:eastAsiaTheme="majorEastAsia"/>
          <w:b/>
          <w:sz w:val="28"/>
          <w:szCs w:val="28"/>
          <w:u w:val="single"/>
        </w:rPr>
        <w:t>)</w:t>
      </w:r>
      <w:bookmarkEnd w:id="0"/>
    </w:p>
    <w:p w:rsidR="00C63DD3" w:rsidRPr="00964042" w:rsidRDefault="00C63DD3" w:rsidP="00C63DD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64042">
        <w:rPr>
          <w:rFonts w:eastAsiaTheme="majorEastAsia"/>
          <w:sz w:val="20"/>
          <w:szCs w:val="28"/>
        </w:rPr>
        <w:t>наименование модуля</w:t>
      </w:r>
    </w:p>
    <w:p w:rsidR="00C63DD3" w:rsidRPr="00964042" w:rsidRDefault="00C63DD3" w:rsidP="00C63DD3">
      <w:pPr>
        <w:jc w:val="center"/>
      </w:pPr>
    </w:p>
    <w:p w:rsidR="00C63DD3" w:rsidRPr="00964042" w:rsidRDefault="00C63DD3" w:rsidP="00C63DD3">
      <w:pPr>
        <w:autoSpaceDE w:val="0"/>
        <w:autoSpaceDN w:val="0"/>
        <w:adjustRightInd w:val="0"/>
        <w:spacing w:line="480" w:lineRule="exact"/>
        <w:jc w:val="center"/>
        <w:rPr>
          <w:b/>
          <w:color w:val="FF0000"/>
          <w:sz w:val="28"/>
          <w:szCs w:val="28"/>
        </w:rPr>
      </w:pPr>
    </w:p>
    <w:p w:rsidR="00C63DD3" w:rsidRPr="00964042" w:rsidRDefault="00C63DD3" w:rsidP="00C63DD3">
      <w:pPr>
        <w:spacing w:line="276" w:lineRule="auto"/>
        <w:jc w:val="center"/>
        <w:rPr>
          <w:b/>
          <w:bCs/>
          <w:sz w:val="26"/>
          <w:szCs w:val="28"/>
        </w:rPr>
      </w:pPr>
      <w:r w:rsidRPr="00964042">
        <w:rPr>
          <w:bCs/>
          <w:sz w:val="26"/>
          <w:szCs w:val="28"/>
        </w:rPr>
        <w:t>по профессиональной компетенции</w:t>
      </w:r>
      <w:r w:rsidRPr="00964042">
        <w:t xml:space="preserve"> </w:t>
      </w:r>
      <w:r w:rsidRPr="00964042">
        <w:br/>
      </w:r>
      <w:r>
        <w:rPr>
          <w:b/>
          <w:bCs/>
          <w:sz w:val="26"/>
          <w:szCs w:val="28"/>
        </w:rPr>
        <w:t>№ 3</w:t>
      </w:r>
      <w:r w:rsidRPr="00964042">
        <w:rPr>
          <w:b/>
          <w:bCs/>
          <w:sz w:val="26"/>
          <w:szCs w:val="28"/>
        </w:rPr>
        <w:t xml:space="preserve"> «</w:t>
      </w:r>
      <w:r>
        <w:rPr>
          <w:b/>
          <w:sz w:val="28"/>
          <w:szCs w:val="28"/>
        </w:rPr>
        <w:t>Неразрушающий контроль</w:t>
      </w:r>
      <w:r w:rsidRPr="00964042">
        <w:rPr>
          <w:b/>
          <w:sz w:val="28"/>
          <w:szCs w:val="28"/>
        </w:rPr>
        <w:t>»</w:t>
      </w:r>
    </w:p>
    <w:p w:rsidR="00C63DD3" w:rsidRPr="00964042" w:rsidRDefault="00C63DD3" w:rsidP="00C63DD3">
      <w:pPr>
        <w:spacing w:line="360" w:lineRule="exact"/>
        <w:jc w:val="center"/>
        <w:rPr>
          <w:sz w:val="26"/>
          <w:szCs w:val="28"/>
        </w:rPr>
      </w:pPr>
    </w:p>
    <w:p w:rsidR="00C63DD3" w:rsidRPr="00964042" w:rsidRDefault="00C63DD3" w:rsidP="00C63DD3">
      <w:pPr>
        <w:spacing w:line="360" w:lineRule="exact"/>
        <w:jc w:val="center"/>
        <w:rPr>
          <w:b/>
          <w:bCs/>
          <w:sz w:val="26"/>
          <w:szCs w:val="26"/>
        </w:rPr>
      </w:pPr>
      <w:r w:rsidRPr="00964042">
        <w:rPr>
          <w:sz w:val="26"/>
          <w:szCs w:val="28"/>
        </w:rPr>
        <w:t xml:space="preserve">модели профессиональных компетенций </w:t>
      </w:r>
      <w:r w:rsidRPr="00964042">
        <w:rPr>
          <w:sz w:val="26"/>
          <w:szCs w:val="28"/>
        </w:rPr>
        <w:br/>
        <w:t xml:space="preserve">для работников хозяйства </w:t>
      </w:r>
      <w:r w:rsidR="00AD6896">
        <w:rPr>
          <w:sz w:val="26"/>
          <w:szCs w:val="28"/>
        </w:rPr>
        <w:t>пути</w:t>
      </w:r>
      <w:r w:rsidRPr="00964042">
        <w:rPr>
          <w:sz w:val="26"/>
          <w:szCs w:val="28"/>
        </w:rPr>
        <w:t xml:space="preserve">  </w:t>
      </w:r>
      <w:r w:rsidRPr="00964042">
        <w:rPr>
          <w:sz w:val="26"/>
          <w:szCs w:val="28"/>
        </w:rPr>
        <w:br/>
        <w:t>Центральной дирекции инфраструктуры</w:t>
      </w: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b/>
          <w:color w:val="000000"/>
          <w:sz w:val="28"/>
          <w:szCs w:val="28"/>
        </w:rPr>
      </w:pPr>
    </w:p>
    <w:p w:rsidR="00C63DD3" w:rsidRPr="00964042" w:rsidRDefault="00C63DD3" w:rsidP="00C63DD3">
      <w:pPr>
        <w:spacing w:line="360" w:lineRule="exact"/>
        <w:jc w:val="center"/>
        <w:rPr>
          <w:b/>
          <w:bCs/>
          <w:color w:val="C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sz w:val="28"/>
          <w:szCs w:val="28"/>
        </w:rPr>
      </w:pPr>
    </w:p>
    <w:p w:rsidR="00C63DD3" w:rsidRDefault="00C63DD3" w:rsidP="00C63DD3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jc w:val="center"/>
        <w:rPr>
          <w:sz w:val="28"/>
          <w:szCs w:val="28"/>
        </w:rPr>
      </w:pPr>
      <w:r w:rsidRPr="00964042">
        <w:rPr>
          <w:sz w:val="28"/>
          <w:szCs w:val="28"/>
        </w:rPr>
        <w:t>Москва</w:t>
      </w:r>
    </w:p>
    <w:p w:rsidR="00C63DD3" w:rsidRPr="00964042" w:rsidRDefault="00C63DD3" w:rsidP="00C63DD3">
      <w:pPr>
        <w:spacing w:before="120" w:after="120" w:line="360" w:lineRule="exact"/>
        <w:jc w:val="center"/>
        <w:rPr>
          <w:b/>
          <w:sz w:val="28"/>
          <w:szCs w:val="28"/>
        </w:rPr>
      </w:pPr>
      <w:r w:rsidRPr="00964042">
        <w:rPr>
          <w:sz w:val="28"/>
          <w:szCs w:val="28"/>
        </w:rPr>
        <w:t>2021</w:t>
      </w:r>
      <w:r w:rsidRPr="00964042">
        <w:rPr>
          <w:sz w:val="28"/>
          <w:szCs w:val="28"/>
        </w:rP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235"/>
        <w:gridCol w:w="7512"/>
      </w:tblGrid>
      <w:tr w:rsidR="00C63DD3" w:rsidRPr="00964042" w:rsidTr="001E35CE">
        <w:trPr>
          <w:trHeight w:val="670"/>
        </w:trPr>
        <w:tc>
          <w:tcPr>
            <w:tcW w:w="2235" w:type="dxa"/>
          </w:tcPr>
          <w:p w:rsidR="00C63DD3" w:rsidRPr="00964042" w:rsidRDefault="00C63DD3" w:rsidP="001E35CE">
            <w:pPr>
              <w:suppressAutoHyphens/>
              <w:spacing w:line="360" w:lineRule="exact"/>
              <w:rPr>
                <w:sz w:val="28"/>
                <w:szCs w:val="28"/>
              </w:rPr>
            </w:pPr>
            <w:r w:rsidRPr="00964042">
              <w:rPr>
                <w:b/>
                <w:sz w:val="28"/>
                <w:szCs w:val="28"/>
              </w:rPr>
              <w:lastRenderedPageBreak/>
              <w:br w:type="page"/>
            </w:r>
            <w:r w:rsidRPr="00964042">
              <w:rPr>
                <w:sz w:val="28"/>
                <w:szCs w:val="28"/>
              </w:rPr>
              <w:br w:type="page"/>
              <w:t>Организация – разработчик:</w:t>
            </w:r>
          </w:p>
        </w:tc>
        <w:tc>
          <w:tcPr>
            <w:tcW w:w="7512" w:type="dxa"/>
          </w:tcPr>
          <w:p w:rsidR="00C63DD3" w:rsidRPr="00964042" w:rsidRDefault="00C63DD3" w:rsidP="001E35CE">
            <w:pPr>
              <w:suppressAutoHyphens/>
              <w:spacing w:line="360" w:lineRule="exact"/>
              <w:jc w:val="both"/>
              <w:rPr>
                <w:sz w:val="28"/>
                <w:szCs w:val="28"/>
              </w:rPr>
            </w:pPr>
            <w:r w:rsidRPr="00964042">
              <w:rPr>
                <w:sz w:val="28"/>
                <w:szCs w:val="28"/>
              </w:rPr>
              <w:t>Центр организации подготовки и развития рабочих – структурное подразделение ОАО «РЖД» (далее – ЦПК).</w:t>
            </w:r>
          </w:p>
        </w:tc>
      </w:tr>
    </w:tbl>
    <w:p w:rsidR="00C63DD3" w:rsidRPr="00964042" w:rsidRDefault="00C63DD3" w:rsidP="00C63DD3">
      <w:pPr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964042">
        <w:rPr>
          <w:sz w:val="28"/>
          <w:szCs w:val="28"/>
        </w:rPr>
        <w:t>Автор:</w:t>
      </w:r>
    </w:p>
    <w:p w:rsidR="00C63DD3" w:rsidRPr="00662283" w:rsidRDefault="00C63DD3" w:rsidP="00C63DD3">
      <w:pPr>
        <w:spacing w:line="360" w:lineRule="exact"/>
        <w:ind w:firstLine="851"/>
        <w:jc w:val="both"/>
        <w:rPr>
          <w:bCs/>
          <w:sz w:val="28"/>
          <w:szCs w:val="28"/>
        </w:rPr>
      </w:pPr>
      <w:r w:rsidRPr="00662283">
        <w:rPr>
          <w:sz w:val="28"/>
          <w:szCs w:val="28"/>
        </w:rPr>
        <w:t>Балеевских Л.А. – преподаватель первой квалификационной категории Екатеринбург-Пассажирского подразделения Свердловского учебного центра профессиональных квалификаций – структурного подразделения Свердловской железной дороги – филиала ОАО «РЖД».</w:t>
      </w:r>
    </w:p>
    <w:p w:rsidR="00C63DD3" w:rsidRPr="00964042" w:rsidRDefault="00C63DD3" w:rsidP="00C63DD3">
      <w:pPr>
        <w:widowControl w:val="0"/>
        <w:autoSpaceDE w:val="0"/>
        <w:autoSpaceDN w:val="0"/>
        <w:spacing w:line="360" w:lineRule="exact"/>
        <w:jc w:val="both"/>
        <w:rPr>
          <w:b/>
          <w:sz w:val="28"/>
          <w:szCs w:val="28"/>
          <w:lang w:eastAsia="en-US" w:bidi="en-US"/>
        </w:rPr>
      </w:pPr>
    </w:p>
    <w:p w:rsidR="00C63DD3" w:rsidRPr="00964042" w:rsidRDefault="00C63DD3" w:rsidP="00C63DD3">
      <w:pPr>
        <w:widowControl w:val="0"/>
        <w:autoSpaceDE w:val="0"/>
        <w:autoSpaceDN w:val="0"/>
        <w:spacing w:line="360" w:lineRule="exact"/>
        <w:ind w:firstLine="851"/>
        <w:jc w:val="both"/>
        <w:rPr>
          <w:sz w:val="28"/>
          <w:szCs w:val="28"/>
          <w:lang w:eastAsia="en-US" w:bidi="en-US"/>
        </w:rPr>
      </w:pPr>
      <w:r w:rsidRPr="00964042">
        <w:rPr>
          <w:sz w:val="28"/>
          <w:szCs w:val="28"/>
          <w:lang w:eastAsia="en-US" w:bidi="en-US"/>
        </w:rPr>
        <w:t>Рецензент:</w:t>
      </w:r>
    </w:p>
    <w:p w:rsidR="00C63DD3" w:rsidRPr="00964042" w:rsidRDefault="00C63DD3" w:rsidP="00C63DD3">
      <w:pPr>
        <w:widowControl w:val="0"/>
        <w:autoSpaceDE w:val="0"/>
        <w:autoSpaceDN w:val="0"/>
        <w:spacing w:line="360" w:lineRule="exact"/>
        <w:ind w:firstLine="709"/>
        <w:jc w:val="both"/>
        <w:rPr>
          <w:noProof/>
          <w:sz w:val="28"/>
          <w:szCs w:val="28"/>
          <w:lang w:eastAsia="en-US" w:bidi="en-US"/>
        </w:rPr>
      </w:pPr>
    </w:p>
    <w:p w:rsidR="00C63DD3" w:rsidRPr="00964042" w:rsidRDefault="00C63DD3" w:rsidP="00C63DD3">
      <w:pPr>
        <w:widowControl w:val="0"/>
        <w:autoSpaceDE w:val="0"/>
        <w:autoSpaceDN w:val="0"/>
        <w:spacing w:line="360" w:lineRule="exact"/>
        <w:ind w:firstLine="709"/>
        <w:jc w:val="both"/>
        <w:rPr>
          <w:noProof/>
          <w:sz w:val="28"/>
          <w:szCs w:val="28"/>
          <w:lang w:eastAsia="en-US" w:bidi="en-US"/>
        </w:rPr>
      </w:pPr>
    </w:p>
    <w:p w:rsidR="00C63DD3" w:rsidRPr="00964042" w:rsidRDefault="00C63DD3" w:rsidP="00C63DD3">
      <w:pPr>
        <w:widowControl w:val="0"/>
        <w:autoSpaceDE w:val="0"/>
        <w:autoSpaceDN w:val="0"/>
        <w:spacing w:line="360" w:lineRule="exact"/>
        <w:ind w:firstLine="709"/>
        <w:jc w:val="both"/>
        <w:rPr>
          <w:noProof/>
          <w:sz w:val="28"/>
          <w:szCs w:val="28"/>
          <w:lang w:eastAsia="en-US" w:bidi="en-US"/>
        </w:rPr>
      </w:pPr>
    </w:p>
    <w:p w:rsidR="00C63DD3" w:rsidRPr="00964042" w:rsidRDefault="00C63DD3" w:rsidP="00C63DD3">
      <w:pPr>
        <w:widowControl w:val="0"/>
        <w:autoSpaceDE w:val="0"/>
        <w:autoSpaceDN w:val="0"/>
        <w:spacing w:line="360" w:lineRule="exact"/>
        <w:ind w:firstLine="709"/>
        <w:jc w:val="both"/>
        <w:rPr>
          <w:noProof/>
          <w:sz w:val="28"/>
          <w:szCs w:val="28"/>
          <w:lang w:eastAsia="en-US" w:bidi="en-US"/>
        </w:rPr>
      </w:pPr>
    </w:p>
    <w:p w:rsidR="00C63DD3" w:rsidRPr="00964042" w:rsidRDefault="00C63DD3" w:rsidP="00C63DD3">
      <w:pPr>
        <w:widowControl w:val="0"/>
        <w:autoSpaceDE w:val="0"/>
        <w:autoSpaceDN w:val="0"/>
        <w:spacing w:line="360" w:lineRule="exact"/>
        <w:ind w:firstLine="709"/>
        <w:jc w:val="both"/>
        <w:rPr>
          <w:b/>
          <w:sz w:val="28"/>
          <w:szCs w:val="28"/>
          <w:lang w:eastAsia="en-US" w:bidi="en-US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color w:val="0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color w:val="0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color w:val="0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color w:val="0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color w:val="0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color w:val="0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color w:val="0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color w:val="0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color w:val="0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ind w:firstLine="851"/>
        <w:jc w:val="both"/>
        <w:rPr>
          <w:b/>
          <w:color w:val="0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ind w:firstLine="851"/>
        <w:jc w:val="both"/>
        <w:rPr>
          <w:b/>
          <w:color w:val="0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ind w:firstLine="851"/>
        <w:jc w:val="both"/>
        <w:rPr>
          <w:b/>
          <w:color w:val="0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ind w:firstLine="851"/>
        <w:jc w:val="both"/>
        <w:rPr>
          <w:b/>
          <w:color w:val="0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ind w:firstLine="851"/>
        <w:jc w:val="both"/>
        <w:rPr>
          <w:b/>
          <w:color w:val="0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ind w:firstLine="851"/>
        <w:jc w:val="both"/>
        <w:rPr>
          <w:color w:val="0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ind w:firstLine="851"/>
        <w:jc w:val="both"/>
        <w:rPr>
          <w:color w:val="000000"/>
          <w:sz w:val="28"/>
          <w:szCs w:val="28"/>
        </w:rPr>
      </w:pPr>
    </w:p>
    <w:p w:rsidR="00C63DD3" w:rsidRPr="00964042" w:rsidRDefault="00C63DD3" w:rsidP="00C63DD3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color w:val="000000"/>
          <w:sz w:val="28"/>
          <w:szCs w:val="28"/>
        </w:rPr>
      </w:pPr>
      <w:r w:rsidRPr="00964042">
        <w:rPr>
          <w:color w:val="000000"/>
          <w:sz w:val="28"/>
          <w:szCs w:val="28"/>
        </w:rPr>
        <w:t>Куратор от ЦПК:</w:t>
      </w:r>
    </w:p>
    <w:p w:rsidR="00C63DD3" w:rsidRPr="00662283" w:rsidRDefault="00C63DD3" w:rsidP="00C63DD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662283">
        <w:rPr>
          <w:color w:val="000000"/>
          <w:sz w:val="28"/>
          <w:szCs w:val="28"/>
        </w:rPr>
        <w:t>Писарев З.Г. – ведущий эксперт отдела методологического обеспечения ЦПК;</w:t>
      </w:r>
    </w:p>
    <w:p w:rsidR="00C63DD3" w:rsidRPr="00662283" w:rsidRDefault="00C63DD3" w:rsidP="00C63DD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662283">
        <w:rPr>
          <w:color w:val="000000"/>
          <w:sz w:val="28"/>
          <w:szCs w:val="28"/>
        </w:rPr>
        <w:t>контактные телефоны: (499) 260-58-15, ж.д. 7-58-15;</w:t>
      </w:r>
    </w:p>
    <w:p w:rsidR="00C63DD3" w:rsidRPr="00662283" w:rsidRDefault="00C63DD3" w:rsidP="00C63DD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662283">
        <w:rPr>
          <w:color w:val="000000"/>
          <w:sz w:val="28"/>
          <w:szCs w:val="28"/>
        </w:rPr>
        <w:t>электронная почта: pisarevzg@center.rzd.</w:t>
      </w:r>
    </w:p>
    <w:p w:rsidR="00C63DD3" w:rsidRPr="00964042" w:rsidRDefault="00C63DD3" w:rsidP="00C63DD3">
      <w:pPr>
        <w:widowControl w:val="0"/>
        <w:autoSpaceDE w:val="0"/>
        <w:autoSpaceDN w:val="0"/>
        <w:spacing w:line="360" w:lineRule="exact"/>
        <w:ind w:firstLine="709"/>
        <w:jc w:val="both"/>
        <w:rPr>
          <w:sz w:val="28"/>
          <w:szCs w:val="28"/>
          <w:lang w:eastAsia="en-US" w:bidi="en-US"/>
        </w:rPr>
      </w:pPr>
    </w:p>
    <w:p w:rsidR="00C63DD3" w:rsidRPr="00970870" w:rsidRDefault="00C63DD3" w:rsidP="00C63DD3">
      <w:pPr>
        <w:widowControl w:val="0"/>
        <w:autoSpaceDE w:val="0"/>
        <w:autoSpaceDN w:val="0"/>
        <w:spacing w:line="360" w:lineRule="exact"/>
        <w:ind w:firstLine="709"/>
        <w:jc w:val="both"/>
        <w:rPr>
          <w:rStyle w:val="FontStyle48"/>
          <w:sz w:val="28"/>
          <w:szCs w:val="28"/>
          <w:lang w:eastAsia="en-US" w:bidi="en-US"/>
        </w:rPr>
      </w:pPr>
      <w:r w:rsidRPr="00964042">
        <w:rPr>
          <w:sz w:val="28"/>
          <w:szCs w:val="28"/>
          <w:lang w:eastAsia="en-US" w:bidi="en-US"/>
        </w:rPr>
        <w:t>Предложения по совершенствованию направлять в отдел методологического обеспечения ЦПК.</w:t>
      </w:r>
    </w:p>
    <w:p w:rsidR="00C63DD3" w:rsidRPr="0018339D" w:rsidRDefault="00C63DD3" w:rsidP="00C63DD3">
      <w:pPr>
        <w:tabs>
          <w:tab w:val="left" w:pos="6408"/>
        </w:tabs>
        <w:suppressAutoHyphens/>
        <w:autoSpaceDE w:val="0"/>
        <w:spacing w:line="276" w:lineRule="auto"/>
        <w:ind w:right="-2" w:firstLine="3540"/>
        <w:rPr>
          <w:rFonts w:ascii="Calibri" w:hAnsi="Calibri" w:cs="Calibri"/>
          <w:sz w:val="22"/>
          <w:szCs w:val="20"/>
          <w:lang w:eastAsia="zh-CN"/>
        </w:rPr>
      </w:pPr>
      <w:r w:rsidRPr="0018339D">
        <w:rPr>
          <w:b/>
          <w:sz w:val="28"/>
          <w:szCs w:val="28"/>
          <w:lang w:eastAsia="zh-CN"/>
        </w:rPr>
        <w:lastRenderedPageBreak/>
        <w:t>СОДЕРЖАНИЕ</w:t>
      </w:r>
    </w:p>
    <w:p w:rsidR="00C63DD3" w:rsidRPr="0018339D" w:rsidRDefault="00C63DD3" w:rsidP="00C63DD3">
      <w:pPr>
        <w:tabs>
          <w:tab w:val="left" w:pos="6408"/>
        </w:tabs>
        <w:suppressAutoHyphens/>
        <w:autoSpaceDE w:val="0"/>
        <w:spacing w:line="276" w:lineRule="auto"/>
        <w:ind w:right="-2" w:firstLine="709"/>
        <w:jc w:val="center"/>
        <w:rPr>
          <w:b/>
          <w:sz w:val="28"/>
          <w:szCs w:val="28"/>
          <w:lang w:eastAsia="zh-CN"/>
        </w:rPr>
      </w:pPr>
    </w:p>
    <w:tbl>
      <w:tblPr>
        <w:tblW w:w="1013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84"/>
        <w:gridCol w:w="709"/>
        <w:gridCol w:w="8292"/>
        <w:gridCol w:w="850"/>
      </w:tblGrid>
      <w:tr w:rsidR="00C63DD3" w:rsidRPr="0018339D" w:rsidTr="001E35CE">
        <w:tc>
          <w:tcPr>
            <w:tcW w:w="284" w:type="dxa"/>
            <w:shd w:val="clear" w:color="auto" w:fill="auto"/>
          </w:tcPr>
          <w:p w:rsidR="00C63DD3" w:rsidRPr="0018339D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lang w:eastAsia="zh-CN"/>
              </w:rPr>
            </w:pPr>
          </w:p>
        </w:tc>
        <w:tc>
          <w:tcPr>
            <w:tcW w:w="9001" w:type="dxa"/>
            <w:gridSpan w:val="2"/>
            <w:shd w:val="clear" w:color="auto" w:fill="auto"/>
          </w:tcPr>
          <w:p w:rsidR="00C63DD3" w:rsidRPr="0018339D" w:rsidRDefault="00BB7867" w:rsidP="001E35CE">
            <w:pPr>
              <w:suppressAutoHyphens/>
              <w:spacing w:line="360" w:lineRule="exact"/>
              <w:jc w:val="center"/>
              <w:rPr>
                <w:lang w:eastAsia="zh-CN"/>
              </w:rPr>
            </w:pPr>
            <w:r w:rsidRPr="00BB7867">
              <w:rPr>
                <w:b/>
                <w:bCs/>
                <w:color w:val="000000"/>
                <w:sz w:val="28"/>
                <w:szCs w:val="28"/>
                <w:lang w:eastAsia="zh-CN"/>
              </w:rPr>
              <w:t xml:space="preserve">Система неразрушающего контроля рельсов </w:t>
            </w:r>
            <w:r>
              <w:rPr>
                <w:b/>
                <w:bCs/>
                <w:color w:val="000000"/>
                <w:sz w:val="28"/>
                <w:szCs w:val="28"/>
                <w:lang w:eastAsia="zh-CN"/>
              </w:rPr>
              <w:t>(М 5</w:t>
            </w:r>
            <w:r w:rsidR="00C63DD3" w:rsidRPr="00F30EC6">
              <w:rPr>
                <w:b/>
                <w:bCs/>
                <w:color w:val="000000"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C63DD3" w:rsidRPr="0018339D" w:rsidRDefault="00C63DD3" w:rsidP="00BB7867">
            <w:pPr>
              <w:suppressAutoHyphens/>
              <w:snapToGrid w:val="0"/>
              <w:spacing w:line="360" w:lineRule="exact"/>
              <w:rPr>
                <w:lang w:eastAsia="zh-CN"/>
              </w:rPr>
            </w:pPr>
            <w:r w:rsidRPr="0018339D">
              <w:rPr>
                <w:color w:val="000000"/>
                <w:sz w:val="28"/>
                <w:szCs w:val="28"/>
                <w:lang w:eastAsia="zh-CN"/>
              </w:rPr>
              <w:t>Стр.</w:t>
            </w:r>
          </w:p>
          <w:p w:rsidR="00C63DD3" w:rsidRPr="0018339D" w:rsidRDefault="00BB7867" w:rsidP="001E35CE">
            <w:pPr>
              <w:suppressAutoHyphens/>
              <w:snapToGrid w:val="0"/>
              <w:spacing w:line="360" w:lineRule="exact"/>
              <w:jc w:val="center"/>
              <w:rPr>
                <w:color w:val="000000"/>
                <w:sz w:val="28"/>
                <w:szCs w:val="28"/>
                <w:lang w:eastAsia="zh-CN"/>
              </w:rPr>
            </w:pPr>
            <w:r>
              <w:rPr>
                <w:color w:val="000000"/>
                <w:sz w:val="28"/>
                <w:szCs w:val="28"/>
                <w:lang w:eastAsia="zh-CN"/>
              </w:rPr>
              <w:t>1</w:t>
            </w:r>
          </w:p>
        </w:tc>
      </w:tr>
      <w:tr w:rsidR="00C63DD3" w:rsidRPr="0018339D" w:rsidTr="001E35CE">
        <w:tc>
          <w:tcPr>
            <w:tcW w:w="284" w:type="dxa"/>
            <w:shd w:val="clear" w:color="auto" w:fill="auto"/>
          </w:tcPr>
          <w:p w:rsidR="00C63DD3" w:rsidRPr="0018339D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C63DD3" w:rsidRDefault="00C63DD3" w:rsidP="00BB7867">
            <w:pPr>
              <w:suppressAutoHyphens/>
              <w:spacing w:line="360" w:lineRule="exact"/>
              <w:rPr>
                <w:lang w:eastAsia="zh-CN"/>
              </w:rPr>
            </w:pPr>
          </w:p>
          <w:p w:rsidR="00C63DD3" w:rsidRDefault="00C63DD3" w:rsidP="001E35CE">
            <w:pPr>
              <w:suppressAutoHyphens/>
              <w:spacing w:line="360" w:lineRule="exact"/>
              <w:jc w:val="center"/>
              <w:rPr>
                <w:lang w:eastAsia="zh-CN"/>
              </w:rPr>
            </w:pPr>
          </w:p>
          <w:p w:rsidR="00C63DD3" w:rsidRDefault="00C63DD3" w:rsidP="001E35CE">
            <w:pPr>
              <w:suppressAutoHyphens/>
              <w:spacing w:line="360" w:lineRule="exact"/>
              <w:jc w:val="center"/>
              <w:rPr>
                <w:lang w:eastAsia="zh-CN"/>
              </w:rPr>
            </w:pPr>
          </w:p>
          <w:p w:rsidR="00C63DD3" w:rsidRPr="0018339D" w:rsidRDefault="00C63DD3" w:rsidP="001E35CE">
            <w:pPr>
              <w:suppressAutoHyphens/>
              <w:spacing w:line="360" w:lineRule="exact"/>
              <w:rPr>
                <w:lang w:eastAsia="zh-CN"/>
              </w:rPr>
            </w:pPr>
          </w:p>
        </w:tc>
        <w:tc>
          <w:tcPr>
            <w:tcW w:w="8288" w:type="dxa"/>
            <w:shd w:val="clear" w:color="auto" w:fill="auto"/>
            <w:vAlign w:val="center"/>
          </w:tcPr>
          <w:p w:rsidR="00C63DD3" w:rsidRPr="00F30EC6" w:rsidRDefault="00C63DD3" w:rsidP="001E35CE">
            <w:pPr>
              <w:tabs>
                <w:tab w:val="left" w:pos="0"/>
              </w:tabs>
              <w:suppressAutoHyphens/>
              <w:spacing w:line="360" w:lineRule="exact"/>
              <w:ind w:right="33"/>
              <w:jc w:val="both"/>
              <w:rPr>
                <w:rFonts w:eastAsia="Arial Unicode MS"/>
                <w:bCs/>
                <w:color w:val="000000"/>
                <w:sz w:val="28"/>
                <w:szCs w:val="28"/>
                <w:lang w:eastAsia="zh-CN" w:bidi="ru-RU"/>
              </w:rPr>
            </w:pPr>
            <w:r w:rsidRPr="00F30EC6">
              <w:rPr>
                <w:rFonts w:eastAsia="Arial Unicode MS"/>
                <w:bCs/>
                <w:color w:val="000000"/>
                <w:sz w:val="28"/>
                <w:szCs w:val="28"/>
                <w:lang w:eastAsia="zh-CN" w:bidi="ru-RU"/>
              </w:rPr>
              <w:t>Практическая работа № 1</w:t>
            </w:r>
          </w:p>
          <w:p w:rsidR="00C63DD3" w:rsidRPr="0018339D" w:rsidRDefault="00423DE9" w:rsidP="00BB7867">
            <w:pPr>
              <w:tabs>
                <w:tab w:val="left" w:pos="0"/>
              </w:tabs>
              <w:suppressAutoHyphens/>
              <w:spacing w:line="360" w:lineRule="exact"/>
              <w:ind w:right="33"/>
              <w:jc w:val="both"/>
              <w:rPr>
                <w:rFonts w:eastAsia="Arial Unicode MS"/>
                <w:bCs/>
                <w:color w:val="000000"/>
                <w:sz w:val="28"/>
                <w:szCs w:val="28"/>
                <w:lang w:eastAsia="zh-CN" w:bidi="ru-RU"/>
              </w:rPr>
            </w:pPr>
            <w:r w:rsidRPr="00423DE9">
              <w:rPr>
                <w:rFonts w:eastAsia="Arial Unicode MS"/>
                <w:bCs/>
                <w:color w:val="000000"/>
                <w:sz w:val="28"/>
                <w:szCs w:val="28"/>
                <w:lang w:eastAsia="zh-CN" w:bidi="ru-RU"/>
              </w:rPr>
              <w:t>Организация работы при обнаружении дефектов рельсов в пути</w:t>
            </w:r>
          </w:p>
        </w:tc>
        <w:tc>
          <w:tcPr>
            <w:tcW w:w="850" w:type="dxa"/>
            <w:shd w:val="clear" w:color="auto" w:fill="auto"/>
          </w:tcPr>
          <w:p w:rsidR="00C63DD3" w:rsidRDefault="00C63DD3" w:rsidP="001E35CE">
            <w:pPr>
              <w:suppressAutoHyphens/>
              <w:snapToGrid w:val="0"/>
              <w:spacing w:line="360" w:lineRule="exact"/>
              <w:rPr>
                <w:color w:val="000000"/>
                <w:sz w:val="28"/>
                <w:szCs w:val="28"/>
                <w:lang w:eastAsia="zh-CN"/>
              </w:rPr>
            </w:pPr>
          </w:p>
          <w:p w:rsidR="00C63DD3" w:rsidRDefault="00C63DD3" w:rsidP="001E35CE">
            <w:pPr>
              <w:suppressAutoHyphens/>
              <w:snapToGrid w:val="0"/>
              <w:spacing w:line="360" w:lineRule="exact"/>
              <w:rPr>
                <w:color w:val="000000"/>
                <w:sz w:val="28"/>
                <w:szCs w:val="28"/>
                <w:lang w:eastAsia="zh-CN"/>
              </w:rPr>
            </w:pPr>
          </w:p>
          <w:p w:rsidR="00C63DD3" w:rsidRPr="0018339D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color w:val="000000"/>
                <w:sz w:val="28"/>
                <w:szCs w:val="28"/>
                <w:lang w:eastAsia="zh-CN"/>
              </w:rPr>
            </w:pPr>
            <w:r>
              <w:rPr>
                <w:color w:val="000000"/>
                <w:sz w:val="28"/>
                <w:szCs w:val="28"/>
                <w:lang w:eastAsia="zh-CN"/>
              </w:rPr>
              <w:t>4</w:t>
            </w:r>
          </w:p>
        </w:tc>
      </w:tr>
      <w:tr w:rsidR="00C63DD3" w:rsidRPr="0018339D" w:rsidTr="001E35CE">
        <w:tc>
          <w:tcPr>
            <w:tcW w:w="284" w:type="dxa"/>
            <w:shd w:val="clear" w:color="auto" w:fill="auto"/>
          </w:tcPr>
          <w:p w:rsidR="00C63DD3" w:rsidRPr="0018339D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C63DD3" w:rsidRPr="0018339D" w:rsidRDefault="00C63DD3" w:rsidP="001E35CE">
            <w:pPr>
              <w:suppressAutoHyphens/>
              <w:spacing w:line="360" w:lineRule="exact"/>
              <w:jc w:val="center"/>
              <w:rPr>
                <w:color w:val="000000"/>
                <w:sz w:val="28"/>
                <w:szCs w:val="28"/>
                <w:lang w:eastAsia="zh-CN"/>
              </w:rPr>
            </w:pPr>
          </w:p>
          <w:p w:rsidR="00C63DD3" w:rsidRPr="0018339D" w:rsidRDefault="00C63DD3" w:rsidP="001E35CE">
            <w:pPr>
              <w:suppressAutoHyphens/>
              <w:spacing w:line="360" w:lineRule="exact"/>
              <w:jc w:val="center"/>
              <w:rPr>
                <w:color w:val="000000"/>
                <w:sz w:val="28"/>
                <w:szCs w:val="28"/>
                <w:lang w:eastAsia="zh-CN"/>
              </w:rPr>
            </w:pPr>
          </w:p>
          <w:p w:rsidR="00C63DD3" w:rsidRDefault="00423DE9" w:rsidP="00423DE9">
            <w:pPr>
              <w:suppressAutoHyphens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  <w:p w:rsidR="00C63DD3" w:rsidRDefault="00C63DD3" w:rsidP="001E35CE">
            <w:pPr>
              <w:suppressAutoHyphens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C63DD3" w:rsidRDefault="00423DE9" w:rsidP="001E35CE">
            <w:pPr>
              <w:suppressAutoHyphens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  <w:p w:rsidR="00C63DD3" w:rsidRDefault="00C63DD3" w:rsidP="001E35CE">
            <w:pPr>
              <w:suppressAutoHyphens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C63DD3" w:rsidRDefault="00423DE9" w:rsidP="00423DE9">
            <w:pPr>
              <w:suppressAutoHyphens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  <w:p w:rsidR="00423DE9" w:rsidRDefault="00423DE9" w:rsidP="00423DE9">
            <w:pPr>
              <w:suppressAutoHyphens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423DE9" w:rsidRDefault="00423DE9" w:rsidP="00423DE9">
            <w:pPr>
              <w:suppressAutoHyphens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  <w:p w:rsidR="00423DE9" w:rsidRDefault="00423DE9" w:rsidP="00423DE9">
            <w:pPr>
              <w:suppressAutoHyphens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423DE9" w:rsidRDefault="00423DE9" w:rsidP="00423DE9">
            <w:pPr>
              <w:suppressAutoHyphens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  <w:p w:rsidR="00423DE9" w:rsidRDefault="00423DE9" w:rsidP="00423DE9">
            <w:pPr>
              <w:suppressAutoHyphens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423DE9" w:rsidRDefault="00423DE9" w:rsidP="00423DE9">
            <w:pPr>
              <w:suppressAutoHyphens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  <w:p w:rsidR="00423DE9" w:rsidRDefault="00423DE9" w:rsidP="00423DE9">
            <w:pPr>
              <w:suppressAutoHyphens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423DE9" w:rsidRDefault="00423DE9" w:rsidP="00423DE9">
            <w:pPr>
              <w:suppressAutoHyphens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423DE9" w:rsidRDefault="00423DE9" w:rsidP="00423DE9">
            <w:pPr>
              <w:suppressAutoHyphens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423DE9" w:rsidRPr="0018339D" w:rsidRDefault="00423DE9" w:rsidP="00423DE9">
            <w:pPr>
              <w:suppressAutoHyphens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288" w:type="dxa"/>
            <w:shd w:val="clear" w:color="auto" w:fill="auto"/>
            <w:vAlign w:val="center"/>
          </w:tcPr>
          <w:p w:rsidR="00C63DD3" w:rsidRPr="0018339D" w:rsidRDefault="00C63DD3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rFonts w:eastAsia="Arial Unicode MS"/>
                <w:color w:val="000000"/>
                <w:sz w:val="28"/>
                <w:szCs w:val="28"/>
                <w:lang w:eastAsia="zh-CN" w:bidi="ru-RU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zh-CN" w:bidi="ru-RU"/>
              </w:rPr>
              <w:t>Цель практической работы</w:t>
            </w:r>
          </w:p>
          <w:p w:rsidR="00C63DD3" w:rsidRPr="0018339D" w:rsidRDefault="00C63DD3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rFonts w:eastAsia="Arial Unicode MS"/>
                <w:color w:val="000000"/>
                <w:sz w:val="28"/>
                <w:szCs w:val="28"/>
                <w:lang w:eastAsia="zh-CN" w:bidi="ru-RU"/>
              </w:rPr>
            </w:pPr>
          </w:p>
          <w:p w:rsidR="00C63DD3" w:rsidRPr="0018339D" w:rsidRDefault="00C63DD3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rFonts w:eastAsia="Arial Unicode MS"/>
                <w:color w:val="000000"/>
                <w:sz w:val="28"/>
                <w:szCs w:val="28"/>
                <w:lang w:eastAsia="zh-CN" w:bidi="ru-RU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zh-CN" w:bidi="ru-RU"/>
              </w:rPr>
              <w:t>Место выполнения работы, материалы и оборудование</w:t>
            </w:r>
          </w:p>
          <w:p w:rsidR="00C63DD3" w:rsidRPr="0018339D" w:rsidRDefault="00C63DD3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rFonts w:eastAsia="Arial Unicode MS"/>
                <w:color w:val="000000"/>
                <w:sz w:val="28"/>
                <w:szCs w:val="28"/>
                <w:lang w:eastAsia="zh-CN" w:bidi="ru-RU"/>
              </w:rPr>
            </w:pPr>
          </w:p>
          <w:p w:rsidR="00C63DD3" w:rsidRPr="0018339D" w:rsidRDefault="00C63DD3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rFonts w:eastAsia="Arial Unicode MS"/>
                <w:color w:val="000000"/>
                <w:sz w:val="28"/>
                <w:szCs w:val="28"/>
                <w:lang w:eastAsia="zh-CN" w:bidi="ru-RU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zh-CN" w:bidi="ru-RU"/>
              </w:rPr>
              <w:t>Инструктаж по охране труда</w:t>
            </w:r>
          </w:p>
          <w:p w:rsidR="00C63DD3" w:rsidRPr="0018339D" w:rsidRDefault="00C63DD3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rFonts w:eastAsia="Arial Unicode MS"/>
                <w:color w:val="000000"/>
                <w:sz w:val="28"/>
                <w:szCs w:val="28"/>
                <w:lang w:eastAsia="zh-CN" w:bidi="ru-RU"/>
              </w:rPr>
            </w:pPr>
          </w:p>
          <w:p w:rsidR="00C63DD3" w:rsidRPr="0018339D" w:rsidRDefault="00C63DD3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rFonts w:eastAsia="Arial Unicode MS"/>
                <w:color w:val="000000"/>
                <w:sz w:val="28"/>
                <w:szCs w:val="28"/>
                <w:lang w:eastAsia="zh-CN" w:bidi="ru-RU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zh-CN" w:bidi="ru-RU"/>
              </w:rPr>
              <w:t>Состав исполнителей и время выполнения работ</w:t>
            </w:r>
          </w:p>
          <w:p w:rsidR="00C63DD3" w:rsidRDefault="00C63DD3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rFonts w:eastAsia="Arial Unicode MS"/>
                <w:color w:val="000000"/>
                <w:sz w:val="28"/>
                <w:szCs w:val="28"/>
                <w:lang w:eastAsia="zh-CN" w:bidi="ru-RU"/>
              </w:rPr>
            </w:pPr>
          </w:p>
          <w:p w:rsidR="00C63DD3" w:rsidRPr="0018339D" w:rsidRDefault="00C63DD3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rFonts w:eastAsia="Arial Unicode MS"/>
                <w:color w:val="000000"/>
                <w:sz w:val="28"/>
                <w:szCs w:val="28"/>
                <w:lang w:eastAsia="zh-CN" w:bidi="ru-RU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zh-CN" w:bidi="ru-RU"/>
              </w:rPr>
              <w:t>Содержание практической работы (содержание)</w:t>
            </w:r>
          </w:p>
          <w:p w:rsidR="00C63DD3" w:rsidRPr="0018339D" w:rsidRDefault="00C63DD3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rFonts w:eastAsia="Arial Unicode MS"/>
                <w:color w:val="000000"/>
                <w:sz w:val="28"/>
                <w:szCs w:val="28"/>
                <w:lang w:eastAsia="zh-CN" w:bidi="ru-RU"/>
              </w:rPr>
            </w:pPr>
          </w:p>
          <w:p w:rsidR="00C63DD3" w:rsidRPr="0018339D" w:rsidRDefault="00C63DD3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rFonts w:eastAsia="Arial Unicode MS"/>
                <w:color w:val="000000"/>
                <w:sz w:val="28"/>
                <w:szCs w:val="28"/>
                <w:lang w:eastAsia="zh-CN" w:bidi="ru-RU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zh-CN" w:bidi="ru-RU"/>
              </w:rPr>
              <w:t>Порядок выполнения практической работы</w:t>
            </w:r>
          </w:p>
          <w:p w:rsidR="00C63DD3" w:rsidRPr="0018339D" w:rsidRDefault="00C63DD3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lang w:eastAsia="zh-CN"/>
              </w:rPr>
            </w:pPr>
          </w:p>
          <w:p w:rsidR="00C63DD3" w:rsidRPr="00423DE9" w:rsidRDefault="00423DE9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rFonts w:eastAsiaTheme="minorHAnsi"/>
                <w:bCs/>
                <w:sz w:val="28"/>
                <w:szCs w:val="28"/>
              </w:rPr>
            </w:pPr>
            <w:r w:rsidRPr="00423DE9">
              <w:rPr>
                <w:rFonts w:eastAsiaTheme="minorHAnsi"/>
                <w:bCs/>
                <w:sz w:val="28"/>
                <w:szCs w:val="28"/>
              </w:rPr>
              <w:t xml:space="preserve">Задание 1. </w:t>
            </w:r>
            <w:r w:rsidRPr="00423DE9">
              <w:rPr>
                <w:rFonts w:eastAsiaTheme="minorHAnsi"/>
                <w:bCs/>
                <w:sz w:val="28"/>
                <w:szCs w:val="28"/>
              </w:rPr>
              <w:tab/>
              <w:t xml:space="preserve">Порядок действия при обнаружении дефектного рельса </w:t>
            </w:r>
          </w:p>
          <w:p w:rsidR="00423DE9" w:rsidRDefault="00423DE9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lang w:eastAsia="zh-CN"/>
              </w:rPr>
            </w:pPr>
          </w:p>
          <w:p w:rsidR="00C63DD3" w:rsidRPr="00423DE9" w:rsidRDefault="00423DE9" w:rsidP="001E35CE">
            <w:pPr>
              <w:spacing w:line="360" w:lineRule="exact"/>
              <w:jc w:val="both"/>
              <w:rPr>
                <w:bCs/>
                <w:sz w:val="28"/>
                <w:szCs w:val="28"/>
              </w:rPr>
            </w:pPr>
            <w:r w:rsidRPr="00423DE9">
              <w:rPr>
                <w:bCs/>
                <w:sz w:val="28"/>
                <w:szCs w:val="28"/>
              </w:rPr>
              <w:t xml:space="preserve">Задание 2. Порядок действия при обнаружении остродефектного рельса </w:t>
            </w:r>
          </w:p>
          <w:p w:rsidR="00423DE9" w:rsidRDefault="00423DE9" w:rsidP="001E35CE">
            <w:pPr>
              <w:spacing w:line="360" w:lineRule="exact"/>
              <w:jc w:val="both"/>
              <w:rPr>
                <w:bCs/>
                <w:sz w:val="28"/>
                <w:szCs w:val="28"/>
                <w:lang w:eastAsia="x-none"/>
              </w:rPr>
            </w:pPr>
          </w:p>
          <w:p w:rsidR="00C63DD3" w:rsidRPr="00423DE9" w:rsidRDefault="00423DE9" w:rsidP="001E35CE">
            <w:pPr>
              <w:spacing w:line="360" w:lineRule="exact"/>
              <w:jc w:val="both"/>
              <w:rPr>
                <w:bCs/>
                <w:sz w:val="28"/>
                <w:szCs w:val="28"/>
              </w:rPr>
            </w:pPr>
            <w:r w:rsidRPr="00423DE9">
              <w:rPr>
                <w:bCs/>
                <w:sz w:val="28"/>
                <w:szCs w:val="28"/>
              </w:rPr>
              <w:t xml:space="preserve">Задание 3. Порядок действия при обнаружении излома рельса </w:t>
            </w:r>
          </w:p>
          <w:p w:rsidR="00423DE9" w:rsidRPr="002C60F5" w:rsidRDefault="00423DE9" w:rsidP="001E35CE">
            <w:pPr>
              <w:spacing w:line="360" w:lineRule="exact"/>
              <w:jc w:val="both"/>
              <w:rPr>
                <w:sz w:val="28"/>
                <w:szCs w:val="28"/>
                <w:lang w:eastAsia="x-none"/>
              </w:rPr>
            </w:pPr>
          </w:p>
          <w:p w:rsidR="00C63DD3" w:rsidRDefault="00C63DD3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Чек</w:t>
            </w:r>
            <w:r w:rsidRPr="00D4223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лист</w:t>
            </w:r>
            <w:r w:rsidRPr="00D42234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Для</w:t>
            </w:r>
            <w:r w:rsidRPr="00D422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оценки </w:t>
            </w:r>
            <w:r w:rsidRPr="00D422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 w:rsidRPr="00D422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практической</w:t>
            </w:r>
            <w:r w:rsidRPr="00D422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работы</w:t>
            </w:r>
          </w:p>
          <w:p w:rsidR="00C63DD3" w:rsidRDefault="00C63DD3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sz w:val="28"/>
                <w:szCs w:val="28"/>
              </w:rPr>
            </w:pPr>
          </w:p>
          <w:p w:rsidR="00C63DD3" w:rsidRPr="00970870" w:rsidRDefault="00C63DD3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sz w:val="28"/>
                <w:szCs w:val="28"/>
                <w:lang w:eastAsia="zh-CN"/>
              </w:rPr>
            </w:pPr>
            <w:r w:rsidRPr="00970870">
              <w:rPr>
                <w:sz w:val="28"/>
                <w:szCs w:val="28"/>
                <w:lang w:eastAsia="zh-CN"/>
              </w:rPr>
              <w:t>П</w:t>
            </w:r>
            <w:r>
              <w:rPr>
                <w:sz w:val="28"/>
                <w:szCs w:val="28"/>
                <w:lang w:eastAsia="zh-CN"/>
              </w:rPr>
              <w:t>равила</w:t>
            </w:r>
            <w:r w:rsidRPr="00970870"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eastAsia="zh-CN"/>
              </w:rPr>
              <w:t>обработки</w:t>
            </w:r>
            <w:r w:rsidRPr="00970870"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eastAsia="zh-CN"/>
              </w:rPr>
              <w:t>результатов</w:t>
            </w:r>
            <w:r w:rsidRPr="00970870"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eastAsia="zh-CN"/>
              </w:rPr>
              <w:t>выполнения</w:t>
            </w:r>
            <w:r w:rsidRPr="00970870"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eastAsia="zh-CN"/>
              </w:rPr>
              <w:t>практической работы</w:t>
            </w:r>
          </w:p>
          <w:p w:rsidR="00C63DD3" w:rsidRPr="0018339D" w:rsidRDefault="00C63DD3" w:rsidP="001E35CE">
            <w:pPr>
              <w:tabs>
                <w:tab w:val="left" w:pos="0"/>
              </w:tabs>
              <w:suppressAutoHyphens/>
              <w:spacing w:line="360" w:lineRule="exact"/>
              <w:ind w:right="34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C63DD3" w:rsidRDefault="00423DE9" w:rsidP="001E35CE">
            <w:pPr>
              <w:suppressAutoHyphens/>
              <w:snapToGrid w:val="0"/>
              <w:spacing w:line="360" w:lineRule="exact"/>
              <w:jc w:val="center"/>
              <w:rPr>
                <w:color w:val="000000"/>
                <w:sz w:val="28"/>
                <w:szCs w:val="28"/>
                <w:lang w:eastAsia="zh-CN"/>
              </w:rPr>
            </w:pPr>
            <w:r>
              <w:rPr>
                <w:color w:val="000000"/>
                <w:sz w:val="28"/>
                <w:szCs w:val="28"/>
                <w:lang w:eastAsia="zh-CN"/>
              </w:rPr>
              <w:t>4</w:t>
            </w:r>
          </w:p>
          <w:p w:rsidR="00C63DD3" w:rsidRPr="0018339D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color w:val="000000"/>
                <w:sz w:val="28"/>
                <w:szCs w:val="28"/>
                <w:lang w:eastAsia="zh-CN"/>
              </w:rPr>
            </w:pPr>
          </w:p>
          <w:p w:rsidR="00C63DD3" w:rsidRPr="0018339D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  <w:p w:rsidR="00C63DD3" w:rsidRPr="0018339D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C63DD3" w:rsidRPr="0018339D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  <w:p w:rsidR="00C63DD3" w:rsidRPr="0018339D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C63DD3" w:rsidRPr="0018339D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  <w:p w:rsidR="00C63DD3" w:rsidRPr="0018339D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C63DD3" w:rsidRPr="0018339D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  <w:p w:rsidR="00C63DD3" w:rsidRPr="0018339D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C63DD3" w:rsidRPr="0018339D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  <w:p w:rsidR="00C63DD3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C63DD3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  <w:p w:rsidR="00C63DD3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C63DD3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C63DD3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C63DD3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  <w:p w:rsidR="00C63DD3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C63DD3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423DE9" w:rsidRDefault="00423DE9" w:rsidP="00423DE9">
            <w:pPr>
              <w:suppressAutoHyphens/>
              <w:snapToGrid w:val="0"/>
              <w:spacing w:line="360" w:lineRule="exact"/>
              <w:rPr>
                <w:sz w:val="28"/>
                <w:szCs w:val="28"/>
                <w:lang w:eastAsia="zh-CN"/>
              </w:rPr>
            </w:pPr>
          </w:p>
          <w:p w:rsidR="00C63DD3" w:rsidRDefault="00423DE9" w:rsidP="00423DE9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  <w:p w:rsidR="00C63DD3" w:rsidRDefault="00C63DD3" w:rsidP="001E35CE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423DE9" w:rsidRDefault="00423DE9" w:rsidP="00423DE9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</w:p>
          <w:p w:rsidR="00C63DD3" w:rsidRDefault="00423DE9" w:rsidP="00423DE9">
            <w:pPr>
              <w:suppressAutoHyphens/>
              <w:snapToGrid w:val="0"/>
              <w:spacing w:line="360" w:lineRule="exact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11</w:t>
            </w:r>
          </w:p>
          <w:p w:rsidR="00C63DD3" w:rsidRPr="0018339D" w:rsidRDefault="00C63DD3" w:rsidP="001E35CE">
            <w:pPr>
              <w:suppressAutoHyphens/>
              <w:snapToGrid w:val="0"/>
              <w:spacing w:line="360" w:lineRule="exact"/>
              <w:rPr>
                <w:sz w:val="28"/>
                <w:szCs w:val="28"/>
                <w:lang w:eastAsia="zh-CN"/>
              </w:rPr>
            </w:pPr>
          </w:p>
        </w:tc>
      </w:tr>
    </w:tbl>
    <w:p w:rsidR="00C63DD3" w:rsidRDefault="00C63DD3" w:rsidP="00E2665F">
      <w:pPr>
        <w:spacing w:line="360" w:lineRule="exact"/>
        <w:jc w:val="center"/>
        <w:rPr>
          <w:rStyle w:val="FontStyle48"/>
          <w:b/>
          <w:sz w:val="28"/>
          <w:szCs w:val="28"/>
        </w:rPr>
      </w:pPr>
    </w:p>
    <w:p w:rsidR="00C63DD3" w:rsidRDefault="00C63DD3" w:rsidP="00423DE9">
      <w:pPr>
        <w:spacing w:line="360" w:lineRule="exact"/>
        <w:rPr>
          <w:rStyle w:val="FontStyle48"/>
          <w:b/>
          <w:sz w:val="28"/>
          <w:szCs w:val="28"/>
        </w:rPr>
      </w:pPr>
    </w:p>
    <w:p w:rsidR="00423DE9" w:rsidRDefault="00423DE9" w:rsidP="00423DE9">
      <w:pPr>
        <w:spacing w:line="360" w:lineRule="exact"/>
        <w:rPr>
          <w:rStyle w:val="FontStyle48"/>
          <w:b/>
          <w:sz w:val="28"/>
          <w:szCs w:val="28"/>
        </w:rPr>
      </w:pPr>
    </w:p>
    <w:p w:rsidR="00C63DD3" w:rsidRDefault="00C63DD3" w:rsidP="00E2665F">
      <w:pPr>
        <w:spacing w:line="360" w:lineRule="exact"/>
        <w:jc w:val="center"/>
        <w:rPr>
          <w:rStyle w:val="FontStyle48"/>
          <w:b/>
          <w:sz w:val="28"/>
          <w:szCs w:val="28"/>
        </w:rPr>
      </w:pPr>
    </w:p>
    <w:p w:rsidR="00423DE9" w:rsidRDefault="00423DE9" w:rsidP="00E2665F">
      <w:pPr>
        <w:spacing w:line="360" w:lineRule="exact"/>
        <w:jc w:val="center"/>
        <w:rPr>
          <w:rStyle w:val="FontStyle48"/>
          <w:b/>
          <w:sz w:val="28"/>
          <w:szCs w:val="28"/>
        </w:rPr>
      </w:pPr>
    </w:p>
    <w:p w:rsidR="00423DE9" w:rsidRDefault="00423DE9" w:rsidP="00E2665F">
      <w:pPr>
        <w:spacing w:line="360" w:lineRule="exact"/>
        <w:jc w:val="center"/>
        <w:rPr>
          <w:rStyle w:val="FontStyle48"/>
          <w:b/>
          <w:sz w:val="28"/>
          <w:szCs w:val="28"/>
        </w:rPr>
      </w:pPr>
    </w:p>
    <w:p w:rsidR="00423DE9" w:rsidRDefault="00423DE9" w:rsidP="00E2665F">
      <w:pPr>
        <w:spacing w:line="360" w:lineRule="exact"/>
        <w:jc w:val="center"/>
        <w:rPr>
          <w:rStyle w:val="FontStyle48"/>
          <w:b/>
          <w:sz w:val="28"/>
          <w:szCs w:val="28"/>
        </w:rPr>
      </w:pPr>
    </w:p>
    <w:p w:rsidR="00423DE9" w:rsidRDefault="00423DE9" w:rsidP="00E2665F">
      <w:pPr>
        <w:spacing w:line="360" w:lineRule="exact"/>
        <w:jc w:val="center"/>
        <w:rPr>
          <w:rStyle w:val="FontStyle48"/>
          <w:b/>
          <w:sz w:val="28"/>
          <w:szCs w:val="28"/>
        </w:rPr>
      </w:pPr>
    </w:p>
    <w:p w:rsidR="008E1DD0" w:rsidRPr="009E3E06" w:rsidRDefault="004A574F" w:rsidP="00E2665F">
      <w:pPr>
        <w:spacing w:line="360" w:lineRule="exact"/>
        <w:jc w:val="center"/>
        <w:rPr>
          <w:rStyle w:val="FontStyle48"/>
          <w:b/>
          <w:sz w:val="28"/>
          <w:szCs w:val="28"/>
        </w:rPr>
      </w:pPr>
      <w:r>
        <w:rPr>
          <w:rStyle w:val="FontStyle48"/>
          <w:b/>
          <w:sz w:val="28"/>
          <w:szCs w:val="28"/>
        </w:rPr>
        <w:t>У</w:t>
      </w:r>
      <w:r w:rsidR="00742EEE">
        <w:rPr>
          <w:rStyle w:val="FontStyle48"/>
          <w:b/>
          <w:sz w:val="28"/>
          <w:szCs w:val="28"/>
        </w:rPr>
        <w:t xml:space="preserve">чебное занятие </w:t>
      </w:r>
      <w:r w:rsidR="00CE1501">
        <w:rPr>
          <w:rStyle w:val="FontStyle48"/>
          <w:b/>
          <w:sz w:val="28"/>
          <w:szCs w:val="28"/>
        </w:rPr>
        <w:t>5</w:t>
      </w:r>
      <w:r w:rsidR="00744738">
        <w:rPr>
          <w:rStyle w:val="FontStyle48"/>
          <w:b/>
          <w:sz w:val="28"/>
          <w:szCs w:val="28"/>
        </w:rPr>
        <w:t>-</w:t>
      </w:r>
      <w:r w:rsidR="00CE1501">
        <w:rPr>
          <w:rStyle w:val="FontStyle48"/>
          <w:b/>
          <w:sz w:val="28"/>
          <w:szCs w:val="28"/>
        </w:rPr>
        <w:t>6</w:t>
      </w:r>
    </w:p>
    <w:p w:rsidR="00E2665F" w:rsidRPr="00C23781" w:rsidRDefault="00E2665F" w:rsidP="00E2665F">
      <w:pPr>
        <w:spacing w:line="360" w:lineRule="exact"/>
        <w:jc w:val="center"/>
        <w:rPr>
          <w:b/>
          <w:sz w:val="28"/>
          <w:szCs w:val="28"/>
        </w:rPr>
      </w:pPr>
      <w:r w:rsidRPr="00E2665F">
        <w:rPr>
          <w:b/>
          <w:sz w:val="28"/>
          <w:szCs w:val="28"/>
        </w:rPr>
        <w:t xml:space="preserve">Практическая работа № </w:t>
      </w:r>
      <w:r w:rsidR="00163111">
        <w:rPr>
          <w:b/>
          <w:sz w:val="28"/>
          <w:szCs w:val="28"/>
        </w:rPr>
        <w:t>1</w:t>
      </w:r>
    </w:p>
    <w:p w:rsidR="00FF3F1B" w:rsidRPr="00D0185B" w:rsidRDefault="00FF3F1B" w:rsidP="00E2665F">
      <w:pPr>
        <w:spacing w:line="360" w:lineRule="exact"/>
        <w:jc w:val="center"/>
        <w:rPr>
          <w:b/>
          <w:sz w:val="28"/>
          <w:szCs w:val="28"/>
        </w:rPr>
      </w:pPr>
    </w:p>
    <w:p w:rsidR="001369D7" w:rsidRDefault="00CE1501" w:rsidP="00F10609">
      <w:pPr>
        <w:pStyle w:val="af3"/>
        <w:tabs>
          <w:tab w:val="left" w:pos="1134"/>
        </w:tabs>
        <w:spacing w:line="360" w:lineRule="exact"/>
        <w:ind w:firstLine="709"/>
        <w:jc w:val="center"/>
        <w:rPr>
          <w:b/>
          <w:sz w:val="28"/>
          <w:szCs w:val="28"/>
        </w:rPr>
      </w:pPr>
      <w:r w:rsidRPr="00CE1501">
        <w:rPr>
          <w:b/>
          <w:sz w:val="28"/>
          <w:szCs w:val="28"/>
        </w:rPr>
        <w:t>Организация работы при обнаружении дефектов рельсов в пути</w:t>
      </w:r>
    </w:p>
    <w:p w:rsidR="00CE1501" w:rsidRPr="00163111" w:rsidRDefault="00CE1501" w:rsidP="00F10609">
      <w:pPr>
        <w:pStyle w:val="af3"/>
        <w:tabs>
          <w:tab w:val="left" w:pos="1134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6F68BE" w:rsidRPr="000F668F" w:rsidRDefault="00AC2FA9" w:rsidP="00436C66">
      <w:pPr>
        <w:pStyle w:val="af3"/>
        <w:numPr>
          <w:ilvl w:val="0"/>
          <w:numId w:val="1"/>
        </w:numPr>
        <w:tabs>
          <w:tab w:val="left" w:pos="1134"/>
        </w:tabs>
        <w:spacing w:line="360" w:lineRule="exact"/>
        <w:ind w:left="0" w:firstLine="709"/>
        <w:jc w:val="center"/>
        <w:rPr>
          <w:b/>
          <w:sz w:val="28"/>
          <w:szCs w:val="28"/>
        </w:rPr>
      </w:pPr>
      <w:r w:rsidRPr="00F01236">
        <w:rPr>
          <w:b/>
          <w:sz w:val="28"/>
          <w:szCs w:val="28"/>
        </w:rPr>
        <w:t>ЦЕЛЬ ПРАКТИЧЕСКОЙ РАБОТЫ</w:t>
      </w:r>
    </w:p>
    <w:p w:rsidR="000F668F" w:rsidRDefault="000F668F" w:rsidP="000F668F">
      <w:pPr>
        <w:pStyle w:val="af3"/>
        <w:tabs>
          <w:tab w:val="left" w:pos="1134"/>
        </w:tabs>
        <w:spacing w:line="360" w:lineRule="exact"/>
        <w:ind w:left="709"/>
        <w:rPr>
          <w:b/>
          <w:sz w:val="28"/>
          <w:szCs w:val="28"/>
        </w:rPr>
      </w:pPr>
    </w:p>
    <w:p w:rsidR="00D367E7" w:rsidRDefault="00A30BB3" w:rsidP="00AC7DAC">
      <w:pPr>
        <w:spacing w:line="360" w:lineRule="exact"/>
        <w:ind w:firstLine="709"/>
        <w:jc w:val="both"/>
        <w:rPr>
          <w:rFonts w:eastAsiaTheme="minorHAnsi"/>
          <w:bCs/>
          <w:sz w:val="28"/>
          <w:szCs w:val="28"/>
        </w:rPr>
      </w:pPr>
      <w:bookmarkStart w:id="1" w:name="_Hlk41764865"/>
      <w:r>
        <w:rPr>
          <w:rFonts w:eastAsiaTheme="minorHAnsi"/>
          <w:bCs/>
          <w:sz w:val="28"/>
          <w:szCs w:val="28"/>
        </w:rPr>
        <w:t xml:space="preserve">Научиться </w:t>
      </w:r>
      <w:r w:rsidR="006E652C">
        <w:rPr>
          <w:rFonts w:eastAsiaTheme="minorHAnsi"/>
          <w:bCs/>
          <w:sz w:val="28"/>
          <w:szCs w:val="28"/>
        </w:rPr>
        <w:t>отрабатывать</w:t>
      </w:r>
      <w:r>
        <w:rPr>
          <w:rFonts w:eastAsiaTheme="minorHAnsi"/>
          <w:bCs/>
          <w:sz w:val="28"/>
          <w:szCs w:val="28"/>
        </w:rPr>
        <w:t xml:space="preserve"> действия</w:t>
      </w:r>
      <w:r w:rsidR="00C621CE">
        <w:rPr>
          <w:rFonts w:eastAsiaTheme="minorHAnsi"/>
          <w:bCs/>
          <w:sz w:val="28"/>
          <w:szCs w:val="28"/>
        </w:rPr>
        <w:t xml:space="preserve"> при обнаружении дефектного рельса</w:t>
      </w:r>
      <w:r w:rsidR="00AE1B99">
        <w:rPr>
          <w:rFonts w:eastAsiaTheme="minorHAnsi"/>
          <w:bCs/>
          <w:sz w:val="28"/>
          <w:szCs w:val="28"/>
        </w:rPr>
        <w:t>.</w:t>
      </w:r>
    </w:p>
    <w:p w:rsidR="001369D7" w:rsidRPr="001369D7" w:rsidRDefault="00A7288A" w:rsidP="00C621CE">
      <w:pPr>
        <w:spacing w:line="360" w:lineRule="exact"/>
        <w:ind w:firstLine="709"/>
        <w:jc w:val="both"/>
        <w:rPr>
          <w:rFonts w:eastAsiaTheme="minorHAnsi"/>
          <w:bCs/>
          <w:sz w:val="28"/>
          <w:szCs w:val="28"/>
        </w:rPr>
      </w:pPr>
      <w:r w:rsidRPr="00A7288A">
        <w:rPr>
          <w:rFonts w:eastAsiaTheme="minorHAnsi"/>
          <w:bCs/>
          <w:sz w:val="28"/>
          <w:szCs w:val="28"/>
        </w:rPr>
        <w:t>Научиться</w:t>
      </w:r>
      <w:r w:rsidR="00C621CE" w:rsidRPr="00C621CE">
        <w:rPr>
          <w:rFonts w:eastAsiaTheme="minorHAnsi"/>
          <w:bCs/>
          <w:sz w:val="28"/>
          <w:szCs w:val="28"/>
        </w:rPr>
        <w:t xml:space="preserve"> </w:t>
      </w:r>
      <w:r w:rsidR="006E652C">
        <w:rPr>
          <w:rFonts w:eastAsiaTheme="minorHAnsi"/>
          <w:bCs/>
          <w:sz w:val="28"/>
          <w:szCs w:val="28"/>
        </w:rPr>
        <w:t>отрабатывать</w:t>
      </w:r>
      <w:r w:rsidR="00A30BB3" w:rsidRPr="00A30BB3">
        <w:rPr>
          <w:rFonts w:eastAsiaTheme="minorHAnsi"/>
          <w:bCs/>
          <w:sz w:val="28"/>
          <w:szCs w:val="28"/>
        </w:rPr>
        <w:t xml:space="preserve"> действия</w:t>
      </w:r>
      <w:r w:rsidR="00C621CE" w:rsidRPr="00A30BB3">
        <w:rPr>
          <w:rFonts w:eastAsiaTheme="minorHAnsi"/>
          <w:bCs/>
          <w:sz w:val="28"/>
          <w:szCs w:val="28"/>
        </w:rPr>
        <w:t xml:space="preserve"> </w:t>
      </w:r>
      <w:r w:rsidR="00C621CE" w:rsidRPr="00C621CE">
        <w:rPr>
          <w:rFonts w:eastAsiaTheme="minorHAnsi"/>
          <w:bCs/>
          <w:sz w:val="28"/>
          <w:szCs w:val="28"/>
        </w:rPr>
        <w:t xml:space="preserve">при обнаружении </w:t>
      </w:r>
      <w:r w:rsidR="00C621CE">
        <w:rPr>
          <w:rFonts w:eastAsiaTheme="minorHAnsi"/>
          <w:bCs/>
          <w:sz w:val="28"/>
          <w:szCs w:val="28"/>
        </w:rPr>
        <w:t>остро</w:t>
      </w:r>
      <w:r w:rsidR="00C621CE" w:rsidRPr="00C621CE">
        <w:rPr>
          <w:rFonts w:eastAsiaTheme="minorHAnsi"/>
          <w:bCs/>
          <w:sz w:val="28"/>
          <w:szCs w:val="28"/>
        </w:rPr>
        <w:t>дефектного рельса.</w:t>
      </w:r>
    </w:p>
    <w:p w:rsidR="001369D7" w:rsidRPr="001369D7" w:rsidRDefault="00A7288A" w:rsidP="00C621CE">
      <w:pPr>
        <w:spacing w:line="360" w:lineRule="exact"/>
        <w:ind w:firstLine="709"/>
        <w:jc w:val="both"/>
        <w:rPr>
          <w:rFonts w:eastAsiaTheme="minorHAnsi"/>
          <w:bCs/>
          <w:sz w:val="28"/>
          <w:szCs w:val="28"/>
        </w:rPr>
      </w:pPr>
      <w:r w:rsidRPr="00A7288A">
        <w:rPr>
          <w:rFonts w:eastAsiaTheme="minorHAnsi"/>
          <w:bCs/>
          <w:sz w:val="28"/>
          <w:szCs w:val="28"/>
        </w:rPr>
        <w:t>Научиться</w:t>
      </w:r>
      <w:r w:rsidR="00C621CE" w:rsidRPr="00C621CE">
        <w:rPr>
          <w:rFonts w:eastAsiaTheme="minorHAnsi"/>
          <w:bCs/>
          <w:sz w:val="28"/>
          <w:szCs w:val="28"/>
        </w:rPr>
        <w:t xml:space="preserve"> </w:t>
      </w:r>
      <w:r w:rsidR="006E652C">
        <w:rPr>
          <w:rFonts w:eastAsiaTheme="minorHAnsi"/>
          <w:bCs/>
          <w:sz w:val="28"/>
          <w:szCs w:val="28"/>
        </w:rPr>
        <w:t>отрабатывать</w:t>
      </w:r>
      <w:r w:rsidR="00A30BB3" w:rsidRPr="00A30BB3">
        <w:rPr>
          <w:rFonts w:eastAsiaTheme="minorHAnsi"/>
          <w:bCs/>
          <w:sz w:val="28"/>
          <w:szCs w:val="28"/>
        </w:rPr>
        <w:t xml:space="preserve"> действия </w:t>
      </w:r>
      <w:r w:rsidR="00C621CE" w:rsidRPr="00C621CE">
        <w:rPr>
          <w:rFonts w:eastAsiaTheme="minorHAnsi"/>
          <w:bCs/>
          <w:sz w:val="28"/>
          <w:szCs w:val="28"/>
        </w:rPr>
        <w:t xml:space="preserve">при обнаружении </w:t>
      </w:r>
      <w:r w:rsidR="00C621CE">
        <w:rPr>
          <w:rFonts w:eastAsiaTheme="minorHAnsi"/>
          <w:bCs/>
          <w:sz w:val="28"/>
          <w:szCs w:val="28"/>
        </w:rPr>
        <w:t>излома</w:t>
      </w:r>
      <w:r w:rsidR="00C621CE" w:rsidRPr="00C621CE">
        <w:rPr>
          <w:rFonts w:eastAsiaTheme="minorHAnsi"/>
          <w:bCs/>
          <w:sz w:val="28"/>
          <w:szCs w:val="28"/>
        </w:rPr>
        <w:t xml:space="preserve"> рельса.</w:t>
      </w:r>
    </w:p>
    <w:p w:rsidR="001369D7" w:rsidRDefault="001369D7" w:rsidP="00AC7DAC">
      <w:pPr>
        <w:spacing w:line="360" w:lineRule="exact"/>
        <w:ind w:firstLine="709"/>
        <w:jc w:val="both"/>
        <w:rPr>
          <w:rFonts w:eastAsiaTheme="minorHAnsi"/>
          <w:bCs/>
          <w:sz w:val="28"/>
          <w:szCs w:val="28"/>
        </w:rPr>
      </w:pPr>
    </w:p>
    <w:bookmarkEnd w:id="1"/>
    <w:p w:rsidR="001F00AF" w:rsidRPr="000F668F" w:rsidRDefault="00AC7DAC" w:rsidP="00AC7DAC">
      <w:pPr>
        <w:spacing w:line="360" w:lineRule="exact"/>
        <w:ind w:firstLine="709"/>
        <w:jc w:val="center"/>
        <w:rPr>
          <w:rStyle w:val="FontStyle48"/>
          <w:b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2. </w:t>
      </w:r>
      <w:r w:rsidR="00AC2FA9" w:rsidRPr="001F00AF">
        <w:rPr>
          <w:rStyle w:val="FontStyle48"/>
          <w:b/>
          <w:sz w:val="28"/>
          <w:szCs w:val="28"/>
        </w:rPr>
        <w:t xml:space="preserve">МЕСТО ВЫПОЛНЕНИЯ РАБОТЫ, </w:t>
      </w:r>
      <w:r w:rsidR="00EA429A" w:rsidRPr="001F00AF">
        <w:rPr>
          <w:rStyle w:val="FontStyle48"/>
          <w:b/>
          <w:sz w:val="28"/>
          <w:szCs w:val="28"/>
        </w:rPr>
        <w:t>МАТЕРИАЛЫ И ОБОРУДОВАНИЕ</w:t>
      </w:r>
    </w:p>
    <w:p w:rsidR="000F668F" w:rsidRDefault="000F668F" w:rsidP="00DB232F">
      <w:pPr>
        <w:pStyle w:val="a3"/>
        <w:spacing w:before="0" w:beforeAutospacing="0" w:after="0" w:afterAutospacing="0" w:line="360" w:lineRule="exact"/>
        <w:ind w:left="709"/>
        <w:jc w:val="center"/>
        <w:rPr>
          <w:rStyle w:val="FontStyle48"/>
          <w:b/>
          <w:sz w:val="28"/>
          <w:szCs w:val="28"/>
        </w:rPr>
      </w:pPr>
    </w:p>
    <w:p w:rsidR="00E2665F" w:rsidRPr="00E2665F" w:rsidRDefault="00E2665F" w:rsidP="000F668F">
      <w:pPr>
        <w:pStyle w:val="a3"/>
        <w:tabs>
          <w:tab w:val="left" w:pos="4665"/>
        </w:tabs>
        <w:spacing w:before="0" w:beforeAutospacing="0" w:after="0" w:afterAutospacing="0" w:line="360" w:lineRule="exact"/>
        <w:ind w:firstLine="709"/>
        <w:rPr>
          <w:rStyle w:val="FontStyle48"/>
          <w:b/>
          <w:bCs/>
          <w:sz w:val="28"/>
          <w:szCs w:val="28"/>
        </w:rPr>
      </w:pPr>
      <w:r w:rsidRPr="00E2665F">
        <w:rPr>
          <w:rStyle w:val="FontStyle48"/>
          <w:b/>
          <w:bCs/>
          <w:sz w:val="28"/>
          <w:szCs w:val="28"/>
        </w:rPr>
        <w:t>Учебная база УЦПК.</w:t>
      </w:r>
    </w:p>
    <w:p w:rsidR="00CE1501" w:rsidRPr="00CE1501" w:rsidRDefault="00E2665F" w:rsidP="00CE1501">
      <w:pPr>
        <w:pStyle w:val="a3"/>
        <w:tabs>
          <w:tab w:val="left" w:pos="4665"/>
        </w:tabs>
        <w:spacing w:line="276" w:lineRule="auto"/>
        <w:ind w:firstLine="709"/>
        <w:jc w:val="both"/>
        <w:rPr>
          <w:sz w:val="28"/>
          <w:szCs w:val="28"/>
        </w:rPr>
      </w:pPr>
      <w:r w:rsidRPr="00E2665F">
        <w:rPr>
          <w:sz w:val="28"/>
          <w:szCs w:val="28"/>
        </w:rPr>
        <w:t>Персональный компьютер, доска меловая/маркерная, доска</w:t>
      </w:r>
      <w:r w:rsidR="00CF50AD">
        <w:rPr>
          <w:sz w:val="28"/>
          <w:szCs w:val="28"/>
        </w:rPr>
        <w:t xml:space="preserve"> </w:t>
      </w:r>
      <w:r w:rsidR="000A64D1">
        <w:rPr>
          <w:sz w:val="28"/>
          <w:szCs w:val="28"/>
        </w:rPr>
        <w:t>и</w:t>
      </w:r>
      <w:r w:rsidR="007F1E1D">
        <w:rPr>
          <w:sz w:val="28"/>
          <w:szCs w:val="28"/>
        </w:rPr>
        <w:t xml:space="preserve">нтерактивная, проектор, </w:t>
      </w:r>
      <w:r w:rsidR="00CE1501" w:rsidRPr="00CE1501">
        <w:rPr>
          <w:sz w:val="28"/>
          <w:szCs w:val="28"/>
        </w:rPr>
        <w:t>сигнальные принадлежности: красный и желтый флажки (2 комплекта), п</w:t>
      </w:r>
      <w:r w:rsidR="00EF6D4F">
        <w:rPr>
          <w:sz w:val="28"/>
          <w:szCs w:val="28"/>
        </w:rPr>
        <w:t>етарды (12 шт.), духовой рожок,</w:t>
      </w:r>
      <w:r w:rsidR="00CE1501">
        <w:rPr>
          <w:sz w:val="28"/>
          <w:szCs w:val="28"/>
        </w:rPr>
        <w:t xml:space="preserve"> </w:t>
      </w:r>
      <w:r w:rsidR="00EF6D4F">
        <w:rPr>
          <w:sz w:val="28"/>
          <w:szCs w:val="28"/>
        </w:rPr>
        <w:t>кисточка,</w:t>
      </w:r>
      <w:r w:rsidR="00CE1501" w:rsidRPr="00CE1501">
        <w:rPr>
          <w:sz w:val="28"/>
          <w:szCs w:val="28"/>
        </w:rPr>
        <w:t xml:space="preserve"> ветошь, </w:t>
      </w:r>
      <w:r w:rsidR="00EF6D4F">
        <w:rPr>
          <w:sz w:val="28"/>
          <w:szCs w:val="28"/>
        </w:rPr>
        <w:t xml:space="preserve">фонарик, </w:t>
      </w:r>
      <w:r w:rsidR="00CE1501">
        <w:rPr>
          <w:sz w:val="28"/>
          <w:szCs w:val="28"/>
        </w:rPr>
        <w:t>краска масляная белая</w:t>
      </w:r>
      <w:r w:rsidR="00EF6D4F">
        <w:rPr>
          <w:sz w:val="28"/>
          <w:szCs w:val="28"/>
        </w:rPr>
        <w:t>,</w:t>
      </w:r>
      <w:r w:rsidR="00CE1501">
        <w:rPr>
          <w:sz w:val="28"/>
          <w:szCs w:val="28"/>
        </w:rPr>
        <w:t xml:space="preserve"> </w:t>
      </w:r>
      <w:r w:rsidR="00CE1501" w:rsidRPr="00CE1501">
        <w:rPr>
          <w:sz w:val="28"/>
          <w:szCs w:val="28"/>
        </w:rPr>
        <w:t xml:space="preserve">бланки уведомлений на замену </w:t>
      </w:r>
      <w:r w:rsidR="00DD082A">
        <w:rPr>
          <w:sz w:val="28"/>
          <w:szCs w:val="28"/>
        </w:rPr>
        <w:t xml:space="preserve">ДР и </w:t>
      </w:r>
      <w:r w:rsidR="00CE1501" w:rsidRPr="00CE1501">
        <w:rPr>
          <w:sz w:val="28"/>
          <w:szCs w:val="28"/>
        </w:rPr>
        <w:t>ОДР</w:t>
      </w:r>
      <w:r w:rsidR="00EF6D4F">
        <w:rPr>
          <w:sz w:val="28"/>
          <w:szCs w:val="28"/>
        </w:rPr>
        <w:t>, рабочий журнал дефектоскопа</w:t>
      </w:r>
    </w:p>
    <w:p w:rsidR="005B4466" w:rsidRPr="00A7288A" w:rsidRDefault="005B4466" w:rsidP="00A7288A">
      <w:pPr>
        <w:tabs>
          <w:tab w:val="left" w:pos="4665"/>
        </w:tabs>
        <w:spacing w:line="276" w:lineRule="auto"/>
        <w:jc w:val="both"/>
        <w:rPr>
          <w:rStyle w:val="FontStyle48"/>
          <w:sz w:val="28"/>
          <w:szCs w:val="28"/>
        </w:rPr>
      </w:pPr>
    </w:p>
    <w:p w:rsidR="00E2665F" w:rsidRPr="000F668F" w:rsidRDefault="00AC7DAC" w:rsidP="00DB232F">
      <w:pPr>
        <w:pStyle w:val="a3"/>
        <w:spacing w:before="0" w:beforeAutospacing="0" w:after="0" w:afterAutospacing="0" w:line="360" w:lineRule="exact"/>
        <w:ind w:left="709"/>
        <w:jc w:val="center"/>
        <w:rPr>
          <w:rStyle w:val="FontStyle48"/>
          <w:b/>
          <w:sz w:val="28"/>
          <w:szCs w:val="28"/>
        </w:rPr>
      </w:pPr>
      <w:r>
        <w:rPr>
          <w:rStyle w:val="FontStyle48"/>
          <w:b/>
          <w:sz w:val="28"/>
          <w:szCs w:val="28"/>
        </w:rPr>
        <w:t xml:space="preserve">3. </w:t>
      </w:r>
      <w:r w:rsidR="00E2665F">
        <w:rPr>
          <w:rStyle w:val="FontStyle48"/>
          <w:b/>
          <w:sz w:val="28"/>
          <w:szCs w:val="28"/>
        </w:rPr>
        <w:t>ИНСТРУКТАЖ ПО ОХРАНЕ ТРУДА</w:t>
      </w:r>
    </w:p>
    <w:p w:rsidR="000F668F" w:rsidRPr="001F00AF" w:rsidRDefault="000F668F" w:rsidP="000F668F">
      <w:pPr>
        <w:pStyle w:val="a3"/>
        <w:spacing w:before="0" w:beforeAutospacing="0" w:after="0" w:afterAutospacing="0" w:line="360" w:lineRule="exact"/>
        <w:ind w:left="709"/>
        <w:rPr>
          <w:rStyle w:val="FontStyle48"/>
          <w:b/>
          <w:sz w:val="28"/>
          <w:szCs w:val="28"/>
        </w:rPr>
      </w:pPr>
    </w:p>
    <w:p w:rsidR="004B24EE" w:rsidRDefault="00E2665F" w:rsidP="004B24EE">
      <w:pPr>
        <w:spacing w:line="360" w:lineRule="exact"/>
        <w:ind w:firstLine="709"/>
        <w:jc w:val="both"/>
        <w:rPr>
          <w:rStyle w:val="FontStyle48"/>
          <w:sz w:val="28"/>
          <w:szCs w:val="28"/>
        </w:rPr>
      </w:pPr>
      <w:r w:rsidRPr="00D4776A">
        <w:rPr>
          <w:rStyle w:val="FontStyle48"/>
          <w:sz w:val="28"/>
          <w:szCs w:val="28"/>
        </w:rPr>
        <w:t>Учебная группа проходит инструктаж по охране труда у преподавателя.</w:t>
      </w:r>
    </w:p>
    <w:p w:rsidR="006427CA" w:rsidRPr="00693E71" w:rsidRDefault="006427CA" w:rsidP="004B24EE">
      <w:pPr>
        <w:spacing w:line="360" w:lineRule="exact"/>
        <w:ind w:firstLine="709"/>
        <w:jc w:val="both"/>
        <w:rPr>
          <w:rStyle w:val="FontStyle48"/>
          <w:sz w:val="28"/>
          <w:szCs w:val="28"/>
        </w:rPr>
      </w:pPr>
      <w:r>
        <w:rPr>
          <w:rFonts w:eastAsiaTheme="minorHAnsi"/>
          <w:sz w:val="28"/>
          <w:szCs w:val="28"/>
        </w:rPr>
        <w:t>Работ</w:t>
      </w:r>
      <w:r w:rsidR="00C621CE">
        <w:rPr>
          <w:rFonts w:eastAsiaTheme="minorHAnsi"/>
          <w:sz w:val="28"/>
          <w:szCs w:val="28"/>
        </w:rPr>
        <w:t xml:space="preserve">ы по организации работ при обнаружении дефектов рельсов </w:t>
      </w:r>
      <w:r w:rsidR="002E5071">
        <w:rPr>
          <w:rFonts w:eastAsiaTheme="minorHAnsi"/>
          <w:sz w:val="28"/>
          <w:szCs w:val="28"/>
        </w:rPr>
        <w:t>в</w:t>
      </w:r>
      <w:r>
        <w:rPr>
          <w:rFonts w:eastAsiaTheme="minorHAnsi"/>
          <w:sz w:val="28"/>
          <w:szCs w:val="28"/>
        </w:rPr>
        <w:t xml:space="preserve">ыполняются </w:t>
      </w:r>
      <w:r w:rsidR="00C621CE" w:rsidRPr="00C621CE">
        <w:rPr>
          <w:rFonts w:eastAsiaTheme="minorHAnsi"/>
          <w:sz w:val="28"/>
          <w:szCs w:val="28"/>
        </w:rPr>
        <w:t xml:space="preserve">бригадами из </w:t>
      </w:r>
      <w:r w:rsidR="00C621CE">
        <w:rPr>
          <w:rFonts w:eastAsiaTheme="minorHAnsi"/>
          <w:sz w:val="28"/>
          <w:szCs w:val="28"/>
        </w:rPr>
        <w:t>5</w:t>
      </w:r>
      <w:r w:rsidR="00C621CE" w:rsidRPr="00C621CE">
        <w:rPr>
          <w:rFonts w:eastAsiaTheme="minorHAnsi"/>
          <w:sz w:val="28"/>
          <w:szCs w:val="28"/>
        </w:rPr>
        <w:t xml:space="preserve"> человек </w:t>
      </w:r>
      <w:r w:rsidRPr="00173CF1">
        <w:rPr>
          <w:rStyle w:val="FontStyle48"/>
          <w:sz w:val="28"/>
          <w:szCs w:val="28"/>
        </w:rPr>
        <w:t>под руководством преподавателя.</w:t>
      </w:r>
    </w:p>
    <w:p w:rsidR="004D46DB" w:rsidRPr="00693E71" w:rsidRDefault="004D46DB" w:rsidP="004D46DB">
      <w:pPr>
        <w:spacing w:line="360" w:lineRule="exact"/>
        <w:ind w:firstLine="709"/>
        <w:jc w:val="both"/>
        <w:rPr>
          <w:rStyle w:val="FontStyle48"/>
          <w:sz w:val="28"/>
          <w:szCs w:val="28"/>
        </w:rPr>
      </w:pPr>
    </w:p>
    <w:p w:rsidR="00CE3C85" w:rsidRDefault="00AC7DAC" w:rsidP="00AE292F">
      <w:pPr>
        <w:pStyle w:val="a3"/>
        <w:spacing w:before="0" w:beforeAutospacing="0" w:after="0" w:afterAutospacing="0" w:line="360" w:lineRule="exact"/>
        <w:ind w:left="709"/>
        <w:rPr>
          <w:rStyle w:val="FontStyle48"/>
          <w:b/>
          <w:sz w:val="28"/>
          <w:szCs w:val="28"/>
        </w:rPr>
      </w:pPr>
      <w:r>
        <w:rPr>
          <w:rStyle w:val="FontStyle48"/>
          <w:b/>
          <w:sz w:val="28"/>
          <w:szCs w:val="28"/>
        </w:rPr>
        <w:t xml:space="preserve">4. </w:t>
      </w:r>
      <w:r w:rsidR="00AC2FA9" w:rsidRPr="000B643F">
        <w:rPr>
          <w:rStyle w:val="FontStyle48"/>
          <w:b/>
          <w:sz w:val="28"/>
          <w:szCs w:val="28"/>
        </w:rPr>
        <w:t>СОСТАВ ИСПОЛНИТЕЛЕЙ</w:t>
      </w:r>
      <w:r w:rsidR="009C1C02">
        <w:rPr>
          <w:rStyle w:val="FontStyle48"/>
          <w:b/>
          <w:sz w:val="28"/>
          <w:szCs w:val="28"/>
        </w:rPr>
        <w:t xml:space="preserve"> И ВРЕМЯ ВЫПОЛНЕНИЯ РАБОТ</w:t>
      </w:r>
    </w:p>
    <w:p w:rsidR="00A30BB3" w:rsidRDefault="00A30BB3" w:rsidP="00AE292F">
      <w:pPr>
        <w:pStyle w:val="a3"/>
        <w:spacing w:before="0" w:beforeAutospacing="0" w:after="0" w:afterAutospacing="0" w:line="360" w:lineRule="exact"/>
        <w:ind w:left="709"/>
        <w:rPr>
          <w:rStyle w:val="FontStyle48"/>
          <w:b/>
          <w:sz w:val="28"/>
          <w:szCs w:val="28"/>
        </w:rPr>
      </w:pPr>
    </w:p>
    <w:p w:rsidR="006427CA" w:rsidRPr="00647928" w:rsidRDefault="006427CA" w:rsidP="0064792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rStyle w:val="FontStyle48"/>
          <w:sz w:val="28"/>
          <w:szCs w:val="28"/>
        </w:rPr>
        <w:t>В</w:t>
      </w:r>
      <w:r w:rsidRPr="009C1C02">
        <w:rPr>
          <w:rStyle w:val="FontStyle48"/>
          <w:sz w:val="28"/>
          <w:szCs w:val="28"/>
        </w:rPr>
        <w:t xml:space="preserve">ыполнение заданий осуществляется под руководством </w:t>
      </w:r>
      <w:r w:rsidRPr="009C1C02">
        <w:rPr>
          <w:sz w:val="28"/>
          <w:szCs w:val="28"/>
        </w:rPr>
        <w:t>обученного специалиста (</w:t>
      </w:r>
      <w:r w:rsidRPr="009C1C02">
        <w:rPr>
          <w:rStyle w:val="FontStyle48"/>
          <w:sz w:val="28"/>
          <w:szCs w:val="28"/>
        </w:rPr>
        <w:t xml:space="preserve">преподавателя) </w:t>
      </w:r>
      <w:r w:rsidR="00C621CE" w:rsidRPr="00C621CE">
        <w:rPr>
          <w:sz w:val="28"/>
          <w:szCs w:val="28"/>
        </w:rPr>
        <w:t xml:space="preserve">группами обучающихся из </w:t>
      </w:r>
      <w:r w:rsidR="00C621CE">
        <w:rPr>
          <w:sz w:val="28"/>
          <w:szCs w:val="28"/>
        </w:rPr>
        <w:t>5</w:t>
      </w:r>
      <w:r w:rsidR="00C621CE" w:rsidRPr="00C621CE">
        <w:rPr>
          <w:sz w:val="28"/>
          <w:szCs w:val="28"/>
        </w:rPr>
        <w:t xml:space="preserve"> человек</w:t>
      </w:r>
      <w:r w:rsidR="00693E71">
        <w:rPr>
          <w:rStyle w:val="FontStyle48"/>
          <w:sz w:val="28"/>
          <w:szCs w:val="28"/>
        </w:rPr>
        <w:t>.</w:t>
      </w:r>
      <w:r w:rsidR="00647928">
        <w:rPr>
          <w:rStyle w:val="FontStyle48"/>
          <w:sz w:val="28"/>
          <w:szCs w:val="28"/>
        </w:rPr>
        <w:t xml:space="preserve"> </w:t>
      </w:r>
    </w:p>
    <w:p w:rsidR="002D6938" w:rsidRDefault="00647928" w:rsidP="006427CA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9C1C02">
        <w:rPr>
          <w:sz w:val="28"/>
          <w:szCs w:val="28"/>
        </w:rPr>
        <w:t xml:space="preserve">На выполнение </w:t>
      </w:r>
      <w:r>
        <w:rPr>
          <w:sz w:val="28"/>
          <w:szCs w:val="28"/>
        </w:rPr>
        <w:t>одного задания</w:t>
      </w:r>
      <w:r w:rsidRPr="009C1C02">
        <w:rPr>
          <w:sz w:val="28"/>
          <w:szCs w:val="28"/>
        </w:rPr>
        <w:t xml:space="preserve"> практической работы выделяется</w:t>
      </w:r>
      <w:r w:rsidR="00C621CE">
        <w:rPr>
          <w:sz w:val="28"/>
          <w:szCs w:val="28"/>
        </w:rPr>
        <w:t xml:space="preserve"> по 1</w:t>
      </w:r>
      <w:r w:rsidR="00BB20D8">
        <w:rPr>
          <w:sz w:val="28"/>
          <w:szCs w:val="28"/>
        </w:rPr>
        <w:t>5</w:t>
      </w:r>
      <w:r w:rsidRPr="009C1C02">
        <w:rPr>
          <w:sz w:val="28"/>
          <w:szCs w:val="28"/>
        </w:rPr>
        <w:t xml:space="preserve"> минут</w:t>
      </w:r>
      <w:r>
        <w:rPr>
          <w:sz w:val="28"/>
          <w:szCs w:val="28"/>
        </w:rPr>
        <w:t xml:space="preserve">. </w:t>
      </w:r>
    </w:p>
    <w:p w:rsidR="00647928" w:rsidRDefault="00647928" w:rsidP="006427CA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</w:p>
    <w:p w:rsidR="00EF6D4F" w:rsidRDefault="00EF6D4F" w:rsidP="006427CA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</w:p>
    <w:p w:rsidR="00EF6D4F" w:rsidRDefault="00EF6D4F" w:rsidP="006427CA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</w:p>
    <w:p w:rsidR="00EF6D4F" w:rsidRPr="009C1C02" w:rsidRDefault="00EF6D4F" w:rsidP="006427CA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</w:p>
    <w:p w:rsidR="00453C4E" w:rsidRDefault="00AC2FA9" w:rsidP="002D6938">
      <w:pPr>
        <w:jc w:val="center"/>
        <w:rPr>
          <w:b/>
          <w:sz w:val="28"/>
          <w:szCs w:val="28"/>
        </w:rPr>
      </w:pPr>
      <w:r w:rsidRPr="00173CF1">
        <w:rPr>
          <w:b/>
          <w:sz w:val="28"/>
          <w:szCs w:val="28"/>
        </w:rPr>
        <w:t>5. СОДЕРЖАНИЕ ПРАКТИЧЕСКОЙ РАБОТЫ (ЗАДАНИЯ)</w:t>
      </w:r>
    </w:p>
    <w:p w:rsidR="005F5D61" w:rsidRDefault="005F5D61" w:rsidP="00DB232F">
      <w:pPr>
        <w:tabs>
          <w:tab w:val="left" w:pos="1276"/>
        </w:tabs>
        <w:spacing w:line="360" w:lineRule="exact"/>
        <w:jc w:val="center"/>
        <w:rPr>
          <w:b/>
          <w:sz w:val="28"/>
          <w:szCs w:val="28"/>
        </w:rPr>
      </w:pPr>
    </w:p>
    <w:p w:rsidR="00186C6B" w:rsidRDefault="00B3636B" w:rsidP="00186C6B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rFonts w:eastAsiaTheme="minorHAnsi"/>
          <w:sz w:val="28"/>
          <w:szCs w:val="28"/>
        </w:rPr>
      </w:pPr>
      <w:bookmarkStart w:id="2" w:name="_Hlk41765099"/>
      <w:r>
        <w:rPr>
          <w:rFonts w:eastAsiaTheme="minorHAnsi"/>
          <w:bCs/>
          <w:sz w:val="28"/>
          <w:szCs w:val="28"/>
        </w:rPr>
        <w:t>Порядок</w:t>
      </w:r>
      <w:r w:rsidR="00EC4A59" w:rsidRPr="00EC4A59">
        <w:rPr>
          <w:rFonts w:eastAsiaTheme="minorHAnsi"/>
          <w:bCs/>
          <w:sz w:val="28"/>
          <w:szCs w:val="28"/>
        </w:rPr>
        <w:t xml:space="preserve"> действия при обнаружении дефектного рельса</w:t>
      </w:r>
      <w:r w:rsidR="00AE1B99" w:rsidRPr="00AE1B99">
        <w:rPr>
          <w:rFonts w:eastAsiaTheme="minorHAnsi"/>
          <w:sz w:val="28"/>
          <w:szCs w:val="28"/>
        </w:rPr>
        <w:t>.</w:t>
      </w:r>
    </w:p>
    <w:p w:rsidR="00186C6B" w:rsidRDefault="00B3636B" w:rsidP="00186C6B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Порядок</w:t>
      </w:r>
      <w:r w:rsidR="00EC4A59" w:rsidRPr="00186C6B">
        <w:rPr>
          <w:rFonts w:eastAsiaTheme="minorHAnsi"/>
          <w:sz w:val="28"/>
          <w:szCs w:val="28"/>
        </w:rPr>
        <w:t xml:space="preserve"> действия при обнаружении остродефектного рельса.</w:t>
      </w:r>
      <w:bookmarkEnd w:id="2"/>
    </w:p>
    <w:p w:rsidR="00C33C91" w:rsidRDefault="00B3636B" w:rsidP="00186C6B">
      <w:pPr>
        <w:pStyle w:val="a3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Порядок</w:t>
      </w:r>
      <w:r w:rsidR="00186C6B" w:rsidRPr="00186C6B">
        <w:rPr>
          <w:rFonts w:eastAsiaTheme="minorHAnsi"/>
          <w:sz w:val="28"/>
          <w:szCs w:val="28"/>
        </w:rPr>
        <w:t xml:space="preserve"> действия при обнаружении излома рельса.</w:t>
      </w:r>
    </w:p>
    <w:p w:rsidR="00186C6B" w:rsidRPr="00186C6B" w:rsidRDefault="00186C6B" w:rsidP="00186C6B">
      <w:pPr>
        <w:pStyle w:val="a3"/>
        <w:tabs>
          <w:tab w:val="left" w:pos="1134"/>
        </w:tabs>
        <w:spacing w:before="0" w:beforeAutospacing="0" w:after="0" w:afterAutospacing="0" w:line="276" w:lineRule="auto"/>
        <w:ind w:left="709"/>
        <w:jc w:val="both"/>
        <w:rPr>
          <w:rFonts w:eastAsiaTheme="minorHAnsi"/>
          <w:sz w:val="28"/>
          <w:szCs w:val="28"/>
        </w:rPr>
      </w:pPr>
    </w:p>
    <w:p w:rsidR="00D3128A" w:rsidRDefault="00AC2FA9" w:rsidP="00467011">
      <w:pPr>
        <w:tabs>
          <w:tab w:val="left" w:pos="7575"/>
        </w:tabs>
        <w:spacing w:line="360" w:lineRule="exact"/>
        <w:jc w:val="center"/>
        <w:rPr>
          <w:b/>
          <w:sz w:val="28"/>
          <w:szCs w:val="28"/>
        </w:rPr>
      </w:pPr>
      <w:r w:rsidRPr="00453C4E">
        <w:rPr>
          <w:b/>
          <w:sz w:val="28"/>
          <w:szCs w:val="28"/>
        </w:rPr>
        <w:t>6.</w:t>
      </w:r>
      <w:r>
        <w:rPr>
          <w:i/>
          <w:sz w:val="28"/>
          <w:szCs w:val="28"/>
        </w:rPr>
        <w:t xml:space="preserve"> </w:t>
      </w:r>
      <w:r w:rsidRPr="00484BC5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ОРЯДОК ВЫПОЛНЕНИЯ ПРАКТИЧЕСКОЙ </w:t>
      </w:r>
      <w:r w:rsidRPr="00484BC5">
        <w:rPr>
          <w:b/>
          <w:sz w:val="28"/>
          <w:szCs w:val="28"/>
        </w:rPr>
        <w:t>РАБОТЫ</w:t>
      </w:r>
    </w:p>
    <w:p w:rsidR="004F3FBD" w:rsidRPr="00351B61" w:rsidRDefault="004F3FBD" w:rsidP="004F3FBD">
      <w:pPr>
        <w:tabs>
          <w:tab w:val="left" w:pos="1276"/>
        </w:tabs>
        <w:spacing w:line="360" w:lineRule="exact"/>
        <w:ind w:firstLine="709"/>
        <w:jc w:val="both"/>
        <w:rPr>
          <w:bCs/>
          <w:sz w:val="28"/>
          <w:szCs w:val="28"/>
        </w:rPr>
      </w:pPr>
    </w:p>
    <w:p w:rsidR="00AC3167" w:rsidRDefault="00467011" w:rsidP="006E652C">
      <w:pPr>
        <w:spacing w:line="360" w:lineRule="exact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 xml:space="preserve">Задание 1. </w:t>
      </w:r>
      <w:r w:rsidR="0089462B" w:rsidRPr="0089462B">
        <w:rPr>
          <w:rFonts w:eastAsiaTheme="minorHAnsi"/>
          <w:b/>
          <w:bCs/>
          <w:sz w:val="28"/>
          <w:szCs w:val="28"/>
        </w:rPr>
        <w:tab/>
      </w:r>
      <w:r w:rsidR="00B3636B">
        <w:rPr>
          <w:rFonts w:eastAsiaTheme="minorHAnsi"/>
          <w:b/>
          <w:bCs/>
          <w:sz w:val="28"/>
          <w:szCs w:val="28"/>
        </w:rPr>
        <w:t>Порядок</w:t>
      </w:r>
      <w:r w:rsidR="00186C6B" w:rsidRPr="00186C6B">
        <w:rPr>
          <w:rFonts w:eastAsiaTheme="minorHAnsi"/>
          <w:b/>
          <w:bCs/>
          <w:sz w:val="28"/>
          <w:szCs w:val="28"/>
        </w:rPr>
        <w:t xml:space="preserve"> действия при обнаружении дефектного рельса.</w:t>
      </w:r>
    </w:p>
    <w:p w:rsidR="00186C6B" w:rsidRDefault="00186C6B" w:rsidP="00186C6B">
      <w:pPr>
        <w:spacing w:line="360" w:lineRule="exact"/>
        <w:jc w:val="center"/>
        <w:rPr>
          <w:rFonts w:eastAsiaTheme="minorHAnsi"/>
          <w:b/>
          <w:bCs/>
          <w:sz w:val="28"/>
          <w:szCs w:val="28"/>
        </w:rPr>
      </w:pPr>
    </w:p>
    <w:p w:rsidR="00186C6B" w:rsidRPr="00186C6B" w:rsidRDefault="0089462B" w:rsidP="00186C6B">
      <w:pPr>
        <w:spacing w:line="360" w:lineRule="exact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ab/>
      </w:r>
      <w:r w:rsidR="00186C6B">
        <w:rPr>
          <w:rFonts w:eastAsiaTheme="minorHAnsi"/>
          <w:bCs/>
          <w:sz w:val="28"/>
          <w:szCs w:val="28"/>
        </w:rPr>
        <w:t xml:space="preserve">При обнаружении </w:t>
      </w:r>
      <w:r w:rsidR="00186C6B" w:rsidRPr="00186C6B">
        <w:rPr>
          <w:rFonts w:eastAsiaTheme="minorHAnsi"/>
          <w:bCs/>
          <w:sz w:val="28"/>
          <w:szCs w:val="28"/>
        </w:rPr>
        <w:t>ДР</w:t>
      </w:r>
      <w:r w:rsidR="0031239C">
        <w:rPr>
          <w:rFonts w:eastAsiaTheme="minorHAnsi"/>
          <w:bCs/>
          <w:sz w:val="28"/>
          <w:szCs w:val="28"/>
        </w:rPr>
        <w:t xml:space="preserve"> оператор</w:t>
      </w:r>
      <w:r w:rsidR="00186C6B" w:rsidRPr="00186C6B">
        <w:rPr>
          <w:rFonts w:eastAsiaTheme="minorHAnsi"/>
          <w:bCs/>
          <w:sz w:val="28"/>
          <w:szCs w:val="28"/>
        </w:rPr>
        <w:t>:</w:t>
      </w:r>
    </w:p>
    <w:p w:rsidR="00186C6B" w:rsidRPr="00186C6B" w:rsidRDefault="00186C6B" w:rsidP="00186C6B">
      <w:pPr>
        <w:spacing w:line="360" w:lineRule="exact"/>
        <w:ind w:firstLine="708"/>
        <w:jc w:val="both"/>
        <w:rPr>
          <w:rFonts w:eastAsiaTheme="minorHAnsi"/>
          <w:bCs/>
          <w:sz w:val="28"/>
          <w:szCs w:val="28"/>
        </w:rPr>
      </w:pPr>
      <w:r w:rsidRPr="00186C6B">
        <w:rPr>
          <w:rFonts w:eastAsiaTheme="minorHAnsi"/>
          <w:bCs/>
          <w:sz w:val="28"/>
          <w:szCs w:val="28"/>
        </w:rPr>
        <w:t xml:space="preserve">а) </w:t>
      </w:r>
      <w:r>
        <w:rPr>
          <w:rFonts w:eastAsiaTheme="minorHAnsi"/>
          <w:bCs/>
          <w:sz w:val="28"/>
          <w:szCs w:val="28"/>
        </w:rPr>
        <w:t>заполняет</w:t>
      </w:r>
      <w:r w:rsidRPr="00186C6B">
        <w:rPr>
          <w:rFonts w:eastAsiaTheme="minorHAnsi"/>
          <w:bCs/>
          <w:sz w:val="28"/>
          <w:szCs w:val="28"/>
        </w:rPr>
        <w:t xml:space="preserve"> бланк уведомления и переда</w:t>
      </w:r>
      <w:r>
        <w:rPr>
          <w:rFonts w:eastAsiaTheme="minorHAnsi"/>
          <w:bCs/>
          <w:sz w:val="28"/>
          <w:szCs w:val="28"/>
        </w:rPr>
        <w:t>ет</w:t>
      </w:r>
      <w:r w:rsidRPr="00186C6B">
        <w:rPr>
          <w:rFonts w:eastAsiaTheme="minorHAnsi"/>
          <w:bCs/>
          <w:sz w:val="28"/>
          <w:szCs w:val="28"/>
        </w:rPr>
        <w:t xml:space="preserve"> его под роспись руководи</w:t>
      </w:r>
      <w:r w:rsidR="009A5F3C">
        <w:rPr>
          <w:rFonts w:eastAsiaTheme="minorHAnsi"/>
          <w:bCs/>
          <w:sz w:val="28"/>
          <w:szCs w:val="28"/>
        </w:rPr>
        <w:t>телю работ;</w:t>
      </w:r>
      <w:r w:rsidR="0031239C">
        <w:rPr>
          <w:rFonts w:eastAsiaTheme="minorHAnsi"/>
          <w:bCs/>
          <w:sz w:val="28"/>
          <w:szCs w:val="28"/>
        </w:rPr>
        <w:t xml:space="preserve"> </w:t>
      </w:r>
    </w:p>
    <w:p w:rsidR="00186C6B" w:rsidRPr="00186C6B" w:rsidRDefault="009C6BCC" w:rsidP="009C6BCC">
      <w:pPr>
        <w:spacing w:line="360" w:lineRule="exact"/>
        <w:ind w:firstLine="708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 xml:space="preserve">б) </w:t>
      </w:r>
      <w:r w:rsidR="0031239C">
        <w:rPr>
          <w:rFonts w:eastAsiaTheme="minorHAnsi"/>
          <w:bCs/>
          <w:sz w:val="28"/>
          <w:szCs w:val="28"/>
        </w:rPr>
        <w:t>наносит</w:t>
      </w:r>
      <w:r>
        <w:rPr>
          <w:rFonts w:eastAsiaTheme="minorHAnsi"/>
          <w:bCs/>
          <w:sz w:val="28"/>
          <w:szCs w:val="28"/>
        </w:rPr>
        <w:t xml:space="preserve"> маркировку</w:t>
      </w:r>
      <w:r w:rsidR="00186C6B" w:rsidRPr="00186C6B">
        <w:rPr>
          <w:rFonts w:eastAsiaTheme="minorHAnsi"/>
          <w:bCs/>
          <w:sz w:val="28"/>
          <w:szCs w:val="28"/>
        </w:rPr>
        <w:t xml:space="preserve"> обнаруженн</w:t>
      </w:r>
      <w:r w:rsidR="0087094E">
        <w:rPr>
          <w:rFonts w:eastAsiaTheme="minorHAnsi"/>
          <w:bCs/>
          <w:sz w:val="28"/>
          <w:szCs w:val="28"/>
        </w:rPr>
        <w:t>ого</w:t>
      </w:r>
      <w:r w:rsidR="00186C6B" w:rsidRPr="00186C6B">
        <w:rPr>
          <w:rFonts w:eastAsiaTheme="minorHAnsi"/>
          <w:bCs/>
          <w:sz w:val="28"/>
          <w:szCs w:val="28"/>
        </w:rPr>
        <w:t xml:space="preserve"> ДР, а также </w:t>
      </w:r>
      <w:r w:rsidR="0031239C">
        <w:rPr>
          <w:rFonts w:eastAsiaTheme="minorHAnsi"/>
          <w:bCs/>
          <w:sz w:val="28"/>
          <w:szCs w:val="28"/>
        </w:rPr>
        <w:t xml:space="preserve">определяет </w:t>
      </w:r>
      <w:r w:rsidR="00186C6B" w:rsidRPr="00186C6B">
        <w:rPr>
          <w:rFonts w:eastAsiaTheme="minorHAnsi"/>
          <w:bCs/>
          <w:sz w:val="28"/>
          <w:szCs w:val="28"/>
        </w:rPr>
        <w:t xml:space="preserve">порядок пропуска поездов по </w:t>
      </w:r>
      <w:r w:rsidR="0087094E">
        <w:rPr>
          <w:rFonts w:eastAsiaTheme="minorHAnsi"/>
          <w:bCs/>
          <w:sz w:val="28"/>
          <w:szCs w:val="28"/>
        </w:rPr>
        <w:t>участку</w:t>
      </w:r>
      <w:r w:rsidR="00186C6B" w:rsidRPr="00186C6B">
        <w:rPr>
          <w:rFonts w:eastAsiaTheme="minorHAnsi"/>
          <w:bCs/>
          <w:sz w:val="28"/>
          <w:szCs w:val="28"/>
        </w:rPr>
        <w:t xml:space="preserve"> в соответствии с </w:t>
      </w:r>
      <w:hyperlink r:id="rId8" w:history="1">
        <w:r w:rsidR="00186C6B" w:rsidRPr="009C6BCC">
          <w:rPr>
            <w:rStyle w:val="afa"/>
            <w:rFonts w:eastAsiaTheme="minorHAnsi"/>
            <w:bCs/>
            <w:color w:val="auto"/>
            <w:sz w:val="28"/>
            <w:szCs w:val="28"/>
            <w:u w:val="none"/>
          </w:rPr>
          <w:t>Инструкцией</w:t>
        </w:r>
      </w:hyperlink>
      <w:r w:rsidR="00186C6B" w:rsidRPr="00186C6B">
        <w:rPr>
          <w:rFonts w:eastAsiaTheme="minorHAnsi"/>
          <w:bCs/>
          <w:sz w:val="28"/>
          <w:szCs w:val="28"/>
        </w:rPr>
        <w:t xml:space="preserve"> "Дефекты рельсов. Классификация, каталог и параметры дефектных и остродефектных рельсов", утвержденной распоряжением ОАО "РЖД" от 23 октября 2014 г. </w:t>
      </w:r>
      <w:r>
        <w:rPr>
          <w:rFonts w:eastAsiaTheme="minorHAnsi"/>
          <w:bCs/>
          <w:sz w:val="28"/>
          <w:szCs w:val="28"/>
        </w:rPr>
        <w:t>№</w:t>
      </w:r>
      <w:r w:rsidR="00186C6B" w:rsidRPr="00186C6B">
        <w:rPr>
          <w:rFonts w:eastAsiaTheme="minorHAnsi"/>
          <w:bCs/>
          <w:sz w:val="28"/>
          <w:szCs w:val="28"/>
        </w:rPr>
        <w:t xml:space="preserve"> 2499р, и </w:t>
      </w:r>
      <w:hyperlink r:id="rId9" w:history="1">
        <w:r w:rsidR="00186C6B" w:rsidRPr="009C6BCC">
          <w:rPr>
            <w:rStyle w:val="afa"/>
            <w:rFonts w:eastAsiaTheme="minorHAnsi"/>
            <w:bCs/>
            <w:color w:val="auto"/>
            <w:sz w:val="28"/>
            <w:szCs w:val="28"/>
            <w:u w:val="none"/>
          </w:rPr>
          <w:t>Классификатором</w:t>
        </w:r>
      </w:hyperlink>
      <w:r w:rsidR="00186C6B" w:rsidRPr="00186C6B">
        <w:rPr>
          <w:rFonts w:eastAsiaTheme="minorHAnsi"/>
          <w:bCs/>
          <w:sz w:val="28"/>
          <w:szCs w:val="28"/>
        </w:rPr>
        <w:t xml:space="preserve"> дефектов и повреждений элементов стрелочных переводов, утвержденным распоряжением ОАО "РЖД" от </w:t>
      </w:r>
      <w:r>
        <w:rPr>
          <w:rFonts w:eastAsiaTheme="minorHAnsi"/>
          <w:bCs/>
          <w:sz w:val="28"/>
          <w:szCs w:val="28"/>
        </w:rPr>
        <w:t>27</w:t>
      </w:r>
      <w:r w:rsidR="00186C6B" w:rsidRPr="00186C6B">
        <w:rPr>
          <w:rFonts w:eastAsiaTheme="minorHAnsi"/>
          <w:bCs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</w:rPr>
        <w:t>сентября</w:t>
      </w:r>
      <w:r w:rsidR="00186C6B" w:rsidRPr="00186C6B">
        <w:rPr>
          <w:rFonts w:eastAsiaTheme="minorHAnsi"/>
          <w:bCs/>
          <w:sz w:val="28"/>
          <w:szCs w:val="28"/>
        </w:rPr>
        <w:t xml:space="preserve"> 2012 г. </w:t>
      </w:r>
      <w:r>
        <w:rPr>
          <w:rFonts w:eastAsiaTheme="minorHAnsi"/>
          <w:bCs/>
          <w:sz w:val="28"/>
          <w:szCs w:val="28"/>
        </w:rPr>
        <w:t>№</w:t>
      </w:r>
      <w:r w:rsidR="00186C6B" w:rsidRPr="00186C6B">
        <w:rPr>
          <w:rFonts w:eastAsiaTheme="minorHAnsi"/>
          <w:bCs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</w:rPr>
        <w:t>2143</w:t>
      </w:r>
      <w:r w:rsidR="009A5F3C">
        <w:rPr>
          <w:rFonts w:eastAsiaTheme="minorHAnsi"/>
          <w:bCs/>
          <w:sz w:val="28"/>
          <w:szCs w:val="28"/>
        </w:rPr>
        <w:t>р;</w:t>
      </w:r>
    </w:p>
    <w:p w:rsidR="00186C6B" w:rsidRPr="00186C6B" w:rsidRDefault="003C01F3" w:rsidP="003C01F3">
      <w:pPr>
        <w:spacing w:line="360" w:lineRule="exact"/>
        <w:ind w:firstLine="708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 xml:space="preserve">в) </w:t>
      </w:r>
      <w:r w:rsidR="00F64DEC">
        <w:rPr>
          <w:rFonts w:eastAsiaTheme="minorHAnsi"/>
          <w:bCs/>
          <w:sz w:val="28"/>
          <w:szCs w:val="28"/>
        </w:rPr>
        <w:t>заполняет рабочий журнал</w:t>
      </w:r>
      <w:r w:rsidR="00186C6B" w:rsidRPr="00186C6B">
        <w:rPr>
          <w:rFonts w:eastAsiaTheme="minorHAnsi"/>
          <w:bCs/>
          <w:sz w:val="28"/>
          <w:szCs w:val="28"/>
        </w:rPr>
        <w:t xml:space="preserve"> дефектоскопа </w:t>
      </w:r>
      <w:r w:rsidR="00F64DEC">
        <w:rPr>
          <w:rFonts w:eastAsiaTheme="minorHAnsi"/>
          <w:bCs/>
          <w:sz w:val="28"/>
          <w:szCs w:val="28"/>
        </w:rPr>
        <w:t xml:space="preserve">на </w:t>
      </w:r>
      <w:r w:rsidR="00186C6B" w:rsidRPr="00186C6B">
        <w:rPr>
          <w:rFonts w:eastAsiaTheme="minorHAnsi"/>
          <w:bCs/>
          <w:sz w:val="28"/>
          <w:szCs w:val="28"/>
        </w:rPr>
        <w:t>выявленны</w:t>
      </w:r>
      <w:r w:rsidR="0087094E">
        <w:rPr>
          <w:rFonts w:eastAsiaTheme="minorHAnsi"/>
          <w:bCs/>
          <w:sz w:val="28"/>
          <w:szCs w:val="28"/>
        </w:rPr>
        <w:t>й</w:t>
      </w:r>
      <w:r w:rsidR="00186C6B" w:rsidRPr="00186C6B">
        <w:rPr>
          <w:rFonts w:eastAsiaTheme="minorHAnsi"/>
          <w:bCs/>
          <w:sz w:val="28"/>
          <w:szCs w:val="28"/>
        </w:rPr>
        <w:t xml:space="preserve"> ДР с указанием путейской координаты, номера проконтролированн</w:t>
      </w:r>
      <w:r w:rsidR="0087094E">
        <w:rPr>
          <w:rFonts w:eastAsiaTheme="minorHAnsi"/>
          <w:bCs/>
          <w:sz w:val="28"/>
          <w:szCs w:val="28"/>
        </w:rPr>
        <w:t>ого</w:t>
      </w:r>
      <w:r w:rsidR="00186C6B" w:rsidRPr="00186C6B">
        <w:rPr>
          <w:rFonts w:eastAsiaTheme="minorHAnsi"/>
          <w:bCs/>
          <w:sz w:val="28"/>
          <w:szCs w:val="28"/>
        </w:rPr>
        <w:t xml:space="preserve"> километр</w:t>
      </w:r>
      <w:r w:rsidR="0087094E">
        <w:rPr>
          <w:rFonts w:eastAsiaTheme="minorHAnsi"/>
          <w:bCs/>
          <w:sz w:val="28"/>
          <w:szCs w:val="28"/>
        </w:rPr>
        <w:t>а</w:t>
      </w:r>
      <w:r w:rsidR="00186C6B" w:rsidRPr="00186C6B">
        <w:rPr>
          <w:rFonts w:eastAsiaTheme="minorHAnsi"/>
          <w:bCs/>
          <w:sz w:val="28"/>
          <w:szCs w:val="28"/>
        </w:rPr>
        <w:t>, и путейск</w:t>
      </w:r>
      <w:r w:rsidR="0087094E">
        <w:rPr>
          <w:rFonts w:eastAsiaTheme="minorHAnsi"/>
          <w:bCs/>
          <w:sz w:val="28"/>
          <w:szCs w:val="28"/>
        </w:rPr>
        <w:t>ой</w:t>
      </w:r>
      <w:r w:rsidR="00186C6B" w:rsidRPr="00186C6B">
        <w:rPr>
          <w:rFonts w:eastAsiaTheme="minorHAnsi"/>
          <w:bCs/>
          <w:sz w:val="28"/>
          <w:szCs w:val="28"/>
        </w:rPr>
        <w:t xml:space="preserve"> координаты сечени</w:t>
      </w:r>
      <w:r w:rsidR="0087094E">
        <w:rPr>
          <w:rFonts w:eastAsiaTheme="minorHAnsi"/>
          <w:bCs/>
          <w:sz w:val="28"/>
          <w:szCs w:val="28"/>
        </w:rPr>
        <w:t>я</w:t>
      </w:r>
      <w:r w:rsidR="00186C6B" w:rsidRPr="00186C6B">
        <w:rPr>
          <w:rFonts w:eastAsiaTheme="minorHAnsi"/>
          <w:bCs/>
          <w:sz w:val="28"/>
          <w:szCs w:val="28"/>
        </w:rPr>
        <w:t xml:space="preserve"> ДР, которы</w:t>
      </w:r>
      <w:r w:rsidR="0087094E">
        <w:rPr>
          <w:rFonts w:eastAsiaTheme="minorHAnsi"/>
          <w:bCs/>
          <w:sz w:val="28"/>
          <w:szCs w:val="28"/>
        </w:rPr>
        <w:t>й проверялся</w:t>
      </w:r>
      <w:r w:rsidR="00186C6B" w:rsidRPr="00186C6B">
        <w:rPr>
          <w:rFonts w:eastAsiaTheme="minorHAnsi"/>
          <w:bCs/>
          <w:sz w:val="28"/>
          <w:szCs w:val="28"/>
        </w:rPr>
        <w:t xml:space="preserve"> ручными ПЭП, а также результаты измерений геометрических параметров дефект</w:t>
      </w:r>
      <w:r w:rsidR="0087094E">
        <w:rPr>
          <w:rFonts w:eastAsiaTheme="minorHAnsi"/>
          <w:bCs/>
          <w:sz w:val="28"/>
          <w:szCs w:val="28"/>
        </w:rPr>
        <w:t>а</w:t>
      </w:r>
      <w:r w:rsidR="009A5F3C">
        <w:rPr>
          <w:rFonts w:eastAsiaTheme="minorHAnsi"/>
          <w:bCs/>
          <w:sz w:val="28"/>
          <w:szCs w:val="28"/>
        </w:rPr>
        <w:t xml:space="preserve"> первой группы;</w:t>
      </w:r>
    </w:p>
    <w:p w:rsidR="00186C6B" w:rsidRDefault="003C01F3" w:rsidP="003C01F3">
      <w:pPr>
        <w:spacing w:line="360" w:lineRule="exact"/>
        <w:ind w:firstLine="708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г) р</w:t>
      </w:r>
      <w:r w:rsidR="00186C6B" w:rsidRPr="00186C6B">
        <w:rPr>
          <w:rFonts w:eastAsiaTheme="minorHAnsi"/>
          <w:bCs/>
          <w:sz w:val="28"/>
          <w:szCs w:val="28"/>
        </w:rPr>
        <w:t>уководитель работ, личной подписью в рабочем журнале подтвер</w:t>
      </w:r>
      <w:r>
        <w:rPr>
          <w:rFonts w:eastAsiaTheme="minorHAnsi"/>
          <w:bCs/>
          <w:sz w:val="28"/>
          <w:szCs w:val="28"/>
        </w:rPr>
        <w:t>ждает</w:t>
      </w:r>
      <w:r w:rsidR="00186C6B" w:rsidRPr="00186C6B">
        <w:rPr>
          <w:rFonts w:eastAsiaTheme="minorHAnsi"/>
          <w:bCs/>
          <w:sz w:val="28"/>
          <w:szCs w:val="28"/>
        </w:rPr>
        <w:t xml:space="preserve"> факт проверки рельсов.</w:t>
      </w:r>
    </w:p>
    <w:p w:rsidR="00E06F06" w:rsidRDefault="00E06F06" w:rsidP="00186C6B">
      <w:pPr>
        <w:spacing w:line="360" w:lineRule="exact"/>
        <w:jc w:val="center"/>
        <w:rPr>
          <w:b/>
          <w:bCs/>
          <w:sz w:val="28"/>
          <w:szCs w:val="28"/>
        </w:rPr>
      </w:pPr>
    </w:p>
    <w:p w:rsidR="00AC3167" w:rsidRDefault="000C0328" w:rsidP="00186C6B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</w:t>
      </w:r>
      <w:r w:rsidRPr="004B24EE">
        <w:rPr>
          <w:b/>
          <w:bCs/>
          <w:sz w:val="28"/>
          <w:szCs w:val="28"/>
        </w:rPr>
        <w:t>2</w:t>
      </w:r>
      <w:r w:rsidR="00882C68" w:rsidRPr="004B24EE">
        <w:rPr>
          <w:sz w:val="28"/>
          <w:szCs w:val="28"/>
        </w:rPr>
        <w:t xml:space="preserve">. </w:t>
      </w:r>
      <w:r w:rsidR="00B3636B">
        <w:rPr>
          <w:b/>
          <w:sz w:val="28"/>
          <w:szCs w:val="28"/>
        </w:rPr>
        <w:t>Порядок</w:t>
      </w:r>
      <w:r w:rsidR="00186C6B" w:rsidRPr="00186C6B">
        <w:rPr>
          <w:b/>
          <w:sz w:val="28"/>
          <w:szCs w:val="28"/>
        </w:rPr>
        <w:t xml:space="preserve"> действия при обнаружении </w:t>
      </w:r>
      <w:r w:rsidR="00186C6B">
        <w:rPr>
          <w:b/>
          <w:sz w:val="28"/>
          <w:szCs w:val="28"/>
        </w:rPr>
        <w:t>остро</w:t>
      </w:r>
      <w:r w:rsidR="00186C6B" w:rsidRPr="00186C6B">
        <w:rPr>
          <w:b/>
          <w:sz w:val="28"/>
          <w:szCs w:val="28"/>
        </w:rPr>
        <w:t>дефектного рельса.</w:t>
      </w:r>
    </w:p>
    <w:p w:rsidR="00186C6B" w:rsidRDefault="00186C6B" w:rsidP="0031239C">
      <w:pPr>
        <w:spacing w:line="360" w:lineRule="exact"/>
        <w:jc w:val="both"/>
        <w:rPr>
          <w:sz w:val="28"/>
          <w:szCs w:val="28"/>
        </w:rPr>
      </w:pPr>
    </w:p>
    <w:p w:rsidR="0031239C" w:rsidRPr="0031239C" w:rsidRDefault="0031239C" w:rsidP="0031239C">
      <w:pPr>
        <w:spacing w:line="360" w:lineRule="exact"/>
        <w:ind w:firstLine="708"/>
        <w:jc w:val="both"/>
        <w:rPr>
          <w:sz w:val="28"/>
          <w:szCs w:val="28"/>
        </w:rPr>
      </w:pPr>
      <w:r w:rsidRPr="0031239C">
        <w:rPr>
          <w:sz w:val="28"/>
          <w:szCs w:val="28"/>
        </w:rPr>
        <w:t>При обнаружении ОДР</w:t>
      </w:r>
      <w:r>
        <w:rPr>
          <w:sz w:val="28"/>
          <w:szCs w:val="28"/>
        </w:rPr>
        <w:t xml:space="preserve"> оператор</w:t>
      </w:r>
      <w:r w:rsidRPr="0031239C">
        <w:rPr>
          <w:sz w:val="28"/>
          <w:szCs w:val="28"/>
        </w:rPr>
        <w:t>:</w:t>
      </w:r>
    </w:p>
    <w:p w:rsidR="0031239C" w:rsidRPr="0031239C" w:rsidRDefault="0031239C" w:rsidP="0031239C">
      <w:pPr>
        <w:spacing w:line="360" w:lineRule="exact"/>
        <w:ind w:firstLine="708"/>
        <w:jc w:val="both"/>
        <w:rPr>
          <w:sz w:val="28"/>
          <w:szCs w:val="28"/>
        </w:rPr>
      </w:pPr>
      <w:r w:rsidRPr="0031239C">
        <w:rPr>
          <w:sz w:val="28"/>
          <w:szCs w:val="28"/>
        </w:rPr>
        <w:t>а) заполн</w:t>
      </w:r>
      <w:r>
        <w:rPr>
          <w:sz w:val="28"/>
          <w:szCs w:val="28"/>
        </w:rPr>
        <w:t>яет</w:t>
      </w:r>
      <w:r w:rsidRPr="0031239C">
        <w:rPr>
          <w:sz w:val="28"/>
          <w:szCs w:val="28"/>
        </w:rPr>
        <w:t xml:space="preserve"> бланк уведомления и переда</w:t>
      </w:r>
      <w:r>
        <w:rPr>
          <w:sz w:val="28"/>
          <w:szCs w:val="28"/>
        </w:rPr>
        <w:t>ет</w:t>
      </w:r>
      <w:r w:rsidRPr="0031239C">
        <w:rPr>
          <w:sz w:val="28"/>
          <w:szCs w:val="28"/>
        </w:rPr>
        <w:t xml:space="preserve"> его под роспись руководи</w:t>
      </w:r>
      <w:r w:rsidR="009A5F3C">
        <w:rPr>
          <w:sz w:val="28"/>
          <w:szCs w:val="28"/>
        </w:rPr>
        <w:t>телю работ;</w:t>
      </w:r>
      <w:r w:rsidRPr="0031239C">
        <w:rPr>
          <w:sz w:val="28"/>
          <w:szCs w:val="28"/>
        </w:rPr>
        <w:t xml:space="preserve"> </w:t>
      </w:r>
    </w:p>
    <w:p w:rsidR="0031239C" w:rsidRPr="0031239C" w:rsidRDefault="0031239C" w:rsidP="0031239C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31239C">
        <w:rPr>
          <w:sz w:val="28"/>
          <w:szCs w:val="28"/>
        </w:rPr>
        <w:t xml:space="preserve"> </w:t>
      </w:r>
      <w:r>
        <w:rPr>
          <w:sz w:val="28"/>
          <w:szCs w:val="28"/>
        </w:rPr>
        <w:t>наносит маркировку</w:t>
      </w:r>
      <w:r w:rsidR="00796E81">
        <w:rPr>
          <w:sz w:val="28"/>
          <w:szCs w:val="28"/>
        </w:rPr>
        <w:t xml:space="preserve"> обнаруженного</w:t>
      </w:r>
      <w:r w:rsidRPr="0031239C">
        <w:rPr>
          <w:sz w:val="28"/>
          <w:szCs w:val="28"/>
        </w:rPr>
        <w:t xml:space="preserve"> ОДР, а также </w:t>
      </w:r>
      <w:r>
        <w:rPr>
          <w:sz w:val="28"/>
          <w:szCs w:val="28"/>
        </w:rPr>
        <w:t xml:space="preserve">определяет </w:t>
      </w:r>
      <w:r w:rsidRPr="0031239C">
        <w:rPr>
          <w:sz w:val="28"/>
          <w:szCs w:val="28"/>
        </w:rPr>
        <w:t xml:space="preserve">порядок пропуска поездов по </w:t>
      </w:r>
      <w:r w:rsidR="0087094E">
        <w:rPr>
          <w:sz w:val="28"/>
          <w:szCs w:val="28"/>
        </w:rPr>
        <w:t>участку</w:t>
      </w:r>
      <w:r w:rsidRPr="0031239C">
        <w:rPr>
          <w:sz w:val="28"/>
          <w:szCs w:val="28"/>
        </w:rPr>
        <w:t xml:space="preserve"> в соответствии с </w:t>
      </w:r>
      <w:hyperlink r:id="rId10" w:history="1">
        <w:r w:rsidRPr="00F64DEC">
          <w:rPr>
            <w:rStyle w:val="afa"/>
            <w:color w:val="auto"/>
            <w:sz w:val="28"/>
            <w:szCs w:val="28"/>
            <w:u w:val="none"/>
          </w:rPr>
          <w:t>Инструкцией</w:t>
        </w:r>
      </w:hyperlink>
      <w:r w:rsidRPr="0031239C">
        <w:rPr>
          <w:sz w:val="28"/>
          <w:szCs w:val="28"/>
        </w:rPr>
        <w:t xml:space="preserve"> "Дефекты рельсов. Классификация, каталог и параметры дефектных и остродефектных рельсов", утвержденной распоряжением ОАО "РЖД" от 23 октября 2014 г. N 2499р, и </w:t>
      </w:r>
      <w:hyperlink r:id="rId11" w:history="1">
        <w:r w:rsidRPr="00F64DEC">
          <w:rPr>
            <w:rStyle w:val="afa"/>
            <w:color w:val="auto"/>
            <w:sz w:val="28"/>
            <w:szCs w:val="28"/>
            <w:u w:val="none"/>
          </w:rPr>
          <w:t>Классификатором</w:t>
        </w:r>
      </w:hyperlink>
      <w:r w:rsidRPr="0031239C">
        <w:rPr>
          <w:sz w:val="28"/>
          <w:szCs w:val="28"/>
        </w:rPr>
        <w:t xml:space="preserve"> дефектов и повреждений элементов стрелочных переводов, утвержденным распоряжением ОАО "РЖД" </w:t>
      </w:r>
      <w:r w:rsidR="00F64DEC" w:rsidRPr="00186C6B">
        <w:rPr>
          <w:rFonts w:eastAsiaTheme="minorHAnsi"/>
          <w:bCs/>
          <w:sz w:val="28"/>
          <w:szCs w:val="28"/>
        </w:rPr>
        <w:t xml:space="preserve">от </w:t>
      </w:r>
      <w:r w:rsidR="00F64DEC">
        <w:rPr>
          <w:rFonts w:eastAsiaTheme="minorHAnsi"/>
          <w:bCs/>
          <w:sz w:val="28"/>
          <w:szCs w:val="28"/>
        </w:rPr>
        <w:t>27</w:t>
      </w:r>
      <w:r w:rsidR="00F64DEC" w:rsidRPr="00186C6B">
        <w:rPr>
          <w:rFonts w:eastAsiaTheme="minorHAnsi"/>
          <w:bCs/>
          <w:sz w:val="28"/>
          <w:szCs w:val="28"/>
        </w:rPr>
        <w:t xml:space="preserve"> </w:t>
      </w:r>
      <w:r w:rsidR="00F64DEC">
        <w:rPr>
          <w:rFonts w:eastAsiaTheme="minorHAnsi"/>
          <w:bCs/>
          <w:sz w:val="28"/>
          <w:szCs w:val="28"/>
        </w:rPr>
        <w:t>сентября</w:t>
      </w:r>
      <w:r w:rsidR="00F64DEC" w:rsidRPr="00186C6B">
        <w:rPr>
          <w:rFonts w:eastAsiaTheme="minorHAnsi"/>
          <w:bCs/>
          <w:sz w:val="28"/>
          <w:szCs w:val="28"/>
        </w:rPr>
        <w:t xml:space="preserve"> 2012 г. </w:t>
      </w:r>
      <w:r w:rsidR="00F64DEC">
        <w:rPr>
          <w:rFonts w:eastAsiaTheme="minorHAnsi"/>
          <w:bCs/>
          <w:sz w:val="28"/>
          <w:szCs w:val="28"/>
        </w:rPr>
        <w:t>№</w:t>
      </w:r>
      <w:r w:rsidR="00F64DEC" w:rsidRPr="00186C6B">
        <w:rPr>
          <w:rFonts w:eastAsiaTheme="minorHAnsi"/>
          <w:bCs/>
          <w:sz w:val="28"/>
          <w:szCs w:val="28"/>
        </w:rPr>
        <w:t xml:space="preserve"> </w:t>
      </w:r>
      <w:r w:rsidR="00F64DEC">
        <w:rPr>
          <w:rFonts w:eastAsiaTheme="minorHAnsi"/>
          <w:bCs/>
          <w:sz w:val="28"/>
          <w:szCs w:val="28"/>
        </w:rPr>
        <w:t>2143</w:t>
      </w:r>
      <w:r w:rsidR="00F64DEC" w:rsidRPr="00186C6B">
        <w:rPr>
          <w:rFonts w:eastAsiaTheme="minorHAnsi"/>
          <w:bCs/>
          <w:sz w:val="28"/>
          <w:szCs w:val="28"/>
        </w:rPr>
        <w:t>р</w:t>
      </w:r>
      <w:r w:rsidR="009A5F3C">
        <w:rPr>
          <w:sz w:val="28"/>
          <w:szCs w:val="28"/>
        </w:rPr>
        <w:t>;</w:t>
      </w:r>
    </w:p>
    <w:p w:rsidR="0031239C" w:rsidRPr="0031239C" w:rsidRDefault="009A5F3C" w:rsidP="00F64DEC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64DEC">
        <w:rPr>
          <w:sz w:val="28"/>
          <w:szCs w:val="28"/>
        </w:rPr>
        <w:t>) п</w:t>
      </w:r>
      <w:r w:rsidR="0031239C" w:rsidRPr="0031239C">
        <w:rPr>
          <w:sz w:val="28"/>
          <w:szCs w:val="28"/>
        </w:rPr>
        <w:t xml:space="preserve">осле окончания работы </w:t>
      </w:r>
      <w:r w:rsidR="00F64DEC">
        <w:rPr>
          <w:sz w:val="28"/>
          <w:szCs w:val="28"/>
        </w:rPr>
        <w:t>заполняет</w:t>
      </w:r>
      <w:r w:rsidR="0031239C" w:rsidRPr="0031239C">
        <w:rPr>
          <w:sz w:val="28"/>
          <w:szCs w:val="28"/>
        </w:rPr>
        <w:t xml:space="preserve"> рабоч</w:t>
      </w:r>
      <w:r w:rsidR="00F64DEC">
        <w:rPr>
          <w:sz w:val="28"/>
          <w:szCs w:val="28"/>
        </w:rPr>
        <w:t>ий журнал</w:t>
      </w:r>
      <w:r w:rsidR="0031239C" w:rsidRPr="0031239C">
        <w:rPr>
          <w:sz w:val="28"/>
          <w:szCs w:val="28"/>
        </w:rPr>
        <w:t xml:space="preserve"> дефектоскопа </w:t>
      </w:r>
      <w:r w:rsidR="00F64DEC">
        <w:rPr>
          <w:sz w:val="28"/>
          <w:szCs w:val="28"/>
        </w:rPr>
        <w:t xml:space="preserve">на </w:t>
      </w:r>
      <w:r w:rsidR="00796E81">
        <w:rPr>
          <w:sz w:val="28"/>
          <w:szCs w:val="28"/>
        </w:rPr>
        <w:t>выявленный</w:t>
      </w:r>
      <w:r w:rsidR="0031239C" w:rsidRPr="0031239C">
        <w:rPr>
          <w:sz w:val="28"/>
          <w:szCs w:val="28"/>
        </w:rPr>
        <w:t xml:space="preserve"> ОДР с указанием путейской координаты, номера </w:t>
      </w:r>
      <w:r w:rsidR="0087094E">
        <w:rPr>
          <w:sz w:val="28"/>
          <w:szCs w:val="28"/>
        </w:rPr>
        <w:t>километра</w:t>
      </w:r>
      <w:r>
        <w:rPr>
          <w:sz w:val="28"/>
          <w:szCs w:val="28"/>
        </w:rPr>
        <w:t>;</w:t>
      </w:r>
    </w:p>
    <w:p w:rsidR="00F64DEC" w:rsidRPr="00F64DEC" w:rsidRDefault="00F64DEC" w:rsidP="00F64DEC">
      <w:pPr>
        <w:spacing w:line="360" w:lineRule="exact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г) </w:t>
      </w:r>
      <w:r w:rsidRPr="00F64DEC">
        <w:rPr>
          <w:bCs/>
          <w:sz w:val="28"/>
          <w:szCs w:val="28"/>
        </w:rPr>
        <w:t>руководитель работ, личной подписью в рабочем журнале подтверждает факт проверки рельс</w:t>
      </w:r>
      <w:r w:rsidR="0087094E">
        <w:rPr>
          <w:bCs/>
          <w:sz w:val="28"/>
          <w:szCs w:val="28"/>
        </w:rPr>
        <w:t>а</w:t>
      </w:r>
      <w:r w:rsidRPr="00F64DEC">
        <w:rPr>
          <w:bCs/>
          <w:sz w:val="28"/>
          <w:szCs w:val="28"/>
        </w:rPr>
        <w:t>.</w:t>
      </w:r>
    </w:p>
    <w:p w:rsidR="004B24EE" w:rsidRPr="004B24EE" w:rsidRDefault="008C38C3" w:rsidP="0031239C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C3167" w:rsidRDefault="004B24EE" w:rsidP="006E652C">
      <w:pPr>
        <w:spacing w:line="360" w:lineRule="exac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Задание 3</w:t>
      </w:r>
      <w:r w:rsidRPr="004B24EE">
        <w:rPr>
          <w:sz w:val="28"/>
          <w:szCs w:val="28"/>
        </w:rPr>
        <w:t>.</w:t>
      </w:r>
      <w:r>
        <w:t xml:space="preserve"> </w:t>
      </w:r>
      <w:r w:rsidR="00B3636B">
        <w:rPr>
          <w:b/>
          <w:sz w:val="28"/>
          <w:szCs w:val="28"/>
        </w:rPr>
        <w:t>Порядок</w:t>
      </w:r>
      <w:r w:rsidR="00186C6B" w:rsidRPr="00186C6B">
        <w:rPr>
          <w:b/>
          <w:sz w:val="28"/>
          <w:szCs w:val="28"/>
        </w:rPr>
        <w:t xml:space="preserve"> действия при обнаружении излома рельса.</w:t>
      </w:r>
    </w:p>
    <w:p w:rsidR="00186C6B" w:rsidRPr="004B24EE" w:rsidRDefault="00186C6B" w:rsidP="00540636">
      <w:pPr>
        <w:spacing w:line="360" w:lineRule="exact"/>
        <w:jc w:val="center"/>
        <w:rPr>
          <w:b/>
          <w:sz w:val="28"/>
          <w:szCs w:val="28"/>
        </w:rPr>
      </w:pPr>
    </w:p>
    <w:p w:rsidR="0031239C" w:rsidRDefault="00E329A6" w:rsidP="0031239C">
      <w:pPr>
        <w:pStyle w:val="ConsPlusNormal"/>
        <w:ind w:firstLine="540"/>
        <w:jc w:val="both"/>
        <w:rPr>
          <w:lang w:val="ru-RU"/>
        </w:rPr>
      </w:pPr>
      <w:r>
        <w:rPr>
          <w:lang w:val="ru-RU"/>
        </w:rPr>
        <w:t>П</w:t>
      </w:r>
      <w:r w:rsidRPr="00E329A6">
        <w:rPr>
          <w:lang w:val="ru-RU"/>
        </w:rPr>
        <w:t>ри обнаружении излома рельса руководитель работ и старший оператор прин</w:t>
      </w:r>
      <w:r w:rsidR="00DD082A">
        <w:rPr>
          <w:lang w:val="ru-RU"/>
        </w:rPr>
        <w:t>имают</w:t>
      </w:r>
      <w:r w:rsidRPr="00E329A6">
        <w:rPr>
          <w:lang w:val="ru-RU"/>
        </w:rPr>
        <w:t xml:space="preserve"> меры по ограждению опасного места</w:t>
      </w:r>
      <w:r w:rsidR="0031239C" w:rsidRPr="00E329A6">
        <w:rPr>
          <w:lang w:val="ru-RU"/>
        </w:rPr>
        <w:t>:</w:t>
      </w:r>
    </w:p>
    <w:p w:rsidR="007D1331" w:rsidRDefault="007D1331" w:rsidP="0031239C">
      <w:pPr>
        <w:pStyle w:val="ConsPlusNormal"/>
        <w:ind w:firstLine="540"/>
        <w:jc w:val="both"/>
        <w:rPr>
          <w:lang w:val="ru-RU"/>
        </w:rPr>
      </w:pPr>
    </w:p>
    <w:p w:rsidR="007D1331" w:rsidRDefault="008744F5" w:rsidP="003934E4">
      <w:pPr>
        <w:pStyle w:val="ConsPlusNormal"/>
        <w:ind w:firstLine="540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096132E1" wp14:editId="70E98B19">
            <wp:extent cx="5565914" cy="198268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915" cy="1999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34E4" w:rsidRPr="003934E4" w:rsidRDefault="003934E4" w:rsidP="00475EB7">
      <w:pPr>
        <w:pStyle w:val="ConsPlusNormal"/>
        <w:jc w:val="center"/>
        <w:rPr>
          <w:lang w:val="ru-RU"/>
        </w:rPr>
      </w:pPr>
      <w:r>
        <w:rPr>
          <w:lang w:val="ru-RU"/>
        </w:rPr>
        <w:t>Рисунок 1</w:t>
      </w:r>
      <w:r w:rsidR="00475EB7">
        <w:rPr>
          <w:lang w:val="ru-RU"/>
        </w:rPr>
        <w:t xml:space="preserve">. </w:t>
      </w:r>
      <w:r w:rsidRPr="003934E4">
        <w:rPr>
          <w:lang w:val="ru-RU"/>
        </w:rPr>
        <w:t>Схема ограждения мест внезапно возникшего препятствия для движения поездов</w:t>
      </w:r>
    </w:p>
    <w:p w:rsidR="007D1331" w:rsidRPr="0031239C" w:rsidRDefault="007D1331" w:rsidP="00A2154A">
      <w:pPr>
        <w:pStyle w:val="ConsPlusNormal"/>
        <w:jc w:val="both"/>
        <w:rPr>
          <w:lang w:val="ru-RU"/>
        </w:rPr>
      </w:pPr>
    </w:p>
    <w:p w:rsidR="000D5C42" w:rsidRDefault="0031239C" w:rsidP="009A5F3C">
      <w:pPr>
        <w:pStyle w:val="ConsPlusNormal"/>
        <w:spacing w:before="220"/>
        <w:ind w:firstLine="709"/>
        <w:jc w:val="both"/>
        <w:rPr>
          <w:lang w:val="ru-RU"/>
        </w:rPr>
      </w:pPr>
      <w:r w:rsidRPr="0031239C">
        <w:rPr>
          <w:lang w:val="ru-RU"/>
        </w:rPr>
        <w:t>а) оператор</w:t>
      </w:r>
      <w:r w:rsidR="000D5C42">
        <w:rPr>
          <w:lang w:val="ru-RU"/>
        </w:rPr>
        <w:t xml:space="preserve"> </w:t>
      </w:r>
      <w:r w:rsidRPr="0031239C">
        <w:rPr>
          <w:lang w:val="ru-RU"/>
        </w:rPr>
        <w:t>заполн</w:t>
      </w:r>
      <w:r w:rsidR="000D5C42">
        <w:rPr>
          <w:lang w:val="ru-RU"/>
        </w:rPr>
        <w:t>яет</w:t>
      </w:r>
      <w:r w:rsidRPr="0031239C">
        <w:rPr>
          <w:lang w:val="ru-RU"/>
        </w:rPr>
        <w:t xml:space="preserve"> бланк уведомления и переда</w:t>
      </w:r>
      <w:r w:rsidR="000D5C42">
        <w:rPr>
          <w:lang w:val="ru-RU"/>
        </w:rPr>
        <w:t>ет</w:t>
      </w:r>
      <w:r w:rsidRPr="0031239C">
        <w:rPr>
          <w:lang w:val="ru-RU"/>
        </w:rPr>
        <w:t xml:space="preserve"> его под роспись руководи</w:t>
      </w:r>
      <w:r w:rsidR="00530484">
        <w:rPr>
          <w:lang w:val="ru-RU"/>
        </w:rPr>
        <w:t>телю работ;</w:t>
      </w:r>
    </w:p>
    <w:p w:rsidR="00BB42B5" w:rsidRDefault="000D5C42" w:rsidP="000D5C42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31239C">
        <w:rPr>
          <w:sz w:val="28"/>
          <w:szCs w:val="28"/>
        </w:rPr>
        <w:t xml:space="preserve"> </w:t>
      </w:r>
      <w:r>
        <w:rPr>
          <w:sz w:val="28"/>
          <w:szCs w:val="28"/>
        </w:rPr>
        <w:t>наносит маркировку на рельс с изломом</w:t>
      </w:r>
      <w:r w:rsidRPr="0031239C">
        <w:rPr>
          <w:sz w:val="28"/>
          <w:szCs w:val="28"/>
        </w:rPr>
        <w:t xml:space="preserve">, </w:t>
      </w:r>
    </w:p>
    <w:p w:rsidR="00BB42B5" w:rsidRPr="009B341B" w:rsidRDefault="00BB42B5" w:rsidP="00BB42B5">
      <w:pPr>
        <w:spacing w:line="276" w:lineRule="auto"/>
        <w:ind w:firstLine="709"/>
        <w:jc w:val="both"/>
        <w:rPr>
          <w:color w:val="000000"/>
          <w:sz w:val="28"/>
          <w:szCs w:val="20"/>
        </w:rPr>
      </w:pPr>
      <w:r>
        <w:rPr>
          <w:sz w:val="28"/>
          <w:szCs w:val="28"/>
        </w:rPr>
        <w:t>в)</w:t>
      </w:r>
      <w:r w:rsidRPr="00BB42B5">
        <w:rPr>
          <w:color w:val="000000"/>
          <w:sz w:val="28"/>
          <w:szCs w:val="20"/>
        </w:rPr>
        <w:t xml:space="preserve"> </w:t>
      </w:r>
      <w:r>
        <w:rPr>
          <w:color w:val="000000"/>
          <w:sz w:val="28"/>
          <w:szCs w:val="20"/>
        </w:rPr>
        <w:t>м</w:t>
      </w:r>
      <w:r w:rsidRPr="009B341B">
        <w:rPr>
          <w:color w:val="000000"/>
          <w:sz w:val="28"/>
          <w:szCs w:val="20"/>
        </w:rPr>
        <w:t xml:space="preserve">есто </w:t>
      </w:r>
      <w:r>
        <w:rPr>
          <w:color w:val="000000"/>
          <w:sz w:val="28"/>
          <w:szCs w:val="20"/>
        </w:rPr>
        <w:t>излома</w:t>
      </w:r>
      <w:r w:rsidRPr="009B341B">
        <w:rPr>
          <w:color w:val="000000"/>
          <w:sz w:val="28"/>
          <w:szCs w:val="20"/>
        </w:rPr>
        <w:t xml:space="preserve"> </w:t>
      </w:r>
      <w:r>
        <w:rPr>
          <w:color w:val="000000"/>
          <w:sz w:val="28"/>
          <w:szCs w:val="20"/>
        </w:rPr>
        <w:t>осма</w:t>
      </w:r>
      <w:r w:rsidRPr="009B341B">
        <w:rPr>
          <w:color w:val="000000"/>
          <w:sz w:val="28"/>
          <w:szCs w:val="20"/>
        </w:rPr>
        <w:t>тр</w:t>
      </w:r>
      <w:r>
        <w:rPr>
          <w:color w:val="000000"/>
          <w:sz w:val="28"/>
          <w:szCs w:val="20"/>
        </w:rPr>
        <w:t>ивается руководителем работ</w:t>
      </w:r>
      <w:r w:rsidRPr="009B341B">
        <w:rPr>
          <w:color w:val="000000"/>
          <w:sz w:val="28"/>
          <w:szCs w:val="20"/>
        </w:rPr>
        <w:t xml:space="preserve"> совместно с машинистом, пропус</w:t>
      </w:r>
      <w:r>
        <w:rPr>
          <w:color w:val="000000"/>
          <w:sz w:val="28"/>
          <w:szCs w:val="20"/>
        </w:rPr>
        <w:t>кают</w:t>
      </w:r>
      <w:r w:rsidRPr="009B341B">
        <w:rPr>
          <w:color w:val="000000"/>
          <w:sz w:val="28"/>
          <w:szCs w:val="20"/>
        </w:rPr>
        <w:t xml:space="preserve"> поезд (при отсутствии бригадира пути вопрос о возможности пропуска поезда решается машинистом), со скоростью 5 км/ч.</w:t>
      </w:r>
    </w:p>
    <w:p w:rsidR="004F3E77" w:rsidRPr="0031239C" w:rsidRDefault="004F3E77" w:rsidP="004F3E77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г) п</w:t>
      </w:r>
      <w:r w:rsidRPr="0031239C">
        <w:rPr>
          <w:sz w:val="28"/>
          <w:szCs w:val="28"/>
        </w:rPr>
        <w:t xml:space="preserve">осле окончания работы </w:t>
      </w:r>
      <w:r>
        <w:rPr>
          <w:sz w:val="28"/>
          <w:szCs w:val="28"/>
        </w:rPr>
        <w:t>заполняет</w:t>
      </w:r>
      <w:r w:rsidRPr="0031239C">
        <w:rPr>
          <w:sz w:val="28"/>
          <w:szCs w:val="28"/>
        </w:rPr>
        <w:t xml:space="preserve"> рабоч</w:t>
      </w:r>
      <w:r>
        <w:rPr>
          <w:sz w:val="28"/>
          <w:szCs w:val="28"/>
        </w:rPr>
        <w:t>ий журнал</w:t>
      </w:r>
      <w:r w:rsidRPr="0031239C">
        <w:rPr>
          <w:sz w:val="28"/>
          <w:szCs w:val="28"/>
        </w:rPr>
        <w:t xml:space="preserve"> дефектоскопа </w:t>
      </w:r>
      <w:r>
        <w:rPr>
          <w:sz w:val="28"/>
          <w:szCs w:val="28"/>
        </w:rPr>
        <w:t>на выявленный</w:t>
      </w:r>
      <w:r w:rsidRPr="003123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излом рельса </w:t>
      </w:r>
      <w:r w:rsidRPr="0031239C">
        <w:rPr>
          <w:sz w:val="28"/>
          <w:szCs w:val="28"/>
        </w:rPr>
        <w:t xml:space="preserve">с указанием путейской координаты, номера </w:t>
      </w:r>
      <w:r>
        <w:rPr>
          <w:sz w:val="28"/>
          <w:szCs w:val="28"/>
        </w:rPr>
        <w:t>километра</w:t>
      </w:r>
      <w:r w:rsidR="00530484">
        <w:rPr>
          <w:sz w:val="28"/>
          <w:szCs w:val="28"/>
        </w:rPr>
        <w:t>;</w:t>
      </w:r>
    </w:p>
    <w:p w:rsidR="004F3E77" w:rsidRDefault="00BB42B5" w:rsidP="004F3E77">
      <w:pPr>
        <w:spacing w:line="360" w:lineRule="exact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r w:rsidR="004F3E77">
        <w:rPr>
          <w:sz w:val="28"/>
          <w:szCs w:val="28"/>
        </w:rPr>
        <w:t xml:space="preserve">) </w:t>
      </w:r>
      <w:r w:rsidR="004F3E77" w:rsidRPr="00F64DEC">
        <w:rPr>
          <w:bCs/>
          <w:sz w:val="28"/>
          <w:szCs w:val="28"/>
        </w:rPr>
        <w:t>руководитель работ, личной подписью в рабочем журнале подтверждает факт проверки рельс</w:t>
      </w:r>
      <w:r w:rsidR="004F3E77">
        <w:rPr>
          <w:bCs/>
          <w:sz w:val="28"/>
          <w:szCs w:val="28"/>
        </w:rPr>
        <w:t>а</w:t>
      </w:r>
      <w:r w:rsidR="00530484">
        <w:rPr>
          <w:bCs/>
          <w:sz w:val="28"/>
          <w:szCs w:val="28"/>
        </w:rPr>
        <w:t>;</w:t>
      </w:r>
    </w:p>
    <w:p w:rsidR="003934E4" w:rsidRDefault="003934E4" w:rsidP="004F3E77">
      <w:pPr>
        <w:spacing w:line="360" w:lineRule="exact"/>
        <w:ind w:firstLine="708"/>
        <w:jc w:val="both"/>
        <w:rPr>
          <w:bCs/>
          <w:sz w:val="28"/>
          <w:szCs w:val="28"/>
        </w:rPr>
      </w:pPr>
    </w:p>
    <w:p w:rsidR="003934E4" w:rsidRDefault="003934E4" w:rsidP="004F3E77">
      <w:pPr>
        <w:spacing w:line="360" w:lineRule="exact"/>
        <w:ind w:firstLine="708"/>
        <w:jc w:val="both"/>
        <w:rPr>
          <w:bCs/>
          <w:sz w:val="28"/>
          <w:szCs w:val="28"/>
        </w:rPr>
      </w:pPr>
    </w:p>
    <w:p w:rsidR="003934E4" w:rsidRDefault="003934E4" w:rsidP="004F3E77">
      <w:pPr>
        <w:spacing w:line="360" w:lineRule="exact"/>
        <w:ind w:firstLine="708"/>
        <w:jc w:val="both"/>
        <w:rPr>
          <w:bCs/>
          <w:sz w:val="28"/>
          <w:szCs w:val="28"/>
        </w:rPr>
      </w:pPr>
    </w:p>
    <w:p w:rsidR="003934E4" w:rsidRDefault="003934E4" w:rsidP="004F3E77">
      <w:pPr>
        <w:spacing w:line="360" w:lineRule="exact"/>
        <w:ind w:firstLine="708"/>
        <w:jc w:val="both"/>
        <w:rPr>
          <w:bCs/>
          <w:sz w:val="28"/>
          <w:szCs w:val="28"/>
        </w:rPr>
      </w:pPr>
    </w:p>
    <w:p w:rsidR="003934E4" w:rsidRDefault="003934E4" w:rsidP="004F3E77">
      <w:pPr>
        <w:spacing w:line="360" w:lineRule="exact"/>
        <w:ind w:firstLine="708"/>
        <w:jc w:val="both"/>
        <w:rPr>
          <w:bCs/>
          <w:sz w:val="28"/>
          <w:szCs w:val="28"/>
        </w:rPr>
      </w:pPr>
    </w:p>
    <w:p w:rsidR="003934E4" w:rsidRDefault="003934E4" w:rsidP="004F3E77">
      <w:pPr>
        <w:spacing w:line="360" w:lineRule="exact"/>
        <w:ind w:firstLine="708"/>
        <w:jc w:val="both"/>
        <w:rPr>
          <w:bCs/>
          <w:sz w:val="28"/>
          <w:szCs w:val="28"/>
        </w:rPr>
      </w:pPr>
    </w:p>
    <w:p w:rsidR="003934E4" w:rsidRDefault="003934E4" w:rsidP="003934E4">
      <w:pPr>
        <w:spacing w:line="360" w:lineRule="exact"/>
        <w:jc w:val="both"/>
        <w:rPr>
          <w:bCs/>
          <w:sz w:val="28"/>
          <w:szCs w:val="28"/>
        </w:rPr>
      </w:pPr>
    </w:p>
    <w:p w:rsidR="003934E4" w:rsidRPr="00F64DEC" w:rsidRDefault="003934E4" w:rsidP="004F3E77">
      <w:pPr>
        <w:spacing w:line="360" w:lineRule="exact"/>
        <w:ind w:firstLine="708"/>
        <w:jc w:val="both"/>
        <w:rPr>
          <w:bCs/>
          <w:sz w:val="28"/>
          <w:szCs w:val="28"/>
        </w:rPr>
      </w:pPr>
    </w:p>
    <w:p w:rsidR="005D0F4D" w:rsidRDefault="00A2154A" w:rsidP="0031239C">
      <w:pPr>
        <w:spacing w:line="360" w:lineRule="exact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399829</wp:posOffset>
            </wp:positionH>
            <wp:positionV relativeFrom="paragraph">
              <wp:posOffset>-116426</wp:posOffset>
            </wp:positionV>
            <wp:extent cx="5300980" cy="310070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980" cy="310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2090">
        <w:rPr>
          <w:b/>
          <w:sz w:val="28"/>
          <w:szCs w:val="28"/>
        </w:rPr>
        <w:tab/>
      </w:r>
    </w:p>
    <w:p w:rsidR="0036183A" w:rsidRDefault="0036183A" w:rsidP="005D0F4D">
      <w:pPr>
        <w:spacing w:line="360" w:lineRule="exact"/>
        <w:ind w:firstLine="708"/>
        <w:jc w:val="both"/>
        <w:rPr>
          <w:sz w:val="28"/>
          <w:szCs w:val="28"/>
        </w:rPr>
      </w:pPr>
    </w:p>
    <w:p w:rsidR="00F705F6" w:rsidRDefault="00F705F6" w:rsidP="00557F1D">
      <w:pPr>
        <w:pStyle w:val="afb"/>
        <w:spacing w:before="0" w:after="0"/>
        <w:jc w:val="left"/>
      </w:pPr>
    </w:p>
    <w:p w:rsidR="00F705F6" w:rsidRDefault="00F705F6" w:rsidP="00557F1D">
      <w:pPr>
        <w:pStyle w:val="afb"/>
        <w:spacing w:before="0" w:after="0"/>
        <w:jc w:val="left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Pr="003934E4" w:rsidRDefault="00475EB7" w:rsidP="00475EB7">
      <w:pPr>
        <w:pStyle w:val="afb"/>
        <w:spacing w:before="0" w:after="0"/>
        <w:rPr>
          <w:b w:val="0"/>
        </w:rPr>
      </w:pPr>
      <w:r>
        <w:rPr>
          <w:b w:val="0"/>
        </w:rPr>
        <w:t xml:space="preserve">Рисунок 2. </w:t>
      </w:r>
      <w:r w:rsidR="003934E4">
        <w:rPr>
          <w:b w:val="0"/>
        </w:rPr>
        <w:t>Рабочий журнал оператора дефектоскопа</w:t>
      </w:r>
    </w:p>
    <w:p w:rsidR="003934E4" w:rsidRDefault="00520821" w:rsidP="001C68D4">
      <w:pPr>
        <w:pStyle w:val="afb"/>
        <w:spacing w:before="0" w:after="0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1444625</wp:posOffset>
            </wp:positionH>
            <wp:positionV relativeFrom="paragraph">
              <wp:posOffset>50800</wp:posOffset>
            </wp:positionV>
            <wp:extent cx="3477260" cy="4897755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260" cy="4897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1C68D4">
      <w:pPr>
        <w:pStyle w:val="afb"/>
        <w:spacing w:before="0" w:after="0"/>
      </w:pPr>
    </w:p>
    <w:p w:rsidR="00A2154A" w:rsidRDefault="00A2154A" w:rsidP="00423DE9">
      <w:pPr>
        <w:pStyle w:val="afb"/>
        <w:spacing w:before="0" w:after="0"/>
        <w:jc w:val="left"/>
      </w:pPr>
    </w:p>
    <w:p w:rsidR="003934E4" w:rsidRDefault="003934E4" w:rsidP="00475EB7">
      <w:pPr>
        <w:pStyle w:val="afb"/>
        <w:spacing w:before="0" w:after="0"/>
      </w:pPr>
      <w:r w:rsidRPr="003934E4">
        <w:rPr>
          <w:b w:val="0"/>
        </w:rPr>
        <w:t>Р</w:t>
      </w:r>
      <w:r w:rsidR="00520821">
        <w:rPr>
          <w:b w:val="0"/>
        </w:rPr>
        <w:t>исунок 3</w:t>
      </w:r>
      <w:r w:rsidRPr="003934E4">
        <w:rPr>
          <w:b w:val="0"/>
        </w:rPr>
        <w:t xml:space="preserve">. </w:t>
      </w:r>
      <w:r w:rsidR="00520821">
        <w:rPr>
          <w:b w:val="0"/>
        </w:rPr>
        <w:t>Бланк уведомления на ОДР</w:t>
      </w:r>
    </w:p>
    <w:p w:rsidR="001C68D4" w:rsidRDefault="001C68D4" w:rsidP="001C68D4">
      <w:pPr>
        <w:pStyle w:val="afb"/>
        <w:spacing w:before="0" w:after="0"/>
      </w:pPr>
      <w:r>
        <w:lastRenderedPageBreak/>
        <w:t xml:space="preserve">7. </w:t>
      </w:r>
      <w:r w:rsidRPr="00761C8B">
        <w:t xml:space="preserve">ЧЕК-ЛИСТ </w:t>
      </w:r>
      <w:r>
        <w:br/>
      </w:r>
      <w:r w:rsidRPr="00761C8B">
        <w:t>ДЛЯ ОЦЕНКИ ВЫПОЛНЕНИЯ ПРАКТИЧЕСКОЙ РАБОТЫ</w:t>
      </w:r>
    </w:p>
    <w:p w:rsidR="001C68D4" w:rsidRDefault="00B83E81" w:rsidP="001C68D4">
      <w:pPr>
        <w:pStyle w:val="afb"/>
        <w:spacing w:before="0" w:after="0"/>
      </w:pPr>
      <w:r>
        <w:t>Задание</w:t>
      </w:r>
      <w:r w:rsidR="00DD082A">
        <w:t xml:space="preserve"> №1</w:t>
      </w:r>
    </w:p>
    <w:p w:rsidR="00520821" w:rsidRPr="002615CA" w:rsidRDefault="00520821" w:rsidP="001C68D4">
      <w:pPr>
        <w:pStyle w:val="afb"/>
        <w:spacing w:before="0" w:after="0"/>
      </w:pPr>
    </w:p>
    <w:tbl>
      <w:tblPr>
        <w:tblW w:w="495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905"/>
        <w:gridCol w:w="2127"/>
        <w:gridCol w:w="2128"/>
      </w:tblGrid>
      <w:tr w:rsidR="001C68D4" w:rsidRPr="007F0243" w:rsidTr="00AD1B31">
        <w:trPr>
          <w:trHeight w:val="382"/>
          <w:tblHeader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68D4" w:rsidRPr="007F0243" w:rsidRDefault="001C68D4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7F0243">
              <w:rPr>
                <w:sz w:val="28"/>
                <w:szCs w:val="28"/>
              </w:rPr>
              <w:t>№</w:t>
            </w:r>
          </w:p>
          <w:p w:rsidR="001C68D4" w:rsidRPr="007F0243" w:rsidRDefault="001C68D4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7F0243">
              <w:rPr>
                <w:sz w:val="28"/>
                <w:szCs w:val="28"/>
              </w:rPr>
              <w:t>п/п</w:t>
            </w:r>
          </w:p>
        </w:tc>
        <w:tc>
          <w:tcPr>
            <w:tcW w:w="2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68D4" w:rsidRPr="007F0243" w:rsidRDefault="001C68D4" w:rsidP="00937B38">
            <w:pPr>
              <w:tabs>
                <w:tab w:val="left" w:pos="1276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7F0243">
              <w:rPr>
                <w:sz w:val="28"/>
                <w:szCs w:val="28"/>
              </w:rPr>
              <w:t>Содержание практической работы (задания)</w:t>
            </w:r>
          </w:p>
        </w:tc>
        <w:tc>
          <w:tcPr>
            <w:tcW w:w="2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8D4" w:rsidRPr="007F0243" w:rsidRDefault="001C68D4" w:rsidP="00937B38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7F0243">
              <w:rPr>
                <w:sz w:val="28"/>
                <w:szCs w:val="28"/>
              </w:rPr>
              <w:t>Количество баллов за правильное выполнение</w:t>
            </w:r>
          </w:p>
        </w:tc>
      </w:tr>
      <w:tr w:rsidR="001C68D4" w:rsidRPr="007F0243" w:rsidTr="00AD1B31">
        <w:trPr>
          <w:trHeight w:val="382"/>
          <w:tblHeader/>
        </w:trPr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D4" w:rsidRPr="007F0243" w:rsidRDefault="001C68D4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D4" w:rsidRPr="007F0243" w:rsidRDefault="001C68D4" w:rsidP="00937B38">
            <w:pPr>
              <w:tabs>
                <w:tab w:val="left" w:pos="1276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8D4" w:rsidRPr="007F0243" w:rsidRDefault="001C68D4" w:rsidP="00937B38">
            <w:pPr>
              <w:tabs>
                <w:tab w:val="left" w:pos="1134"/>
              </w:tabs>
              <w:spacing w:line="360" w:lineRule="exact"/>
              <w:ind w:right="-57"/>
              <w:mirrorIndents/>
              <w:jc w:val="center"/>
              <w:rPr>
                <w:sz w:val="28"/>
                <w:szCs w:val="28"/>
              </w:rPr>
            </w:pPr>
            <w:r w:rsidRPr="007F0243">
              <w:rPr>
                <w:sz w:val="28"/>
                <w:szCs w:val="28"/>
              </w:rPr>
              <w:t>максимальное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8D4" w:rsidRPr="007F0243" w:rsidRDefault="001C68D4" w:rsidP="00937B38">
            <w:pPr>
              <w:tabs>
                <w:tab w:val="left" w:pos="1134"/>
              </w:tabs>
              <w:spacing w:line="360" w:lineRule="exact"/>
              <w:ind w:right="-57"/>
              <w:mirrorIndent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7F0243">
              <w:rPr>
                <w:sz w:val="28"/>
                <w:szCs w:val="28"/>
              </w:rPr>
              <w:t>актическое</w:t>
            </w:r>
          </w:p>
        </w:tc>
      </w:tr>
      <w:tr w:rsidR="00000409" w:rsidRPr="009F5CEC" w:rsidTr="00AD1B31">
        <w:trPr>
          <w:trHeight w:val="118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0409" w:rsidRPr="007F0243" w:rsidRDefault="00000409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000409" w:rsidRPr="007F0243" w:rsidRDefault="00000409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409" w:rsidRPr="0000287B" w:rsidRDefault="00520821" w:rsidP="00693E71">
            <w:pPr>
              <w:spacing w:line="360" w:lineRule="exac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bCs/>
                <w:sz w:val="28"/>
                <w:szCs w:val="28"/>
              </w:rPr>
              <w:t>Оператор з</w:t>
            </w:r>
            <w:r w:rsidR="00DD082A">
              <w:rPr>
                <w:rFonts w:eastAsiaTheme="minorHAnsi"/>
                <w:bCs/>
                <w:sz w:val="28"/>
                <w:szCs w:val="28"/>
              </w:rPr>
              <w:t>аполняет</w:t>
            </w:r>
            <w:r w:rsidR="00DD082A" w:rsidRPr="00186C6B">
              <w:rPr>
                <w:rFonts w:eastAsiaTheme="minorHAnsi"/>
                <w:bCs/>
                <w:sz w:val="28"/>
                <w:szCs w:val="28"/>
              </w:rPr>
              <w:t xml:space="preserve"> бланк уведомления и переда</w:t>
            </w:r>
            <w:r w:rsidR="00DD082A">
              <w:rPr>
                <w:rFonts w:eastAsiaTheme="minorHAnsi"/>
                <w:bCs/>
                <w:sz w:val="28"/>
                <w:szCs w:val="28"/>
              </w:rPr>
              <w:t>ет</w:t>
            </w:r>
            <w:r w:rsidR="00DD082A" w:rsidRPr="00186C6B">
              <w:rPr>
                <w:rFonts w:eastAsiaTheme="minorHAnsi"/>
                <w:bCs/>
                <w:sz w:val="28"/>
                <w:szCs w:val="28"/>
              </w:rPr>
              <w:t xml:space="preserve"> его под роспись руководи</w:t>
            </w:r>
            <w:r w:rsidR="00DD082A">
              <w:rPr>
                <w:rFonts w:eastAsiaTheme="minorHAnsi"/>
                <w:bCs/>
                <w:sz w:val="28"/>
                <w:szCs w:val="28"/>
              </w:rPr>
              <w:t>телю работ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409" w:rsidRPr="009F5CEC" w:rsidRDefault="00000409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  <w:p w:rsidR="00000409" w:rsidRPr="009F5CEC" w:rsidRDefault="00000409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409" w:rsidRPr="009F5CEC" w:rsidRDefault="00000409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  <w:p w:rsidR="00000409" w:rsidRPr="009F5CEC" w:rsidRDefault="00000409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000409" w:rsidRPr="009F5CEC" w:rsidTr="00AD1B31">
        <w:trPr>
          <w:trHeight w:val="29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9" w:rsidRDefault="000E320E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9" w:rsidRPr="00000409" w:rsidRDefault="00520821" w:rsidP="00693E71">
            <w:pPr>
              <w:spacing w:line="360" w:lineRule="exac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bCs/>
                <w:sz w:val="28"/>
                <w:szCs w:val="28"/>
              </w:rPr>
              <w:t>Оператор н</w:t>
            </w:r>
            <w:r w:rsidR="00DD082A">
              <w:rPr>
                <w:rFonts w:eastAsiaTheme="minorHAnsi"/>
                <w:bCs/>
                <w:sz w:val="28"/>
                <w:szCs w:val="28"/>
              </w:rPr>
              <w:t>аносит маркировку</w:t>
            </w:r>
            <w:r w:rsidR="00DD082A" w:rsidRPr="00186C6B">
              <w:rPr>
                <w:rFonts w:eastAsiaTheme="minorHAnsi"/>
                <w:bCs/>
                <w:sz w:val="28"/>
                <w:szCs w:val="28"/>
              </w:rPr>
              <w:t xml:space="preserve"> обнаруженн</w:t>
            </w:r>
            <w:r w:rsidR="00DD082A">
              <w:rPr>
                <w:rFonts w:eastAsiaTheme="minorHAnsi"/>
                <w:bCs/>
                <w:sz w:val="28"/>
                <w:szCs w:val="28"/>
              </w:rPr>
              <w:t>ого</w:t>
            </w:r>
            <w:r w:rsidR="00DD082A" w:rsidRPr="00186C6B">
              <w:rPr>
                <w:rFonts w:eastAsiaTheme="minorHAnsi"/>
                <w:bCs/>
                <w:sz w:val="28"/>
                <w:szCs w:val="28"/>
              </w:rPr>
              <w:t xml:space="preserve"> ДР, а также </w:t>
            </w:r>
            <w:r w:rsidR="00DD082A">
              <w:rPr>
                <w:rFonts w:eastAsiaTheme="minorHAnsi"/>
                <w:bCs/>
                <w:sz w:val="28"/>
                <w:szCs w:val="28"/>
              </w:rPr>
              <w:t xml:space="preserve">определяет </w:t>
            </w:r>
            <w:r w:rsidR="00DD082A" w:rsidRPr="00186C6B">
              <w:rPr>
                <w:rFonts w:eastAsiaTheme="minorHAnsi"/>
                <w:bCs/>
                <w:sz w:val="28"/>
                <w:szCs w:val="28"/>
              </w:rPr>
              <w:t xml:space="preserve">порядок пропуска поездов по </w:t>
            </w:r>
            <w:r w:rsidR="00DD082A">
              <w:rPr>
                <w:rFonts w:eastAsiaTheme="minorHAnsi"/>
                <w:bCs/>
                <w:sz w:val="28"/>
                <w:szCs w:val="28"/>
              </w:rPr>
              <w:t>участку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09" w:rsidRDefault="000E320E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09" w:rsidRPr="009F5CEC" w:rsidRDefault="00000409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000409" w:rsidRPr="009F5CEC" w:rsidTr="00AD1B31">
        <w:trPr>
          <w:trHeight w:val="29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9" w:rsidRDefault="000E320E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09" w:rsidRDefault="00520821" w:rsidP="00693E71">
            <w:pPr>
              <w:spacing w:line="360" w:lineRule="exac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bCs/>
                <w:sz w:val="28"/>
                <w:szCs w:val="28"/>
              </w:rPr>
              <w:t>Оператор з</w:t>
            </w:r>
            <w:r w:rsidR="00DD082A">
              <w:rPr>
                <w:rFonts w:eastAsiaTheme="minorHAnsi"/>
                <w:bCs/>
                <w:sz w:val="28"/>
                <w:szCs w:val="28"/>
              </w:rPr>
              <w:t>аполняет рабочий журнал</w:t>
            </w:r>
            <w:r w:rsidR="00DD082A" w:rsidRPr="00186C6B">
              <w:rPr>
                <w:rFonts w:eastAsiaTheme="minorHAnsi"/>
                <w:bCs/>
                <w:sz w:val="28"/>
                <w:szCs w:val="28"/>
              </w:rPr>
              <w:t xml:space="preserve"> дефектоскопа </w:t>
            </w:r>
            <w:r w:rsidR="00DD082A">
              <w:rPr>
                <w:rFonts w:eastAsiaTheme="minorHAnsi"/>
                <w:bCs/>
                <w:sz w:val="28"/>
                <w:szCs w:val="28"/>
              </w:rPr>
              <w:t xml:space="preserve">на </w:t>
            </w:r>
            <w:r w:rsidR="00DD082A" w:rsidRPr="00186C6B">
              <w:rPr>
                <w:rFonts w:eastAsiaTheme="minorHAnsi"/>
                <w:bCs/>
                <w:sz w:val="28"/>
                <w:szCs w:val="28"/>
              </w:rPr>
              <w:t>выявленны</w:t>
            </w:r>
            <w:r w:rsidR="00DD082A">
              <w:rPr>
                <w:rFonts w:eastAsiaTheme="minorHAnsi"/>
                <w:bCs/>
                <w:sz w:val="28"/>
                <w:szCs w:val="28"/>
              </w:rPr>
              <w:t>й</w:t>
            </w:r>
            <w:r w:rsidR="00DD082A" w:rsidRPr="00186C6B">
              <w:rPr>
                <w:rFonts w:eastAsiaTheme="minorHAnsi"/>
                <w:bCs/>
                <w:sz w:val="28"/>
                <w:szCs w:val="28"/>
              </w:rPr>
              <w:t xml:space="preserve"> ДР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09" w:rsidRDefault="000E320E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09" w:rsidRPr="009F5CEC" w:rsidRDefault="00000409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DD082A" w:rsidRPr="009F5CEC" w:rsidTr="00AD1B31">
        <w:trPr>
          <w:trHeight w:val="29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82A" w:rsidRDefault="00DD082A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82A" w:rsidRDefault="00B83E81" w:rsidP="00693E71">
            <w:pPr>
              <w:spacing w:line="360" w:lineRule="exact"/>
              <w:jc w:val="both"/>
              <w:rPr>
                <w:rFonts w:eastAsiaTheme="minorHAnsi"/>
                <w:bCs/>
                <w:sz w:val="28"/>
                <w:szCs w:val="28"/>
              </w:rPr>
            </w:pPr>
            <w:r>
              <w:rPr>
                <w:rFonts w:eastAsiaTheme="minorHAnsi"/>
                <w:bCs/>
                <w:sz w:val="28"/>
                <w:szCs w:val="28"/>
              </w:rPr>
              <w:t>Р</w:t>
            </w:r>
            <w:r w:rsidRPr="00186C6B">
              <w:rPr>
                <w:rFonts w:eastAsiaTheme="minorHAnsi"/>
                <w:bCs/>
                <w:sz w:val="28"/>
                <w:szCs w:val="28"/>
              </w:rPr>
              <w:t>уководитель работ, личной подписью в рабочем журнале подтвер</w:t>
            </w:r>
            <w:r>
              <w:rPr>
                <w:rFonts w:eastAsiaTheme="minorHAnsi"/>
                <w:bCs/>
                <w:sz w:val="28"/>
                <w:szCs w:val="28"/>
              </w:rPr>
              <w:t>ждает</w:t>
            </w:r>
            <w:r w:rsidRPr="00186C6B">
              <w:rPr>
                <w:rFonts w:eastAsiaTheme="minorHAnsi"/>
                <w:bCs/>
                <w:sz w:val="28"/>
                <w:szCs w:val="28"/>
              </w:rPr>
              <w:t xml:space="preserve"> факт проверки рельсов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2A" w:rsidRDefault="00B83E81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2A" w:rsidRPr="009F5CEC" w:rsidRDefault="00DD082A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1C68D4" w:rsidRPr="009F5CEC" w:rsidTr="00AD1B31">
        <w:trPr>
          <w:trHeight w:val="18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D4" w:rsidRPr="009F5CEC" w:rsidRDefault="00DD082A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C68D4" w:rsidRPr="009F5CEC">
              <w:rPr>
                <w:sz w:val="28"/>
                <w:szCs w:val="28"/>
              </w:rPr>
              <w:t>*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D4" w:rsidRPr="009F5CEC" w:rsidRDefault="001C68D4" w:rsidP="00937B38">
            <w:pPr>
              <w:pStyle w:val="af3"/>
              <w:tabs>
                <w:tab w:val="left" w:pos="1276"/>
              </w:tabs>
              <w:spacing w:line="360" w:lineRule="exact"/>
              <w:rPr>
                <w:rFonts w:eastAsiaTheme="minorHAnsi"/>
                <w:sz w:val="28"/>
                <w:szCs w:val="28"/>
              </w:rPr>
            </w:pPr>
            <w:r w:rsidRPr="009F5CEC">
              <w:rPr>
                <w:rStyle w:val="FontStyle37"/>
              </w:rPr>
              <w:t xml:space="preserve">Выполнение требований охраны труда для каждого действия, операции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8D4" w:rsidRPr="009F5CEC" w:rsidRDefault="001C68D4" w:rsidP="00937B38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9F5CEC">
              <w:rPr>
                <w:sz w:val="28"/>
                <w:szCs w:val="28"/>
              </w:rPr>
              <w:t>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8D4" w:rsidRPr="009F5CEC" w:rsidRDefault="001C68D4" w:rsidP="00937B38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1C68D4" w:rsidRPr="007F0243" w:rsidTr="00AD1B31">
        <w:trPr>
          <w:trHeight w:val="18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D4" w:rsidRPr="009F5CEC" w:rsidRDefault="00DD082A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C68D4" w:rsidRPr="009F5CEC">
              <w:rPr>
                <w:sz w:val="28"/>
                <w:szCs w:val="28"/>
              </w:rPr>
              <w:t>*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D4" w:rsidRPr="009F5CEC" w:rsidRDefault="001C68D4" w:rsidP="00937B38">
            <w:pPr>
              <w:pStyle w:val="af3"/>
              <w:tabs>
                <w:tab w:val="left" w:pos="1276"/>
              </w:tabs>
              <w:spacing w:line="360" w:lineRule="exact"/>
              <w:rPr>
                <w:rFonts w:eastAsiaTheme="minorHAnsi"/>
                <w:sz w:val="28"/>
                <w:szCs w:val="28"/>
              </w:rPr>
            </w:pPr>
            <w:r w:rsidRPr="009F5CEC">
              <w:rPr>
                <w:rStyle w:val="FontStyle37"/>
              </w:rPr>
              <w:t>Достижение запланированного результата практической работы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8D4" w:rsidRPr="009F5CEC" w:rsidRDefault="001C68D4" w:rsidP="00937B38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8D4" w:rsidRPr="007F0243" w:rsidRDefault="001C68D4" w:rsidP="00937B38">
            <w:pPr>
              <w:spacing w:line="360" w:lineRule="exact"/>
              <w:jc w:val="center"/>
              <w:rPr>
                <w:i/>
                <w:sz w:val="28"/>
                <w:szCs w:val="28"/>
              </w:rPr>
            </w:pPr>
          </w:p>
        </w:tc>
      </w:tr>
      <w:tr w:rsidR="001C68D4" w:rsidRPr="007F0243" w:rsidTr="00AD1B31">
        <w:trPr>
          <w:trHeight w:val="18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D4" w:rsidRPr="007F0243" w:rsidRDefault="001C68D4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D4" w:rsidRPr="007F0243" w:rsidRDefault="001C68D4" w:rsidP="00937B38">
            <w:pPr>
              <w:tabs>
                <w:tab w:val="left" w:pos="1134"/>
              </w:tabs>
              <w:spacing w:line="360" w:lineRule="exact"/>
              <w:mirrorIndents/>
              <w:rPr>
                <w:sz w:val="28"/>
                <w:szCs w:val="28"/>
              </w:rPr>
            </w:pPr>
            <w:r w:rsidRPr="007F0243">
              <w:rPr>
                <w:sz w:val="28"/>
                <w:szCs w:val="28"/>
              </w:rPr>
              <w:t>Всего баллов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8D4" w:rsidRPr="000E320E" w:rsidRDefault="00B83E81" w:rsidP="00937B38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8D4" w:rsidRPr="007F0243" w:rsidRDefault="001C68D4" w:rsidP="00937B38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1C68D4" w:rsidRPr="007F0243" w:rsidTr="00AD1B31">
        <w:trPr>
          <w:trHeight w:val="18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D4" w:rsidRPr="007F0243" w:rsidRDefault="001C68D4" w:rsidP="00937B38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D4" w:rsidRPr="007F0243" w:rsidRDefault="001C68D4" w:rsidP="00937B38">
            <w:pPr>
              <w:tabs>
                <w:tab w:val="left" w:pos="1134"/>
              </w:tabs>
              <w:spacing w:line="360" w:lineRule="exact"/>
              <w:mirrorIndent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Успешность выполнения практической работы, %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8D4" w:rsidRPr="007F0243" w:rsidRDefault="001C68D4" w:rsidP="00937B38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100 %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8D4" w:rsidRPr="007F0243" w:rsidRDefault="001C68D4" w:rsidP="00937B38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1C68D4" w:rsidRPr="007F0243" w:rsidTr="00AD1B31">
        <w:trPr>
          <w:trHeight w:val="182"/>
        </w:trPr>
        <w:tc>
          <w:tcPr>
            <w:tcW w:w="2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D4" w:rsidRPr="007F0243" w:rsidRDefault="001C68D4" w:rsidP="00937B38">
            <w:pPr>
              <w:spacing w:line="360" w:lineRule="exact"/>
              <w:jc w:val="right"/>
              <w:rPr>
                <w:sz w:val="28"/>
                <w:szCs w:val="28"/>
              </w:rPr>
            </w:pPr>
            <w:r w:rsidRPr="007F0243">
              <w:rPr>
                <w:sz w:val="28"/>
                <w:szCs w:val="28"/>
              </w:rPr>
              <w:t>Оценка</w:t>
            </w:r>
          </w:p>
        </w:tc>
        <w:tc>
          <w:tcPr>
            <w:tcW w:w="2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D4" w:rsidRPr="007F0243" w:rsidRDefault="001C68D4" w:rsidP="00937B38">
            <w:pPr>
              <w:pStyle w:val="a3"/>
              <w:tabs>
                <w:tab w:val="left" w:pos="1276"/>
              </w:tabs>
              <w:spacing w:after="0" w:line="360" w:lineRule="exact"/>
              <w:ind w:left="2149"/>
              <w:jc w:val="both"/>
              <w:rPr>
                <w:sz w:val="28"/>
                <w:szCs w:val="28"/>
              </w:rPr>
            </w:pPr>
          </w:p>
        </w:tc>
      </w:tr>
    </w:tbl>
    <w:p w:rsidR="00B83E81" w:rsidRDefault="00B83E81" w:rsidP="001C68D4">
      <w:pPr>
        <w:spacing w:line="360" w:lineRule="exact"/>
        <w:ind w:firstLine="709"/>
        <w:jc w:val="both"/>
        <w:rPr>
          <w:sz w:val="28"/>
          <w:szCs w:val="28"/>
        </w:rPr>
      </w:pPr>
    </w:p>
    <w:p w:rsidR="001C68D4" w:rsidRPr="002D6597" w:rsidRDefault="001C68D4" w:rsidP="001C68D4">
      <w:pPr>
        <w:spacing w:line="360" w:lineRule="exact"/>
        <w:ind w:firstLine="709"/>
        <w:jc w:val="both"/>
        <w:rPr>
          <w:sz w:val="28"/>
          <w:szCs w:val="28"/>
        </w:rPr>
      </w:pPr>
      <w:r w:rsidRPr="002D6597">
        <w:rPr>
          <w:sz w:val="28"/>
          <w:szCs w:val="28"/>
        </w:rPr>
        <w:t>*Действия и операции, отмеченные знаком «*»</w:t>
      </w:r>
      <w:r>
        <w:rPr>
          <w:sz w:val="28"/>
          <w:szCs w:val="28"/>
        </w:rPr>
        <w:t>,</w:t>
      </w:r>
      <w:r w:rsidRPr="002D6597">
        <w:rPr>
          <w:sz w:val="28"/>
          <w:szCs w:val="28"/>
        </w:rPr>
        <w:t xml:space="preserve"> являются критически важными. Выполнение требований охраны труда для каждого действия или операции, а также достижение запланированного результата практической работы являются критически важными всегда.</w:t>
      </w:r>
    </w:p>
    <w:p w:rsidR="001C68D4" w:rsidRDefault="001C68D4" w:rsidP="001C68D4">
      <w:pPr>
        <w:pStyle w:val="af7"/>
        <w:spacing w:after="0" w:line="360" w:lineRule="exact"/>
        <w:ind w:firstLine="709"/>
        <w:jc w:val="both"/>
        <w:rPr>
          <w:rFonts w:ascii="Times New Roman" w:hAnsi="Times New Roman"/>
          <w:sz w:val="28"/>
          <w:szCs w:val="22"/>
        </w:rPr>
      </w:pPr>
      <w:r w:rsidRPr="002D6597">
        <w:rPr>
          <w:rFonts w:ascii="Times New Roman" w:hAnsi="Times New Roman"/>
          <w:sz w:val="28"/>
          <w:szCs w:val="22"/>
        </w:rPr>
        <w:t>Каждое правильно выполненное задание оценива</w:t>
      </w:r>
      <w:r>
        <w:rPr>
          <w:rFonts w:ascii="Times New Roman" w:hAnsi="Times New Roman"/>
          <w:sz w:val="28"/>
          <w:szCs w:val="22"/>
        </w:rPr>
        <w:t>е</w:t>
      </w:r>
      <w:r w:rsidRPr="002D6597">
        <w:rPr>
          <w:rFonts w:ascii="Times New Roman" w:hAnsi="Times New Roman"/>
          <w:sz w:val="28"/>
          <w:szCs w:val="22"/>
        </w:rPr>
        <w:t>тся</w:t>
      </w:r>
      <w:r w:rsidRPr="00172234">
        <w:rPr>
          <w:rFonts w:ascii="Times New Roman" w:hAnsi="Times New Roman"/>
          <w:sz w:val="28"/>
          <w:szCs w:val="22"/>
        </w:rPr>
        <w:t xml:space="preserve"> </w:t>
      </w:r>
      <w:r w:rsidRPr="002D6597">
        <w:rPr>
          <w:rFonts w:ascii="Times New Roman" w:hAnsi="Times New Roman"/>
          <w:sz w:val="28"/>
          <w:szCs w:val="22"/>
        </w:rPr>
        <w:t>в 1 (один) балл, невыполненное или неправильно выполненное задание оценива</w:t>
      </w:r>
      <w:r>
        <w:rPr>
          <w:rFonts w:ascii="Times New Roman" w:hAnsi="Times New Roman"/>
          <w:sz w:val="28"/>
          <w:szCs w:val="22"/>
        </w:rPr>
        <w:t>е</w:t>
      </w:r>
      <w:r w:rsidRPr="002D6597">
        <w:rPr>
          <w:rFonts w:ascii="Times New Roman" w:hAnsi="Times New Roman"/>
          <w:sz w:val="28"/>
          <w:szCs w:val="22"/>
        </w:rPr>
        <w:t>тся в 0 (ноль) баллов.</w:t>
      </w:r>
    </w:p>
    <w:p w:rsidR="001C5E6C" w:rsidRDefault="001C5E6C" w:rsidP="001C68D4">
      <w:pPr>
        <w:pStyle w:val="afb"/>
      </w:pPr>
    </w:p>
    <w:p w:rsidR="00B83E81" w:rsidRDefault="00B83E81" w:rsidP="001C68D4">
      <w:pPr>
        <w:pStyle w:val="afb"/>
      </w:pPr>
    </w:p>
    <w:p w:rsidR="003934E4" w:rsidRDefault="003934E4" w:rsidP="001C68D4">
      <w:pPr>
        <w:pStyle w:val="afb"/>
      </w:pPr>
    </w:p>
    <w:p w:rsidR="00B83E81" w:rsidRDefault="00B83E81" w:rsidP="001C68D4">
      <w:pPr>
        <w:pStyle w:val="afb"/>
      </w:pPr>
      <w:r>
        <w:t>Задание №2</w:t>
      </w:r>
    </w:p>
    <w:tbl>
      <w:tblPr>
        <w:tblW w:w="487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859"/>
        <w:gridCol w:w="2079"/>
        <w:gridCol w:w="2081"/>
      </w:tblGrid>
      <w:tr w:rsidR="00B83E81" w:rsidRPr="007F0243" w:rsidTr="008716B9">
        <w:trPr>
          <w:trHeight w:val="382"/>
          <w:tblHeader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3E81" w:rsidRPr="007F0243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7F0243">
              <w:rPr>
                <w:sz w:val="28"/>
                <w:szCs w:val="28"/>
              </w:rPr>
              <w:t>№</w:t>
            </w:r>
          </w:p>
          <w:p w:rsidR="00B83E81" w:rsidRPr="007F0243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7F0243">
              <w:rPr>
                <w:sz w:val="28"/>
                <w:szCs w:val="28"/>
              </w:rPr>
              <w:t>п/п</w:t>
            </w:r>
          </w:p>
        </w:tc>
        <w:tc>
          <w:tcPr>
            <w:tcW w:w="2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3E81" w:rsidRPr="007F0243" w:rsidRDefault="00B83E81" w:rsidP="008B4800">
            <w:pPr>
              <w:tabs>
                <w:tab w:val="left" w:pos="1276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7F0243">
              <w:rPr>
                <w:sz w:val="28"/>
                <w:szCs w:val="28"/>
              </w:rPr>
              <w:t>Содержание практической работы (задания)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E81" w:rsidRPr="007F0243" w:rsidRDefault="00B83E81" w:rsidP="008B4800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7F0243">
              <w:rPr>
                <w:sz w:val="28"/>
                <w:szCs w:val="28"/>
              </w:rPr>
              <w:t>Количество баллов за правильное выполнение</w:t>
            </w:r>
          </w:p>
        </w:tc>
      </w:tr>
      <w:tr w:rsidR="00B83E81" w:rsidRPr="007F0243" w:rsidTr="008716B9">
        <w:trPr>
          <w:trHeight w:val="382"/>
          <w:tblHeader/>
        </w:trPr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81" w:rsidRPr="007F0243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81" w:rsidRPr="007F0243" w:rsidRDefault="00B83E81" w:rsidP="008B4800">
            <w:pPr>
              <w:tabs>
                <w:tab w:val="left" w:pos="1276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E81" w:rsidRPr="007F0243" w:rsidRDefault="00B83E81" w:rsidP="008B4800">
            <w:pPr>
              <w:tabs>
                <w:tab w:val="left" w:pos="1134"/>
              </w:tabs>
              <w:spacing w:line="360" w:lineRule="exact"/>
              <w:ind w:right="-57"/>
              <w:mirrorIndents/>
              <w:jc w:val="center"/>
              <w:rPr>
                <w:sz w:val="28"/>
                <w:szCs w:val="28"/>
              </w:rPr>
            </w:pPr>
            <w:r w:rsidRPr="007F0243">
              <w:rPr>
                <w:sz w:val="28"/>
                <w:szCs w:val="28"/>
              </w:rPr>
              <w:t>максимальное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7F0243" w:rsidRDefault="00B83E81" w:rsidP="008B4800">
            <w:pPr>
              <w:tabs>
                <w:tab w:val="left" w:pos="1134"/>
              </w:tabs>
              <w:spacing w:line="360" w:lineRule="exact"/>
              <w:ind w:right="-57"/>
              <w:mirrorIndent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7F0243">
              <w:rPr>
                <w:sz w:val="28"/>
                <w:szCs w:val="28"/>
              </w:rPr>
              <w:t>актическое</w:t>
            </w:r>
          </w:p>
        </w:tc>
      </w:tr>
      <w:tr w:rsidR="00B83E81" w:rsidRPr="009F5CEC" w:rsidTr="008716B9">
        <w:trPr>
          <w:trHeight w:val="118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3E81" w:rsidRPr="007F0243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83E81" w:rsidRPr="007F0243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E81" w:rsidRPr="0000287B" w:rsidRDefault="00520821" w:rsidP="008B4800">
            <w:pPr>
              <w:spacing w:line="360" w:lineRule="exac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bCs/>
                <w:sz w:val="28"/>
                <w:szCs w:val="28"/>
              </w:rPr>
              <w:t>Оператор з</w:t>
            </w:r>
            <w:r w:rsidR="00B83E81">
              <w:rPr>
                <w:rFonts w:eastAsiaTheme="minorHAnsi"/>
                <w:bCs/>
                <w:sz w:val="28"/>
                <w:szCs w:val="28"/>
              </w:rPr>
              <w:t>аполняет</w:t>
            </w:r>
            <w:r w:rsidR="00B83E81" w:rsidRPr="00186C6B">
              <w:rPr>
                <w:rFonts w:eastAsiaTheme="minorHAnsi"/>
                <w:bCs/>
                <w:sz w:val="28"/>
                <w:szCs w:val="28"/>
              </w:rPr>
              <w:t xml:space="preserve"> бланк уведомления и переда</w:t>
            </w:r>
            <w:r w:rsidR="00B83E81">
              <w:rPr>
                <w:rFonts w:eastAsiaTheme="minorHAnsi"/>
                <w:bCs/>
                <w:sz w:val="28"/>
                <w:szCs w:val="28"/>
              </w:rPr>
              <w:t>ет</w:t>
            </w:r>
            <w:r w:rsidR="00B83E81" w:rsidRPr="00186C6B">
              <w:rPr>
                <w:rFonts w:eastAsiaTheme="minorHAnsi"/>
                <w:bCs/>
                <w:sz w:val="28"/>
                <w:szCs w:val="28"/>
              </w:rPr>
              <w:t xml:space="preserve"> его под роспись руководи</w:t>
            </w:r>
            <w:r w:rsidR="00B83E81">
              <w:rPr>
                <w:rFonts w:eastAsiaTheme="minorHAnsi"/>
                <w:bCs/>
                <w:sz w:val="28"/>
                <w:szCs w:val="28"/>
              </w:rPr>
              <w:t>телю работ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3E81" w:rsidRPr="009F5CEC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  <w:p w:rsidR="00B83E81" w:rsidRPr="009F5CEC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3E81" w:rsidRPr="009F5CEC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  <w:p w:rsidR="00B83E81" w:rsidRPr="009F5CEC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B83E81" w:rsidRPr="009F5CEC" w:rsidTr="008716B9">
        <w:trPr>
          <w:trHeight w:val="296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Pr="00000409" w:rsidRDefault="003934E4" w:rsidP="008B4800">
            <w:pPr>
              <w:spacing w:line="360" w:lineRule="exac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bCs/>
                <w:sz w:val="28"/>
                <w:szCs w:val="28"/>
              </w:rPr>
              <w:t>Оператор н</w:t>
            </w:r>
            <w:r w:rsidR="00B83E81">
              <w:rPr>
                <w:rFonts w:eastAsiaTheme="minorHAnsi"/>
                <w:bCs/>
                <w:sz w:val="28"/>
                <w:szCs w:val="28"/>
              </w:rPr>
              <w:t>аносит маркировку</w:t>
            </w:r>
            <w:r w:rsidR="00B83E81" w:rsidRPr="00186C6B">
              <w:rPr>
                <w:rFonts w:eastAsiaTheme="minorHAnsi"/>
                <w:bCs/>
                <w:sz w:val="28"/>
                <w:szCs w:val="28"/>
              </w:rPr>
              <w:t xml:space="preserve"> обнаруженн</w:t>
            </w:r>
            <w:r w:rsidR="00B83E81">
              <w:rPr>
                <w:rFonts w:eastAsiaTheme="minorHAnsi"/>
                <w:bCs/>
                <w:sz w:val="28"/>
                <w:szCs w:val="28"/>
              </w:rPr>
              <w:t>ого</w:t>
            </w:r>
            <w:r w:rsidR="00B83E81" w:rsidRPr="00186C6B">
              <w:rPr>
                <w:rFonts w:eastAsiaTheme="minorHAnsi"/>
                <w:bCs/>
                <w:sz w:val="28"/>
                <w:szCs w:val="28"/>
              </w:rPr>
              <w:t xml:space="preserve"> </w:t>
            </w:r>
            <w:r w:rsidR="00DA5CCA">
              <w:rPr>
                <w:rFonts w:eastAsiaTheme="minorHAnsi"/>
                <w:bCs/>
                <w:sz w:val="28"/>
                <w:szCs w:val="28"/>
              </w:rPr>
              <w:t>О</w:t>
            </w:r>
            <w:r w:rsidR="00B83E81" w:rsidRPr="00186C6B">
              <w:rPr>
                <w:rFonts w:eastAsiaTheme="minorHAnsi"/>
                <w:bCs/>
                <w:sz w:val="28"/>
                <w:szCs w:val="28"/>
              </w:rPr>
              <w:t xml:space="preserve">ДР, а также </w:t>
            </w:r>
            <w:r w:rsidR="00B83E81">
              <w:rPr>
                <w:rFonts w:eastAsiaTheme="minorHAnsi"/>
                <w:bCs/>
                <w:sz w:val="28"/>
                <w:szCs w:val="28"/>
              </w:rPr>
              <w:t xml:space="preserve">определяет </w:t>
            </w:r>
            <w:r w:rsidR="00B83E81" w:rsidRPr="00186C6B">
              <w:rPr>
                <w:rFonts w:eastAsiaTheme="minorHAnsi"/>
                <w:bCs/>
                <w:sz w:val="28"/>
                <w:szCs w:val="28"/>
              </w:rPr>
              <w:t xml:space="preserve">порядок пропуска поездов по </w:t>
            </w:r>
            <w:r w:rsidR="00B83E81">
              <w:rPr>
                <w:rFonts w:eastAsiaTheme="minorHAnsi"/>
                <w:bCs/>
                <w:sz w:val="28"/>
                <w:szCs w:val="28"/>
              </w:rPr>
              <w:t>участку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9F5CEC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B83E81" w:rsidRPr="009F5CEC" w:rsidTr="008716B9">
        <w:trPr>
          <w:trHeight w:val="296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Default="003934E4" w:rsidP="008B4800">
            <w:pPr>
              <w:spacing w:line="360" w:lineRule="exac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bCs/>
                <w:sz w:val="28"/>
                <w:szCs w:val="28"/>
              </w:rPr>
              <w:t>Оператор з</w:t>
            </w:r>
            <w:r w:rsidR="00B83E81">
              <w:rPr>
                <w:rFonts w:eastAsiaTheme="minorHAnsi"/>
                <w:bCs/>
                <w:sz w:val="28"/>
                <w:szCs w:val="28"/>
              </w:rPr>
              <w:t>аполняет рабочий журнал</w:t>
            </w:r>
            <w:r w:rsidR="00B83E81" w:rsidRPr="00186C6B">
              <w:rPr>
                <w:rFonts w:eastAsiaTheme="minorHAnsi"/>
                <w:bCs/>
                <w:sz w:val="28"/>
                <w:szCs w:val="28"/>
              </w:rPr>
              <w:t xml:space="preserve"> дефектоскопа </w:t>
            </w:r>
            <w:r w:rsidR="00B83E81">
              <w:rPr>
                <w:rFonts w:eastAsiaTheme="minorHAnsi"/>
                <w:bCs/>
                <w:sz w:val="28"/>
                <w:szCs w:val="28"/>
              </w:rPr>
              <w:t xml:space="preserve">на </w:t>
            </w:r>
            <w:r w:rsidR="00B83E81" w:rsidRPr="00186C6B">
              <w:rPr>
                <w:rFonts w:eastAsiaTheme="minorHAnsi"/>
                <w:bCs/>
                <w:sz w:val="28"/>
                <w:szCs w:val="28"/>
              </w:rPr>
              <w:t>выявленны</w:t>
            </w:r>
            <w:r w:rsidR="00B83E81">
              <w:rPr>
                <w:rFonts w:eastAsiaTheme="minorHAnsi"/>
                <w:bCs/>
                <w:sz w:val="28"/>
                <w:szCs w:val="28"/>
              </w:rPr>
              <w:t>й</w:t>
            </w:r>
            <w:r w:rsidR="00B83E81" w:rsidRPr="00186C6B">
              <w:rPr>
                <w:rFonts w:eastAsiaTheme="minorHAnsi"/>
                <w:bCs/>
                <w:sz w:val="28"/>
                <w:szCs w:val="28"/>
              </w:rPr>
              <w:t xml:space="preserve"> </w:t>
            </w:r>
            <w:r w:rsidR="00B83E81">
              <w:rPr>
                <w:rFonts w:eastAsiaTheme="minorHAnsi"/>
                <w:bCs/>
                <w:sz w:val="28"/>
                <w:szCs w:val="28"/>
              </w:rPr>
              <w:t>О</w:t>
            </w:r>
            <w:r w:rsidR="00B83E81" w:rsidRPr="00186C6B">
              <w:rPr>
                <w:rFonts w:eastAsiaTheme="minorHAnsi"/>
                <w:bCs/>
                <w:sz w:val="28"/>
                <w:szCs w:val="28"/>
              </w:rPr>
              <w:t>ДР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9F5CEC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B83E81" w:rsidRPr="009F5CEC" w:rsidTr="008716B9">
        <w:trPr>
          <w:trHeight w:val="296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Default="00B83E81" w:rsidP="008B4800">
            <w:pPr>
              <w:spacing w:line="360" w:lineRule="exact"/>
              <w:jc w:val="both"/>
              <w:rPr>
                <w:rFonts w:eastAsiaTheme="minorHAnsi"/>
                <w:bCs/>
                <w:sz w:val="28"/>
                <w:szCs w:val="28"/>
              </w:rPr>
            </w:pPr>
            <w:r>
              <w:rPr>
                <w:rFonts w:eastAsiaTheme="minorHAnsi"/>
                <w:bCs/>
                <w:sz w:val="28"/>
                <w:szCs w:val="28"/>
              </w:rPr>
              <w:t>Р</w:t>
            </w:r>
            <w:r w:rsidRPr="00186C6B">
              <w:rPr>
                <w:rFonts w:eastAsiaTheme="minorHAnsi"/>
                <w:bCs/>
                <w:sz w:val="28"/>
                <w:szCs w:val="28"/>
              </w:rPr>
              <w:t>уководитель работ, личной подписью в рабочем журнале подтвер</w:t>
            </w:r>
            <w:r>
              <w:rPr>
                <w:rFonts w:eastAsiaTheme="minorHAnsi"/>
                <w:bCs/>
                <w:sz w:val="28"/>
                <w:szCs w:val="28"/>
              </w:rPr>
              <w:t>ждает</w:t>
            </w:r>
            <w:r w:rsidRPr="00186C6B">
              <w:rPr>
                <w:rFonts w:eastAsiaTheme="minorHAnsi"/>
                <w:bCs/>
                <w:sz w:val="28"/>
                <w:szCs w:val="28"/>
              </w:rPr>
              <w:t xml:space="preserve"> факт проверки рельсов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9F5CEC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B83E81" w:rsidRPr="009F5CEC" w:rsidTr="008716B9">
        <w:trPr>
          <w:trHeight w:val="18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Pr="009F5CEC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F5CEC">
              <w:rPr>
                <w:sz w:val="28"/>
                <w:szCs w:val="28"/>
              </w:rPr>
              <w:t>*</w:t>
            </w:r>
          </w:p>
        </w:tc>
        <w:tc>
          <w:tcPr>
            <w:tcW w:w="2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Pr="009F5CEC" w:rsidRDefault="00B83E81" w:rsidP="008B4800">
            <w:pPr>
              <w:pStyle w:val="af3"/>
              <w:tabs>
                <w:tab w:val="left" w:pos="1276"/>
              </w:tabs>
              <w:spacing w:line="360" w:lineRule="exact"/>
              <w:rPr>
                <w:rFonts w:eastAsiaTheme="minorHAnsi"/>
                <w:sz w:val="28"/>
                <w:szCs w:val="28"/>
              </w:rPr>
            </w:pPr>
            <w:r w:rsidRPr="009F5CEC">
              <w:rPr>
                <w:rStyle w:val="FontStyle37"/>
              </w:rPr>
              <w:t xml:space="preserve">Выполнение требований охраны труда для каждого действия, операции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9F5CEC" w:rsidRDefault="00B83E81" w:rsidP="008B4800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9F5CEC">
              <w:rPr>
                <w:sz w:val="28"/>
                <w:szCs w:val="28"/>
              </w:rPr>
              <w:t>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9F5CEC" w:rsidRDefault="00B83E81" w:rsidP="008B4800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B83E81" w:rsidRPr="007F0243" w:rsidTr="008716B9">
        <w:trPr>
          <w:trHeight w:val="18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Pr="009F5CEC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9F5CEC">
              <w:rPr>
                <w:sz w:val="28"/>
                <w:szCs w:val="28"/>
              </w:rPr>
              <w:t>*</w:t>
            </w:r>
          </w:p>
        </w:tc>
        <w:tc>
          <w:tcPr>
            <w:tcW w:w="2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Pr="009F5CEC" w:rsidRDefault="00B83E81" w:rsidP="008B4800">
            <w:pPr>
              <w:pStyle w:val="af3"/>
              <w:tabs>
                <w:tab w:val="left" w:pos="1276"/>
              </w:tabs>
              <w:spacing w:line="360" w:lineRule="exact"/>
              <w:rPr>
                <w:rFonts w:eastAsiaTheme="minorHAnsi"/>
                <w:sz w:val="28"/>
                <w:szCs w:val="28"/>
              </w:rPr>
            </w:pPr>
            <w:r w:rsidRPr="009F5CEC">
              <w:rPr>
                <w:rStyle w:val="FontStyle37"/>
              </w:rPr>
              <w:t>Достижение запланированного результата практической работы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9F5CEC" w:rsidRDefault="00B83E81" w:rsidP="008B4800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7F0243" w:rsidRDefault="00B83E81" w:rsidP="008B4800">
            <w:pPr>
              <w:spacing w:line="360" w:lineRule="exact"/>
              <w:jc w:val="center"/>
              <w:rPr>
                <w:i/>
                <w:sz w:val="28"/>
                <w:szCs w:val="28"/>
              </w:rPr>
            </w:pPr>
          </w:p>
        </w:tc>
      </w:tr>
      <w:tr w:rsidR="00B83E81" w:rsidRPr="007F0243" w:rsidTr="008716B9">
        <w:trPr>
          <w:trHeight w:val="18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81" w:rsidRPr="007F0243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81" w:rsidRPr="007F0243" w:rsidRDefault="00B83E81" w:rsidP="008B4800">
            <w:pPr>
              <w:tabs>
                <w:tab w:val="left" w:pos="1134"/>
              </w:tabs>
              <w:spacing w:line="360" w:lineRule="exact"/>
              <w:mirrorIndents/>
              <w:rPr>
                <w:sz w:val="28"/>
                <w:szCs w:val="28"/>
              </w:rPr>
            </w:pPr>
            <w:r w:rsidRPr="007F0243">
              <w:rPr>
                <w:sz w:val="28"/>
                <w:szCs w:val="28"/>
              </w:rPr>
              <w:t>Всего баллов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E81" w:rsidRPr="000E320E" w:rsidRDefault="00B83E81" w:rsidP="008B4800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E81" w:rsidRPr="007F0243" w:rsidRDefault="00B83E81" w:rsidP="008B4800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B83E81" w:rsidRPr="007F0243" w:rsidTr="008716B9">
        <w:trPr>
          <w:trHeight w:val="18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81" w:rsidRPr="007F0243" w:rsidRDefault="00B83E81" w:rsidP="008B4800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81" w:rsidRPr="007F0243" w:rsidRDefault="00B83E81" w:rsidP="008B4800">
            <w:pPr>
              <w:tabs>
                <w:tab w:val="left" w:pos="1134"/>
              </w:tabs>
              <w:spacing w:line="360" w:lineRule="exact"/>
              <w:mirrorIndent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Успешность выполнения практической работы, %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E81" w:rsidRPr="007F0243" w:rsidRDefault="00B83E81" w:rsidP="008B4800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100 %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E81" w:rsidRPr="007F0243" w:rsidRDefault="00B83E81" w:rsidP="008B4800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B83E81" w:rsidRPr="007F0243" w:rsidTr="008716B9">
        <w:trPr>
          <w:trHeight w:val="182"/>
        </w:trPr>
        <w:tc>
          <w:tcPr>
            <w:tcW w:w="2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81" w:rsidRPr="007F0243" w:rsidRDefault="00B83E81" w:rsidP="008B4800">
            <w:pPr>
              <w:spacing w:line="360" w:lineRule="exact"/>
              <w:jc w:val="right"/>
              <w:rPr>
                <w:sz w:val="28"/>
                <w:szCs w:val="28"/>
              </w:rPr>
            </w:pPr>
            <w:r w:rsidRPr="007F0243">
              <w:rPr>
                <w:sz w:val="28"/>
                <w:szCs w:val="28"/>
              </w:rPr>
              <w:t>Оценка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Pr="007F0243" w:rsidRDefault="00B83E81" w:rsidP="008B4800">
            <w:pPr>
              <w:pStyle w:val="a3"/>
              <w:tabs>
                <w:tab w:val="left" w:pos="1276"/>
              </w:tabs>
              <w:spacing w:after="0" w:line="360" w:lineRule="exact"/>
              <w:ind w:left="2149"/>
              <w:jc w:val="both"/>
              <w:rPr>
                <w:sz w:val="28"/>
                <w:szCs w:val="28"/>
              </w:rPr>
            </w:pPr>
          </w:p>
        </w:tc>
      </w:tr>
    </w:tbl>
    <w:p w:rsidR="00B83E81" w:rsidRPr="002D6597" w:rsidRDefault="00B83E81" w:rsidP="00B83E81">
      <w:pPr>
        <w:spacing w:line="360" w:lineRule="exact"/>
        <w:ind w:firstLine="709"/>
        <w:jc w:val="both"/>
        <w:rPr>
          <w:sz w:val="28"/>
          <w:szCs w:val="28"/>
        </w:rPr>
      </w:pPr>
      <w:r w:rsidRPr="002D6597">
        <w:rPr>
          <w:sz w:val="28"/>
          <w:szCs w:val="28"/>
        </w:rPr>
        <w:t>*Действия и операции, отмеченные знаком «*»</w:t>
      </w:r>
      <w:r>
        <w:rPr>
          <w:sz w:val="28"/>
          <w:szCs w:val="28"/>
        </w:rPr>
        <w:t>,</w:t>
      </w:r>
      <w:r w:rsidRPr="002D6597">
        <w:rPr>
          <w:sz w:val="28"/>
          <w:szCs w:val="28"/>
        </w:rPr>
        <w:t xml:space="preserve"> являются критически важными. Выполнение требований охраны труда для каждого действия или операции, а также достижение запланированного результата практической работы являются критически важными всегда.</w:t>
      </w:r>
    </w:p>
    <w:p w:rsidR="00B83E81" w:rsidRDefault="00B83E81" w:rsidP="00B83E81">
      <w:pPr>
        <w:pStyle w:val="af7"/>
        <w:spacing w:after="0" w:line="360" w:lineRule="exact"/>
        <w:ind w:firstLine="709"/>
        <w:jc w:val="both"/>
        <w:rPr>
          <w:rFonts w:ascii="Times New Roman" w:hAnsi="Times New Roman"/>
          <w:sz w:val="28"/>
          <w:szCs w:val="22"/>
        </w:rPr>
      </w:pPr>
      <w:r w:rsidRPr="002D6597">
        <w:rPr>
          <w:rFonts w:ascii="Times New Roman" w:hAnsi="Times New Roman"/>
          <w:sz w:val="28"/>
          <w:szCs w:val="22"/>
        </w:rPr>
        <w:t>Каждое правильно выполненное задание оценива</w:t>
      </w:r>
      <w:r>
        <w:rPr>
          <w:rFonts w:ascii="Times New Roman" w:hAnsi="Times New Roman"/>
          <w:sz w:val="28"/>
          <w:szCs w:val="22"/>
        </w:rPr>
        <w:t>е</w:t>
      </w:r>
      <w:r w:rsidRPr="002D6597">
        <w:rPr>
          <w:rFonts w:ascii="Times New Roman" w:hAnsi="Times New Roman"/>
          <w:sz w:val="28"/>
          <w:szCs w:val="22"/>
        </w:rPr>
        <w:t>тся</w:t>
      </w:r>
      <w:r w:rsidRPr="00172234">
        <w:rPr>
          <w:rFonts w:ascii="Times New Roman" w:hAnsi="Times New Roman"/>
          <w:sz w:val="28"/>
          <w:szCs w:val="22"/>
        </w:rPr>
        <w:t xml:space="preserve"> </w:t>
      </w:r>
      <w:r w:rsidRPr="002D6597">
        <w:rPr>
          <w:rFonts w:ascii="Times New Roman" w:hAnsi="Times New Roman"/>
          <w:sz w:val="28"/>
          <w:szCs w:val="22"/>
        </w:rPr>
        <w:t>в 1 (один) балл, невыполненное или неправильно выполненное задание оценива</w:t>
      </w:r>
      <w:r>
        <w:rPr>
          <w:rFonts w:ascii="Times New Roman" w:hAnsi="Times New Roman"/>
          <w:sz w:val="28"/>
          <w:szCs w:val="22"/>
        </w:rPr>
        <w:t>е</w:t>
      </w:r>
      <w:r w:rsidRPr="002D6597">
        <w:rPr>
          <w:rFonts w:ascii="Times New Roman" w:hAnsi="Times New Roman"/>
          <w:sz w:val="28"/>
          <w:szCs w:val="22"/>
        </w:rPr>
        <w:t>тся в 0 (ноль) баллов.</w:t>
      </w:r>
    </w:p>
    <w:p w:rsidR="00B83E81" w:rsidRDefault="00B83E81" w:rsidP="001C68D4">
      <w:pPr>
        <w:pStyle w:val="afb"/>
      </w:pPr>
    </w:p>
    <w:p w:rsidR="00B83E81" w:rsidRDefault="00B83E81" w:rsidP="001C68D4">
      <w:pPr>
        <w:pStyle w:val="afb"/>
      </w:pPr>
    </w:p>
    <w:p w:rsidR="00B83E81" w:rsidRDefault="00B83E81" w:rsidP="001C68D4">
      <w:pPr>
        <w:pStyle w:val="afb"/>
      </w:pPr>
    </w:p>
    <w:p w:rsidR="00B83E81" w:rsidRDefault="00B83E81" w:rsidP="00DA5CCA">
      <w:pPr>
        <w:pStyle w:val="afb"/>
        <w:jc w:val="left"/>
      </w:pPr>
    </w:p>
    <w:p w:rsidR="00B83E81" w:rsidRDefault="00B83E81" w:rsidP="001C68D4">
      <w:pPr>
        <w:pStyle w:val="afb"/>
      </w:pPr>
      <w:r>
        <w:t>Задание №3</w:t>
      </w:r>
    </w:p>
    <w:tbl>
      <w:tblPr>
        <w:tblW w:w="487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859"/>
        <w:gridCol w:w="2079"/>
        <w:gridCol w:w="2081"/>
      </w:tblGrid>
      <w:tr w:rsidR="00B83E81" w:rsidRPr="00B83E81" w:rsidTr="008716B9">
        <w:trPr>
          <w:trHeight w:val="382"/>
          <w:tblHeader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>№</w:t>
            </w:r>
          </w:p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>п/п</w:t>
            </w:r>
          </w:p>
        </w:tc>
        <w:tc>
          <w:tcPr>
            <w:tcW w:w="2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3E81" w:rsidRPr="00B83E81" w:rsidRDefault="00B83E81" w:rsidP="00B83E81">
            <w:pPr>
              <w:tabs>
                <w:tab w:val="left" w:pos="1276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>Содержание практической работы (задания)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E81" w:rsidRPr="00B83E81" w:rsidRDefault="00B83E81" w:rsidP="00B83E81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>Количество баллов за правильное выполнение</w:t>
            </w:r>
          </w:p>
        </w:tc>
      </w:tr>
      <w:tr w:rsidR="00B83E81" w:rsidRPr="00B83E81" w:rsidTr="008716B9">
        <w:trPr>
          <w:trHeight w:val="382"/>
          <w:tblHeader/>
        </w:trPr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81" w:rsidRPr="00B83E81" w:rsidRDefault="00B83E81" w:rsidP="00B83E81">
            <w:pPr>
              <w:tabs>
                <w:tab w:val="left" w:pos="1276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E81" w:rsidRPr="00B83E81" w:rsidRDefault="00B83E81" w:rsidP="00B83E81">
            <w:pPr>
              <w:tabs>
                <w:tab w:val="left" w:pos="1134"/>
              </w:tabs>
              <w:spacing w:line="360" w:lineRule="exact"/>
              <w:ind w:right="-57"/>
              <w:mirrorIndents/>
              <w:jc w:val="center"/>
              <w:rPr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>максимальное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B83E81" w:rsidRDefault="00B83E81" w:rsidP="00B83E81">
            <w:pPr>
              <w:tabs>
                <w:tab w:val="left" w:pos="1134"/>
              </w:tabs>
              <w:spacing w:line="360" w:lineRule="exact"/>
              <w:ind w:right="-57"/>
              <w:mirrorIndents/>
              <w:jc w:val="center"/>
              <w:rPr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>фактическое</w:t>
            </w:r>
          </w:p>
        </w:tc>
      </w:tr>
      <w:tr w:rsidR="00B83E81" w:rsidRPr="00B83E81" w:rsidTr="008716B9">
        <w:trPr>
          <w:trHeight w:val="118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E81" w:rsidRPr="00B83E81" w:rsidRDefault="00B83E81" w:rsidP="00B83E81">
            <w:pPr>
              <w:spacing w:line="360" w:lineRule="exact"/>
              <w:jc w:val="both"/>
              <w:rPr>
                <w:rFonts w:eastAsiaTheme="minorHAnsi"/>
                <w:bCs/>
                <w:sz w:val="28"/>
                <w:szCs w:val="28"/>
              </w:rPr>
            </w:pPr>
            <w:r>
              <w:rPr>
                <w:rFonts w:eastAsiaTheme="minorHAnsi"/>
                <w:bCs/>
                <w:sz w:val="28"/>
                <w:szCs w:val="28"/>
              </w:rPr>
              <w:t>Р</w:t>
            </w:r>
            <w:r w:rsidRPr="00B83E81">
              <w:rPr>
                <w:rFonts w:eastAsiaTheme="minorHAnsi"/>
                <w:bCs/>
                <w:sz w:val="28"/>
                <w:szCs w:val="28"/>
              </w:rPr>
              <w:t>уководитель работ и старший оператор принимают меры по ограждению опасного места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B83E81" w:rsidRPr="00B83E81" w:rsidTr="008716B9">
        <w:trPr>
          <w:trHeight w:val="118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E81" w:rsidRPr="00B83E81" w:rsidRDefault="00B83E81" w:rsidP="00B83E81">
            <w:pPr>
              <w:spacing w:line="360" w:lineRule="exac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bCs/>
                <w:sz w:val="28"/>
                <w:szCs w:val="28"/>
              </w:rPr>
              <w:t>Оператор з</w:t>
            </w:r>
            <w:r w:rsidRPr="00B83E81">
              <w:rPr>
                <w:rFonts w:eastAsiaTheme="minorHAnsi"/>
                <w:bCs/>
                <w:sz w:val="28"/>
                <w:szCs w:val="28"/>
              </w:rPr>
              <w:t>аполняет бланк уведомления и передает его под роспись руководителю работ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>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B83E81" w:rsidRPr="00B83E81" w:rsidTr="008716B9">
        <w:trPr>
          <w:trHeight w:val="296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Pr="00B83E81" w:rsidRDefault="00B83E81" w:rsidP="00BB42B5">
            <w:pPr>
              <w:spacing w:line="360" w:lineRule="exac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bCs/>
                <w:sz w:val="28"/>
                <w:szCs w:val="28"/>
              </w:rPr>
              <w:t>Оператор н</w:t>
            </w:r>
            <w:r w:rsidRPr="00B83E81">
              <w:rPr>
                <w:rFonts w:eastAsiaTheme="minorHAnsi"/>
                <w:bCs/>
                <w:sz w:val="28"/>
                <w:szCs w:val="28"/>
              </w:rPr>
              <w:t xml:space="preserve">аносит маркировку </w:t>
            </w:r>
            <w:r w:rsidR="00BB42B5">
              <w:rPr>
                <w:sz w:val="28"/>
                <w:szCs w:val="28"/>
              </w:rPr>
              <w:t>на рельс с изломом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>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BB42B5" w:rsidRPr="00B83E81" w:rsidTr="008716B9">
        <w:trPr>
          <w:trHeight w:val="296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B5" w:rsidRDefault="00BB42B5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B5" w:rsidRDefault="003C3AD5" w:rsidP="00BB42B5">
            <w:pPr>
              <w:spacing w:line="360" w:lineRule="exact"/>
              <w:jc w:val="both"/>
              <w:rPr>
                <w:rFonts w:eastAsiaTheme="minorHAnsi"/>
                <w:bCs/>
                <w:sz w:val="28"/>
                <w:szCs w:val="28"/>
              </w:rPr>
            </w:pPr>
            <w:r>
              <w:rPr>
                <w:rFonts w:eastAsiaTheme="minorHAnsi"/>
                <w:bCs/>
                <w:sz w:val="28"/>
                <w:szCs w:val="28"/>
              </w:rPr>
              <w:t>М</w:t>
            </w:r>
            <w:r w:rsidRPr="003C3AD5">
              <w:rPr>
                <w:rFonts w:eastAsiaTheme="minorHAnsi"/>
                <w:bCs/>
                <w:sz w:val="28"/>
                <w:szCs w:val="28"/>
              </w:rPr>
              <w:t>есто излома осматривается руководителем работ совместно с машинистом, пропускают поезд (при отсутствии бригадира пути вопрос о возможности пропуска поезда решается машинистом), со скоростью 5 км/ч.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B5" w:rsidRPr="00B83E81" w:rsidRDefault="00BB42B5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B5" w:rsidRPr="00B83E81" w:rsidRDefault="00BB42B5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B83E81" w:rsidRPr="00B83E81" w:rsidTr="008716B9">
        <w:trPr>
          <w:trHeight w:val="296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Pr="00B83E81" w:rsidRDefault="00BB42B5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Pr="00B83E81" w:rsidRDefault="00B83E81" w:rsidP="00B83E81">
            <w:pPr>
              <w:spacing w:line="360" w:lineRule="exac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bCs/>
                <w:sz w:val="28"/>
                <w:szCs w:val="28"/>
              </w:rPr>
              <w:t>Оператор з</w:t>
            </w:r>
            <w:r w:rsidRPr="00B83E81">
              <w:rPr>
                <w:rFonts w:eastAsiaTheme="minorHAnsi"/>
                <w:bCs/>
                <w:sz w:val="28"/>
                <w:szCs w:val="28"/>
              </w:rPr>
              <w:t xml:space="preserve">аполняет рабочий журнал дефектоскопа на выявленный </w:t>
            </w:r>
            <w:r>
              <w:rPr>
                <w:rFonts w:eastAsiaTheme="minorHAnsi"/>
                <w:bCs/>
                <w:sz w:val="28"/>
                <w:szCs w:val="28"/>
              </w:rPr>
              <w:t>излом рельса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>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B83E81" w:rsidRPr="00B83E81" w:rsidTr="008716B9">
        <w:trPr>
          <w:trHeight w:val="296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Pr="00B83E81" w:rsidRDefault="00BB42B5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Pr="00B83E81" w:rsidRDefault="00B83E81" w:rsidP="00B83E81">
            <w:pPr>
              <w:spacing w:line="360" w:lineRule="exact"/>
              <w:jc w:val="both"/>
              <w:rPr>
                <w:rFonts w:eastAsiaTheme="minorHAnsi"/>
                <w:bCs/>
                <w:sz w:val="28"/>
                <w:szCs w:val="28"/>
              </w:rPr>
            </w:pPr>
            <w:r w:rsidRPr="00B83E81">
              <w:rPr>
                <w:rFonts w:eastAsiaTheme="minorHAnsi"/>
                <w:bCs/>
                <w:sz w:val="28"/>
                <w:szCs w:val="28"/>
              </w:rPr>
              <w:t>Руководитель работ, личной подписью в рабочем журнале подтверждает факт проверки рельсов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>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B83E81" w:rsidRPr="00B83E81" w:rsidTr="008716B9">
        <w:trPr>
          <w:trHeight w:val="18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Pr="00B83E81" w:rsidRDefault="00BB42B5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83E81" w:rsidRPr="00B83E81">
              <w:rPr>
                <w:sz w:val="28"/>
                <w:szCs w:val="28"/>
              </w:rPr>
              <w:t>*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Pr="00B83E81" w:rsidRDefault="00B83E81" w:rsidP="00B83E81">
            <w:pPr>
              <w:tabs>
                <w:tab w:val="left" w:pos="1276"/>
              </w:tabs>
              <w:spacing w:line="360" w:lineRule="exact"/>
              <w:rPr>
                <w:rFonts w:eastAsiaTheme="minorHAnsi"/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 xml:space="preserve">Выполнение требований охраны труда для каждого действия, операции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B83E81" w:rsidRDefault="00B83E81" w:rsidP="00B83E81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>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B83E81" w:rsidRDefault="00B83E81" w:rsidP="00B83E81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B83E81" w:rsidRPr="00B83E81" w:rsidTr="008716B9">
        <w:trPr>
          <w:trHeight w:val="18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Pr="00B83E81" w:rsidRDefault="00BB42B5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83E81" w:rsidRPr="00B83E81">
              <w:rPr>
                <w:sz w:val="28"/>
                <w:szCs w:val="28"/>
              </w:rPr>
              <w:t>*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Pr="00B83E81" w:rsidRDefault="00B83E81" w:rsidP="00B83E81">
            <w:pPr>
              <w:tabs>
                <w:tab w:val="left" w:pos="1276"/>
              </w:tabs>
              <w:spacing w:line="360" w:lineRule="exact"/>
              <w:rPr>
                <w:rFonts w:eastAsiaTheme="minorHAnsi"/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>Достижение запланированного результата практической работы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B83E81" w:rsidRDefault="00B83E81" w:rsidP="00B83E81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>1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E81" w:rsidRPr="00B83E81" w:rsidRDefault="00B83E81" w:rsidP="00B83E81">
            <w:pPr>
              <w:spacing w:line="360" w:lineRule="exact"/>
              <w:jc w:val="center"/>
              <w:rPr>
                <w:i/>
                <w:sz w:val="28"/>
                <w:szCs w:val="28"/>
              </w:rPr>
            </w:pPr>
          </w:p>
        </w:tc>
      </w:tr>
      <w:tr w:rsidR="00B83E81" w:rsidRPr="00B83E81" w:rsidTr="008716B9">
        <w:trPr>
          <w:trHeight w:val="18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81" w:rsidRPr="00B83E81" w:rsidRDefault="00B83E81" w:rsidP="00B83E81">
            <w:pPr>
              <w:tabs>
                <w:tab w:val="left" w:pos="1134"/>
              </w:tabs>
              <w:spacing w:line="360" w:lineRule="exact"/>
              <w:mirrorIndents/>
              <w:rPr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>Всего баллов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E81" w:rsidRPr="00B83E81" w:rsidRDefault="00BB42B5" w:rsidP="00B83E8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E81" w:rsidRPr="00B83E81" w:rsidRDefault="00B83E81" w:rsidP="00B83E81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B83E81" w:rsidRPr="00B83E81" w:rsidTr="008716B9">
        <w:trPr>
          <w:trHeight w:val="18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81" w:rsidRPr="00B83E81" w:rsidRDefault="00B83E81" w:rsidP="00B83E81">
            <w:pPr>
              <w:tabs>
                <w:tab w:val="center" w:pos="4677"/>
                <w:tab w:val="right" w:pos="9355"/>
              </w:tabs>
              <w:spacing w:line="3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81" w:rsidRPr="00B83E81" w:rsidRDefault="00B83E81" w:rsidP="00B83E81">
            <w:pPr>
              <w:tabs>
                <w:tab w:val="left" w:pos="1134"/>
              </w:tabs>
              <w:spacing w:line="360" w:lineRule="exact"/>
              <w:mirrorIndents/>
              <w:rPr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>Успешность выполнения практической работы, %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E81" w:rsidRPr="00B83E81" w:rsidRDefault="00B83E81" w:rsidP="00B83E81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>100 %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E81" w:rsidRPr="00B83E81" w:rsidRDefault="00B83E81" w:rsidP="00B83E81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B83E81" w:rsidRPr="00B83E81" w:rsidTr="008716B9">
        <w:trPr>
          <w:trHeight w:val="182"/>
        </w:trPr>
        <w:tc>
          <w:tcPr>
            <w:tcW w:w="2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E81" w:rsidRPr="00B83E81" w:rsidRDefault="00B83E81" w:rsidP="00B83E81">
            <w:pPr>
              <w:spacing w:line="360" w:lineRule="exact"/>
              <w:jc w:val="right"/>
              <w:rPr>
                <w:sz w:val="28"/>
                <w:szCs w:val="28"/>
              </w:rPr>
            </w:pPr>
            <w:r w:rsidRPr="00B83E81">
              <w:rPr>
                <w:sz w:val="28"/>
                <w:szCs w:val="28"/>
              </w:rPr>
              <w:t>Оценка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81" w:rsidRPr="00B83E81" w:rsidRDefault="00B83E81" w:rsidP="00B83E81">
            <w:pPr>
              <w:tabs>
                <w:tab w:val="left" w:pos="1276"/>
              </w:tabs>
              <w:spacing w:before="100" w:beforeAutospacing="1" w:afterAutospacing="1" w:line="360" w:lineRule="exact"/>
              <w:ind w:left="2149"/>
              <w:jc w:val="both"/>
              <w:rPr>
                <w:sz w:val="28"/>
                <w:szCs w:val="28"/>
              </w:rPr>
            </w:pPr>
          </w:p>
        </w:tc>
      </w:tr>
    </w:tbl>
    <w:p w:rsidR="00B83E81" w:rsidRDefault="00B83E81" w:rsidP="001C68D4">
      <w:pPr>
        <w:pStyle w:val="afb"/>
      </w:pPr>
      <w:bookmarkStart w:id="3" w:name="_GoBack"/>
      <w:bookmarkEnd w:id="3"/>
    </w:p>
    <w:p w:rsidR="00B83E81" w:rsidRDefault="00B83E81" w:rsidP="001C68D4">
      <w:pPr>
        <w:pStyle w:val="afb"/>
      </w:pPr>
    </w:p>
    <w:p w:rsidR="00B83E81" w:rsidRDefault="00B83E81" w:rsidP="00DA5CCA">
      <w:pPr>
        <w:pStyle w:val="afb"/>
        <w:jc w:val="left"/>
      </w:pPr>
    </w:p>
    <w:p w:rsidR="001C68D4" w:rsidRPr="002615CA" w:rsidRDefault="001C68D4" w:rsidP="001C68D4">
      <w:pPr>
        <w:pStyle w:val="afb"/>
      </w:pPr>
      <w:r w:rsidRPr="002D6597">
        <w:t>ПРАВИЛА ОБРАБОТКИ РЕЗУЛЬТАТОВ</w:t>
      </w:r>
      <w:r>
        <w:t xml:space="preserve"> ВЫПОЛНЕНИЯ ПРАКТИЧЕСКОЙ РАБОТЫ</w:t>
      </w:r>
    </w:p>
    <w:p w:rsidR="001C68D4" w:rsidRPr="00B77281" w:rsidRDefault="001C68D4" w:rsidP="001C68D4">
      <w:pPr>
        <w:pStyle w:val="af7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B77281">
        <w:rPr>
          <w:rFonts w:ascii="Times New Roman" w:hAnsi="Times New Roman"/>
          <w:sz w:val="28"/>
          <w:szCs w:val="22"/>
        </w:rPr>
        <w:t>Результаты выполнения практической работы определяются на основании процента успешно выполненных заданий, а также выполнени</w:t>
      </w:r>
      <w:r>
        <w:rPr>
          <w:rFonts w:ascii="Times New Roman" w:hAnsi="Times New Roman"/>
          <w:sz w:val="28"/>
          <w:szCs w:val="22"/>
        </w:rPr>
        <w:t>я</w:t>
      </w:r>
      <w:r w:rsidRPr="00B77281">
        <w:rPr>
          <w:rFonts w:ascii="Times New Roman" w:hAnsi="Times New Roman"/>
          <w:sz w:val="28"/>
          <w:szCs w:val="28"/>
        </w:rPr>
        <w:t xml:space="preserve"> критически важных действий или операций, в том числе </w:t>
      </w:r>
      <w:r>
        <w:rPr>
          <w:rFonts w:ascii="Times New Roman" w:hAnsi="Times New Roman"/>
          <w:sz w:val="28"/>
          <w:szCs w:val="28"/>
        </w:rPr>
        <w:t>соблюдения</w:t>
      </w:r>
      <w:r w:rsidRPr="00B77281">
        <w:rPr>
          <w:rFonts w:ascii="Times New Roman" w:hAnsi="Times New Roman"/>
          <w:sz w:val="28"/>
          <w:szCs w:val="28"/>
        </w:rPr>
        <w:t xml:space="preserve"> требований охраны труда для каждого действия или операции, достижени</w:t>
      </w:r>
      <w:r>
        <w:rPr>
          <w:rFonts w:ascii="Times New Roman" w:hAnsi="Times New Roman"/>
          <w:sz w:val="28"/>
          <w:szCs w:val="28"/>
        </w:rPr>
        <w:t>я</w:t>
      </w:r>
      <w:r w:rsidRPr="00B77281">
        <w:rPr>
          <w:rFonts w:ascii="Times New Roman" w:hAnsi="Times New Roman"/>
          <w:sz w:val="28"/>
          <w:szCs w:val="28"/>
        </w:rPr>
        <w:t xml:space="preserve"> запланированного результата практической работы:</w:t>
      </w:r>
    </w:p>
    <w:p w:rsidR="001C68D4" w:rsidRPr="00B77281" w:rsidRDefault="001C68D4" w:rsidP="001C68D4">
      <w:pPr>
        <w:spacing w:line="360" w:lineRule="exact"/>
        <w:ind w:firstLine="709"/>
        <w:jc w:val="both"/>
        <w:rPr>
          <w:sz w:val="28"/>
          <w:szCs w:val="28"/>
        </w:rPr>
      </w:pPr>
      <w:r w:rsidRPr="00B77281">
        <w:rPr>
          <w:sz w:val="28"/>
          <w:szCs w:val="28"/>
        </w:rPr>
        <w:t xml:space="preserve">5 «отлично» </w:t>
      </w:r>
      <w:r w:rsidRPr="00B77281">
        <w:rPr>
          <w:bCs/>
          <w:sz w:val="28"/>
          <w:szCs w:val="28"/>
        </w:rPr>
        <w:t>–</w:t>
      </w:r>
      <w:r w:rsidRPr="00B77281">
        <w:rPr>
          <w:sz w:val="28"/>
          <w:szCs w:val="28"/>
        </w:rPr>
        <w:t xml:space="preserve"> от 95 до 100%;</w:t>
      </w:r>
    </w:p>
    <w:p w:rsidR="001C68D4" w:rsidRPr="00B77281" w:rsidRDefault="001C68D4" w:rsidP="001C68D4">
      <w:pPr>
        <w:spacing w:line="360" w:lineRule="exact"/>
        <w:ind w:firstLine="709"/>
        <w:jc w:val="both"/>
        <w:rPr>
          <w:sz w:val="28"/>
          <w:szCs w:val="28"/>
        </w:rPr>
      </w:pPr>
      <w:r w:rsidRPr="00B77281">
        <w:rPr>
          <w:sz w:val="28"/>
          <w:szCs w:val="28"/>
        </w:rPr>
        <w:t xml:space="preserve">4 «хорошо» </w:t>
      </w:r>
      <w:r w:rsidRPr="00B77281">
        <w:rPr>
          <w:bCs/>
          <w:sz w:val="28"/>
          <w:szCs w:val="28"/>
        </w:rPr>
        <w:t>–</w:t>
      </w:r>
      <w:r w:rsidRPr="00B77281">
        <w:rPr>
          <w:sz w:val="28"/>
          <w:szCs w:val="28"/>
        </w:rPr>
        <w:t xml:space="preserve"> от 80 до 94%;</w:t>
      </w:r>
    </w:p>
    <w:p w:rsidR="001C68D4" w:rsidRPr="00B77281" w:rsidRDefault="001C68D4" w:rsidP="001C68D4">
      <w:pPr>
        <w:spacing w:line="360" w:lineRule="exact"/>
        <w:ind w:firstLine="709"/>
        <w:jc w:val="both"/>
        <w:rPr>
          <w:sz w:val="28"/>
          <w:szCs w:val="28"/>
        </w:rPr>
      </w:pPr>
      <w:r w:rsidRPr="00B77281">
        <w:rPr>
          <w:sz w:val="28"/>
          <w:szCs w:val="28"/>
        </w:rPr>
        <w:t xml:space="preserve">3 «удовлетворительно» </w:t>
      </w:r>
      <w:r w:rsidRPr="00B77281">
        <w:rPr>
          <w:bCs/>
          <w:sz w:val="28"/>
          <w:szCs w:val="28"/>
        </w:rPr>
        <w:t>–</w:t>
      </w:r>
      <w:r w:rsidRPr="00B77281">
        <w:rPr>
          <w:sz w:val="28"/>
          <w:szCs w:val="28"/>
        </w:rPr>
        <w:t xml:space="preserve"> от 65 до 79%;</w:t>
      </w:r>
    </w:p>
    <w:p w:rsidR="001C68D4" w:rsidRPr="00B77281" w:rsidRDefault="001C68D4" w:rsidP="001C68D4">
      <w:pPr>
        <w:spacing w:line="360" w:lineRule="exact"/>
        <w:ind w:firstLine="709"/>
        <w:jc w:val="both"/>
        <w:rPr>
          <w:sz w:val="28"/>
          <w:szCs w:val="28"/>
        </w:rPr>
      </w:pPr>
      <w:r w:rsidRPr="00B77281">
        <w:rPr>
          <w:sz w:val="28"/>
          <w:szCs w:val="28"/>
        </w:rPr>
        <w:t xml:space="preserve">2 «неудовлетворительно» </w:t>
      </w:r>
      <w:r w:rsidRPr="00B77281">
        <w:rPr>
          <w:bCs/>
          <w:sz w:val="28"/>
          <w:szCs w:val="28"/>
        </w:rPr>
        <w:t>–</w:t>
      </w:r>
      <w:r w:rsidRPr="00B77281">
        <w:rPr>
          <w:sz w:val="28"/>
          <w:szCs w:val="28"/>
        </w:rPr>
        <w:t xml:space="preserve"> менее 65% и</w:t>
      </w:r>
      <w:bookmarkStart w:id="4" w:name="_Hlk36068210"/>
      <w:r w:rsidRPr="00B77281">
        <w:rPr>
          <w:sz w:val="28"/>
          <w:szCs w:val="28"/>
        </w:rPr>
        <w:t xml:space="preserve"> при невыполнении критически важного действия</w:t>
      </w:r>
      <w:bookmarkEnd w:id="4"/>
      <w:r w:rsidRPr="00B77281">
        <w:rPr>
          <w:sz w:val="28"/>
        </w:rPr>
        <w:t>, операци</w:t>
      </w:r>
      <w:r>
        <w:rPr>
          <w:sz w:val="28"/>
        </w:rPr>
        <w:t>и</w:t>
      </w:r>
      <w:r w:rsidRPr="00B77281">
        <w:rPr>
          <w:sz w:val="28"/>
        </w:rPr>
        <w:t>, не</w:t>
      </w:r>
      <w:r>
        <w:rPr>
          <w:sz w:val="28"/>
        </w:rPr>
        <w:t>соблюдении</w:t>
      </w:r>
      <w:r w:rsidRPr="00B77281">
        <w:rPr>
          <w:sz w:val="28"/>
          <w:szCs w:val="28"/>
        </w:rPr>
        <w:t xml:space="preserve"> требований охраны труда для каждого действия или операции, а также не достижении</w:t>
      </w:r>
      <w:r>
        <w:rPr>
          <w:sz w:val="28"/>
          <w:szCs w:val="28"/>
        </w:rPr>
        <w:t>,</w:t>
      </w:r>
      <w:r w:rsidRPr="00B77281">
        <w:rPr>
          <w:sz w:val="28"/>
          <w:szCs w:val="28"/>
        </w:rPr>
        <w:t xml:space="preserve"> запланированного результата практической работы. </w:t>
      </w:r>
    </w:p>
    <w:p w:rsidR="001C68D4" w:rsidRPr="00314841" w:rsidRDefault="001C68D4" w:rsidP="00DD31FB">
      <w:pPr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B77281">
        <w:rPr>
          <w:sz w:val="28"/>
          <w:szCs w:val="28"/>
        </w:rPr>
        <w:t>При получении оценки 2 «неудовлетворительно» практическая работа считается невыполненной.</w:t>
      </w:r>
    </w:p>
    <w:sectPr w:rsidR="001C68D4" w:rsidRPr="00314841" w:rsidSect="005F7ECC">
      <w:headerReference w:type="default" r:id="rId15"/>
      <w:pgSz w:w="11906" w:h="16838"/>
      <w:pgMar w:top="1134" w:right="851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D93" w:rsidRDefault="00CE7D93" w:rsidP="005F7ECC">
      <w:r>
        <w:separator/>
      </w:r>
    </w:p>
  </w:endnote>
  <w:endnote w:type="continuationSeparator" w:id="0">
    <w:p w:rsidR="00CE7D93" w:rsidRDefault="00CE7D93" w:rsidP="005F7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D93" w:rsidRDefault="00CE7D93" w:rsidP="005F7ECC">
      <w:r>
        <w:separator/>
      </w:r>
    </w:p>
  </w:footnote>
  <w:footnote w:type="continuationSeparator" w:id="0">
    <w:p w:rsidR="00CE7D93" w:rsidRDefault="00CE7D93" w:rsidP="005F7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DC1" w:rsidRDefault="00DF0C09" w:rsidP="00693E71">
    <w:pPr>
      <w:pStyle w:val="af"/>
      <w:jc w:val="center"/>
    </w:pPr>
    <w:r>
      <w:fldChar w:fldCharType="begin"/>
    </w:r>
    <w:r w:rsidR="00295DC1">
      <w:instrText xml:space="preserve"> PAGE   \* MERGEFORMAT </w:instrText>
    </w:r>
    <w:r>
      <w:fldChar w:fldCharType="separate"/>
    </w:r>
    <w:r w:rsidR="008716B9">
      <w:rPr>
        <w:noProof/>
      </w:rPr>
      <w:t>11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1FE"/>
    <w:multiLevelType w:val="hybridMultilevel"/>
    <w:tmpl w:val="C8B43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D2A14"/>
    <w:multiLevelType w:val="hybridMultilevel"/>
    <w:tmpl w:val="FC9A3B90"/>
    <w:lvl w:ilvl="0" w:tplc="67882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02BE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A6EA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C62C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8400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4E97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562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F8F7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BCE6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07402ED"/>
    <w:multiLevelType w:val="hybridMultilevel"/>
    <w:tmpl w:val="C4D82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530D0D"/>
    <w:multiLevelType w:val="hybridMultilevel"/>
    <w:tmpl w:val="B8820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B425A"/>
    <w:multiLevelType w:val="hybridMultilevel"/>
    <w:tmpl w:val="5A804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C1E15"/>
    <w:multiLevelType w:val="hybridMultilevel"/>
    <w:tmpl w:val="7AAA2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32F85"/>
    <w:multiLevelType w:val="hybridMultilevel"/>
    <w:tmpl w:val="86783888"/>
    <w:lvl w:ilvl="0" w:tplc="42D2DD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AE5A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E6DB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1A5A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78BD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A01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F40A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9AA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E6E0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E3838CB"/>
    <w:multiLevelType w:val="hybridMultilevel"/>
    <w:tmpl w:val="E63C4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B76A2"/>
    <w:multiLevelType w:val="hybridMultilevel"/>
    <w:tmpl w:val="C9B6F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B222D"/>
    <w:multiLevelType w:val="hybridMultilevel"/>
    <w:tmpl w:val="A4A4D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D56D6"/>
    <w:multiLevelType w:val="hybridMultilevel"/>
    <w:tmpl w:val="4A3C73B6"/>
    <w:lvl w:ilvl="0" w:tplc="A648B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2A1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A24B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1EFF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64B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6E6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2A5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DEF9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9E37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3FC2CDF"/>
    <w:multiLevelType w:val="hybridMultilevel"/>
    <w:tmpl w:val="5AEEED14"/>
    <w:lvl w:ilvl="0" w:tplc="CE4CC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EC23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5CAF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7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FC11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08EB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265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4A5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3EC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52F47D5"/>
    <w:multiLevelType w:val="hybridMultilevel"/>
    <w:tmpl w:val="F76C7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E314E"/>
    <w:multiLevelType w:val="hybridMultilevel"/>
    <w:tmpl w:val="899ED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E08C1"/>
    <w:multiLevelType w:val="hybridMultilevel"/>
    <w:tmpl w:val="0A2A39A8"/>
    <w:lvl w:ilvl="0" w:tplc="4C083B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D44B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203F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BA42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9AF6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E217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3E31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5823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3A6F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DDF0DF3"/>
    <w:multiLevelType w:val="hybridMultilevel"/>
    <w:tmpl w:val="A474A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55026"/>
    <w:multiLevelType w:val="hybridMultilevel"/>
    <w:tmpl w:val="31063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16814"/>
    <w:multiLevelType w:val="hybridMultilevel"/>
    <w:tmpl w:val="05D89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1122E8"/>
    <w:multiLevelType w:val="hybridMultilevel"/>
    <w:tmpl w:val="9CBEABAC"/>
    <w:lvl w:ilvl="0" w:tplc="82649F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4C83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48B4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2002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FC1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383D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669D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0CF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FA24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FAB488D"/>
    <w:multiLevelType w:val="hybridMultilevel"/>
    <w:tmpl w:val="0E8EA42A"/>
    <w:lvl w:ilvl="0" w:tplc="4CD609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940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6AE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809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60F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965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08D5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3ACD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C4B6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0E145D9"/>
    <w:multiLevelType w:val="hybridMultilevel"/>
    <w:tmpl w:val="AC5487F6"/>
    <w:lvl w:ilvl="0" w:tplc="5AF612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80A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B277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C6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6C13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6488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122D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6EEE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926E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1C73282"/>
    <w:multiLevelType w:val="hybridMultilevel"/>
    <w:tmpl w:val="B2EA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54973"/>
    <w:multiLevelType w:val="hybridMultilevel"/>
    <w:tmpl w:val="E8A0E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D625C2"/>
    <w:multiLevelType w:val="hybridMultilevel"/>
    <w:tmpl w:val="708C207C"/>
    <w:lvl w:ilvl="0" w:tplc="80248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5EFB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5A97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D096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227B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825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34B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C00A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A84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E4502A6"/>
    <w:multiLevelType w:val="hybridMultilevel"/>
    <w:tmpl w:val="7BEED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ED304D"/>
    <w:multiLevelType w:val="hybridMultilevel"/>
    <w:tmpl w:val="8DCC4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AF377B"/>
    <w:multiLevelType w:val="hybridMultilevel"/>
    <w:tmpl w:val="38F8F136"/>
    <w:lvl w:ilvl="0" w:tplc="6CC2B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20EB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9E1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AA9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2809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CAA4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B40E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86FA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3C92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9AE25F9"/>
    <w:multiLevelType w:val="hybridMultilevel"/>
    <w:tmpl w:val="F176DD42"/>
    <w:lvl w:ilvl="0" w:tplc="E9F290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0AF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1E56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60B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A87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7A3E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723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C4EF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CE1C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A861539"/>
    <w:multiLevelType w:val="hybridMultilevel"/>
    <w:tmpl w:val="BB6EE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26DC1"/>
    <w:multiLevelType w:val="hybridMultilevel"/>
    <w:tmpl w:val="A43AB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3D7E8C"/>
    <w:multiLevelType w:val="hybridMultilevel"/>
    <w:tmpl w:val="47D2B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41266"/>
    <w:multiLevelType w:val="hybridMultilevel"/>
    <w:tmpl w:val="1C88E5C4"/>
    <w:lvl w:ilvl="0" w:tplc="374844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92E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100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EAF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C68F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6E5B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0CB6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BAE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FAA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49614AA"/>
    <w:multiLevelType w:val="hybridMultilevel"/>
    <w:tmpl w:val="DEC61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48667A"/>
    <w:multiLevelType w:val="hybridMultilevel"/>
    <w:tmpl w:val="3D0EC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FA55BF"/>
    <w:multiLevelType w:val="hybridMultilevel"/>
    <w:tmpl w:val="A4608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AE39CF"/>
    <w:multiLevelType w:val="hybridMultilevel"/>
    <w:tmpl w:val="10C6C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950BA"/>
    <w:multiLevelType w:val="hybridMultilevel"/>
    <w:tmpl w:val="30408436"/>
    <w:lvl w:ilvl="0" w:tplc="AEC2FD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0A373EE"/>
    <w:multiLevelType w:val="hybridMultilevel"/>
    <w:tmpl w:val="A0B858CE"/>
    <w:lvl w:ilvl="0" w:tplc="35EAB9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5485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C2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2868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5841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E0C8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34C0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D883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763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21148C3"/>
    <w:multiLevelType w:val="hybridMultilevel"/>
    <w:tmpl w:val="DA7A0AEA"/>
    <w:lvl w:ilvl="0" w:tplc="30CEC2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CC59DF"/>
    <w:multiLevelType w:val="hybridMultilevel"/>
    <w:tmpl w:val="2CA6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D46EC3"/>
    <w:multiLevelType w:val="hybridMultilevel"/>
    <w:tmpl w:val="00C85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70061E"/>
    <w:multiLevelType w:val="hybridMultilevel"/>
    <w:tmpl w:val="A84861F8"/>
    <w:lvl w:ilvl="0" w:tplc="C492BE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B488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30F7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665E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F810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24C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BE86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B486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EE0F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6"/>
  </w:num>
  <w:num w:numId="2">
    <w:abstractNumId w:val="7"/>
  </w:num>
  <w:num w:numId="3">
    <w:abstractNumId w:val="4"/>
  </w:num>
  <w:num w:numId="4">
    <w:abstractNumId w:val="8"/>
  </w:num>
  <w:num w:numId="5">
    <w:abstractNumId w:val="12"/>
  </w:num>
  <w:num w:numId="6">
    <w:abstractNumId w:val="29"/>
  </w:num>
  <w:num w:numId="7">
    <w:abstractNumId w:val="9"/>
  </w:num>
  <w:num w:numId="8">
    <w:abstractNumId w:val="18"/>
  </w:num>
  <w:num w:numId="9">
    <w:abstractNumId w:val="21"/>
  </w:num>
  <w:num w:numId="10">
    <w:abstractNumId w:val="31"/>
  </w:num>
  <w:num w:numId="11">
    <w:abstractNumId w:val="35"/>
  </w:num>
  <w:num w:numId="12">
    <w:abstractNumId w:val="23"/>
  </w:num>
  <w:num w:numId="13">
    <w:abstractNumId w:val="25"/>
  </w:num>
  <w:num w:numId="14">
    <w:abstractNumId w:val="3"/>
  </w:num>
  <w:num w:numId="15">
    <w:abstractNumId w:val="2"/>
  </w:num>
  <w:num w:numId="16">
    <w:abstractNumId w:val="14"/>
  </w:num>
  <w:num w:numId="17">
    <w:abstractNumId w:val="34"/>
  </w:num>
  <w:num w:numId="18">
    <w:abstractNumId w:val="22"/>
  </w:num>
  <w:num w:numId="19">
    <w:abstractNumId w:val="11"/>
  </w:num>
  <w:num w:numId="20">
    <w:abstractNumId w:val="40"/>
  </w:num>
  <w:num w:numId="21">
    <w:abstractNumId w:val="19"/>
  </w:num>
  <w:num w:numId="22">
    <w:abstractNumId w:val="30"/>
  </w:num>
  <w:num w:numId="23">
    <w:abstractNumId w:val="6"/>
  </w:num>
  <w:num w:numId="24">
    <w:abstractNumId w:val="0"/>
  </w:num>
  <w:num w:numId="25">
    <w:abstractNumId w:val="13"/>
  </w:num>
  <w:num w:numId="26">
    <w:abstractNumId w:val="27"/>
  </w:num>
  <w:num w:numId="27">
    <w:abstractNumId w:val="41"/>
  </w:num>
  <w:num w:numId="28">
    <w:abstractNumId w:val="32"/>
  </w:num>
  <w:num w:numId="29">
    <w:abstractNumId w:val="10"/>
  </w:num>
  <w:num w:numId="30">
    <w:abstractNumId w:val="39"/>
  </w:num>
  <w:num w:numId="31">
    <w:abstractNumId w:val="20"/>
  </w:num>
  <w:num w:numId="32">
    <w:abstractNumId w:val="15"/>
  </w:num>
  <w:num w:numId="33">
    <w:abstractNumId w:val="37"/>
  </w:num>
  <w:num w:numId="34">
    <w:abstractNumId w:val="24"/>
  </w:num>
  <w:num w:numId="35">
    <w:abstractNumId w:val="26"/>
  </w:num>
  <w:num w:numId="36">
    <w:abstractNumId w:val="16"/>
  </w:num>
  <w:num w:numId="37">
    <w:abstractNumId w:val="17"/>
  </w:num>
  <w:num w:numId="38">
    <w:abstractNumId w:val="28"/>
  </w:num>
  <w:num w:numId="39">
    <w:abstractNumId w:val="1"/>
  </w:num>
  <w:num w:numId="40">
    <w:abstractNumId w:val="33"/>
  </w:num>
  <w:num w:numId="41">
    <w:abstractNumId w:val="5"/>
  </w:num>
  <w:num w:numId="42">
    <w:abstractNumId w:val="3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7F76"/>
    <w:rsid w:val="00000409"/>
    <w:rsid w:val="0000052E"/>
    <w:rsid w:val="0000287B"/>
    <w:rsid w:val="000053F3"/>
    <w:rsid w:val="0000656B"/>
    <w:rsid w:val="00006CF1"/>
    <w:rsid w:val="00007222"/>
    <w:rsid w:val="00007FD0"/>
    <w:rsid w:val="00011C96"/>
    <w:rsid w:val="00012396"/>
    <w:rsid w:val="00012B00"/>
    <w:rsid w:val="00016413"/>
    <w:rsid w:val="000220DA"/>
    <w:rsid w:val="00024D1B"/>
    <w:rsid w:val="00025324"/>
    <w:rsid w:val="00031463"/>
    <w:rsid w:val="00032F61"/>
    <w:rsid w:val="00033B7E"/>
    <w:rsid w:val="00040080"/>
    <w:rsid w:val="000409C2"/>
    <w:rsid w:val="00040B74"/>
    <w:rsid w:val="00043BF5"/>
    <w:rsid w:val="00044127"/>
    <w:rsid w:val="00044F28"/>
    <w:rsid w:val="00045925"/>
    <w:rsid w:val="00051A6D"/>
    <w:rsid w:val="0005334E"/>
    <w:rsid w:val="0005702F"/>
    <w:rsid w:val="00060A3D"/>
    <w:rsid w:val="00061CCB"/>
    <w:rsid w:val="00067200"/>
    <w:rsid w:val="00070485"/>
    <w:rsid w:val="00070F64"/>
    <w:rsid w:val="00071B85"/>
    <w:rsid w:val="00076587"/>
    <w:rsid w:val="00082C10"/>
    <w:rsid w:val="00085165"/>
    <w:rsid w:val="00087C07"/>
    <w:rsid w:val="00092159"/>
    <w:rsid w:val="00092F20"/>
    <w:rsid w:val="00095F67"/>
    <w:rsid w:val="00097159"/>
    <w:rsid w:val="000A64D1"/>
    <w:rsid w:val="000B2C9E"/>
    <w:rsid w:val="000B3AC3"/>
    <w:rsid w:val="000B3DCC"/>
    <w:rsid w:val="000B4BBD"/>
    <w:rsid w:val="000B643F"/>
    <w:rsid w:val="000C0328"/>
    <w:rsid w:val="000C17CE"/>
    <w:rsid w:val="000D3831"/>
    <w:rsid w:val="000D39B8"/>
    <w:rsid w:val="000D5C42"/>
    <w:rsid w:val="000E320E"/>
    <w:rsid w:val="000E721B"/>
    <w:rsid w:val="000F304F"/>
    <w:rsid w:val="000F668F"/>
    <w:rsid w:val="000F6C9D"/>
    <w:rsid w:val="000F75E8"/>
    <w:rsid w:val="000F7B81"/>
    <w:rsid w:val="001019D3"/>
    <w:rsid w:val="0011166B"/>
    <w:rsid w:val="0011596A"/>
    <w:rsid w:val="00116532"/>
    <w:rsid w:val="0011759B"/>
    <w:rsid w:val="00120D55"/>
    <w:rsid w:val="0012192C"/>
    <w:rsid w:val="00122C3E"/>
    <w:rsid w:val="00123FDA"/>
    <w:rsid w:val="00127305"/>
    <w:rsid w:val="001369D7"/>
    <w:rsid w:val="00142317"/>
    <w:rsid w:val="00145242"/>
    <w:rsid w:val="00147F8D"/>
    <w:rsid w:val="00150D99"/>
    <w:rsid w:val="00157CDF"/>
    <w:rsid w:val="00163111"/>
    <w:rsid w:val="00166938"/>
    <w:rsid w:val="00170A44"/>
    <w:rsid w:val="00172234"/>
    <w:rsid w:val="00173CF1"/>
    <w:rsid w:val="00181801"/>
    <w:rsid w:val="00183816"/>
    <w:rsid w:val="00184FAF"/>
    <w:rsid w:val="00186C6B"/>
    <w:rsid w:val="00187326"/>
    <w:rsid w:val="001876AA"/>
    <w:rsid w:val="00196000"/>
    <w:rsid w:val="001A3CB5"/>
    <w:rsid w:val="001A4CA4"/>
    <w:rsid w:val="001A63A6"/>
    <w:rsid w:val="001A69DC"/>
    <w:rsid w:val="001B71C0"/>
    <w:rsid w:val="001C0BC3"/>
    <w:rsid w:val="001C0D98"/>
    <w:rsid w:val="001C3FF0"/>
    <w:rsid w:val="001C569A"/>
    <w:rsid w:val="001C5BA2"/>
    <w:rsid w:val="001C5D3B"/>
    <w:rsid w:val="001C5E6C"/>
    <w:rsid w:val="001C68D4"/>
    <w:rsid w:val="001D19FB"/>
    <w:rsid w:val="001D3179"/>
    <w:rsid w:val="001D4A31"/>
    <w:rsid w:val="001D77D8"/>
    <w:rsid w:val="001E323A"/>
    <w:rsid w:val="001E6364"/>
    <w:rsid w:val="001F00AF"/>
    <w:rsid w:val="001F100E"/>
    <w:rsid w:val="001F5B6B"/>
    <w:rsid w:val="001F765D"/>
    <w:rsid w:val="00204526"/>
    <w:rsid w:val="00204FAE"/>
    <w:rsid w:val="00206BC7"/>
    <w:rsid w:val="0020747E"/>
    <w:rsid w:val="00210616"/>
    <w:rsid w:val="00210ADA"/>
    <w:rsid w:val="00210F47"/>
    <w:rsid w:val="002116A0"/>
    <w:rsid w:val="002119D6"/>
    <w:rsid w:val="00214390"/>
    <w:rsid w:val="00215F23"/>
    <w:rsid w:val="002211CB"/>
    <w:rsid w:val="002216DC"/>
    <w:rsid w:val="002222CC"/>
    <w:rsid w:val="00222944"/>
    <w:rsid w:val="00222AB0"/>
    <w:rsid w:val="00225003"/>
    <w:rsid w:val="002256EE"/>
    <w:rsid w:val="002310D6"/>
    <w:rsid w:val="002327DE"/>
    <w:rsid w:val="00236C89"/>
    <w:rsid w:val="002409BD"/>
    <w:rsid w:val="00245CE3"/>
    <w:rsid w:val="002508F1"/>
    <w:rsid w:val="00250B20"/>
    <w:rsid w:val="00252B5E"/>
    <w:rsid w:val="0025357B"/>
    <w:rsid w:val="00255267"/>
    <w:rsid w:val="00260252"/>
    <w:rsid w:val="002612AA"/>
    <w:rsid w:val="002615CA"/>
    <w:rsid w:val="00262767"/>
    <w:rsid w:val="00264BFF"/>
    <w:rsid w:val="0026695F"/>
    <w:rsid w:val="00271BC1"/>
    <w:rsid w:val="00274FAE"/>
    <w:rsid w:val="00277A4B"/>
    <w:rsid w:val="00277E62"/>
    <w:rsid w:val="00284E8E"/>
    <w:rsid w:val="00285C22"/>
    <w:rsid w:val="002931C3"/>
    <w:rsid w:val="00293431"/>
    <w:rsid w:val="00294899"/>
    <w:rsid w:val="0029540A"/>
    <w:rsid w:val="00295DC1"/>
    <w:rsid w:val="00295E36"/>
    <w:rsid w:val="00296F20"/>
    <w:rsid w:val="002A0038"/>
    <w:rsid w:val="002A2412"/>
    <w:rsid w:val="002A4810"/>
    <w:rsid w:val="002A54CE"/>
    <w:rsid w:val="002A6FD5"/>
    <w:rsid w:val="002A72F0"/>
    <w:rsid w:val="002B2816"/>
    <w:rsid w:val="002B50DA"/>
    <w:rsid w:val="002B64CB"/>
    <w:rsid w:val="002C1B8F"/>
    <w:rsid w:val="002C48C1"/>
    <w:rsid w:val="002C625D"/>
    <w:rsid w:val="002C7247"/>
    <w:rsid w:val="002D0702"/>
    <w:rsid w:val="002D35E2"/>
    <w:rsid w:val="002D36BA"/>
    <w:rsid w:val="002D6597"/>
    <w:rsid w:val="002D6938"/>
    <w:rsid w:val="002E2F8B"/>
    <w:rsid w:val="002E4D48"/>
    <w:rsid w:val="002E4DBF"/>
    <w:rsid w:val="002E5071"/>
    <w:rsid w:val="002E536F"/>
    <w:rsid w:val="002E79E1"/>
    <w:rsid w:val="002F4A89"/>
    <w:rsid w:val="00300744"/>
    <w:rsid w:val="00302ADE"/>
    <w:rsid w:val="003046F2"/>
    <w:rsid w:val="00305768"/>
    <w:rsid w:val="00305DB0"/>
    <w:rsid w:val="003101A2"/>
    <w:rsid w:val="00311EE3"/>
    <w:rsid w:val="0031239C"/>
    <w:rsid w:val="00312C5C"/>
    <w:rsid w:val="00314841"/>
    <w:rsid w:val="00316643"/>
    <w:rsid w:val="0032426F"/>
    <w:rsid w:val="00324452"/>
    <w:rsid w:val="0032594B"/>
    <w:rsid w:val="00326F85"/>
    <w:rsid w:val="00330189"/>
    <w:rsid w:val="003350AB"/>
    <w:rsid w:val="003351D1"/>
    <w:rsid w:val="003362F3"/>
    <w:rsid w:val="00337617"/>
    <w:rsid w:val="003377A6"/>
    <w:rsid w:val="00340834"/>
    <w:rsid w:val="00344A47"/>
    <w:rsid w:val="00346109"/>
    <w:rsid w:val="00346614"/>
    <w:rsid w:val="00346A8A"/>
    <w:rsid w:val="00346DB6"/>
    <w:rsid w:val="00350DA9"/>
    <w:rsid w:val="00351B61"/>
    <w:rsid w:val="00352ADB"/>
    <w:rsid w:val="003530DB"/>
    <w:rsid w:val="0035709F"/>
    <w:rsid w:val="0036183A"/>
    <w:rsid w:val="003631FE"/>
    <w:rsid w:val="00363B71"/>
    <w:rsid w:val="00364CAA"/>
    <w:rsid w:val="003653CA"/>
    <w:rsid w:val="0037036A"/>
    <w:rsid w:val="00372DFA"/>
    <w:rsid w:val="003739C9"/>
    <w:rsid w:val="00376B56"/>
    <w:rsid w:val="003806DC"/>
    <w:rsid w:val="00383389"/>
    <w:rsid w:val="003848EC"/>
    <w:rsid w:val="00392417"/>
    <w:rsid w:val="00392ADD"/>
    <w:rsid w:val="003934E4"/>
    <w:rsid w:val="003938E2"/>
    <w:rsid w:val="003A288B"/>
    <w:rsid w:val="003A48C0"/>
    <w:rsid w:val="003B0DD4"/>
    <w:rsid w:val="003B1A7C"/>
    <w:rsid w:val="003B63F3"/>
    <w:rsid w:val="003C01F3"/>
    <w:rsid w:val="003C12A1"/>
    <w:rsid w:val="003C19B6"/>
    <w:rsid w:val="003C3AD5"/>
    <w:rsid w:val="003C5E3A"/>
    <w:rsid w:val="003C6EDF"/>
    <w:rsid w:val="003D1ABC"/>
    <w:rsid w:val="003D54DE"/>
    <w:rsid w:val="003D7146"/>
    <w:rsid w:val="003E372A"/>
    <w:rsid w:val="003E6CA4"/>
    <w:rsid w:val="003F0822"/>
    <w:rsid w:val="003F342C"/>
    <w:rsid w:val="003F370C"/>
    <w:rsid w:val="003F3A79"/>
    <w:rsid w:val="003F4CB2"/>
    <w:rsid w:val="0040441E"/>
    <w:rsid w:val="00407A14"/>
    <w:rsid w:val="0041058A"/>
    <w:rsid w:val="00417C26"/>
    <w:rsid w:val="00422586"/>
    <w:rsid w:val="00422CED"/>
    <w:rsid w:val="00423A86"/>
    <w:rsid w:val="00423DE9"/>
    <w:rsid w:val="004240EE"/>
    <w:rsid w:val="00425871"/>
    <w:rsid w:val="00425CE8"/>
    <w:rsid w:val="00427003"/>
    <w:rsid w:val="00436C66"/>
    <w:rsid w:val="00437438"/>
    <w:rsid w:val="00445FA6"/>
    <w:rsid w:val="00446340"/>
    <w:rsid w:val="004519A9"/>
    <w:rsid w:val="004529B8"/>
    <w:rsid w:val="00453C4E"/>
    <w:rsid w:val="00454FC7"/>
    <w:rsid w:val="00463387"/>
    <w:rsid w:val="00467011"/>
    <w:rsid w:val="0047384E"/>
    <w:rsid w:val="00475436"/>
    <w:rsid w:val="00475EB7"/>
    <w:rsid w:val="00477381"/>
    <w:rsid w:val="00484487"/>
    <w:rsid w:val="00484BC5"/>
    <w:rsid w:val="004859CD"/>
    <w:rsid w:val="0048728F"/>
    <w:rsid w:val="00490AA3"/>
    <w:rsid w:val="00490DF1"/>
    <w:rsid w:val="00493760"/>
    <w:rsid w:val="0049426A"/>
    <w:rsid w:val="00496AD8"/>
    <w:rsid w:val="004975E2"/>
    <w:rsid w:val="004A36FD"/>
    <w:rsid w:val="004A4C69"/>
    <w:rsid w:val="004A574F"/>
    <w:rsid w:val="004B0CAD"/>
    <w:rsid w:val="004B24EE"/>
    <w:rsid w:val="004B425A"/>
    <w:rsid w:val="004B4801"/>
    <w:rsid w:val="004B5E05"/>
    <w:rsid w:val="004B6181"/>
    <w:rsid w:val="004B7126"/>
    <w:rsid w:val="004C1AE5"/>
    <w:rsid w:val="004C2ACA"/>
    <w:rsid w:val="004C3099"/>
    <w:rsid w:val="004C61FA"/>
    <w:rsid w:val="004C6347"/>
    <w:rsid w:val="004C7A78"/>
    <w:rsid w:val="004D46DB"/>
    <w:rsid w:val="004D5B2A"/>
    <w:rsid w:val="004E4173"/>
    <w:rsid w:val="004E7741"/>
    <w:rsid w:val="004F122E"/>
    <w:rsid w:val="004F17DD"/>
    <w:rsid w:val="004F31AC"/>
    <w:rsid w:val="004F3E77"/>
    <w:rsid w:val="004F3FBD"/>
    <w:rsid w:val="004F78E8"/>
    <w:rsid w:val="004F7F63"/>
    <w:rsid w:val="00500122"/>
    <w:rsid w:val="00501A9C"/>
    <w:rsid w:val="00503F1F"/>
    <w:rsid w:val="0050525B"/>
    <w:rsid w:val="00510C2A"/>
    <w:rsid w:val="0051113C"/>
    <w:rsid w:val="005145CA"/>
    <w:rsid w:val="005167BA"/>
    <w:rsid w:val="00517611"/>
    <w:rsid w:val="00520821"/>
    <w:rsid w:val="0052121E"/>
    <w:rsid w:val="00522ABA"/>
    <w:rsid w:val="005266AC"/>
    <w:rsid w:val="00530484"/>
    <w:rsid w:val="00531782"/>
    <w:rsid w:val="0053459B"/>
    <w:rsid w:val="005362E4"/>
    <w:rsid w:val="00540636"/>
    <w:rsid w:val="00541D3F"/>
    <w:rsid w:val="00543151"/>
    <w:rsid w:val="00543C39"/>
    <w:rsid w:val="00545248"/>
    <w:rsid w:val="00546F54"/>
    <w:rsid w:val="0055315E"/>
    <w:rsid w:val="00555CB6"/>
    <w:rsid w:val="00556DC3"/>
    <w:rsid w:val="00557DD0"/>
    <w:rsid w:val="00557E8F"/>
    <w:rsid w:val="00557F1D"/>
    <w:rsid w:val="0056229E"/>
    <w:rsid w:val="00562415"/>
    <w:rsid w:val="00562703"/>
    <w:rsid w:val="00564926"/>
    <w:rsid w:val="00565FF8"/>
    <w:rsid w:val="00582353"/>
    <w:rsid w:val="00585E36"/>
    <w:rsid w:val="005916D3"/>
    <w:rsid w:val="005954A8"/>
    <w:rsid w:val="005A112A"/>
    <w:rsid w:val="005B0F1C"/>
    <w:rsid w:val="005B36C2"/>
    <w:rsid w:val="005B4466"/>
    <w:rsid w:val="005B6347"/>
    <w:rsid w:val="005B665A"/>
    <w:rsid w:val="005C62C5"/>
    <w:rsid w:val="005C6D52"/>
    <w:rsid w:val="005C731F"/>
    <w:rsid w:val="005C7981"/>
    <w:rsid w:val="005D0F4D"/>
    <w:rsid w:val="005D1143"/>
    <w:rsid w:val="005D2E75"/>
    <w:rsid w:val="005D3CBE"/>
    <w:rsid w:val="005E2EED"/>
    <w:rsid w:val="005E4511"/>
    <w:rsid w:val="005F07B3"/>
    <w:rsid w:val="005F3887"/>
    <w:rsid w:val="005F3CC2"/>
    <w:rsid w:val="005F5D61"/>
    <w:rsid w:val="005F5E43"/>
    <w:rsid w:val="005F5F11"/>
    <w:rsid w:val="005F7ECC"/>
    <w:rsid w:val="00600DAA"/>
    <w:rsid w:val="006016FE"/>
    <w:rsid w:val="00601E86"/>
    <w:rsid w:val="00602DDB"/>
    <w:rsid w:val="00603315"/>
    <w:rsid w:val="00610080"/>
    <w:rsid w:val="006111B7"/>
    <w:rsid w:val="00611BDC"/>
    <w:rsid w:val="006121A3"/>
    <w:rsid w:val="0062125B"/>
    <w:rsid w:val="006234FE"/>
    <w:rsid w:val="0062425D"/>
    <w:rsid w:val="00637618"/>
    <w:rsid w:val="006425BD"/>
    <w:rsid w:val="006427CA"/>
    <w:rsid w:val="00645233"/>
    <w:rsid w:val="00647928"/>
    <w:rsid w:val="00647F3D"/>
    <w:rsid w:val="00652C41"/>
    <w:rsid w:val="006554CC"/>
    <w:rsid w:val="00657F76"/>
    <w:rsid w:val="006610AE"/>
    <w:rsid w:val="0066164F"/>
    <w:rsid w:val="00664873"/>
    <w:rsid w:val="00665E3D"/>
    <w:rsid w:val="006674E2"/>
    <w:rsid w:val="006712D1"/>
    <w:rsid w:val="00671DA0"/>
    <w:rsid w:val="00673B04"/>
    <w:rsid w:val="00674A51"/>
    <w:rsid w:val="00675BAF"/>
    <w:rsid w:val="006807FE"/>
    <w:rsid w:val="006824CA"/>
    <w:rsid w:val="006844EC"/>
    <w:rsid w:val="00693E71"/>
    <w:rsid w:val="0069458D"/>
    <w:rsid w:val="006A063C"/>
    <w:rsid w:val="006A4D7C"/>
    <w:rsid w:val="006B3491"/>
    <w:rsid w:val="006B43F2"/>
    <w:rsid w:val="006B78C7"/>
    <w:rsid w:val="006C016C"/>
    <w:rsid w:val="006D4F02"/>
    <w:rsid w:val="006D5F40"/>
    <w:rsid w:val="006D7B78"/>
    <w:rsid w:val="006E0156"/>
    <w:rsid w:val="006E1B7C"/>
    <w:rsid w:val="006E4750"/>
    <w:rsid w:val="006E5698"/>
    <w:rsid w:val="006E652C"/>
    <w:rsid w:val="006E7B2F"/>
    <w:rsid w:val="006F68BE"/>
    <w:rsid w:val="00705ED3"/>
    <w:rsid w:val="00710A82"/>
    <w:rsid w:val="0071175D"/>
    <w:rsid w:val="007152FB"/>
    <w:rsid w:val="00722376"/>
    <w:rsid w:val="007227F3"/>
    <w:rsid w:val="00722F8A"/>
    <w:rsid w:val="007237AA"/>
    <w:rsid w:val="007248B0"/>
    <w:rsid w:val="007269CA"/>
    <w:rsid w:val="00732D20"/>
    <w:rsid w:val="007412AA"/>
    <w:rsid w:val="00742EEE"/>
    <w:rsid w:val="00744738"/>
    <w:rsid w:val="00751C69"/>
    <w:rsid w:val="00754D31"/>
    <w:rsid w:val="00756047"/>
    <w:rsid w:val="00761C8B"/>
    <w:rsid w:val="00764114"/>
    <w:rsid w:val="0076523A"/>
    <w:rsid w:val="00765558"/>
    <w:rsid w:val="00765E58"/>
    <w:rsid w:val="00770505"/>
    <w:rsid w:val="00773FD3"/>
    <w:rsid w:val="007746C4"/>
    <w:rsid w:val="00774AB1"/>
    <w:rsid w:val="00775D66"/>
    <w:rsid w:val="007767A1"/>
    <w:rsid w:val="00785238"/>
    <w:rsid w:val="00785733"/>
    <w:rsid w:val="00792344"/>
    <w:rsid w:val="00793F46"/>
    <w:rsid w:val="0079511D"/>
    <w:rsid w:val="00795A04"/>
    <w:rsid w:val="00795B7B"/>
    <w:rsid w:val="00796BAD"/>
    <w:rsid w:val="00796E81"/>
    <w:rsid w:val="007A4F55"/>
    <w:rsid w:val="007B0813"/>
    <w:rsid w:val="007B70FD"/>
    <w:rsid w:val="007C177D"/>
    <w:rsid w:val="007C1834"/>
    <w:rsid w:val="007C4779"/>
    <w:rsid w:val="007C6C34"/>
    <w:rsid w:val="007D1331"/>
    <w:rsid w:val="007D35AA"/>
    <w:rsid w:val="007D388C"/>
    <w:rsid w:val="007D422E"/>
    <w:rsid w:val="007D5186"/>
    <w:rsid w:val="007E04D9"/>
    <w:rsid w:val="007E222D"/>
    <w:rsid w:val="007E58B7"/>
    <w:rsid w:val="007E5985"/>
    <w:rsid w:val="007F0243"/>
    <w:rsid w:val="007F090F"/>
    <w:rsid w:val="007F1B57"/>
    <w:rsid w:val="007F1E1D"/>
    <w:rsid w:val="007F23CA"/>
    <w:rsid w:val="007F7431"/>
    <w:rsid w:val="008013DF"/>
    <w:rsid w:val="00801B7A"/>
    <w:rsid w:val="00802060"/>
    <w:rsid w:val="00804602"/>
    <w:rsid w:val="008116E3"/>
    <w:rsid w:val="00814EC1"/>
    <w:rsid w:val="00823A56"/>
    <w:rsid w:val="00823FF7"/>
    <w:rsid w:val="00825B46"/>
    <w:rsid w:val="00831A86"/>
    <w:rsid w:val="008500A5"/>
    <w:rsid w:val="00852740"/>
    <w:rsid w:val="00853B3D"/>
    <w:rsid w:val="0085554D"/>
    <w:rsid w:val="00856D02"/>
    <w:rsid w:val="00857261"/>
    <w:rsid w:val="00857838"/>
    <w:rsid w:val="00862BB6"/>
    <w:rsid w:val="00864D83"/>
    <w:rsid w:val="0087094E"/>
    <w:rsid w:val="008716B9"/>
    <w:rsid w:val="008733EA"/>
    <w:rsid w:val="008744F5"/>
    <w:rsid w:val="00875308"/>
    <w:rsid w:val="00875485"/>
    <w:rsid w:val="00877AE4"/>
    <w:rsid w:val="00882C68"/>
    <w:rsid w:val="0088333F"/>
    <w:rsid w:val="00884EC6"/>
    <w:rsid w:val="00884FA0"/>
    <w:rsid w:val="008904C3"/>
    <w:rsid w:val="00890AD7"/>
    <w:rsid w:val="00892C8D"/>
    <w:rsid w:val="0089462B"/>
    <w:rsid w:val="008A6964"/>
    <w:rsid w:val="008A77DD"/>
    <w:rsid w:val="008B1E91"/>
    <w:rsid w:val="008B2E0B"/>
    <w:rsid w:val="008B6903"/>
    <w:rsid w:val="008B7043"/>
    <w:rsid w:val="008C38C3"/>
    <w:rsid w:val="008C3D77"/>
    <w:rsid w:val="008C659A"/>
    <w:rsid w:val="008D1606"/>
    <w:rsid w:val="008D165D"/>
    <w:rsid w:val="008D1CAC"/>
    <w:rsid w:val="008D560C"/>
    <w:rsid w:val="008D5C19"/>
    <w:rsid w:val="008D749D"/>
    <w:rsid w:val="008D7806"/>
    <w:rsid w:val="008E114F"/>
    <w:rsid w:val="008E1DD0"/>
    <w:rsid w:val="008E3FCA"/>
    <w:rsid w:val="008F72E5"/>
    <w:rsid w:val="009001DF"/>
    <w:rsid w:val="00900509"/>
    <w:rsid w:val="0090088E"/>
    <w:rsid w:val="00902A7A"/>
    <w:rsid w:val="00905214"/>
    <w:rsid w:val="00905B96"/>
    <w:rsid w:val="009115AD"/>
    <w:rsid w:val="0091177B"/>
    <w:rsid w:val="00913DC1"/>
    <w:rsid w:val="009208A7"/>
    <w:rsid w:val="0092709F"/>
    <w:rsid w:val="0092776A"/>
    <w:rsid w:val="009328A7"/>
    <w:rsid w:val="00937F7A"/>
    <w:rsid w:val="009409FB"/>
    <w:rsid w:val="00940B9D"/>
    <w:rsid w:val="00950354"/>
    <w:rsid w:val="00950AE0"/>
    <w:rsid w:val="009526CC"/>
    <w:rsid w:val="0095390A"/>
    <w:rsid w:val="00954829"/>
    <w:rsid w:val="0095641A"/>
    <w:rsid w:val="00962089"/>
    <w:rsid w:val="0097064C"/>
    <w:rsid w:val="00970DA3"/>
    <w:rsid w:val="0097311E"/>
    <w:rsid w:val="00980565"/>
    <w:rsid w:val="00980B58"/>
    <w:rsid w:val="00984C38"/>
    <w:rsid w:val="00986154"/>
    <w:rsid w:val="0098770C"/>
    <w:rsid w:val="00990240"/>
    <w:rsid w:val="00990B02"/>
    <w:rsid w:val="00992026"/>
    <w:rsid w:val="00993C32"/>
    <w:rsid w:val="00996309"/>
    <w:rsid w:val="009A1327"/>
    <w:rsid w:val="009A25D9"/>
    <w:rsid w:val="009A5F3C"/>
    <w:rsid w:val="009A767A"/>
    <w:rsid w:val="009B1BE0"/>
    <w:rsid w:val="009B1EA2"/>
    <w:rsid w:val="009B72FF"/>
    <w:rsid w:val="009C1984"/>
    <w:rsid w:val="009C1C02"/>
    <w:rsid w:val="009C4832"/>
    <w:rsid w:val="009C68A2"/>
    <w:rsid w:val="009C6BCC"/>
    <w:rsid w:val="009E09A4"/>
    <w:rsid w:val="009E2DDC"/>
    <w:rsid w:val="009E3550"/>
    <w:rsid w:val="009E3E06"/>
    <w:rsid w:val="009E5DAD"/>
    <w:rsid w:val="009F0A9D"/>
    <w:rsid w:val="009F2E8C"/>
    <w:rsid w:val="009F5241"/>
    <w:rsid w:val="009F5541"/>
    <w:rsid w:val="009F5CEC"/>
    <w:rsid w:val="009F73DA"/>
    <w:rsid w:val="00A003E7"/>
    <w:rsid w:val="00A02090"/>
    <w:rsid w:val="00A0333D"/>
    <w:rsid w:val="00A12742"/>
    <w:rsid w:val="00A1308A"/>
    <w:rsid w:val="00A1595E"/>
    <w:rsid w:val="00A15D09"/>
    <w:rsid w:val="00A207CB"/>
    <w:rsid w:val="00A2154A"/>
    <w:rsid w:val="00A2216B"/>
    <w:rsid w:val="00A259CB"/>
    <w:rsid w:val="00A270B8"/>
    <w:rsid w:val="00A275A2"/>
    <w:rsid w:val="00A30BB3"/>
    <w:rsid w:val="00A30BD4"/>
    <w:rsid w:val="00A3256C"/>
    <w:rsid w:val="00A32AA5"/>
    <w:rsid w:val="00A376BD"/>
    <w:rsid w:val="00A40F7A"/>
    <w:rsid w:val="00A458E8"/>
    <w:rsid w:val="00A52260"/>
    <w:rsid w:val="00A53CD7"/>
    <w:rsid w:val="00A53E94"/>
    <w:rsid w:val="00A5553A"/>
    <w:rsid w:val="00A5557F"/>
    <w:rsid w:val="00A56FF9"/>
    <w:rsid w:val="00A60CDA"/>
    <w:rsid w:val="00A63E30"/>
    <w:rsid w:val="00A65047"/>
    <w:rsid w:val="00A65E35"/>
    <w:rsid w:val="00A7288A"/>
    <w:rsid w:val="00A74834"/>
    <w:rsid w:val="00A74E01"/>
    <w:rsid w:val="00A77010"/>
    <w:rsid w:val="00A823DA"/>
    <w:rsid w:val="00A82B99"/>
    <w:rsid w:val="00A85C65"/>
    <w:rsid w:val="00A87A3F"/>
    <w:rsid w:val="00AA0451"/>
    <w:rsid w:val="00AA1A76"/>
    <w:rsid w:val="00AA3756"/>
    <w:rsid w:val="00AB05FD"/>
    <w:rsid w:val="00AB0C65"/>
    <w:rsid w:val="00AB302D"/>
    <w:rsid w:val="00AB455B"/>
    <w:rsid w:val="00AC0A2C"/>
    <w:rsid w:val="00AC0A2F"/>
    <w:rsid w:val="00AC29E7"/>
    <w:rsid w:val="00AC2FA9"/>
    <w:rsid w:val="00AC3167"/>
    <w:rsid w:val="00AC76B2"/>
    <w:rsid w:val="00AC7DAC"/>
    <w:rsid w:val="00AD1442"/>
    <w:rsid w:val="00AD1B31"/>
    <w:rsid w:val="00AD2790"/>
    <w:rsid w:val="00AD6896"/>
    <w:rsid w:val="00AE115E"/>
    <w:rsid w:val="00AE119A"/>
    <w:rsid w:val="00AE12AA"/>
    <w:rsid w:val="00AE1B99"/>
    <w:rsid w:val="00AE292F"/>
    <w:rsid w:val="00AE6F6A"/>
    <w:rsid w:val="00AF06A5"/>
    <w:rsid w:val="00AF081A"/>
    <w:rsid w:val="00AF1113"/>
    <w:rsid w:val="00AF1626"/>
    <w:rsid w:val="00AF5EDE"/>
    <w:rsid w:val="00AF6214"/>
    <w:rsid w:val="00AF7A25"/>
    <w:rsid w:val="00AF7BC3"/>
    <w:rsid w:val="00AF7C91"/>
    <w:rsid w:val="00B05570"/>
    <w:rsid w:val="00B118E2"/>
    <w:rsid w:val="00B16A60"/>
    <w:rsid w:val="00B17E4D"/>
    <w:rsid w:val="00B2788E"/>
    <w:rsid w:val="00B31D2D"/>
    <w:rsid w:val="00B3252D"/>
    <w:rsid w:val="00B34292"/>
    <w:rsid w:val="00B342EA"/>
    <w:rsid w:val="00B34784"/>
    <w:rsid w:val="00B348E2"/>
    <w:rsid w:val="00B3636B"/>
    <w:rsid w:val="00B41513"/>
    <w:rsid w:val="00B41F99"/>
    <w:rsid w:val="00B442C6"/>
    <w:rsid w:val="00B44733"/>
    <w:rsid w:val="00B45B18"/>
    <w:rsid w:val="00B464EC"/>
    <w:rsid w:val="00B46873"/>
    <w:rsid w:val="00B52A8B"/>
    <w:rsid w:val="00B63FE7"/>
    <w:rsid w:val="00B70E46"/>
    <w:rsid w:val="00B71710"/>
    <w:rsid w:val="00B74811"/>
    <w:rsid w:val="00B77281"/>
    <w:rsid w:val="00B77FDE"/>
    <w:rsid w:val="00B821F6"/>
    <w:rsid w:val="00B83133"/>
    <w:rsid w:val="00B83E81"/>
    <w:rsid w:val="00B84EF5"/>
    <w:rsid w:val="00B93E85"/>
    <w:rsid w:val="00B94347"/>
    <w:rsid w:val="00B9586C"/>
    <w:rsid w:val="00B96045"/>
    <w:rsid w:val="00B9630B"/>
    <w:rsid w:val="00B977A7"/>
    <w:rsid w:val="00B97E03"/>
    <w:rsid w:val="00BA2E72"/>
    <w:rsid w:val="00BA45C6"/>
    <w:rsid w:val="00BB12E3"/>
    <w:rsid w:val="00BB20D8"/>
    <w:rsid w:val="00BB42B5"/>
    <w:rsid w:val="00BB6F15"/>
    <w:rsid w:val="00BB7867"/>
    <w:rsid w:val="00BC077A"/>
    <w:rsid w:val="00BC43A9"/>
    <w:rsid w:val="00BC4E63"/>
    <w:rsid w:val="00BC5206"/>
    <w:rsid w:val="00BC5884"/>
    <w:rsid w:val="00BC690C"/>
    <w:rsid w:val="00BC7D89"/>
    <w:rsid w:val="00BD5753"/>
    <w:rsid w:val="00BD5AB9"/>
    <w:rsid w:val="00BD65B5"/>
    <w:rsid w:val="00BE05A0"/>
    <w:rsid w:val="00BE1592"/>
    <w:rsid w:val="00BE2415"/>
    <w:rsid w:val="00BE3CE7"/>
    <w:rsid w:val="00BF2E7C"/>
    <w:rsid w:val="00BF2FA2"/>
    <w:rsid w:val="00C00F17"/>
    <w:rsid w:val="00C01186"/>
    <w:rsid w:val="00C03A16"/>
    <w:rsid w:val="00C14039"/>
    <w:rsid w:val="00C14DB1"/>
    <w:rsid w:val="00C2128C"/>
    <w:rsid w:val="00C23781"/>
    <w:rsid w:val="00C27D1E"/>
    <w:rsid w:val="00C30E0E"/>
    <w:rsid w:val="00C33C91"/>
    <w:rsid w:val="00C35115"/>
    <w:rsid w:val="00C364E1"/>
    <w:rsid w:val="00C40229"/>
    <w:rsid w:val="00C419E4"/>
    <w:rsid w:val="00C42F5A"/>
    <w:rsid w:val="00C43076"/>
    <w:rsid w:val="00C436D4"/>
    <w:rsid w:val="00C43E71"/>
    <w:rsid w:val="00C50E9C"/>
    <w:rsid w:val="00C523BF"/>
    <w:rsid w:val="00C546D8"/>
    <w:rsid w:val="00C555A4"/>
    <w:rsid w:val="00C558D9"/>
    <w:rsid w:val="00C561D3"/>
    <w:rsid w:val="00C56E9A"/>
    <w:rsid w:val="00C6106E"/>
    <w:rsid w:val="00C61177"/>
    <w:rsid w:val="00C621CE"/>
    <w:rsid w:val="00C6302F"/>
    <w:rsid w:val="00C63DD3"/>
    <w:rsid w:val="00C64258"/>
    <w:rsid w:val="00C717A3"/>
    <w:rsid w:val="00C732D8"/>
    <w:rsid w:val="00C737E6"/>
    <w:rsid w:val="00C73DE7"/>
    <w:rsid w:val="00C823B4"/>
    <w:rsid w:val="00C86DB5"/>
    <w:rsid w:val="00C90427"/>
    <w:rsid w:val="00C90CB3"/>
    <w:rsid w:val="00C92781"/>
    <w:rsid w:val="00C94634"/>
    <w:rsid w:val="00C96217"/>
    <w:rsid w:val="00CA4E4A"/>
    <w:rsid w:val="00CA5E34"/>
    <w:rsid w:val="00CB1DDD"/>
    <w:rsid w:val="00CB2DC2"/>
    <w:rsid w:val="00CC1071"/>
    <w:rsid w:val="00CC38EA"/>
    <w:rsid w:val="00CC4D41"/>
    <w:rsid w:val="00CC634F"/>
    <w:rsid w:val="00CD1EA2"/>
    <w:rsid w:val="00CD2FEF"/>
    <w:rsid w:val="00CD58E1"/>
    <w:rsid w:val="00CE1501"/>
    <w:rsid w:val="00CE3C85"/>
    <w:rsid w:val="00CE5D9A"/>
    <w:rsid w:val="00CE7D93"/>
    <w:rsid w:val="00CF2248"/>
    <w:rsid w:val="00CF50AD"/>
    <w:rsid w:val="00D00319"/>
    <w:rsid w:val="00D014A7"/>
    <w:rsid w:val="00D0185B"/>
    <w:rsid w:val="00D01C3A"/>
    <w:rsid w:val="00D06D63"/>
    <w:rsid w:val="00D102E8"/>
    <w:rsid w:val="00D106DA"/>
    <w:rsid w:val="00D14738"/>
    <w:rsid w:val="00D16EDA"/>
    <w:rsid w:val="00D17451"/>
    <w:rsid w:val="00D23F54"/>
    <w:rsid w:val="00D3075A"/>
    <w:rsid w:val="00D3128A"/>
    <w:rsid w:val="00D32035"/>
    <w:rsid w:val="00D35A52"/>
    <w:rsid w:val="00D367E7"/>
    <w:rsid w:val="00D43389"/>
    <w:rsid w:val="00D45D2D"/>
    <w:rsid w:val="00D47B2B"/>
    <w:rsid w:val="00D534F1"/>
    <w:rsid w:val="00D60952"/>
    <w:rsid w:val="00D61D94"/>
    <w:rsid w:val="00D6220B"/>
    <w:rsid w:val="00D62696"/>
    <w:rsid w:val="00D6301E"/>
    <w:rsid w:val="00D640CB"/>
    <w:rsid w:val="00D64463"/>
    <w:rsid w:val="00D6735D"/>
    <w:rsid w:val="00D67A2F"/>
    <w:rsid w:val="00D7090D"/>
    <w:rsid w:val="00D73A50"/>
    <w:rsid w:val="00D73F4E"/>
    <w:rsid w:val="00D74213"/>
    <w:rsid w:val="00D7537D"/>
    <w:rsid w:val="00D91E1C"/>
    <w:rsid w:val="00D93E35"/>
    <w:rsid w:val="00D93F54"/>
    <w:rsid w:val="00D95A96"/>
    <w:rsid w:val="00DA5CCA"/>
    <w:rsid w:val="00DB232F"/>
    <w:rsid w:val="00DB2DD2"/>
    <w:rsid w:val="00DB48DF"/>
    <w:rsid w:val="00DC0C9E"/>
    <w:rsid w:val="00DC27FB"/>
    <w:rsid w:val="00DC65B5"/>
    <w:rsid w:val="00DC6D1C"/>
    <w:rsid w:val="00DD082A"/>
    <w:rsid w:val="00DD10DB"/>
    <w:rsid w:val="00DD19A7"/>
    <w:rsid w:val="00DD21AC"/>
    <w:rsid w:val="00DD31FB"/>
    <w:rsid w:val="00DD4B5B"/>
    <w:rsid w:val="00DE0C6B"/>
    <w:rsid w:val="00DE2B08"/>
    <w:rsid w:val="00DE2FA2"/>
    <w:rsid w:val="00DF0C09"/>
    <w:rsid w:val="00DF3D53"/>
    <w:rsid w:val="00E01B74"/>
    <w:rsid w:val="00E02C4B"/>
    <w:rsid w:val="00E033E6"/>
    <w:rsid w:val="00E04B37"/>
    <w:rsid w:val="00E06F06"/>
    <w:rsid w:val="00E11670"/>
    <w:rsid w:val="00E11B1D"/>
    <w:rsid w:val="00E12F44"/>
    <w:rsid w:val="00E15A53"/>
    <w:rsid w:val="00E21793"/>
    <w:rsid w:val="00E2665F"/>
    <w:rsid w:val="00E266D9"/>
    <w:rsid w:val="00E26760"/>
    <w:rsid w:val="00E301C4"/>
    <w:rsid w:val="00E305E9"/>
    <w:rsid w:val="00E30BF2"/>
    <w:rsid w:val="00E31136"/>
    <w:rsid w:val="00E31197"/>
    <w:rsid w:val="00E32575"/>
    <w:rsid w:val="00E32906"/>
    <w:rsid w:val="00E329A6"/>
    <w:rsid w:val="00E3404F"/>
    <w:rsid w:val="00E40687"/>
    <w:rsid w:val="00E47CF8"/>
    <w:rsid w:val="00E51BDD"/>
    <w:rsid w:val="00E546A1"/>
    <w:rsid w:val="00E55260"/>
    <w:rsid w:val="00E62D30"/>
    <w:rsid w:val="00E636C7"/>
    <w:rsid w:val="00E662EA"/>
    <w:rsid w:val="00E67340"/>
    <w:rsid w:val="00E738B2"/>
    <w:rsid w:val="00E745AC"/>
    <w:rsid w:val="00E74C1B"/>
    <w:rsid w:val="00E74EBD"/>
    <w:rsid w:val="00E75B52"/>
    <w:rsid w:val="00E80EC2"/>
    <w:rsid w:val="00E86D9C"/>
    <w:rsid w:val="00E92228"/>
    <w:rsid w:val="00E94A01"/>
    <w:rsid w:val="00E96AAD"/>
    <w:rsid w:val="00E96B01"/>
    <w:rsid w:val="00E96EFF"/>
    <w:rsid w:val="00EA1D62"/>
    <w:rsid w:val="00EA3A90"/>
    <w:rsid w:val="00EA429A"/>
    <w:rsid w:val="00EA4EB7"/>
    <w:rsid w:val="00EA586A"/>
    <w:rsid w:val="00EC35B3"/>
    <w:rsid w:val="00EC4A59"/>
    <w:rsid w:val="00EC732B"/>
    <w:rsid w:val="00ED0541"/>
    <w:rsid w:val="00ED09F6"/>
    <w:rsid w:val="00ED4DE9"/>
    <w:rsid w:val="00ED55A1"/>
    <w:rsid w:val="00ED5EF4"/>
    <w:rsid w:val="00ED7570"/>
    <w:rsid w:val="00EE1A39"/>
    <w:rsid w:val="00EE3219"/>
    <w:rsid w:val="00EF0A3F"/>
    <w:rsid w:val="00EF298C"/>
    <w:rsid w:val="00EF6D4F"/>
    <w:rsid w:val="00EF7738"/>
    <w:rsid w:val="00F01236"/>
    <w:rsid w:val="00F05440"/>
    <w:rsid w:val="00F067C5"/>
    <w:rsid w:val="00F1033C"/>
    <w:rsid w:val="00F10609"/>
    <w:rsid w:val="00F16049"/>
    <w:rsid w:val="00F20284"/>
    <w:rsid w:val="00F301DF"/>
    <w:rsid w:val="00F305F4"/>
    <w:rsid w:val="00F32D6A"/>
    <w:rsid w:val="00F362E1"/>
    <w:rsid w:val="00F3636D"/>
    <w:rsid w:val="00F37123"/>
    <w:rsid w:val="00F404F3"/>
    <w:rsid w:val="00F43020"/>
    <w:rsid w:val="00F44851"/>
    <w:rsid w:val="00F45AE9"/>
    <w:rsid w:val="00F60BC6"/>
    <w:rsid w:val="00F612C5"/>
    <w:rsid w:val="00F6422E"/>
    <w:rsid w:val="00F64DEC"/>
    <w:rsid w:val="00F64EE0"/>
    <w:rsid w:val="00F6588B"/>
    <w:rsid w:val="00F676D1"/>
    <w:rsid w:val="00F705F6"/>
    <w:rsid w:val="00F71AB2"/>
    <w:rsid w:val="00F7341F"/>
    <w:rsid w:val="00F7403D"/>
    <w:rsid w:val="00F92759"/>
    <w:rsid w:val="00F9347B"/>
    <w:rsid w:val="00FA01C6"/>
    <w:rsid w:val="00FA024A"/>
    <w:rsid w:val="00FA144E"/>
    <w:rsid w:val="00FA300A"/>
    <w:rsid w:val="00FA72CB"/>
    <w:rsid w:val="00FB2EDB"/>
    <w:rsid w:val="00FB3C75"/>
    <w:rsid w:val="00FC1902"/>
    <w:rsid w:val="00FC2867"/>
    <w:rsid w:val="00FC2F28"/>
    <w:rsid w:val="00FC474E"/>
    <w:rsid w:val="00FC7285"/>
    <w:rsid w:val="00FC7DC0"/>
    <w:rsid w:val="00FD1F8C"/>
    <w:rsid w:val="00FD212B"/>
    <w:rsid w:val="00FD21E6"/>
    <w:rsid w:val="00FD36EC"/>
    <w:rsid w:val="00FD428A"/>
    <w:rsid w:val="00FD49A5"/>
    <w:rsid w:val="00FD65AC"/>
    <w:rsid w:val="00FE0A49"/>
    <w:rsid w:val="00FE417C"/>
    <w:rsid w:val="00FE4789"/>
    <w:rsid w:val="00FE6F96"/>
    <w:rsid w:val="00FF3F1B"/>
    <w:rsid w:val="00FF57A9"/>
    <w:rsid w:val="00FF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5:docId w15:val="{5625E1CB-939B-49BE-ABB9-91EE8E74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E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B3491"/>
    <w:pPr>
      <w:keepNext/>
      <w:keepLines/>
      <w:spacing w:before="240" w:after="240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B3491"/>
    <w:pPr>
      <w:keepNext/>
      <w:keepLines/>
      <w:spacing w:before="240" w:after="240"/>
      <w:jc w:val="center"/>
      <w:outlineLvl w:val="1"/>
    </w:pPr>
    <w:rPr>
      <w:b/>
      <w:bCs/>
      <w:color w:val="000000"/>
      <w:sz w:val="28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B3491"/>
    <w:pPr>
      <w:keepNext/>
      <w:keepLines/>
      <w:spacing w:before="240" w:after="240"/>
      <w:jc w:val="center"/>
      <w:outlineLvl w:val="3"/>
    </w:pPr>
    <w:rPr>
      <w:b/>
      <w:bCs/>
      <w:iCs/>
      <w:color w:val="000000"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006CF1"/>
    <w:pPr>
      <w:widowControl w:val="0"/>
      <w:autoSpaceDE w:val="0"/>
      <w:autoSpaceDN w:val="0"/>
      <w:adjustRightInd w:val="0"/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491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B3491"/>
    <w:rPr>
      <w:rFonts w:ascii="Times New Roman" w:eastAsia="Times New Roman" w:hAnsi="Times New Roman" w:cs="Times New Roman"/>
      <w:b/>
      <w:bCs/>
      <w:color w:val="000000"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B3491"/>
    <w:rPr>
      <w:rFonts w:ascii="Times New Roman" w:eastAsia="Times New Roman" w:hAnsi="Times New Roman" w:cs="Times New Roman"/>
      <w:b/>
      <w:bCs/>
      <w:iCs/>
      <w:color w:val="000000"/>
      <w:sz w:val="28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657F7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657F76"/>
    <w:rPr>
      <w:rFonts w:ascii="Times New Roman" w:hAnsi="Times New Roman" w:cs="Times New Roman" w:hint="default"/>
      <w:sz w:val="18"/>
      <w:szCs w:val="18"/>
    </w:rPr>
  </w:style>
  <w:style w:type="paragraph" w:customStyle="1" w:styleId="Style32">
    <w:name w:val="Style32"/>
    <w:basedOn w:val="a"/>
    <w:uiPriority w:val="99"/>
    <w:semiHidden/>
    <w:rsid w:val="00657F76"/>
    <w:pPr>
      <w:spacing w:line="360" w:lineRule="exact"/>
    </w:pPr>
  </w:style>
  <w:style w:type="character" w:customStyle="1" w:styleId="FontStyle48">
    <w:name w:val="Font Style48"/>
    <w:basedOn w:val="a0"/>
    <w:uiPriority w:val="99"/>
    <w:rsid w:val="00657F76"/>
    <w:rPr>
      <w:rFonts w:ascii="Times New Roman" w:hAnsi="Times New Roman" w:cs="Times New Roman" w:hint="default"/>
      <w:sz w:val="26"/>
      <w:szCs w:val="26"/>
    </w:rPr>
  </w:style>
  <w:style w:type="paragraph" w:customStyle="1" w:styleId="Style7">
    <w:name w:val="Style7"/>
    <w:basedOn w:val="a"/>
    <w:uiPriority w:val="99"/>
    <w:rsid w:val="00324452"/>
    <w:pPr>
      <w:spacing w:line="358" w:lineRule="exact"/>
      <w:ind w:firstLine="706"/>
      <w:jc w:val="both"/>
    </w:pPr>
  </w:style>
  <w:style w:type="character" w:customStyle="1" w:styleId="FontStyle19">
    <w:name w:val="Font Style19"/>
    <w:basedOn w:val="a0"/>
    <w:uiPriority w:val="99"/>
    <w:rsid w:val="00324452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FD36EC"/>
    <w:pPr>
      <w:jc w:val="both"/>
    </w:pPr>
  </w:style>
  <w:style w:type="paragraph" w:customStyle="1" w:styleId="Style11">
    <w:name w:val="Style11"/>
    <w:basedOn w:val="a"/>
    <w:uiPriority w:val="99"/>
    <w:rsid w:val="003D7146"/>
  </w:style>
  <w:style w:type="paragraph" w:styleId="a3">
    <w:name w:val="List Paragraph"/>
    <w:aliases w:val="Тема,List Paragraph,Средняя сетка 1 - Акцент 21,Абзац списка11,List Paragraph1"/>
    <w:basedOn w:val="a"/>
    <w:link w:val="a4"/>
    <w:uiPriority w:val="34"/>
    <w:qFormat/>
    <w:rsid w:val="00E30BF2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30B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B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BC520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rsid w:val="00ED55A1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ED55A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21">
    <w:name w:val="Абзац списка2"/>
    <w:basedOn w:val="a"/>
    <w:rsid w:val="005D114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">
    <w:name w:val="Абзац списка3"/>
    <w:basedOn w:val="a"/>
    <w:rsid w:val="005D114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semiHidden/>
    <w:unhideWhenUsed/>
    <w:rsid w:val="00770505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770505"/>
    <w:rPr>
      <w:b/>
      <w:bCs/>
    </w:rPr>
  </w:style>
  <w:style w:type="character" w:customStyle="1" w:styleId="FontStyle246">
    <w:name w:val="Font Style246"/>
    <w:basedOn w:val="a0"/>
    <w:rsid w:val="00120D55"/>
    <w:rPr>
      <w:rFonts w:ascii="Times New Roman" w:hAnsi="Times New Roman" w:cs="Times New Roman" w:hint="default"/>
      <w:spacing w:val="10"/>
      <w:sz w:val="18"/>
      <w:szCs w:val="18"/>
    </w:rPr>
  </w:style>
  <w:style w:type="paragraph" w:styleId="HTML">
    <w:name w:val="HTML Preformatted"/>
    <w:basedOn w:val="a"/>
    <w:link w:val="HTML0"/>
    <w:unhideWhenUsed/>
    <w:rsid w:val="00120D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20D5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both">
    <w:name w:val="pboth"/>
    <w:basedOn w:val="a"/>
    <w:rsid w:val="00500122"/>
    <w:pPr>
      <w:spacing w:before="100" w:beforeAutospacing="1" w:after="100" w:afterAutospacing="1"/>
    </w:pPr>
  </w:style>
  <w:style w:type="character" w:customStyle="1" w:styleId="ab">
    <w:name w:val="Основной текст_"/>
    <w:basedOn w:val="a0"/>
    <w:link w:val="12"/>
    <w:rsid w:val="000C17C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2">
    <w:name w:val="Основной текст1"/>
    <w:basedOn w:val="a"/>
    <w:link w:val="ab"/>
    <w:rsid w:val="000C17CE"/>
    <w:pPr>
      <w:shd w:val="clear" w:color="auto" w:fill="FFFFFF"/>
      <w:spacing w:before="60" w:line="250" w:lineRule="exact"/>
      <w:jc w:val="both"/>
    </w:pPr>
    <w:rPr>
      <w:sz w:val="20"/>
      <w:szCs w:val="20"/>
      <w:lang w:eastAsia="en-US"/>
    </w:rPr>
  </w:style>
  <w:style w:type="character" w:customStyle="1" w:styleId="ac">
    <w:name w:val="Основной текст + Курсив"/>
    <w:basedOn w:val="ab"/>
    <w:rsid w:val="000C17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ad">
    <w:name w:val="Основной текст + Полужирный;Курсив"/>
    <w:basedOn w:val="ab"/>
    <w:rsid w:val="000C17C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character" w:customStyle="1" w:styleId="13">
    <w:name w:val="Заголовок №1_"/>
    <w:basedOn w:val="a0"/>
    <w:link w:val="14"/>
    <w:rsid w:val="000C17C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0C17CE"/>
    <w:pPr>
      <w:shd w:val="clear" w:color="auto" w:fill="FFFFFF"/>
      <w:spacing w:before="120" w:line="0" w:lineRule="atLeast"/>
      <w:jc w:val="both"/>
      <w:outlineLvl w:val="0"/>
    </w:pPr>
    <w:rPr>
      <w:sz w:val="26"/>
      <w:szCs w:val="26"/>
      <w:lang w:eastAsia="en-US"/>
    </w:rPr>
  </w:style>
  <w:style w:type="character" w:styleId="HTML1">
    <w:name w:val="HTML Cite"/>
    <w:basedOn w:val="a0"/>
    <w:uiPriority w:val="99"/>
    <w:semiHidden/>
    <w:unhideWhenUsed/>
    <w:rsid w:val="00C61177"/>
    <w:rPr>
      <w:i/>
      <w:iCs/>
    </w:rPr>
  </w:style>
  <w:style w:type="character" w:customStyle="1" w:styleId="CenturySchoolbook">
    <w:name w:val="Основной текст + Century Schoolbook"/>
    <w:aliases w:val="13 pt,5 pt"/>
    <w:rsid w:val="00C61177"/>
    <w:rPr>
      <w:rFonts w:ascii="Century Schoolbook" w:hAnsi="Century Schoolbook" w:cs="Century Schoolbook"/>
      <w:spacing w:val="0"/>
      <w:sz w:val="26"/>
      <w:szCs w:val="26"/>
    </w:rPr>
  </w:style>
  <w:style w:type="character" w:customStyle="1" w:styleId="22">
    <w:name w:val="Основной текст (2)_"/>
    <w:basedOn w:val="a0"/>
    <w:link w:val="23"/>
    <w:rsid w:val="00C6117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61177"/>
    <w:pPr>
      <w:widowControl w:val="0"/>
      <w:shd w:val="clear" w:color="auto" w:fill="FFFFFF"/>
      <w:spacing w:line="250" w:lineRule="exact"/>
      <w:jc w:val="both"/>
    </w:pPr>
    <w:rPr>
      <w:sz w:val="22"/>
      <w:szCs w:val="22"/>
      <w:lang w:eastAsia="en-US"/>
    </w:rPr>
  </w:style>
  <w:style w:type="table" w:styleId="ae">
    <w:name w:val="Table Grid"/>
    <w:basedOn w:val="a1"/>
    <w:uiPriority w:val="59"/>
    <w:rsid w:val="00F74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semiHidden/>
    <w:rsid w:val="00F7403D"/>
    <w:pPr>
      <w:widowControl w:val="0"/>
      <w:autoSpaceDE w:val="0"/>
      <w:autoSpaceDN w:val="0"/>
      <w:adjustRightInd w:val="0"/>
      <w:spacing w:line="367" w:lineRule="exact"/>
      <w:jc w:val="center"/>
    </w:pPr>
  </w:style>
  <w:style w:type="paragraph" w:customStyle="1" w:styleId="Style4">
    <w:name w:val="Style4"/>
    <w:basedOn w:val="a"/>
    <w:uiPriority w:val="99"/>
    <w:semiHidden/>
    <w:rsid w:val="00F7403D"/>
    <w:pPr>
      <w:widowControl w:val="0"/>
      <w:autoSpaceDE w:val="0"/>
      <w:autoSpaceDN w:val="0"/>
      <w:adjustRightInd w:val="0"/>
      <w:spacing w:line="367" w:lineRule="exact"/>
      <w:ind w:hanging="1332"/>
    </w:pPr>
  </w:style>
  <w:style w:type="paragraph" w:styleId="af">
    <w:name w:val="header"/>
    <w:basedOn w:val="a"/>
    <w:link w:val="af0"/>
    <w:uiPriority w:val="99"/>
    <w:unhideWhenUsed/>
    <w:rsid w:val="005F7EC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F7ECC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5F7EC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F7ECC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006CF1"/>
    <w:rPr>
      <w:rFonts w:eastAsia="Times New Roman"/>
      <w:sz w:val="24"/>
      <w:szCs w:val="24"/>
    </w:rPr>
  </w:style>
  <w:style w:type="paragraph" w:styleId="af3">
    <w:name w:val="No Spacing"/>
    <w:aliases w:val="Заголовок без интервала,название"/>
    <w:link w:val="af4"/>
    <w:uiPriority w:val="1"/>
    <w:qFormat/>
    <w:rsid w:val="006F68B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6F68BE"/>
    <w:pPr>
      <w:widowControl w:val="0"/>
      <w:autoSpaceDE w:val="0"/>
      <w:autoSpaceDN w:val="0"/>
    </w:pPr>
    <w:rPr>
      <w:rFonts w:ascii="Times New Roman" w:eastAsia="Times New Roman" w:hAnsi="Times New Roman"/>
      <w:sz w:val="28"/>
      <w:lang w:val="en-US" w:eastAsia="en-US" w:bidi="en-US"/>
    </w:rPr>
  </w:style>
  <w:style w:type="paragraph" w:customStyle="1" w:styleId="af5">
    <w:name w:val="задание"/>
    <w:basedOn w:val="a"/>
    <w:uiPriority w:val="99"/>
    <w:rsid w:val="006F68BE"/>
    <w:pPr>
      <w:suppressAutoHyphens/>
      <w:spacing w:before="20" w:after="20"/>
      <w:ind w:left="624" w:hanging="227"/>
      <w:jc w:val="both"/>
    </w:pPr>
    <w:rPr>
      <w:sz w:val="18"/>
      <w:szCs w:val="20"/>
      <w:lang w:eastAsia="zh-CN"/>
    </w:rPr>
  </w:style>
  <w:style w:type="paragraph" w:customStyle="1" w:styleId="af6">
    <w:name w:val="ВОПРОС"/>
    <w:basedOn w:val="a"/>
    <w:uiPriority w:val="99"/>
    <w:rsid w:val="006F68BE"/>
    <w:pPr>
      <w:widowControl w:val="0"/>
      <w:suppressAutoHyphens/>
      <w:spacing w:before="40" w:line="360" w:lineRule="atLeast"/>
      <w:ind w:left="1440" w:hanging="360"/>
      <w:jc w:val="both"/>
      <w:outlineLvl w:val="1"/>
    </w:pPr>
    <w:rPr>
      <w:sz w:val="20"/>
      <w:szCs w:val="20"/>
      <w:lang w:eastAsia="zh-CN"/>
    </w:rPr>
  </w:style>
  <w:style w:type="paragraph" w:customStyle="1" w:styleId="Default">
    <w:name w:val="Default"/>
    <w:rsid w:val="005E45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4">
    <w:name w:val="Body Text Indent 2"/>
    <w:basedOn w:val="a"/>
    <w:link w:val="25"/>
    <w:unhideWhenUsed/>
    <w:rsid w:val="00F676D1"/>
    <w:pPr>
      <w:ind w:firstLine="851"/>
      <w:jc w:val="both"/>
    </w:pPr>
    <w:rPr>
      <w:sz w:val="28"/>
      <w:szCs w:val="20"/>
    </w:rPr>
  </w:style>
  <w:style w:type="character" w:customStyle="1" w:styleId="25">
    <w:name w:val="Основной текст с отступом 2 Знак"/>
    <w:basedOn w:val="a0"/>
    <w:link w:val="24"/>
    <w:rsid w:val="00F676D1"/>
    <w:rPr>
      <w:rFonts w:ascii="Times New Roman" w:eastAsia="Times New Roman" w:hAnsi="Times New Roman"/>
      <w:sz w:val="28"/>
    </w:rPr>
  </w:style>
  <w:style w:type="paragraph" w:styleId="af7">
    <w:name w:val="footnote text"/>
    <w:basedOn w:val="a"/>
    <w:link w:val="af8"/>
    <w:uiPriority w:val="99"/>
    <w:unhideWhenUsed/>
    <w:rsid w:val="008D7806"/>
    <w:pPr>
      <w:spacing w:after="160" w:line="259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8">
    <w:name w:val="Текст сноски Знак"/>
    <w:basedOn w:val="a0"/>
    <w:link w:val="af7"/>
    <w:uiPriority w:val="99"/>
    <w:rsid w:val="008D7806"/>
    <w:rPr>
      <w:lang w:eastAsia="en-US"/>
    </w:rPr>
  </w:style>
  <w:style w:type="character" w:styleId="af9">
    <w:name w:val="footnote reference"/>
    <w:uiPriority w:val="99"/>
    <w:semiHidden/>
    <w:unhideWhenUsed/>
    <w:rsid w:val="008D7806"/>
    <w:rPr>
      <w:vertAlign w:val="superscript"/>
    </w:rPr>
  </w:style>
  <w:style w:type="paragraph" w:customStyle="1" w:styleId="Style8">
    <w:name w:val="Style8"/>
    <w:basedOn w:val="a"/>
    <w:uiPriority w:val="99"/>
    <w:rsid w:val="00045925"/>
    <w:pPr>
      <w:widowControl w:val="0"/>
      <w:autoSpaceDE w:val="0"/>
      <w:autoSpaceDN w:val="0"/>
      <w:adjustRightInd w:val="0"/>
      <w:spacing w:line="360" w:lineRule="exact"/>
    </w:pPr>
  </w:style>
  <w:style w:type="character" w:customStyle="1" w:styleId="FontStyle76">
    <w:name w:val="Font Style76"/>
    <w:uiPriority w:val="99"/>
    <w:rsid w:val="00045925"/>
    <w:rPr>
      <w:rFonts w:ascii="Times New Roman" w:hAnsi="Times New Roman" w:cs="Times New Roman" w:hint="default"/>
      <w:sz w:val="26"/>
    </w:rPr>
  </w:style>
  <w:style w:type="character" w:styleId="afa">
    <w:name w:val="Hyperlink"/>
    <w:basedOn w:val="a0"/>
    <w:uiPriority w:val="99"/>
    <w:unhideWhenUsed/>
    <w:rsid w:val="00045925"/>
    <w:rPr>
      <w:color w:val="0000FF" w:themeColor="hyperlink"/>
      <w:u w:val="single"/>
    </w:rPr>
  </w:style>
  <w:style w:type="paragraph" w:styleId="26">
    <w:name w:val="Body Text 2"/>
    <w:basedOn w:val="a"/>
    <w:link w:val="27"/>
    <w:uiPriority w:val="99"/>
    <w:semiHidden/>
    <w:unhideWhenUsed/>
    <w:rsid w:val="008D165D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8D165D"/>
    <w:rPr>
      <w:rFonts w:ascii="Times New Roman" w:eastAsia="Times New Roman" w:hAnsi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9F5CEC"/>
    <w:rPr>
      <w:rFonts w:ascii="Times New Roman" w:hAnsi="Times New Roman" w:cs="Times New Roman"/>
      <w:sz w:val="28"/>
      <w:szCs w:val="28"/>
    </w:rPr>
  </w:style>
  <w:style w:type="paragraph" w:customStyle="1" w:styleId="Style22">
    <w:name w:val="Style22"/>
    <w:basedOn w:val="a"/>
    <w:uiPriority w:val="99"/>
    <w:semiHidden/>
    <w:rsid w:val="00705ED3"/>
    <w:pPr>
      <w:widowControl w:val="0"/>
      <w:autoSpaceDE w:val="0"/>
      <w:autoSpaceDN w:val="0"/>
      <w:adjustRightInd w:val="0"/>
      <w:spacing w:line="281" w:lineRule="exact"/>
      <w:jc w:val="center"/>
    </w:pPr>
  </w:style>
  <w:style w:type="character" w:customStyle="1" w:styleId="a4">
    <w:name w:val="Абзац списка Знак"/>
    <w:aliases w:val="Тема Знак,List Paragraph Знак,Средняя сетка 1 - Акцент 21 Знак,Абзац списка11 Знак,List Paragraph1 Знак"/>
    <w:link w:val="a3"/>
    <w:uiPriority w:val="34"/>
    <w:locked/>
    <w:rsid w:val="00857261"/>
    <w:rPr>
      <w:rFonts w:ascii="Times New Roman" w:eastAsia="Times New Roman" w:hAnsi="Times New Roman"/>
      <w:sz w:val="24"/>
      <w:szCs w:val="24"/>
    </w:rPr>
  </w:style>
  <w:style w:type="character" w:customStyle="1" w:styleId="af4">
    <w:name w:val="Без интервала Знак"/>
    <w:aliases w:val="Заголовок без интервала Знак,название Знак"/>
    <w:link w:val="af3"/>
    <w:uiPriority w:val="1"/>
    <w:locked/>
    <w:rsid w:val="00857261"/>
    <w:rPr>
      <w:rFonts w:ascii="Times New Roman" w:eastAsia="Times New Roman" w:hAnsi="Times New Roman"/>
      <w:sz w:val="24"/>
      <w:szCs w:val="24"/>
    </w:rPr>
  </w:style>
  <w:style w:type="paragraph" w:customStyle="1" w:styleId="afb">
    <w:name w:val="№"/>
    <w:basedOn w:val="a"/>
    <w:link w:val="afc"/>
    <w:qFormat/>
    <w:rsid w:val="00857261"/>
    <w:pPr>
      <w:spacing w:before="240" w:after="240" w:line="360" w:lineRule="exact"/>
      <w:jc w:val="center"/>
    </w:pPr>
    <w:rPr>
      <w:b/>
      <w:sz w:val="28"/>
      <w:szCs w:val="28"/>
    </w:rPr>
  </w:style>
  <w:style w:type="character" w:customStyle="1" w:styleId="afc">
    <w:name w:val="№ Знак"/>
    <w:basedOn w:val="a0"/>
    <w:link w:val="afb"/>
    <w:rsid w:val="00857261"/>
    <w:rPr>
      <w:rFonts w:ascii="Times New Roman" w:eastAsia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0572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9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46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22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85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3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117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65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0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7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26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16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58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46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5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79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32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5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724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56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6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33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52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97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4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77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48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17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52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7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982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1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5146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3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28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0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8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4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09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6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7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53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0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41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0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2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597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53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30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3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38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6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63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17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8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57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39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873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5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2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501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9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6292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6997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913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81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79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200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74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22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15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71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1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9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198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4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8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0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6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20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5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1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396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05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1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55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6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2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2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1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46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6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63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97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0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0689B810736AAD7554BDED58DAD4C9127B1318D8563F9B96251EE66C9B21FAACD28763B4F3433810EFt7I9F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E0689B810736AAD7554BDED58DAD4C9127B1319DF53319096251EE66C9B21FAACD28763B4F3433810EFt7IF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6E0689B810736AAD7554BDED58DAD4C9127B1318D8563F9B96251EE66C9B21FAACD28763B4F3433810EFt7I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E0689B810736AAD7554BDED58DAD4C9127B1319DF53319096251EE66C9B21FAACD28763B4F3433810EFt7IFF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D2AB6-9392-47D4-ABCF-AC37C5D38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11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10642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yuc-GrudnevVS</dc:creator>
  <cp:lastModifiedBy>Пользователь</cp:lastModifiedBy>
  <cp:revision>103</cp:revision>
  <cp:lastPrinted>2020-03-25T12:03:00Z</cp:lastPrinted>
  <dcterms:created xsi:type="dcterms:W3CDTF">2021-06-27T19:38:00Z</dcterms:created>
  <dcterms:modified xsi:type="dcterms:W3CDTF">2021-12-12T13:45:00Z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