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448" w:rsidRDefault="00665448" w:rsidP="00665448">
      <w:pPr>
        <w:rPr>
          <w:rFonts w:ascii="Times New Roman" w:hAnsi="Times New Roman" w:cs="Times New Roman"/>
          <w:b/>
          <w:sz w:val="36"/>
          <w:szCs w:val="36"/>
        </w:rPr>
      </w:pPr>
      <w:r w:rsidRPr="00D356FE">
        <w:rPr>
          <w:rFonts w:ascii="Times New Roman" w:hAnsi="Times New Roman" w:cs="Times New Roman"/>
          <w:b/>
          <w:sz w:val="36"/>
          <w:szCs w:val="36"/>
        </w:rPr>
        <w:t>Стартовая диагностика</w:t>
      </w:r>
    </w:p>
    <w:p w:rsidR="00665448" w:rsidRPr="00C12008" w:rsidRDefault="00665448" w:rsidP="00665448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C12008">
        <w:rPr>
          <w:rFonts w:ascii="Times New Roman" w:hAnsi="Times New Roman"/>
          <w:sz w:val="32"/>
          <w:szCs w:val="32"/>
        </w:rPr>
        <w:t>Цели:</w:t>
      </w:r>
    </w:p>
    <w:p w:rsidR="00665448" w:rsidRPr="00C12008" w:rsidRDefault="00665448" w:rsidP="0066544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C12008">
        <w:rPr>
          <w:rFonts w:ascii="Times New Roman" w:hAnsi="Times New Roman"/>
          <w:sz w:val="32"/>
          <w:szCs w:val="32"/>
        </w:rPr>
        <w:t xml:space="preserve">изучить стартовые </w:t>
      </w:r>
      <w:proofErr w:type="gramStart"/>
      <w:r w:rsidRPr="00C12008">
        <w:rPr>
          <w:rFonts w:ascii="Times New Roman" w:hAnsi="Times New Roman"/>
          <w:sz w:val="32"/>
          <w:szCs w:val="32"/>
        </w:rPr>
        <w:t>возможности  детей</w:t>
      </w:r>
      <w:proofErr w:type="gramEnd"/>
      <w:r w:rsidRPr="00C12008">
        <w:rPr>
          <w:rFonts w:ascii="Times New Roman" w:hAnsi="Times New Roman"/>
          <w:sz w:val="32"/>
          <w:szCs w:val="32"/>
        </w:rPr>
        <w:t>, поступающих в Школу будущего первоклассника;</w:t>
      </w:r>
    </w:p>
    <w:p w:rsidR="00665448" w:rsidRPr="00C12008" w:rsidRDefault="00665448" w:rsidP="0066544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C12008">
        <w:rPr>
          <w:rFonts w:ascii="Times New Roman" w:hAnsi="Times New Roman"/>
          <w:sz w:val="32"/>
          <w:szCs w:val="32"/>
        </w:rPr>
        <w:t>использовать данные диагностики для комплектования групп и для консультаций с родителями дошкольников;</w:t>
      </w:r>
    </w:p>
    <w:p w:rsidR="00665448" w:rsidRPr="00C12008" w:rsidRDefault="00665448" w:rsidP="0066544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C12008">
        <w:rPr>
          <w:rFonts w:ascii="Times New Roman" w:hAnsi="Times New Roman"/>
          <w:sz w:val="32"/>
          <w:szCs w:val="32"/>
        </w:rPr>
        <w:t>включить стартовые результаты в Карты развития ребёнка;</w:t>
      </w:r>
    </w:p>
    <w:p w:rsidR="00665448" w:rsidRPr="00C12008" w:rsidRDefault="00665448" w:rsidP="0066544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C12008">
        <w:rPr>
          <w:rFonts w:ascii="Times New Roman" w:hAnsi="Times New Roman"/>
          <w:sz w:val="32"/>
          <w:szCs w:val="32"/>
        </w:rPr>
        <w:t xml:space="preserve">на основе полученных результатов выстраивать управление развитием дошкольников в системе занятий по подготовке к школе </w:t>
      </w:r>
    </w:p>
    <w:p w:rsidR="00665448" w:rsidRDefault="00665448" w:rsidP="00665448">
      <w:pPr>
        <w:rPr>
          <w:rFonts w:ascii="Times New Roman" w:hAnsi="Times New Roman"/>
          <w:sz w:val="32"/>
          <w:szCs w:val="32"/>
        </w:rPr>
      </w:pPr>
      <w:r w:rsidRPr="00C12008">
        <w:rPr>
          <w:rFonts w:ascii="Times New Roman" w:hAnsi="Times New Roman"/>
          <w:sz w:val="32"/>
          <w:szCs w:val="32"/>
        </w:rPr>
        <w:t>- Сегодня мы с</w:t>
      </w:r>
      <w:r>
        <w:rPr>
          <w:rFonts w:ascii="Times New Roman" w:hAnsi="Times New Roman"/>
          <w:sz w:val="32"/>
          <w:szCs w:val="32"/>
        </w:rPr>
        <w:t xml:space="preserve"> вами отправимся в путешествие по загадочной стране</w:t>
      </w:r>
      <w:r w:rsidRPr="00C12008">
        <w:rPr>
          <w:rFonts w:ascii="Times New Roman" w:hAnsi="Times New Roman"/>
          <w:sz w:val="32"/>
          <w:szCs w:val="32"/>
        </w:rPr>
        <w:t xml:space="preserve">. </w:t>
      </w:r>
      <w:r>
        <w:rPr>
          <w:rFonts w:ascii="Times New Roman" w:hAnsi="Times New Roman"/>
          <w:sz w:val="32"/>
          <w:szCs w:val="32"/>
        </w:rPr>
        <w:t xml:space="preserve">Чтобы найти в ней друзей, надо выполнить несколько необычных заданий. </w:t>
      </w:r>
      <w:r w:rsidRPr="00C12008">
        <w:rPr>
          <w:rFonts w:ascii="Times New Roman" w:hAnsi="Times New Roman"/>
          <w:sz w:val="32"/>
          <w:szCs w:val="32"/>
        </w:rPr>
        <w:t>Сначала мы попробу</w:t>
      </w:r>
      <w:r w:rsidR="007F1FEB">
        <w:rPr>
          <w:rFonts w:ascii="Times New Roman" w:hAnsi="Times New Roman"/>
          <w:sz w:val="32"/>
          <w:szCs w:val="32"/>
        </w:rPr>
        <w:t xml:space="preserve">ем добраться </w:t>
      </w:r>
      <w:r>
        <w:rPr>
          <w:rFonts w:ascii="Times New Roman" w:hAnsi="Times New Roman"/>
          <w:sz w:val="32"/>
          <w:szCs w:val="32"/>
        </w:rPr>
        <w:t>до ворот необычной</w:t>
      </w:r>
      <w:r w:rsidRPr="00C12008">
        <w:rPr>
          <w:rFonts w:ascii="Times New Roman" w:hAnsi="Times New Roman"/>
          <w:sz w:val="32"/>
          <w:szCs w:val="32"/>
        </w:rPr>
        <w:t xml:space="preserve"> страны. Проверим, всё ли мы с собой взяли. На парте лежат цветные карандаши, простой карандаш, альбомный лист с заданиями, листок в клеточку. Они подписаны вашими родителями. А ещё нам поможет отличное настроение.</w:t>
      </w:r>
    </w:p>
    <w:p w:rsidR="00665448" w:rsidRPr="007F1FEB" w:rsidRDefault="007F1FEB" w:rsidP="007F1FEB">
      <w:pPr>
        <w:rPr>
          <w:rFonts w:ascii="Times New Roman" w:hAnsi="Times New Roman" w:cs="Times New Roman"/>
          <w:i/>
          <w:sz w:val="32"/>
          <w:szCs w:val="32"/>
        </w:rPr>
      </w:pPr>
      <w:r w:rsidRPr="007F1FEB">
        <w:rPr>
          <w:rFonts w:ascii="Times New Roman" w:hAnsi="Times New Roman" w:cs="Times New Roman"/>
          <w:b/>
          <w:sz w:val="32"/>
          <w:szCs w:val="32"/>
        </w:rPr>
        <w:t>Задание 1</w:t>
      </w:r>
      <w:r w:rsidR="00665448" w:rsidRPr="007F1FEB">
        <w:rPr>
          <w:rFonts w:ascii="Times New Roman" w:hAnsi="Times New Roman" w:cs="Times New Roman"/>
          <w:i/>
          <w:sz w:val="32"/>
          <w:szCs w:val="32"/>
        </w:rPr>
        <w:t>(проверяет логическое мышление, умение отгадывать загадки).</w:t>
      </w:r>
    </w:p>
    <w:p w:rsidR="00665448" w:rsidRPr="007F1FEB" w:rsidRDefault="00665448" w:rsidP="007F1FEB">
      <w:pPr>
        <w:rPr>
          <w:rFonts w:ascii="Times New Roman" w:hAnsi="Times New Roman" w:cs="Times New Roman"/>
          <w:sz w:val="32"/>
          <w:szCs w:val="32"/>
        </w:rPr>
      </w:pPr>
      <w:r w:rsidRPr="007F1FEB">
        <w:rPr>
          <w:rFonts w:ascii="Times New Roman" w:hAnsi="Times New Roman" w:cs="Times New Roman"/>
          <w:sz w:val="32"/>
          <w:szCs w:val="32"/>
        </w:rPr>
        <w:t>- Открыть ворота необычной страны и отправиться в путешествие нам поможет загадка. Послушайте загадку, найд</w:t>
      </w:r>
      <w:r w:rsidR="007F1FEB" w:rsidRPr="007F1FEB">
        <w:rPr>
          <w:rFonts w:ascii="Times New Roman" w:hAnsi="Times New Roman" w:cs="Times New Roman"/>
          <w:sz w:val="32"/>
          <w:szCs w:val="32"/>
        </w:rPr>
        <w:t xml:space="preserve">ите рисунок отгадки на слайде, а </w:t>
      </w:r>
      <w:r w:rsidRPr="007F1FEB">
        <w:rPr>
          <w:rFonts w:ascii="Times New Roman" w:hAnsi="Times New Roman" w:cs="Times New Roman"/>
          <w:sz w:val="32"/>
          <w:szCs w:val="32"/>
        </w:rPr>
        <w:t>номер рисунка-о</w:t>
      </w:r>
      <w:r w:rsidR="007F1FEB">
        <w:rPr>
          <w:rFonts w:ascii="Times New Roman" w:hAnsi="Times New Roman" w:cs="Times New Roman"/>
          <w:sz w:val="32"/>
          <w:szCs w:val="32"/>
        </w:rPr>
        <w:t xml:space="preserve">тгадки </w:t>
      </w:r>
      <w:r w:rsidRPr="007F1FEB">
        <w:rPr>
          <w:rFonts w:ascii="Times New Roman" w:hAnsi="Times New Roman" w:cs="Times New Roman"/>
          <w:sz w:val="32"/>
          <w:szCs w:val="32"/>
        </w:rPr>
        <w:t>напишите в квадратике на листочке в клеточку.</w:t>
      </w:r>
    </w:p>
    <w:p w:rsidR="00665448" w:rsidRPr="007F1FEB" w:rsidRDefault="00665448" w:rsidP="007F1FEB">
      <w:pPr>
        <w:rPr>
          <w:rFonts w:ascii="Times New Roman" w:hAnsi="Times New Roman" w:cs="Times New Roman"/>
          <w:sz w:val="32"/>
          <w:szCs w:val="32"/>
        </w:rPr>
      </w:pPr>
      <w:r w:rsidRPr="007F1FEB">
        <w:rPr>
          <w:rFonts w:ascii="Times New Roman" w:hAnsi="Times New Roman" w:cs="Times New Roman"/>
          <w:sz w:val="32"/>
          <w:szCs w:val="32"/>
        </w:rPr>
        <w:t xml:space="preserve">Железные избушки </w:t>
      </w:r>
    </w:p>
    <w:p w:rsidR="00665448" w:rsidRPr="007F1FEB" w:rsidRDefault="00665448" w:rsidP="007F1FEB">
      <w:pPr>
        <w:rPr>
          <w:rFonts w:ascii="Times New Roman" w:hAnsi="Times New Roman" w:cs="Times New Roman"/>
          <w:sz w:val="32"/>
          <w:szCs w:val="32"/>
        </w:rPr>
      </w:pPr>
      <w:r w:rsidRPr="007F1FEB">
        <w:rPr>
          <w:rFonts w:ascii="Times New Roman" w:hAnsi="Times New Roman" w:cs="Times New Roman"/>
          <w:sz w:val="32"/>
          <w:szCs w:val="32"/>
        </w:rPr>
        <w:t xml:space="preserve">Держатся друг за дружку, </w:t>
      </w:r>
    </w:p>
    <w:p w:rsidR="00665448" w:rsidRPr="007F1FEB" w:rsidRDefault="00665448" w:rsidP="007F1FEB">
      <w:pPr>
        <w:rPr>
          <w:rFonts w:ascii="Times New Roman" w:hAnsi="Times New Roman" w:cs="Times New Roman"/>
          <w:sz w:val="32"/>
          <w:szCs w:val="32"/>
        </w:rPr>
      </w:pPr>
      <w:r w:rsidRPr="007F1FEB">
        <w:rPr>
          <w:rFonts w:ascii="Times New Roman" w:hAnsi="Times New Roman" w:cs="Times New Roman"/>
          <w:sz w:val="32"/>
          <w:szCs w:val="32"/>
        </w:rPr>
        <w:t xml:space="preserve">Одна с трубой, </w:t>
      </w:r>
    </w:p>
    <w:p w:rsidR="00665448" w:rsidRPr="007F1FEB" w:rsidRDefault="00665448" w:rsidP="007F1FEB">
      <w:pPr>
        <w:rPr>
          <w:rFonts w:ascii="Times New Roman" w:hAnsi="Times New Roman" w:cs="Times New Roman"/>
          <w:sz w:val="32"/>
          <w:szCs w:val="32"/>
        </w:rPr>
      </w:pPr>
      <w:r w:rsidRPr="007F1FEB">
        <w:rPr>
          <w:rFonts w:ascii="Times New Roman" w:hAnsi="Times New Roman" w:cs="Times New Roman"/>
          <w:sz w:val="32"/>
          <w:szCs w:val="32"/>
        </w:rPr>
        <w:t>Тянет всех за собой</w:t>
      </w:r>
    </w:p>
    <w:p w:rsidR="00665448" w:rsidRPr="007F1FEB" w:rsidRDefault="00665448" w:rsidP="007F1FEB">
      <w:pPr>
        <w:rPr>
          <w:rFonts w:ascii="Times New Roman" w:hAnsi="Times New Roman" w:cs="Times New Roman"/>
          <w:sz w:val="32"/>
          <w:szCs w:val="32"/>
        </w:rPr>
      </w:pPr>
      <w:r w:rsidRPr="007F1FEB">
        <w:rPr>
          <w:rFonts w:ascii="Times New Roman" w:hAnsi="Times New Roman" w:cs="Times New Roman"/>
          <w:sz w:val="32"/>
          <w:szCs w:val="32"/>
        </w:rPr>
        <w:t>(поезд)</w:t>
      </w:r>
    </w:p>
    <w:p w:rsidR="00665448" w:rsidRPr="007F1FEB" w:rsidRDefault="00665448" w:rsidP="007F1FEB">
      <w:pPr>
        <w:rPr>
          <w:rFonts w:ascii="Times New Roman" w:hAnsi="Times New Roman" w:cs="Times New Roman"/>
          <w:sz w:val="32"/>
          <w:szCs w:val="32"/>
        </w:rPr>
      </w:pPr>
      <w:r w:rsidRPr="007F1FEB">
        <w:rPr>
          <w:rFonts w:ascii="Times New Roman" w:hAnsi="Times New Roman" w:cs="Times New Roman"/>
          <w:sz w:val="32"/>
          <w:szCs w:val="32"/>
        </w:rPr>
        <w:t>На доске рисунки: избушка на курьих ножках, поезд, дорога, забор (Слайд)</w:t>
      </w:r>
    </w:p>
    <w:p w:rsidR="00665448" w:rsidRPr="007F1FEB" w:rsidRDefault="00665448" w:rsidP="00665448">
      <w:pPr>
        <w:spacing w:after="0" w:line="240" w:lineRule="auto"/>
        <w:ind w:firstLine="708"/>
        <w:jc w:val="both"/>
        <w:rPr>
          <w:rFonts w:ascii="Times New Roman" w:hAnsi="Times New Roman"/>
          <w:i/>
          <w:sz w:val="32"/>
          <w:szCs w:val="32"/>
        </w:rPr>
      </w:pPr>
      <w:r w:rsidRPr="00C12008">
        <w:rPr>
          <w:rFonts w:ascii="Times New Roman" w:hAnsi="Times New Roman"/>
          <w:b/>
          <w:sz w:val="32"/>
          <w:szCs w:val="32"/>
        </w:rPr>
        <w:lastRenderedPageBreak/>
        <w:t>Задание 2.  Графический диктант (</w:t>
      </w:r>
      <w:r w:rsidRPr="007F1FEB">
        <w:rPr>
          <w:rFonts w:ascii="Times New Roman" w:hAnsi="Times New Roman"/>
          <w:i/>
          <w:sz w:val="32"/>
          <w:szCs w:val="32"/>
        </w:rPr>
        <w:t>проверяет внимание, слуховое восприятие, умение ориентироваться в пространстве, умение следовать образцу)</w:t>
      </w:r>
    </w:p>
    <w:p w:rsidR="00665448" w:rsidRPr="007F1FEB" w:rsidRDefault="00665448" w:rsidP="00665448">
      <w:pPr>
        <w:rPr>
          <w:i/>
          <w:sz w:val="32"/>
          <w:szCs w:val="32"/>
        </w:rPr>
      </w:pPr>
      <w:r w:rsidRPr="00C12008">
        <w:rPr>
          <w:rFonts w:ascii="Times New Roman" w:hAnsi="Times New Roman"/>
          <w:sz w:val="32"/>
          <w:szCs w:val="32"/>
        </w:rPr>
        <w:t>-</w:t>
      </w:r>
      <w:r>
        <w:rPr>
          <w:rFonts w:ascii="Times New Roman" w:hAnsi="Times New Roman"/>
          <w:sz w:val="32"/>
          <w:szCs w:val="32"/>
        </w:rPr>
        <w:t xml:space="preserve"> </w:t>
      </w:r>
      <w:r w:rsidRPr="00C12008">
        <w:rPr>
          <w:rFonts w:ascii="Times New Roman" w:hAnsi="Times New Roman"/>
          <w:sz w:val="32"/>
          <w:szCs w:val="32"/>
        </w:rPr>
        <w:t>Сейчас мы с вами нарисуем дорогу, по которой отправимся в путь. Положите перед собой листочки в клеточку</w:t>
      </w:r>
      <w:r>
        <w:rPr>
          <w:rFonts w:ascii="Times New Roman" w:hAnsi="Times New Roman"/>
          <w:sz w:val="32"/>
          <w:szCs w:val="32"/>
        </w:rPr>
        <w:t xml:space="preserve">. На листочках нарисованы дорожки. </w:t>
      </w:r>
      <w:hyperlink r:id="rId5" w:tgtFrame="_blank" w:history="1">
        <w:r w:rsidRPr="007F1FEB">
          <w:rPr>
            <w:rStyle w:val="a4"/>
            <w:i/>
            <w:color w:val="auto"/>
            <w:sz w:val="32"/>
            <w:szCs w:val="32"/>
          </w:rPr>
          <w:t>Продолжи рисовать узор по клеточкам</w:t>
        </w:r>
      </w:hyperlink>
    </w:p>
    <w:p w:rsidR="00665448" w:rsidRDefault="00665448" w:rsidP="00665448">
      <w:pPr>
        <w:rPr>
          <w:rFonts w:ascii="Times New Roman" w:hAnsi="Times New Roman"/>
          <w:sz w:val="32"/>
          <w:szCs w:val="32"/>
        </w:rPr>
      </w:pPr>
    </w:p>
    <w:p w:rsidR="00665448" w:rsidRDefault="00665448" w:rsidP="00665448">
      <w:pPr>
        <w:rPr>
          <w:rFonts w:ascii="Times New Roman" w:hAnsi="Times New Roman"/>
          <w:sz w:val="32"/>
          <w:szCs w:val="32"/>
        </w:rPr>
      </w:pPr>
      <w:r w:rsidRPr="00C82825">
        <w:rPr>
          <w:rFonts w:ascii="Times New Roman" w:hAnsi="Times New Roman"/>
          <w:noProof/>
          <w:sz w:val="32"/>
          <w:szCs w:val="32"/>
          <w:lang w:eastAsia="ru-RU"/>
        </w:rPr>
        <w:drawing>
          <wp:inline distT="0" distB="0" distL="0" distR="0" wp14:anchorId="61CFA603" wp14:editId="7620AEB5">
            <wp:extent cx="2373630" cy="3336290"/>
            <wp:effectExtent l="19050" t="0" r="7620" b="0"/>
            <wp:docPr id="5" name="Рисунок 5" descr="graficheskij-diktant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raficheskij-diktant-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630" cy="333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448" w:rsidRPr="00C35DE8" w:rsidRDefault="00665448" w:rsidP="00665448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C35DE8">
        <w:rPr>
          <w:rFonts w:ascii="Times New Roman" w:hAnsi="Times New Roman"/>
          <w:b/>
          <w:sz w:val="32"/>
          <w:szCs w:val="32"/>
        </w:rPr>
        <w:t>Задание 3</w:t>
      </w:r>
      <w:r w:rsidRPr="00C35DE8">
        <w:rPr>
          <w:rFonts w:ascii="Times New Roman" w:hAnsi="Times New Roman"/>
          <w:sz w:val="32"/>
          <w:szCs w:val="32"/>
        </w:rPr>
        <w:t>.</w:t>
      </w:r>
      <w:r>
        <w:rPr>
          <w:rFonts w:ascii="Times New Roman" w:hAnsi="Times New Roman"/>
          <w:sz w:val="32"/>
          <w:szCs w:val="32"/>
        </w:rPr>
        <w:t xml:space="preserve"> </w:t>
      </w:r>
      <w:r w:rsidRPr="007F1FEB">
        <w:rPr>
          <w:rFonts w:ascii="Times New Roman" w:hAnsi="Times New Roman"/>
          <w:i/>
          <w:sz w:val="32"/>
          <w:szCs w:val="32"/>
        </w:rPr>
        <w:t>(корректурная проба: задание на произвольность внимания и скорость мыслительных процессов)</w:t>
      </w:r>
      <w:r>
        <w:rPr>
          <w:rFonts w:ascii="Times New Roman" w:hAnsi="Times New Roman"/>
          <w:sz w:val="32"/>
          <w:szCs w:val="32"/>
        </w:rPr>
        <w:t xml:space="preserve"> Лист 1,</w:t>
      </w:r>
      <w:r w:rsidR="00C43646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№3.</w:t>
      </w:r>
    </w:p>
    <w:p w:rsidR="00665448" w:rsidRPr="00C35DE8" w:rsidRDefault="00665448" w:rsidP="00665448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</w:t>
      </w:r>
      <w:r w:rsidRPr="00C35DE8">
        <w:rPr>
          <w:rFonts w:ascii="Times New Roman" w:hAnsi="Times New Roman"/>
          <w:sz w:val="32"/>
          <w:szCs w:val="32"/>
        </w:rPr>
        <w:t>Чтобы открыть ворота необычной страны, надо набрать код замка. Замок – таблица.</w:t>
      </w:r>
    </w:p>
    <w:p w:rsidR="00665448" w:rsidRPr="00C35DE8" w:rsidRDefault="00665448" w:rsidP="00665448">
      <w:pPr>
        <w:jc w:val="both"/>
        <w:rPr>
          <w:rFonts w:ascii="Times New Roman" w:hAnsi="Times New Roman"/>
          <w:sz w:val="32"/>
          <w:szCs w:val="32"/>
        </w:rPr>
      </w:pPr>
      <w:r w:rsidRPr="00C35DE8">
        <w:rPr>
          <w:rFonts w:ascii="Times New Roman" w:hAnsi="Times New Roman"/>
          <w:sz w:val="32"/>
          <w:szCs w:val="32"/>
          <w:u w:val="single"/>
        </w:rPr>
        <w:t>Инструкция:</w:t>
      </w:r>
      <w:r w:rsidRPr="00C35DE8">
        <w:rPr>
          <w:rFonts w:ascii="Times New Roman" w:hAnsi="Times New Roman"/>
          <w:sz w:val="32"/>
          <w:szCs w:val="32"/>
        </w:rPr>
        <w:t xml:space="preserve"> "Закодируйте таблицу, расставив в ней знаки по образцу". </w:t>
      </w:r>
      <w:r>
        <w:rPr>
          <w:rFonts w:ascii="Times New Roman" w:hAnsi="Times New Roman"/>
          <w:sz w:val="32"/>
          <w:szCs w:val="32"/>
        </w:rPr>
        <w:t xml:space="preserve">Посмотрите на верхнюю строчку. На что похожи контуры? Что </w:t>
      </w:r>
      <w:r w:rsidR="00640D59">
        <w:rPr>
          <w:rFonts w:ascii="Times New Roman" w:hAnsi="Times New Roman"/>
          <w:sz w:val="32"/>
          <w:szCs w:val="32"/>
        </w:rPr>
        <w:t>изображено внутри контура грибка</w:t>
      </w:r>
      <w:r>
        <w:rPr>
          <w:rFonts w:ascii="Times New Roman" w:hAnsi="Times New Roman"/>
          <w:sz w:val="32"/>
          <w:szCs w:val="32"/>
        </w:rPr>
        <w:t>? А внутри контура</w:t>
      </w:r>
      <w:r w:rsidR="00640D59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="00640D59">
        <w:rPr>
          <w:rFonts w:ascii="Times New Roman" w:hAnsi="Times New Roman"/>
          <w:sz w:val="32"/>
          <w:szCs w:val="32"/>
        </w:rPr>
        <w:t>овала</w:t>
      </w:r>
      <w:r>
        <w:rPr>
          <w:rFonts w:ascii="Times New Roman" w:hAnsi="Times New Roman"/>
          <w:sz w:val="32"/>
          <w:szCs w:val="32"/>
        </w:rPr>
        <w:t>?...</w:t>
      </w:r>
      <w:proofErr w:type="gramEnd"/>
      <w:r>
        <w:rPr>
          <w:rFonts w:ascii="Times New Roman" w:hAnsi="Times New Roman"/>
          <w:sz w:val="32"/>
          <w:szCs w:val="32"/>
        </w:rPr>
        <w:t xml:space="preserve"> </w:t>
      </w:r>
      <w:r w:rsidRPr="00C35DE8">
        <w:rPr>
          <w:rFonts w:ascii="Times New Roman" w:hAnsi="Times New Roman"/>
          <w:sz w:val="32"/>
          <w:szCs w:val="32"/>
        </w:rPr>
        <w:t>Ниже на листе изображены пустые</w:t>
      </w:r>
      <w:r>
        <w:rPr>
          <w:rFonts w:ascii="Times New Roman" w:hAnsi="Times New Roman"/>
          <w:sz w:val="32"/>
          <w:szCs w:val="32"/>
        </w:rPr>
        <w:t xml:space="preserve"> контуры предметов. Заполните их</w:t>
      </w:r>
      <w:r w:rsidRPr="00C35DE8">
        <w:rPr>
          <w:rFonts w:ascii="Times New Roman" w:hAnsi="Times New Roman"/>
          <w:sz w:val="32"/>
          <w:szCs w:val="32"/>
        </w:rPr>
        <w:t xml:space="preserve"> нужными значками. Начнете вы по моему сигналу и закончите по сигналу.</w:t>
      </w:r>
    </w:p>
    <w:p w:rsidR="00665448" w:rsidRDefault="00665448" w:rsidP="00665448">
      <w:pPr>
        <w:jc w:val="both"/>
        <w:rPr>
          <w:rFonts w:ascii="Times New Roman" w:hAnsi="Times New Roman"/>
          <w:sz w:val="32"/>
          <w:szCs w:val="32"/>
        </w:rPr>
      </w:pPr>
      <w:r w:rsidRPr="002C7597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EDB4BFD" wp14:editId="1DFF1B07">
            <wp:extent cx="2255250" cy="1000125"/>
            <wp:effectExtent l="0" t="0" r="0" b="0"/>
            <wp:docPr id="15" name="Рисунок 15" descr="C:\Users\PC\Documents\Do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Doc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428" cy="1010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448" w:rsidRPr="00C12008" w:rsidRDefault="00665448" w:rsidP="00665448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C35DE8">
        <w:rPr>
          <w:rFonts w:ascii="Times New Roman" w:hAnsi="Times New Roman"/>
          <w:b/>
          <w:sz w:val="32"/>
          <w:szCs w:val="32"/>
        </w:rPr>
        <w:lastRenderedPageBreak/>
        <w:t xml:space="preserve">Задание 4. </w:t>
      </w:r>
      <w:r>
        <w:rPr>
          <w:rFonts w:ascii="Times New Roman" w:hAnsi="Times New Roman"/>
          <w:b/>
          <w:sz w:val="32"/>
          <w:szCs w:val="32"/>
        </w:rPr>
        <w:t>(восприятие)</w:t>
      </w:r>
    </w:p>
    <w:p w:rsidR="00665448" w:rsidRDefault="00665448" w:rsidP="00665448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C12008">
        <w:rPr>
          <w:rFonts w:ascii="Times New Roman" w:hAnsi="Times New Roman"/>
          <w:sz w:val="32"/>
          <w:szCs w:val="32"/>
        </w:rPr>
        <w:t>-</w:t>
      </w:r>
      <w:r>
        <w:rPr>
          <w:rFonts w:ascii="Times New Roman" w:hAnsi="Times New Roman"/>
          <w:sz w:val="32"/>
          <w:szCs w:val="32"/>
        </w:rPr>
        <w:t xml:space="preserve"> </w:t>
      </w:r>
      <w:r w:rsidRPr="00C12008">
        <w:rPr>
          <w:rFonts w:ascii="Times New Roman" w:hAnsi="Times New Roman"/>
          <w:sz w:val="32"/>
          <w:szCs w:val="32"/>
        </w:rPr>
        <w:t>Ворота открылись, и мы по</w:t>
      </w:r>
      <w:r w:rsidR="00640D59">
        <w:rPr>
          <w:rFonts w:ascii="Times New Roman" w:hAnsi="Times New Roman"/>
          <w:sz w:val="32"/>
          <w:szCs w:val="32"/>
        </w:rPr>
        <w:t>пали на полянку</w:t>
      </w:r>
      <w:r>
        <w:rPr>
          <w:rFonts w:ascii="Times New Roman" w:hAnsi="Times New Roman"/>
          <w:sz w:val="32"/>
          <w:szCs w:val="32"/>
        </w:rPr>
        <w:t>, где видим</w:t>
      </w:r>
      <w:r w:rsidR="00640D59">
        <w:rPr>
          <w:rFonts w:ascii="Times New Roman" w:hAnsi="Times New Roman"/>
          <w:sz w:val="32"/>
          <w:szCs w:val="32"/>
        </w:rPr>
        <w:t xml:space="preserve"> интересные</w:t>
      </w:r>
      <w:r>
        <w:rPr>
          <w:rFonts w:ascii="Times New Roman" w:hAnsi="Times New Roman"/>
          <w:sz w:val="32"/>
          <w:szCs w:val="32"/>
        </w:rPr>
        <w:t xml:space="preserve"> фигурки</w:t>
      </w:r>
      <w:r w:rsidRPr="00C12008">
        <w:rPr>
          <w:rFonts w:ascii="Times New Roman" w:hAnsi="Times New Roman"/>
          <w:sz w:val="32"/>
          <w:szCs w:val="32"/>
        </w:rPr>
        <w:t xml:space="preserve">. </w:t>
      </w:r>
      <w:r>
        <w:rPr>
          <w:rFonts w:ascii="Times New Roman" w:hAnsi="Times New Roman"/>
          <w:sz w:val="32"/>
          <w:szCs w:val="32"/>
        </w:rPr>
        <w:t>Вот он</w:t>
      </w:r>
      <w:r w:rsidR="007F1FEB">
        <w:rPr>
          <w:rFonts w:ascii="Times New Roman" w:hAnsi="Times New Roman"/>
          <w:sz w:val="32"/>
          <w:szCs w:val="32"/>
        </w:rPr>
        <w:t>и</w:t>
      </w:r>
      <w:r>
        <w:rPr>
          <w:rFonts w:ascii="Times New Roman" w:hAnsi="Times New Roman"/>
          <w:sz w:val="32"/>
          <w:szCs w:val="32"/>
        </w:rPr>
        <w:t xml:space="preserve"> (дети рассматривают фигуры</w:t>
      </w:r>
      <w:r w:rsidRPr="00C12008">
        <w:rPr>
          <w:rFonts w:ascii="Times New Roman" w:hAnsi="Times New Roman"/>
          <w:sz w:val="32"/>
          <w:szCs w:val="32"/>
        </w:rPr>
        <w:t>)</w:t>
      </w:r>
      <w:r>
        <w:rPr>
          <w:rFonts w:ascii="Times New Roman" w:hAnsi="Times New Roman"/>
          <w:sz w:val="32"/>
          <w:szCs w:val="32"/>
        </w:rPr>
        <w:t xml:space="preserve">.  </w:t>
      </w:r>
      <w:r w:rsidR="00640D59">
        <w:rPr>
          <w:rFonts w:ascii="Times New Roman" w:hAnsi="Times New Roman"/>
          <w:sz w:val="32"/>
          <w:szCs w:val="32"/>
        </w:rPr>
        <w:t>Слева – большая фиг</w:t>
      </w:r>
      <w:r w:rsidR="007F1FEB">
        <w:rPr>
          <w:rFonts w:ascii="Times New Roman" w:hAnsi="Times New Roman"/>
          <w:sz w:val="32"/>
          <w:szCs w:val="32"/>
        </w:rPr>
        <w:t>ура (показать).</w:t>
      </w:r>
      <w:r w:rsidR="00640D59">
        <w:rPr>
          <w:rFonts w:ascii="Times New Roman" w:hAnsi="Times New Roman"/>
          <w:sz w:val="32"/>
          <w:szCs w:val="32"/>
        </w:rPr>
        <w:t xml:space="preserve"> Часть фигуры исчезла. Давайте попробуем </w:t>
      </w:r>
      <w:r w:rsidR="007F1FEB">
        <w:rPr>
          <w:rFonts w:ascii="Times New Roman" w:hAnsi="Times New Roman"/>
          <w:sz w:val="32"/>
          <w:szCs w:val="32"/>
        </w:rPr>
        <w:t xml:space="preserve">среди маленьких фигур на этой строке найти ту, которая будет являться ее частью. </w:t>
      </w:r>
      <w:r w:rsidR="0028334D">
        <w:rPr>
          <w:rFonts w:ascii="Times New Roman" w:hAnsi="Times New Roman"/>
          <w:sz w:val="32"/>
          <w:szCs w:val="32"/>
        </w:rPr>
        <w:t>Найди</w:t>
      </w:r>
      <w:r w:rsidR="00886E23">
        <w:rPr>
          <w:rFonts w:ascii="Times New Roman" w:hAnsi="Times New Roman"/>
          <w:sz w:val="32"/>
          <w:szCs w:val="32"/>
        </w:rPr>
        <w:t>те теперь части других фигур и о</w:t>
      </w:r>
      <w:r w:rsidR="0028334D">
        <w:rPr>
          <w:rFonts w:ascii="Times New Roman" w:hAnsi="Times New Roman"/>
          <w:sz w:val="32"/>
          <w:szCs w:val="32"/>
        </w:rPr>
        <w:t>б</w:t>
      </w:r>
      <w:r w:rsidR="00886E23">
        <w:rPr>
          <w:rFonts w:ascii="Times New Roman" w:hAnsi="Times New Roman"/>
          <w:sz w:val="32"/>
          <w:szCs w:val="32"/>
        </w:rPr>
        <w:t>ведите простым карандашом.</w:t>
      </w:r>
    </w:p>
    <w:p w:rsidR="00665448" w:rsidRPr="00867D06" w:rsidRDefault="00665448" w:rsidP="00665448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86414B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EBCA785" wp14:editId="06737A34">
            <wp:extent cx="1266825" cy="1360300"/>
            <wp:effectExtent l="0" t="0" r="0" b="0"/>
            <wp:docPr id="7" name="Рисунок 7" descr="C:\Users\PC\Documents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\Documents\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062" cy="1383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448" w:rsidRPr="00C12008" w:rsidRDefault="00665448" w:rsidP="00665448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665448" w:rsidRDefault="00665448" w:rsidP="00665448">
      <w:pPr>
        <w:tabs>
          <w:tab w:val="left" w:pos="3915"/>
        </w:tabs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 w:rsidRPr="00C12008">
        <w:rPr>
          <w:rFonts w:ascii="Times New Roman" w:hAnsi="Times New Roman"/>
          <w:sz w:val="32"/>
          <w:szCs w:val="32"/>
        </w:rPr>
        <w:t>Получилось? Молодцы!</w:t>
      </w:r>
      <w:r>
        <w:rPr>
          <w:rFonts w:ascii="Times New Roman" w:hAnsi="Times New Roman"/>
          <w:sz w:val="32"/>
          <w:szCs w:val="32"/>
        </w:rPr>
        <w:tab/>
      </w:r>
    </w:p>
    <w:p w:rsidR="00665448" w:rsidRPr="00C12008" w:rsidRDefault="00665448" w:rsidP="00665448">
      <w:pPr>
        <w:tabs>
          <w:tab w:val="left" w:pos="3915"/>
        </w:tabs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665448" w:rsidRDefault="00665448" w:rsidP="00665448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35DE8">
        <w:rPr>
          <w:rFonts w:ascii="Times New Roman" w:hAnsi="Times New Roman"/>
          <w:b/>
          <w:sz w:val="28"/>
          <w:szCs w:val="28"/>
          <w:u w:val="single"/>
        </w:rPr>
        <w:t>Физкультминутка</w:t>
      </w:r>
    </w:p>
    <w:p w:rsidR="00665448" w:rsidRDefault="00665448" w:rsidP="00665448">
      <w:pPr>
        <w:pStyle w:val="a3"/>
        <w:tabs>
          <w:tab w:val="left" w:pos="1635"/>
        </w:tabs>
        <w:ind w:left="0"/>
        <w:jc w:val="both"/>
        <w:rPr>
          <w:rFonts w:ascii="Times New Roman" w:hAnsi="Times New Roman"/>
          <w:sz w:val="32"/>
          <w:szCs w:val="32"/>
        </w:rPr>
      </w:pPr>
      <w:r w:rsidRPr="002E6BA2">
        <w:rPr>
          <w:rFonts w:ascii="Times New Roman" w:hAnsi="Times New Roman"/>
          <w:b/>
          <w:sz w:val="32"/>
          <w:szCs w:val="32"/>
        </w:rPr>
        <w:t>Задание 5.</w:t>
      </w:r>
      <w:r w:rsidRPr="002E6BA2">
        <w:rPr>
          <w:rFonts w:ascii="Times New Roman" w:hAnsi="Times New Roman"/>
          <w:sz w:val="32"/>
          <w:szCs w:val="32"/>
        </w:rPr>
        <w:t xml:space="preserve">  Классификация</w:t>
      </w:r>
      <w:r>
        <w:rPr>
          <w:rFonts w:ascii="Times New Roman" w:hAnsi="Times New Roman"/>
          <w:sz w:val="32"/>
          <w:szCs w:val="32"/>
        </w:rPr>
        <w:t xml:space="preserve"> (лист 2, №3)</w:t>
      </w:r>
    </w:p>
    <w:p w:rsidR="00665448" w:rsidRPr="002E6BA2" w:rsidRDefault="00665448" w:rsidP="00665448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2E6BA2">
        <w:rPr>
          <w:rFonts w:ascii="Times New Roman" w:hAnsi="Times New Roman"/>
          <w:sz w:val="32"/>
          <w:szCs w:val="32"/>
        </w:rPr>
        <w:t>-В необычной стране любят рисовать и раскрашивать.</w:t>
      </w:r>
      <w:r>
        <w:rPr>
          <w:rFonts w:ascii="Times New Roman" w:hAnsi="Times New Roman"/>
          <w:sz w:val="32"/>
          <w:szCs w:val="32"/>
        </w:rPr>
        <w:t xml:space="preserve"> </w:t>
      </w:r>
      <w:r w:rsidRPr="002E6BA2">
        <w:rPr>
          <w:rFonts w:ascii="Times New Roman" w:hAnsi="Times New Roman"/>
          <w:sz w:val="32"/>
          <w:szCs w:val="32"/>
        </w:rPr>
        <w:t>Вы много раз рисовали и раскрашивали разные фигуры. Сейчас внимательно рассмотрите эти фигуры и мысленно разделите их на несколько групп так, чтобы в каждой группе были одинаковые фигуры. Фигуры каждой группы нужно закрасить одинаковым цветом. Сколько найдете групп одинаковых фигур, столько и понадобится вам разных цветных карандашей. Цвет выбирайте сами.</w:t>
      </w:r>
    </w:p>
    <w:p w:rsidR="00665448" w:rsidRPr="002E6BA2" w:rsidRDefault="00665448" w:rsidP="00665448">
      <w:pPr>
        <w:tabs>
          <w:tab w:val="left" w:pos="1635"/>
        </w:tabs>
        <w:jc w:val="both"/>
        <w:rPr>
          <w:rFonts w:ascii="Times New Roman" w:hAnsi="Times New Roman"/>
          <w:sz w:val="32"/>
          <w:szCs w:val="32"/>
        </w:rPr>
      </w:pPr>
      <w:r w:rsidRPr="002E6BA2">
        <w:rPr>
          <w:rFonts w:ascii="Times New Roman" w:hAnsi="Times New Roman"/>
          <w:sz w:val="32"/>
          <w:szCs w:val="32"/>
        </w:rPr>
        <w:t>Задание повторяется дважды.</w:t>
      </w:r>
    </w:p>
    <w:p w:rsidR="00665448" w:rsidRPr="002E6BA2" w:rsidRDefault="00665448" w:rsidP="00665448">
      <w:pPr>
        <w:tabs>
          <w:tab w:val="left" w:pos="1635"/>
        </w:tabs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Дети рассматривают ряд</w:t>
      </w:r>
      <w:r w:rsidRPr="002E6BA2">
        <w:rPr>
          <w:rFonts w:ascii="Times New Roman" w:hAnsi="Times New Roman"/>
          <w:sz w:val="32"/>
          <w:szCs w:val="32"/>
        </w:rPr>
        <w:t xml:space="preserve"> с нарисованными треугольниками. Перед каждым ребёнком</w:t>
      </w:r>
      <w:r>
        <w:rPr>
          <w:rFonts w:ascii="Times New Roman" w:hAnsi="Times New Roman"/>
          <w:sz w:val="32"/>
          <w:szCs w:val="32"/>
        </w:rPr>
        <w:t xml:space="preserve"> лежит шесть цветных карандашей.</w:t>
      </w:r>
    </w:p>
    <w:p w:rsidR="00665448" w:rsidRPr="002E6BA2" w:rsidRDefault="00665448" w:rsidP="00665448">
      <w:pPr>
        <w:pStyle w:val="a3"/>
        <w:tabs>
          <w:tab w:val="left" w:pos="1635"/>
        </w:tabs>
        <w:jc w:val="both"/>
        <w:rPr>
          <w:rFonts w:ascii="Times New Roman" w:hAnsi="Times New Roman"/>
          <w:sz w:val="32"/>
          <w:szCs w:val="32"/>
        </w:rPr>
      </w:pPr>
    </w:p>
    <w:p w:rsidR="00665448" w:rsidRDefault="00665448" w:rsidP="00665448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Open Sans" w:eastAsia="Times New Roman" w:hAnsi="Open Sans"/>
          <w:noProof/>
          <w:sz w:val="32"/>
          <w:szCs w:val="32"/>
          <w:lang w:eastAsia="ru-RU"/>
        </w:rPr>
        <w:drawing>
          <wp:inline distT="0" distB="0" distL="0" distR="0" wp14:anchorId="1723CB0D" wp14:editId="53316100">
            <wp:extent cx="2466975" cy="397052"/>
            <wp:effectExtent l="0" t="0" r="0" b="0"/>
            <wp:docPr id="1" name="Рисунок 3" descr="hello_html_23c27f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ello_html_23c27f1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925" cy="400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448" w:rsidRDefault="00665448" w:rsidP="00665448">
      <w:pPr>
        <w:pStyle w:val="a3"/>
        <w:tabs>
          <w:tab w:val="left" w:pos="1635"/>
        </w:tabs>
        <w:ind w:left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Задание 6.</w:t>
      </w:r>
    </w:p>
    <w:p w:rsidR="00665448" w:rsidRPr="003259F3" w:rsidRDefault="00665448" w:rsidP="00665448">
      <w:pPr>
        <w:shd w:val="clear" w:color="auto" w:fill="FFFFFF"/>
        <w:spacing w:after="0" w:line="207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5"/>
          <w:szCs w:val="25"/>
          <w:lang w:eastAsia="ru-RU"/>
        </w:rPr>
        <w:t>Цель.</w:t>
      </w: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325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Проверить состояние фонематического слуха, фонематического восприятия в процессе отбора картинок с заданным звуком в их названиях.</w:t>
      </w:r>
    </w:p>
    <w:p w:rsidR="00665448" w:rsidRPr="003259F3" w:rsidRDefault="00665448" w:rsidP="00665448">
      <w:pPr>
        <w:shd w:val="clear" w:color="auto" w:fill="FFFFFF"/>
        <w:spacing w:after="0" w:line="207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886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 на эти картинки. Видите</w:t>
      </w:r>
      <w:r w:rsidRPr="00325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 ни</w:t>
      </w:r>
      <w:r w:rsidR="00886E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есть небольшие кружочки. Вам</w:t>
      </w:r>
      <w:r w:rsidRPr="00325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нужно самостоятельно назвать каждую картинку и, если в названии картинки есть звук [с], зачеркнуть кружок под ней. На первой картинке – солнце. В слове </w:t>
      </w:r>
      <w:r w:rsidRPr="003259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солнце</w:t>
      </w:r>
      <w:r w:rsidRPr="00325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есть звук [с], значит, нужно зачеркнуть кружок. А теперь приступай к самостоятельному выполнению задан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</w:t>
      </w:r>
      <w:r w:rsidRPr="00325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5448" w:rsidRDefault="00665448" w:rsidP="00665448">
      <w:pPr>
        <w:pStyle w:val="a3"/>
        <w:tabs>
          <w:tab w:val="left" w:pos="1635"/>
        </w:tabs>
        <w:ind w:left="0"/>
        <w:rPr>
          <w:rFonts w:ascii="Times New Roman" w:hAnsi="Times New Roman"/>
          <w:b/>
          <w:sz w:val="32"/>
          <w:szCs w:val="32"/>
        </w:rPr>
      </w:pPr>
    </w:p>
    <w:p w:rsidR="00665448" w:rsidRPr="002E6BA2" w:rsidRDefault="00665448" w:rsidP="00665448">
      <w:pPr>
        <w:pStyle w:val="a3"/>
        <w:tabs>
          <w:tab w:val="left" w:pos="1635"/>
        </w:tabs>
        <w:ind w:left="0"/>
        <w:rPr>
          <w:rFonts w:ascii="Times New Roman" w:hAnsi="Times New Roman"/>
          <w:b/>
          <w:sz w:val="32"/>
          <w:szCs w:val="32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  <w:lang w:eastAsia="ru-RU"/>
        </w:rPr>
        <w:drawing>
          <wp:inline distT="0" distB="0" distL="0" distR="0" wp14:anchorId="28632E71" wp14:editId="7FF97F09">
            <wp:extent cx="1685925" cy="1105723"/>
            <wp:effectExtent l="0" t="0" r="0" b="0"/>
            <wp:docPr id="18" name="cc-m-imagesubtitle-image-9514041497" descr="https://image.jimcdn.com/app/cms/image/transf/dimension=555x10000:format=jpg/path/s7c9edf72bf232109/image/i16e4bc3746ff66f6/version/1401020252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cc-m-imagesubtitle-image-9514041497" descr="https://image.jimcdn.com/app/cms/image/transf/dimension=555x10000:format=jpg/path/s7c9edf72bf232109/image/i16e4bc3746ff66f6/version/1401020252/image.jpg"/>
                    <pic:cNvPicPr>
                      <a:picLocks noChangeAspect="1"/>
                    </pic:cNvPicPr>
                  </pic:nvPicPr>
                  <pic:blipFill>
                    <a:blip r:embed="rId10"/>
                    <a:stretch/>
                  </pic:blipFill>
                  <pic:spPr bwMode="auto">
                    <a:xfrm>
                      <a:off x="0" y="0"/>
                      <a:ext cx="1701343" cy="111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448" w:rsidRDefault="00665448" w:rsidP="00665448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Физкультминутка. Можно гимнастику для глаз.</w:t>
      </w:r>
    </w:p>
    <w:p w:rsidR="00665448" w:rsidRDefault="00665448" w:rsidP="00665448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665448" w:rsidRDefault="00665448" w:rsidP="00665448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7. </w:t>
      </w:r>
      <w:r w:rsidR="00C43646">
        <w:rPr>
          <w:rFonts w:ascii="Times New Roman" w:hAnsi="Times New Roman"/>
          <w:b/>
          <w:sz w:val="32"/>
          <w:szCs w:val="32"/>
        </w:rPr>
        <w:t xml:space="preserve">Копирование по образцу. </w:t>
      </w:r>
    </w:p>
    <w:p w:rsidR="00C43646" w:rsidRPr="001E50AF" w:rsidRDefault="001E50AF" w:rsidP="006654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Волшебная страна очень большая. Путешествовать по ней можно и на корабле. Давайте представим, что мы мореплаватели и продолжим наш маршрут. Для этого нам надо нарисовать свой кор</w:t>
      </w:r>
      <w:r w:rsidR="007B2305">
        <w:rPr>
          <w:rFonts w:ascii="Times New Roman" w:hAnsi="Times New Roman"/>
          <w:sz w:val="28"/>
          <w:szCs w:val="28"/>
        </w:rPr>
        <w:t>абль. Посмотрите на рисунок. Что изображено на нем? Постарайтесь нарисовать точно такой же рисунок в пустом прямоугольнике.</w:t>
      </w:r>
    </w:p>
    <w:p w:rsidR="00C43646" w:rsidRDefault="00C43646" w:rsidP="00665448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665448" w:rsidRDefault="00665448" w:rsidP="00665448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218B823E" wp14:editId="001055AD">
            <wp:extent cx="1162050" cy="1291969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oc2 (1)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6914" cy="130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5448" w:rsidRPr="00907F27" w:rsidRDefault="00665448" w:rsidP="006654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2008">
        <w:rPr>
          <w:rFonts w:ascii="Times New Roman" w:hAnsi="Times New Roman"/>
          <w:b/>
          <w:sz w:val="32"/>
          <w:szCs w:val="32"/>
        </w:rPr>
        <w:t>Задание 8</w:t>
      </w:r>
      <w:r>
        <w:rPr>
          <w:rFonts w:ascii="Times New Roman" w:hAnsi="Times New Roman"/>
          <w:b/>
          <w:sz w:val="32"/>
          <w:szCs w:val="32"/>
        </w:rPr>
        <w:t xml:space="preserve"> (</w:t>
      </w:r>
      <w:r>
        <w:rPr>
          <w:rFonts w:ascii="Times New Roman" w:hAnsi="Times New Roman"/>
          <w:sz w:val="32"/>
          <w:szCs w:val="32"/>
        </w:rPr>
        <w:t>развитие мышления; установление связей между предметами)</w:t>
      </w:r>
    </w:p>
    <w:p w:rsidR="00665448" w:rsidRDefault="00665448" w:rsidP="00665448">
      <w:pPr>
        <w:rPr>
          <w:rFonts w:ascii="Times New Roman" w:hAnsi="Times New Roman"/>
          <w:sz w:val="32"/>
          <w:szCs w:val="32"/>
        </w:rPr>
      </w:pPr>
      <w:r w:rsidRPr="00907F27">
        <w:rPr>
          <w:rFonts w:ascii="Times New Roman" w:hAnsi="Times New Roman"/>
          <w:sz w:val="32"/>
          <w:szCs w:val="32"/>
        </w:rPr>
        <w:t xml:space="preserve">В нашей стране </w:t>
      </w:r>
      <w:r>
        <w:rPr>
          <w:rFonts w:ascii="Times New Roman" w:hAnsi="Times New Roman"/>
          <w:sz w:val="32"/>
          <w:szCs w:val="32"/>
        </w:rPr>
        <w:t xml:space="preserve">предлагают </w:t>
      </w:r>
      <w:r w:rsidR="007B2305">
        <w:rPr>
          <w:rFonts w:ascii="Times New Roman" w:hAnsi="Times New Roman"/>
          <w:sz w:val="32"/>
          <w:szCs w:val="32"/>
        </w:rPr>
        <w:t xml:space="preserve">разные </w:t>
      </w:r>
      <w:r>
        <w:rPr>
          <w:rFonts w:ascii="Times New Roman" w:hAnsi="Times New Roman"/>
          <w:sz w:val="32"/>
          <w:szCs w:val="32"/>
        </w:rPr>
        <w:t>зад</w:t>
      </w:r>
      <w:r w:rsidR="007B2305">
        <w:rPr>
          <w:rFonts w:ascii="Times New Roman" w:hAnsi="Times New Roman"/>
          <w:sz w:val="32"/>
          <w:szCs w:val="32"/>
        </w:rPr>
        <w:t xml:space="preserve">ания. Посмотрите на картинки, найдите лишний предмет </w:t>
      </w:r>
      <w:r w:rsidR="007F1FEB">
        <w:rPr>
          <w:rFonts w:ascii="Times New Roman" w:hAnsi="Times New Roman"/>
          <w:sz w:val="32"/>
          <w:szCs w:val="32"/>
        </w:rPr>
        <w:t>в каждой строке и зачеркните его.</w:t>
      </w:r>
    </w:p>
    <w:p w:rsidR="00665448" w:rsidRDefault="00665448" w:rsidP="00665448">
      <w:pPr>
        <w:rPr>
          <w:rFonts w:ascii="Times New Roman" w:hAnsi="Times New Roman"/>
          <w:sz w:val="32"/>
          <w:szCs w:val="32"/>
        </w:rPr>
      </w:pPr>
      <w:r w:rsidRPr="00CD3BC7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0DB37676" wp14:editId="38D45194">
            <wp:extent cx="1647825" cy="1788757"/>
            <wp:effectExtent l="0" t="0" r="0" b="2540"/>
            <wp:docPr id="13" name="Рисунок 13" descr="C:\Users\PC\Documents\для диагности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ocuments\для диагностики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894" cy="1818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65448" w:rsidRDefault="00665448" w:rsidP="00665448">
      <w:pPr>
        <w:rPr>
          <w:rFonts w:ascii="Times New Roman" w:hAnsi="Times New Roman"/>
          <w:sz w:val="32"/>
          <w:szCs w:val="32"/>
        </w:rPr>
      </w:pPr>
    </w:p>
    <w:p w:rsidR="00665448" w:rsidRDefault="00665448" w:rsidP="00665448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Задание 9</w:t>
      </w:r>
      <w:r w:rsidRPr="007A1FD3">
        <w:rPr>
          <w:rFonts w:ascii="Times New Roman" w:hAnsi="Times New Roman"/>
          <w:b/>
          <w:sz w:val="32"/>
          <w:szCs w:val="32"/>
        </w:rPr>
        <w:t xml:space="preserve">.  </w:t>
      </w:r>
      <w:r>
        <w:rPr>
          <w:rFonts w:ascii="Times New Roman" w:hAnsi="Times New Roman"/>
          <w:b/>
          <w:sz w:val="32"/>
          <w:szCs w:val="32"/>
        </w:rPr>
        <w:t>(</w:t>
      </w:r>
      <w:r w:rsidRPr="007A1FD3">
        <w:rPr>
          <w:rFonts w:ascii="Times New Roman" w:hAnsi="Times New Roman"/>
          <w:sz w:val="32"/>
          <w:szCs w:val="32"/>
        </w:rPr>
        <w:t>Ориентация в пространстве</w:t>
      </w:r>
      <w:r>
        <w:rPr>
          <w:rFonts w:ascii="Times New Roman" w:hAnsi="Times New Roman"/>
          <w:sz w:val="32"/>
          <w:szCs w:val="32"/>
        </w:rPr>
        <w:t>).</w:t>
      </w:r>
    </w:p>
    <w:p w:rsidR="00665448" w:rsidRPr="007A1FD3" w:rsidRDefault="00665448" w:rsidP="00665448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-А вот ещё одно необычное задание.</w:t>
      </w:r>
    </w:p>
    <w:p w:rsidR="00665448" w:rsidRPr="007A1FD3" w:rsidRDefault="00665448" w:rsidP="00665448">
      <w:pPr>
        <w:jc w:val="both"/>
        <w:rPr>
          <w:rFonts w:ascii="Times New Roman" w:hAnsi="Times New Roman"/>
          <w:sz w:val="32"/>
          <w:szCs w:val="32"/>
        </w:rPr>
      </w:pPr>
      <w:r w:rsidRPr="007A1FD3">
        <w:rPr>
          <w:rFonts w:ascii="Times New Roman" w:hAnsi="Times New Roman"/>
          <w:sz w:val="32"/>
          <w:szCs w:val="32"/>
        </w:rPr>
        <w:t xml:space="preserve">– Посмотрите на доску (учитель чертит на доске треугольник). Я </w:t>
      </w:r>
      <w:proofErr w:type="gramStart"/>
      <w:r w:rsidRPr="007A1FD3">
        <w:rPr>
          <w:rFonts w:ascii="Times New Roman" w:hAnsi="Times New Roman"/>
          <w:sz w:val="32"/>
          <w:szCs w:val="32"/>
        </w:rPr>
        <w:t>начертила  треугольник</w:t>
      </w:r>
      <w:proofErr w:type="gramEnd"/>
      <w:r>
        <w:rPr>
          <w:rFonts w:ascii="Times New Roman" w:hAnsi="Times New Roman"/>
          <w:sz w:val="32"/>
          <w:szCs w:val="32"/>
        </w:rPr>
        <w:t>. (О</w:t>
      </w:r>
      <w:r w:rsidRPr="007A1FD3">
        <w:rPr>
          <w:rFonts w:ascii="Times New Roman" w:hAnsi="Times New Roman"/>
          <w:sz w:val="32"/>
          <w:szCs w:val="32"/>
        </w:rPr>
        <w:t xml:space="preserve">тмечает точку </w:t>
      </w:r>
      <w:r w:rsidRPr="007A1FD3">
        <w:rPr>
          <w:rFonts w:ascii="Times New Roman" w:hAnsi="Times New Roman"/>
          <w:sz w:val="32"/>
          <w:szCs w:val="32"/>
          <w:u w:val="single"/>
        </w:rPr>
        <w:t>внутри</w:t>
      </w:r>
      <w:r w:rsidRPr="007A1FD3">
        <w:rPr>
          <w:rFonts w:ascii="Times New Roman" w:hAnsi="Times New Roman"/>
          <w:sz w:val="32"/>
          <w:szCs w:val="32"/>
        </w:rPr>
        <w:t xml:space="preserve"> треугольника). Я отметила точку </w:t>
      </w:r>
      <w:r w:rsidRPr="007A1FD3">
        <w:rPr>
          <w:rFonts w:ascii="Times New Roman" w:hAnsi="Times New Roman"/>
          <w:sz w:val="32"/>
          <w:szCs w:val="32"/>
          <w:u w:val="single"/>
        </w:rPr>
        <w:t>внутри</w:t>
      </w:r>
      <w:r w:rsidRPr="007A1FD3">
        <w:rPr>
          <w:rFonts w:ascii="Times New Roman" w:hAnsi="Times New Roman"/>
          <w:sz w:val="32"/>
          <w:szCs w:val="32"/>
        </w:rPr>
        <w:t xml:space="preserve"> треугольника</w:t>
      </w:r>
      <w:r>
        <w:rPr>
          <w:rFonts w:ascii="Times New Roman" w:hAnsi="Times New Roman"/>
          <w:sz w:val="32"/>
          <w:szCs w:val="32"/>
        </w:rPr>
        <w:t>. (О</w:t>
      </w:r>
      <w:r w:rsidRPr="007A1FD3">
        <w:rPr>
          <w:rFonts w:ascii="Times New Roman" w:hAnsi="Times New Roman"/>
          <w:sz w:val="32"/>
          <w:szCs w:val="32"/>
        </w:rPr>
        <w:t xml:space="preserve">тмечает точку </w:t>
      </w:r>
      <w:r w:rsidRPr="007A1FD3">
        <w:rPr>
          <w:rFonts w:ascii="Times New Roman" w:hAnsi="Times New Roman"/>
          <w:sz w:val="32"/>
          <w:szCs w:val="32"/>
          <w:u w:val="single"/>
        </w:rPr>
        <w:t>вне</w:t>
      </w:r>
      <w:r w:rsidRPr="007A1FD3">
        <w:rPr>
          <w:rFonts w:ascii="Times New Roman" w:hAnsi="Times New Roman"/>
          <w:sz w:val="32"/>
          <w:szCs w:val="32"/>
        </w:rPr>
        <w:t xml:space="preserve"> треугольника). Я отметила точку </w:t>
      </w:r>
      <w:r w:rsidRPr="007A1FD3">
        <w:rPr>
          <w:rFonts w:ascii="Times New Roman" w:hAnsi="Times New Roman"/>
          <w:sz w:val="32"/>
          <w:szCs w:val="32"/>
          <w:u w:val="single"/>
        </w:rPr>
        <w:t xml:space="preserve">вне </w:t>
      </w:r>
      <w:r w:rsidRPr="007A1FD3">
        <w:rPr>
          <w:rFonts w:ascii="Times New Roman" w:hAnsi="Times New Roman"/>
          <w:sz w:val="32"/>
          <w:szCs w:val="32"/>
        </w:rPr>
        <w:t>треугольника. Теперь посмотрите на этот чертёж (указывается чертёж к заданию). На своих листках найдите круг, найдите линию.</w:t>
      </w:r>
    </w:p>
    <w:p w:rsidR="00665448" w:rsidRPr="007A1FD3" w:rsidRDefault="00665448" w:rsidP="00665448">
      <w:pPr>
        <w:shd w:val="clear" w:color="auto" w:fill="FFFFFF"/>
        <w:spacing w:before="100" w:beforeAutospacing="1" w:after="150" w:line="252" w:lineRule="auto"/>
        <w:jc w:val="both"/>
        <w:rPr>
          <w:rFonts w:ascii="Open Sans" w:eastAsia="Times New Roman" w:hAnsi="Open Sans"/>
          <w:color w:val="000000"/>
          <w:sz w:val="32"/>
          <w:szCs w:val="32"/>
          <w:u w:val="single"/>
        </w:rPr>
      </w:pPr>
      <w:r w:rsidRPr="007A1FD3">
        <w:rPr>
          <w:rFonts w:ascii="Times New Roman" w:eastAsia="Times New Roman" w:hAnsi="Times New Roman"/>
          <w:color w:val="000000"/>
          <w:sz w:val="32"/>
          <w:szCs w:val="32"/>
        </w:rPr>
        <w:t xml:space="preserve">1. Возьмите синий карандаш и отметьте точку </w:t>
      </w:r>
      <w:r w:rsidRPr="007A1FD3">
        <w:rPr>
          <w:rFonts w:ascii="Times New Roman" w:eastAsia="Times New Roman" w:hAnsi="Times New Roman"/>
          <w:color w:val="000000"/>
          <w:sz w:val="32"/>
          <w:szCs w:val="32"/>
          <w:u w:val="single"/>
        </w:rPr>
        <w:t>внутри круга</w:t>
      </w:r>
      <w:r w:rsidRPr="007A1FD3">
        <w:rPr>
          <w:rFonts w:ascii="Times New Roman" w:eastAsia="Times New Roman" w:hAnsi="Times New Roman"/>
          <w:color w:val="000000"/>
          <w:sz w:val="32"/>
          <w:szCs w:val="32"/>
        </w:rPr>
        <w:t xml:space="preserve">, но </w:t>
      </w:r>
      <w:r w:rsidRPr="007A1FD3">
        <w:rPr>
          <w:rFonts w:ascii="Times New Roman" w:eastAsia="Times New Roman" w:hAnsi="Times New Roman"/>
          <w:color w:val="000000"/>
          <w:sz w:val="32"/>
          <w:szCs w:val="32"/>
          <w:u w:val="single"/>
        </w:rPr>
        <w:t>не на линии.</w:t>
      </w:r>
    </w:p>
    <w:p w:rsidR="00665448" w:rsidRPr="007A1FD3" w:rsidRDefault="00665448" w:rsidP="00665448">
      <w:pPr>
        <w:shd w:val="clear" w:color="auto" w:fill="FFFFFF"/>
        <w:spacing w:before="100" w:beforeAutospacing="1" w:after="150" w:line="252" w:lineRule="auto"/>
        <w:jc w:val="both"/>
        <w:rPr>
          <w:rFonts w:ascii="Open Sans" w:eastAsia="Times New Roman" w:hAnsi="Open Sans"/>
          <w:color w:val="000000"/>
          <w:sz w:val="32"/>
          <w:szCs w:val="32"/>
        </w:rPr>
      </w:pPr>
      <w:r w:rsidRPr="007A1FD3">
        <w:rPr>
          <w:rFonts w:ascii="Times New Roman" w:eastAsia="Times New Roman" w:hAnsi="Times New Roman"/>
          <w:color w:val="000000"/>
          <w:sz w:val="32"/>
          <w:szCs w:val="32"/>
        </w:rPr>
        <w:t xml:space="preserve">2. Возьмите красный карандаш и отметьте точку </w:t>
      </w:r>
      <w:r w:rsidRPr="007A1FD3">
        <w:rPr>
          <w:rFonts w:ascii="Times New Roman" w:eastAsia="Times New Roman" w:hAnsi="Times New Roman"/>
          <w:color w:val="000000"/>
          <w:sz w:val="32"/>
          <w:szCs w:val="32"/>
          <w:u w:val="single"/>
        </w:rPr>
        <w:t>на линии</w:t>
      </w:r>
      <w:r w:rsidRPr="007A1FD3">
        <w:rPr>
          <w:rFonts w:ascii="Times New Roman" w:eastAsia="Times New Roman" w:hAnsi="Times New Roman"/>
          <w:color w:val="000000"/>
          <w:sz w:val="32"/>
          <w:szCs w:val="32"/>
        </w:rPr>
        <w:t xml:space="preserve">, но </w:t>
      </w:r>
      <w:r w:rsidRPr="007A1FD3">
        <w:rPr>
          <w:rFonts w:ascii="Times New Roman" w:eastAsia="Times New Roman" w:hAnsi="Times New Roman"/>
          <w:color w:val="000000"/>
          <w:sz w:val="32"/>
          <w:szCs w:val="32"/>
          <w:u w:val="single"/>
        </w:rPr>
        <w:t>вне круга</w:t>
      </w:r>
      <w:r w:rsidRPr="007A1FD3">
        <w:rPr>
          <w:rFonts w:ascii="Times New Roman" w:eastAsia="Times New Roman" w:hAnsi="Times New Roman"/>
          <w:color w:val="000000"/>
          <w:sz w:val="32"/>
          <w:szCs w:val="32"/>
        </w:rPr>
        <w:t>.</w:t>
      </w:r>
    </w:p>
    <w:p w:rsidR="00665448" w:rsidRPr="007A1FD3" w:rsidRDefault="00665448" w:rsidP="00665448">
      <w:pPr>
        <w:shd w:val="clear" w:color="auto" w:fill="FFFFFF"/>
        <w:spacing w:before="100" w:beforeAutospacing="1" w:after="150" w:line="252" w:lineRule="auto"/>
        <w:jc w:val="both"/>
        <w:rPr>
          <w:rFonts w:ascii="Open Sans" w:eastAsia="Times New Roman" w:hAnsi="Open Sans"/>
          <w:color w:val="000000"/>
          <w:sz w:val="32"/>
          <w:szCs w:val="32"/>
        </w:rPr>
      </w:pPr>
      <w:r w:rsidRPr="007A1FD3">
        <w:rPr>
          <w:rFonts w:ascii="Times New Roman" w:eastAsia="Times New Roman" w:hAnsi="Times New Roman"/>
          <w:color w:val="000000"/>
          <w:sz w:val="32"/>
          <w:szCs w:val="32"/>
        </w:rPr>
        <w:t xml:space="preserve">3. Возьмите зеленый карандаш и отметьте точку, которая была бы расположена </w:t>
      </w:r>
      <w:r w:rsidRPr="007A1FD3">
        <w:rPr>
          <w:rFonts w:ascii="Times New Roman" w:eastAsia="Times New Roman" w:hAnsi="Times New Roman"/>
          <w:color w:val="000000"/>
          <w:sz w:val="32"/>
          <w:szCs w:val="32"/>
          <w:u w:val="single"/>
        </w:rPr>
        <w:t>и внутри круга</w:t>
      </w:r>
      <w:r w:rsidRPr="007A1FD3">
        <w:rPr>
          <w:rFonts w:ascii="Times New Roman" w:eastAsia="Times New Roman" w:hAnsi="Times New Roman"/>
          <w:color w:val="000000"/>
          <w:sz w:val="32"/>
          <w:szCs w:val="32"/>
        </w:rPr>
        <w:t xml:space="preserve">, </w:t>
      </w:r>
      <w:r w:rsidRPr="007A1FD3">
        <w:rPr>
          <w:rFonts w:ascii="Times New Roman" w:eastAsia="Times New Roman" w:hAnsi="Times New Roman"/>
          <w:color w:val="000000"/>
          <w:sz w:val="32"/>
          <w:szCs w:val="32"/>
          <w:u w:val="single"/>
        </w:rPr>
        <w:t>и на линии</w:t>
      </w:r>
      <w:r w:rsidRPr="007A1FD3">
        <w:rPr>
          <w:rFonts w:ascii="Times New Roman" w:eastAsia="Times New Roman" w:hAnsi="Times New Roman"/>
          <w:color w:val="000000"/>
          <w:sz w:val="32"/>
          <w:szCs w:val="32"/>
        </w:rPr>
        <w:t>.</w:t>
      </w:r>
    </w:p>
    <w:p w:rsidR="00665448" w:rsidRPr="007A1FD3" w:rsidRDefault="00665448" w:rsidP="00665448">
      <w:pPr>
        <w:shd w:val="clear" w:color="auto" w:fill="FFFFFF"/>
        <w:spacing w:before="100" w:beforeAutospacing="1" w:after="150" w:line="252" w:lineRule="auto"/>
        <w:jc w:val="both"/>
        <w:rPr>
          <w:rFonts w:ascii="Open Sans" w:eastAsia="Times New Roman" w:hAnsi="Open Sans"/>
          <w:color w:val="000000"/>
          <w:sz w:val="32"/>
          <w:szCs w:val="32"/>
          <w:u w:val="single"/>
        </w:rPr>
      </w:pPr>
      <w:r w:rsidRPr="007A1FD3">
        <w:rPr>
          <w:rFonts w:ascii="Times New Roman" w:eastAsia="Times New Roman" w:hAnsi="Times New Roman"/>
          <w:color w:val="000000"/>
          <w:sz w:val="32"/>
          <w:szCs w:val="32"/>
        </w:rPr>
        <w:t xml:space="preserve">4. Возьмите простой карандаш и отметьте точку, которая расположена </w:t>
      </w:r>
      <w:r w:rsidRPr="007A1FD3">
        <w:rPr>
          <w:rFonts w:ascii="Times New Roman" w:eastAsia="Times New Roman" w:hAnsi="Times New Roman"/>
          <w:color w:val="000000"/>
          <w:sz w:val="32"/>
          <w:szCs w:val="32"/>
          <w:u w:val="single"/>
        </w:rPr>
        <w:t>и вне круга и не на линии.</w:t>
      </w:r>
    </w:p>
    <w:p w:rsidR="00665448" w:rsidRPr="007A1FD3" w:rsidRDefault="00665448" w:rsidP="00665448">
      <w:pPr>
        <w:jc w:val="both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 wp14:anchorId="444A718D" wp14:editId="76F30D3B">
            <wp:extent cx="1186815" cy="1439545"/>
            <wp:effectExtent l="19050" t="0" r="0" b="0"/>
            <wp:docPr id="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815" cy="143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448" w:rsidRPr="00C12008" w:rsidRDefault="00665448" w:rsidP="00665448">
      <w:pPr>
        <w:tabs>
          <w:tab w:val="left" w:pos="720"/>
          <w:tab w:val="left" w:pos="7440"/>
          <w:tab w:val="left" w:pos="8205"/>
        </w:tabs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ab/>
      </w:r>
    </w:p>
    <w:p w:rsidR="00665448" w:rsidRPr="00C12008" w:rsidRDefault="00665448" w:rsidP="00665448">
      <w:pPr>
        <w:tabs>
          <w:tab w:val="left" w:pos="1455"/>
          <w:tab w:val="left" w:pos="7440"/>
          <w:tab w:val="left" w:pos="8205"/>
        </w:tabs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C12008">
        <w:rPr>
          <w:rFonts w:ascii="Times New Roman" w:hAnsi="Times New Roman"/>
          <w:sz w:val="32"/>
          <w:szCs w:val="32"/>
        </w:rPr>
        <w:t>-</w:t>
      </w:r>
      <w:r>
        <w:rPr>
          <w:rFonts w:ascii="Times New Roman" w:hAnsi="Times New Roman"/>
          <w:sz w:val="32"/>
          <w:szCs w:val="32"/>
        </w:rPr>
        <w:t xml:space="preserve"> </w:t>
      </w:r>
      <w:r w:rsidRPr="00C12008">
        <w:rPr>
          <w:rFonts w:ascii="Times New Roman" w:hAnsi="Times New Roman"/>
          <w:sz w:val="32"/>
          <w:szCs w:val="32"/>
        </w:rPr>
        <w:t>М</w:t>
      </w:r>
      <w:r>
        <w:rPr>
          <w:rFonts w:ascii="Times New Roman" w:hAnsi="Times New Roman"/>
          <w:sz w:val="32"/>
          <w:szCs w:val="32"/>
        </w:rPr>
        <w:t>олодцы, ребята! Жители необычной страны благодарят вас</w:t>
      </w:r>
      <w:r w:rsidRPr="00C12008">
        <w:rPr>
          <w:rFonts w:ascii="Times New Roman" w:hAnsi="Times New Roman"/>
          <w:sz w:val="32"/>
          <w:szCs w:val="32"/>
        </w:rPr>
        <w:t>.</w:t>
      </w:r>
      <w:r>
        <w:rPr>
          <w:rFonts w:ascii="Times New Roman" w:hAnsi="Times New Roman"/>
          <w:sz w:val="32"/>
          <w:szCs w:val="32"/>
        </w:rPr>
        <w:t xml:space="preserve"> Кто прочитает, как называется необычная страна? (На доске напечатано слово «ШКОЛА»</w:t>
      </w:r>
      <w:r w:rsidRPr="00C12008">
        <w:rPr>
          <w:rFonts w:ascii="Times New Roman" w:hAnsi="Times New Roman"/>
          <w:sz w:val="32"/>
          <w:szCs w:val="32"/>
        </w:rPr>
        <w:t xml:space="preserve"> И я говорю </w:t>
      </w:r>
      <w:proofErr w:type="gramStart"/>
      <w:r w:rsidRPr="00C12008">
        <w:rPr>
          <w:rFonts w:ascii="Times New Roman" w:hAnsi="Times New Roman"/>
          <w:sz w:val="32"/>
          <w:szCs w:val="32"/>
        </w:rPr>
        <w:t>вам</w:t>
      </w:r>
      <w:proofErr w:type="gramEnd"/>
      <w:r w:rsidRPr="00C12008">
        <w:rPr>
          <w:rFonts w:ascii="Times New Roman" w:hAnsi="Times New Roman"/>
          <w:sz w:val="32"/>
          <w:szCs w:val="32"/>
        </w:rPr>
        <w:t xml:space="preserve"> «Спасибо!». Вы были отличными попутчиками. Наше путешествие закончилось. До новых встреч!</w:t>
      </w:r>
    </w:p>
    <w:p w:rsidR="00665448" w:rsidRDefault="00665448" w:rsidP="00665448">
      <w:pPr>
        <w:rPr>
          <w:rFonts w:ascii="Times New Roman" w:hAnsi="Times New Roman"/>
          <w:sz w:val="32"/>
          <w:szCs w:val="32"/>
        </w:rPr>
      </w:pPr>
    </w:p>
    <w:p w:rsidR="00472BE9" w:rsidRDefault="00296E6F"/>
    <w:sectPr w:rsidR="00472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635A0"/>
    <w:multiLevelType w:val="hybridMultilevel"/>
    <w:tmpl w:val="EC7E3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448"/>
    <w:rsid w:val="001E50AF"/>
    <w:rsid w:val="0028334D"/>
    <w:rsid w:val="00296E6F"/>
    <w:rsid w:val="00300D31"/>
    <w:rsid w:val="00375ADA"/>
    <w:rsid w:val="00640D59"/>
    <w:rsid w:val="00665448"/>
    <w:rsid w:val="007B2305"/>
    <w:rsid w:val="007F1FEB"/>
    <w:rsid w:val="00886E23"/>
    <w:rsid w:val="00C4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2840A"/>
  <w15:chartTrackingRefBased/>
  <w15:docId w15:val="{67A95085-E3FD-41C8-97B3-57967EFC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44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448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6654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naymenok.ru/kak-pisat-graficheskie-diktantyi/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jp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2021-09-30T21:28:00Z</dcterms:created>
  <dcterms:modified xsi:type="dcterms:W3CDTF">2021-10-01T13:33:00Z</dcterms:modified>
</cp:coreProperties>
</file>