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47" w:rsidRPr="00206481" w:rsidRDefault="00753AA5" w:rsidP="00385C47">
      <w:pPr>
        <w:pStyle w:val="c9"/>
        <w:shd w:val="clear" w:color="auto" w:fill="FFFFFF"/>
        <w:spacing w:before="0" w:beforeAutospacing="0" w:after="0" w:afterAutospacing="0"/>
        <w:ind w:firstLine="710"/>
        <w:jc w:val="center"/>
        <w:rPr>
          <w:color w:val="000000"/>
          <w:sz w:val="28"/>
          <w:szCs w:val="28"/>
        </w:rPr>
      </w:pPr>
      <w:r>
        <w:rPr>
          <w:rFonts w:eastAsia="Calibri"/>
          <w:bCs/>
          <w:sz w:val="28"/>
          <w:szCs w:val="28"/>
          <w:lang w:eastAsia="en-US"/>
        </w:rPr>
        <w:t xml:space="preserve">Использование </w:t>
      </w:r>
      <w:bookmarkStart w:id="0" w:name="_GoBack"/>
      <w:bookmarkEnd w:id="0"/>
      <w:r>
        <w:rPr>
          <w:rFonts w:eastAsia="Calibri"/>
          <w:bCs/>
          <w:sz w:val="28"/>
          <w:szCs w:val="28"/>
          <w:lang w:eastAsia="en-US"/>
        </w:rPr>
        <w:t xml:space="preserve"> игр </w:t>
      </w:r>
      <w:r w:rsidR="00385C47" w:rsidRPr="00206481">
        <w:rPr>
          <w:rFonts w:eastAsia="Calibri"/>
          <w:bCs/>
          <w:sz w:val="28"/>
          <w:szCs w:val="28"/>
          <w:lang w:eastAsia="en-US"/>
        </w:rPr>
        <w:t>на уроках английского языка как условие повышения качества образования.</w:t>
      </w:r>
    </w:p>
    <w:p w:rsidR="00385C47" w:rsidRPr="00206481" w:rsidRDefault="00385C47" w:rsidP="00385C47">
      <w:pPr>
        <w:pStyle w:val="c4"/>
        <w:shd w:val="clear" w:color="auto" w:fill="FFFFFF"/>
        <w:spacing w:before="0" w:beforeAutospacing="0" w:after="0" w:afterAutospacing="0"/>
        <w:jc w:val="both"/>
        <w:rPr>
          <w:color w:val="000000"/>
          <w:sz w:val="28"/>
          <w:szCs w:val="28"/>
        </w:rPr>
      </w:pPr>
    </w:p>
    <w:p w:rsidR="00385C47" w:rsidRPr="00206481" w:rsidRDefault="00385C47" w:rsidP="00385C47">
      <w:pPr>
        <w:pStyle w:val="c1"/>
        <w:shd w:val="clear" w:color="auto" w:fill="FFFFFF"/>
        <w:spacing w:before="0" w:beforeAutospacing="0" w:after="0" w:afterAutospacing="0"/>
        <w:ind w:firstLine="360"/>
        <w:jc w:val="both"/>
        <w:rPr>
          <w:sz w:val="28"/>
          <w:szCs w:val="28"/>
        </w:rPr>
      </w:pPr>
      <w:r w:rsidRPr="00206481">
        <w:rPr>
          <w:rStyle w:val="c6"/>
          <w:sz w:val="28"/>
          <w:szCs w:val="28"/>
        </w:rPr>
        <w:t>     </w:t>
      </w:r>
      <w:r w:rsidRPr="00206481">
        <w:rPr>
          <w:sz w:val="28"/>
          <w:szCs w:val="28"/>
        </w:rPr>
        <w:t>Овладение английским языком осуществляется, прежде всего, на уроке. Во-первых, на уроке решаются многоплановые задачи. На каждом уроке учащиеся непременно должны получить "прибавку" к практическому владению изучаемым языком. Она может выразиться в лучшем понимании речи на слух за счет усвоения новых слов, новой грамматической  структуры; в приобретении знаний о культуре страны изучаемого языка в области литературы, музыки, истории.</w:t>
      </w:r>
    </w:p>
    <w:p w:rsidR="00385C47" w:rsidRPr="00206481" w:rsidRDefault="00385C47" w:rsidP="00385C47">
      <w:pPr>
        <w:pStyle w:val="c1"/>
        <w:shd w:val="clear" w:color="auto" w:fill="FFFFFF"/>
        <w:spacing w:before="0" w:beforeAutospacing="0" w:after="0" w:afterAutospacing="0"/>
        <w:ind w:firstLine="360"/>
        <w:jc w:val="both"/>
        <w:rPr>
          <w:sz w:val="28"/>
          <w:szCs w:val="28"/>
        </w:rPr>
      </w:pPr>
      <w:r w:rsidRPr="00206481">
        <w:rPr>
          <w:sz w:val="28"/>
          <w:szCs w:val="28"/>
        </w:rPr>
        <w:t xml:space="preserve">Во-вторых, на уроке используются различные организационные формы работы: групповые, парные, индивидуальные. </w:t>
      </w:r>
      <w:r w:rsidRPr="00206481">
        <w:rPr>
          <w:sz w:val="28"/>
          <w:szCs w:val="28"/>
        </w:rPr>
        <w:br/>
        <w:t>В-третьих, урок должен быть обеспечен средствами обучения. Таким образом, урок играет решающую роль в овладении учащимися иностранным языком.</w:t>
      </w:r>
    </w:p>
    <w:p w:rsidR="00385C47" w:rsidRPr="00206481" w:rsidRDefault="00385C47" w:rsidP="00385C47">
      <w:pPr>
        <w:pStyle w:val="c1"/>
        <w:shd w:val="clear" w:color="auto" w:fill="FFFFFF"/>
        <w:spacing w:before="0" w:beforeAutospacing="0" w:after="0" w:afterAutospacing="0"/>
        <w:ind w:firstLine="360"/>
        <w:jc w:val="both"/>
        <w:rPr>
          <w:color w:val="000000"/>
          <w:sz w:val="28"/>
          <w:szCs w:val="28"/>
        </w:rPr>
      </w:pPr>
      <w:r w:rsidRPr="00206481">
        <w:rPr>
          <w:rStyle w:val="c6"/>
          <w:color w:val="000000"/>
          <w:sz w:val="28"/>
          <w:szCs w:val="28"/>
        </w:rPr>
        <w:t xml:space="preserve">При </w:t>
      </w:r>
      <w:hyperlink r:id="rId5" w:history="1">
        <w:r w:rsidRPr="00385C47">
          <w:rPr>
            <w:rStyle w:val="a3"/>
            <w:color w:val="auto"/>
            <w:sz w:val="28"/>
            <w:szCs w:val="28"/>
            <w:u w:val="none"/>
          </w:rPr>
          <w:t>обучении английскому языку</w:t>
        </w:r>
      </w:hyperlink>
      <w:r w:rsidRPr="00385C47">
        <w:rPr>
          <w:rStyle w:val="c5"/>
          <w:sz w:val="28"/>
          <w:szCs w:val="28"/>
        </w:rPr>
        <w:t> е</w:t>
      </w:r>
      <w:r w:rsidRPr="00206481">
        <w:rPr>
          <w:rStyle w:val="c5"/>
          <w:color w:val="000000"/>
          <w:sz w:val="28"/>
          <w:szCs w:val="28"/>
        </w:rPr>
        <w:t>сть несколько проблем.</w:t>
      </w:r>
      <w:r w:rsidRPr="00206481">
        <w:rPr>
          <w:color w:val="000000"/>
          <w:sz w:val="28"/>
          <w:szCs w:val="28"/>
        </w:rPr>
        <w:br/>
      </w:r>
      <w:r w:rsidRPr="00206481">
        <w:rPr>
          <w:rStyle w:val="c5"/>
          <w:color w:val="000000"/>
          <w:sz w:val="28"/>
          <w:szCs w:val="28"/>
        </w:rPr>
        <w:t>Основными  среди этих проблем, можно считать следующие:</w:t>
      </w:r>
    </w:p>
    <w:p w:rsidR="00385C47" w:rsidRPr="00206481" w:rsidRDefault="00385C47" w:rsidP="00385C47">
      <w:pPr>
        <w:pStyle w:val="c11"/>
        <w:shd w:val="clear" w:color="auto" w:fill="FFFFFF"/>
        <w:spacing w:before="0" w:beforeAutospacing="0" w:after="0" w:afterAutospacing="0"/>
        <w:jc w:val="both"/>
        <w:rPr>
          <w:color w:val="000000"/>
          <w:sz w:val="28"/>
          <w:szCs w:val="28"/>
        </w:rPr>
      </w:pPr>
      <w:r w:rsidRPr="00206481">
        <w:rPr>
          <w:rStyle w:val="c5"/>
          <w:color w:val="000000"/>
          <w:sz w:val="28"/>
          <w:szCs w:val="28"/>
        </w:rPr>
        <w:t>1.  Низкая мотивация учащихся в изучении иностранного языка в школе.</w:t>
      </w:r>
    </w:p>
    <w:p w:rsidR="00385C47" w:rsidRPr="00206481" w:rsidRDefault="00385C47" w:rsidP="00385C47">
      <w:pPr>
        <w:pStyle w:val="c2"/>
        <w:shd w:val="clear" w:color="auto" w:fill="FFFFFF"/>
        <w:spacing w:before="0" w:beforeAutospacing="0" w:after="0" w:afterAutospacing="0"/>
        <w:jc w:val="both"/>
        <w:rPr>
          <w:color w:val="000000"/>
          <w:sz w:val="28"/>
          <w:szCs w:val="28"/>
        </w:rPr>
      </w:pPr>
      <w:r w:rsidRPr="00206481">
        <w:rPr>
          <w:rStyle w:val="c5"/>
          <w:color w:val="000000"/>
          <w:sz w:val="28"/>
          <w:szCs w:val="28"/>
        </w:rPr>
        <w:t>2. Низкая интенсивность речевой деятельности учащихся.</w:t>
      </w:r>
      <w:r w:rsidRPr="00206481">
        <w:rPr>
          <w:color w:val="000000"/>
          <w:sz w:val="28"/>
          <w:szCs w:val="28"/>
        </w:rPr>
        <w:br/>
      </w:r>
      <w:r w:rsidRPr="00206481">
        <w:rPr>
          <w:rStyle w:val="c5"/>
          <w:color w:val="000000"/>
          <w:sz w:val="28"/>
          <w:szCs w:val="28"/>
        </w:rPr>
        <w:t>3. Высокая степень забывания учебного материала  за время каникул и других перерывов в обучении английскому языку.</w:t>
      </w:r>
    </w:p>
    <w:p w:rsidR="00385C47" w:rsidRPr="00206481" w:rsidRDefault="00385C47" w:rsidP="00385C47">
      <w:pPr>
        <w:pStyle w:val="c3"/>
        <w:shd w:val="clear" w:color="auto" w:fill="FFFFFF"/>
        <w:spacing w:before="0" w:beforeAutospacing="0" w:after="0" w:afterAutospacing="0"/>
        <w:ind w:firstLine="710"/>
        <w:jc w:val="both"/>
        <w:rPr>
          <w:rStyle w:val="c5"/>
          <w:b/>
          <w:color w:val="000000"/>
          <w:sz w:val="28"/>
          <w:szCs w:val="28"/>
        </w:rPr>
      </w:pPr>
      <w:r w:rsidRPr="00206481">
        <w:rPr>
          <w:rStyle w:val="c5"/>
          <w:color w:val="000000"/>
          <w:sz w:val="28"/>
          <w:szCs w:val="28"/>
        </w:rPr>
        <w:t xml:space="preserve">Самое важное место в решении данных проблем занимает развитие коммуникативных способностей. Коммуникация, в свою очередь, нуждается в мотивации. Учитель должен создать ситуацию успешности, чтобы общение стало необходимым, чтобы обучающийся  захотел говорить, не для получения хорошей оценки, а потому, что для него коммуникация стала потребностью. </w:t>
      </w:r>
    </w:p>
    <w:p w:rsidR="00385C47" w:rsidRPr="00206481" w:rsidRDefault="00385C47" w:rsidP="00385C47">
      <w:pPr>
        <w:pStyle w:val="c3"/>
        <w:shd w:val="clear" w:color="auto" w:fill="FFFFFF"/>
        <w:spacing w:before="0" w:beforeAutospacing="0" w:after="0" w:afterAutospacing="0"/>
        <w:ind w:firstLine="710"/>
        <w:jc w:val="both"/>
        <w:rPr>
          <w:rStyle w:val="c5"/>
          <w:color w:val="000000"/>
          <w:sz w:val="28"/>
          <w:szCs w:val="28"/>
        </w:rPr>
      </w:pPr>
      <w:r w:rsidRPr="00206481">
        <w:rPr>
          <w:rStyle w:val="c5"/>
          <w:color w:val="000000"/>
          <w:sz w:val="28"/>
          <w:szCs w:val="28"/>
        </w:rPr>
        <w:t>Однако дети часто испытывают нехватку языкового материала, опыта и чувствуют затруднения в языковом самовыражении. Для преодоления этих трудностей и создания позитивной мотивации, я использую на уроках языковые игры,</w:t>
      </w:r>
      <w:r w:rsidRPr="00206481">
        <w:rPr>
          <w:b/>
          <w:bCs/>
          <w:color w:val="000000"/>
          <w:sz w:val="28"/>
          <w:szCs w:val="28"/>
        </w:rPr>
        <w:t xml:space="preserve"> </w:t>
      </w:r>
      <w:r w:rsidRPr="00206481">
        <w:rPr>
          <w:bCs/>
          <w:color w:val="000000"/>
          <w:sz w:val="28"/>
          <w:szCs w:val="28"/>
        </w:rPr>
        <w:t>элементы театрализации, инсценирования;</w:t>
      </w:r>
      <w:r w:rsidRPr="00206481">
        <w:rPr>
          <w:rStyle w:val="c5"/>
          <w:color w:val="000000"/>
          <w:sz w:val="28"/>
          <w:szCs w:val="28"/>
        </w:rPr>
        <w:t xml:space="preserve"> обобщающие уроки провожу в форме КВНа, конкурса, викторины, путешествия. </w:t>
      </w:r>
    </w:p>
    <w:p w:rsidR="00385C47" w:rsidRPr="00206481" w:rsidRDefault="00385C47" w:rsidP="00385C47">
      <w:pPr>
        <w:pStyle w:val="c3"/>
        <w:shd w:val="clear" w:color="auto" w:fill="FFFFFF"/>
        <w:spacing w:before="0" w:beforeAutospacing="0" w:after="0" w:afterAutospacing="0"/>
        <w:ind w:firstLine="710"/>
        <w:jc w:val="both"/>
        <w:rPr>
          <w:rStyle w:val="c5"/>
          <w:color w:val="000000"/>
          <w:sz w:val="28"/>
          <w:szCs w:val="28"/>
        </w:rPr>
      </w:pPr>
      <w:r w:rsidRPr="00206481">
        <w:rPr>
          <w:color w:val="000000"/>
          <w:sz w:val="28"/>
          <w:szCs w:val="28"/>
        </w:rPr>
        <w:t>Обучающиеся ждут с нетерпением фразу </w:t>
      </w:r>
      <w:r w:rsidRPr="00206481">
        <w:rPr>
          <w:b/>
          <w:bCs/>
          <w:color w:val="000000"/>
          <w:sz w:val="28"/>
          <w:szCs w:val="28"/>
        </w:rPr>
        <w:t>«Let us play»</w:t>
      </w:r>
      <w:r w:rsidRPr="00206481">
        <w:rPr>
          <w:color w:val="000000"/>
          <w:sz w:val="28"/>
          <w:szCs w:val="28"/>
        </w:rPr>
        <w:t> .</w:t>
      </w:r>
    </w:p>
    <w:p w:rsidR="00385C47" w:rsidRPr="00206481" w:rsidRDefault="00385C47" w:rsidP="00385C47">
      <w:pPr>
        <w:pStyle w:val="c3"/>
        <w:shd w:val="clear" w:color="auto" w:fill="FFFFFF"/>
        <w:spacing w:before="0" w:beforeAutospacing="0" w:after="0" w:afterAutospacing="0"/>
        <w:ind w:firstLine="710"/>
        <w:jc w:val="both"/>
        <w:rPr>
          <w:rStyle w:val="c5"/>
          <w:color w:val="000000"/>
          <w:sz w:val="28"/>
          <w:szCs w:val="28"/>
        </w:rPr>
      </w:pPr>
      <w:r w:rsidRPr="00206481">
        <w:rPr>
          <w:rStyle w:val="c5"/>
          <w:color w:val="000000"/>
          <w:sz w:val="28"/>
          <w:szCs w:val="28"/>
        </w:rPr>
        <w:t xml:space="preserve">В своей работе использую различные виды игр, такие как, игры-соревнования, игры с мячом </w:t>
      </w:r>
      <w:r w:rsidRPr="00206481">
        <w:rPr>
          <w:color w:val="000000"/>
          <w:sz w:val="28"/>
          <w:szCs w:val="28"/>
        </w:rPr>
        <w:t>(вопрос-ответ, перевод слова)</w:t>
      </w:r>
      <w:r w:rsidRPr="00206481">
        <w:rPr>
          <w:rStyle w:val="c5"/>
          <w:color w:val="000000"/>
          <w:sz w:val="28"/>
          <w:szCs w:val="28"/>
        </w:rPr>
        <w:t>, ролевые игры. Сам факт, что игра вызывает интерес и активность детей и даёт им возможность проявить себя в увлекательной для них деятельности, способствует более прочному запоминанию иноязычных слов и предложений.</w:t>
      </w:r>
    </w:p>
    <w:p w:rsidR="00385C47" w:rsidRPr="00206481" w:rsidRDefault="00385C47" w:rsidP="00385C47">
      <w:pPr>
        <w:pStyle w:val="c3"/>
        <w:shd w:val="clear" w:color="auto" w:fill="FFFFFF"/>
        <w:spacing w:before="0" w:beforeAutospacing="0" w:after="0" w:afterAutospacing="0"/>
        <w:ind w:firstLine="710"/>
        <w:jc w:val="both"/>
        <w:rPr>
          <w:rStyle w:val="c5"/>
          <w:color w:val="000000"/>
          <w:sz w:val="28"/>
          <w:szCs w:val="28"/>
        </w:rPr>
      </w:pPr>
      <w:r w:rsidRPr="00206481">
        <w:rPr>
          <w:rStyle w:val="c5"/>
          <w:color w:val="000000"/>
          <w:sz w:val="28"/>
          <w:szCs w:val="28"/>
        </w:rPr>
        <w:t xml:space="preserve"> Планируя свои уроки, я думаю не только о том, чтобы ученики запомнили новые слова, ту или иную грамматическую структуру, но и стремлюсь создать все возможности для развития индивидуальных способностей каждого ребёнка. </w:t>
      </w:r>
    </w:p>
    <w:p w:rsidR="00385C47" w:rsidRPr="00206481" w:rsidRDefault="00385C47" w:rsidP="00385C47">
      <w:pPr>
        <w:shd w:val="clear" w:color="auto" w:fill="FFFFFF"/>
        <w:spacing w:after="0" w:line="240" w:lineRule="auto"/>
        <w:jc w:val="both"/>
        <w:rPr>
          <w:rFonts w:ascii="Times New Roman" w:eastAsia="Times New Roman" w:hAnsi="Times New Roman" w:cs="Times New Roman"/>
          <w:sz w:val="28"/>
          <w:szCs w:val="28"/>
          <w:lang w:eastAsia="ru-RU"/>
        </w:rPr>
      </w:pPr>
      <w:r w:rsidRPr="00206481">
        <w:rPr>
          <w:rFonts w:ascii="Times New Roman" w:eastAsia="Times New Roman" w:hAnsi="Times New Roman" w:cs="Times New Roman"/>
          <w:color w:val="000000"/>
          <w:sz w:val="28"/>
          <w:szCs w:val="28"/>
          <w:lang w:eastAsia="ru-RU"/>
        </w:rPr>
        <w:t xml:space="preserve">     В качестве примера использования игр в учебной деятельности предлагаю такую игру. Глагол </w:t>
      </w:r>
      <w:r>
        <w:rPr>
          <w:rFonts w:ascii="Times New Roman" w:eastAsia="Times New Roman" w:hAnsi="Times New Roman" w:cs="Times New Roman"/>
          <w:color w:val="000000"/>
          <w:sz w:val="28"/>
          <w:szCs w:val="28"/>
          <w:lang w:eastAsia="ru-RU"/>
        </w:rPr>
        <w:t>(</w:t>
      </w:r>
      <w:r w:rsidRPr="00206481">
        <w:rPr>
          <w:rFonts w:ascii="Times New Roman" w:eastAsia="Times New Roman" w:hAnsi="Times New Roman" w:cs="Times New Roman"/>
          <w:b/>
          <w:bCs/>
          <w:color w:val="000000"/>
          <w:sz w:val="28"/>
          <w:szCs w:val="28"/>
          <w:lang w:eastAsia="ru-RU"/>
        </w:rPr>
        <w:t>to have</w:t>
      </w:r>
      <w:r>
        <w:rPr>
          <w:rFonts w:ascii="Times New Roman" w:eastAsia="Times New Roman" w:hAnsi="Times New Roman" w:cs="Times New Roman"/>
          <w:b/>
          <w:bCs/>
          <w:color w:val="000000"/>
          <w:sz w:val="28"/>
          <w:szCs w:val="28"/>
          <w:lang w:eastAsia="ru-RU"/>
        </w:rPr>
        <w:t>) иметь</w:t>
      </w:r>
      <w:r w:rsidRPr="00206481">
        <w:rPr>
          <w:rFonts w:ascii="Times New Roman" w:eastAsia="Times New Roman" w:hAnsi="Times New Roman" w:cs="Times New Roman"/>
          <w:color w:val="000000"/>
          <w:sz w:val="28"/>
          <w:szCs w:val="28"/>
          <w:lang w:eastAsia="ru-RU"/>
        </w:rPr>
        <w:t> хорошо усваивается в игре </w:t>
      </w:r>
      <w:r w:rsidRPr="00206481">
        <w:rPr>
          <w:rFonts w:ascii="Times New Roman" w:eastAsia="Times New Roman" w:hAnsi="Times New Roman" w:cs="Times New Roman"/>
          <w:b/>
          <w:bCs/>
          <w:color w:val="000000"/>
          <w:sz w:val="28"/>
          <w:szCs w:val="28"/>
          <w:lang w:eastAsia="ru-RU"/>
        </w:rPr>
        <w:t xml:space="preserve">«Button» </w:t>
      </w:r>
    </w:p>
    <w:p w:rsidR="00385C47" w:rsidRPr="00206481" w:rsidRDefault="00385C47" w:rsidP="00385C47">
      <w:pPr>
        <w:shd w:val="clear" w:color="auto" w:fill="F7F7F6"/>
        <w:spacing w:after="0" w:line="240" w:lineRule="auto"/>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b/>
          <w:bCs/>
          <w:color w:val="000000"/>
          <w:sz w:val="28"/>
          <w:szCs w:val="28"/>
          <w:lang w:eastAsia="ru-RU"/>
        </w:rPr>
        <w:t xml:space="preserve"> (пуговица).</w:t>
      </w:r>
      <w:r w:rsidRPr="00206481">
        <w:rPr>
          <w:rFonts w:ascii="Times New Roman" w:eastAsia="Times New Roman" w:hAnsi="Times New Roman" w:cs="Times New Roman"/>
          <w:color w:val="000000"/>
          <w:sz w:val="28"/>
          <w:szCs w:val="28"/>
          <w:lang w:eastAsia="ru-RU"/>
        </w:rPr>
        <w:t xml:space="preserve"> Все ученики держат ладони лодочкой. Ведущий кладёт пуговицу в руки одного из них, а другой ведущий должен угадать у кого она находится. Второй ведущий обращается к ученику: Button, button! have you button? </w:t>
      </w:r>
      <w:r>
        <w:rPr>
          <w:rFonts w:ascii="Times New Roman" w:eastAsia="Times New Roman" w:hAnsi="Times New Roman" w:cs="Times New Roman"/>
          <w:color w:val="000000"/>
          <w:sz w:val="28"/>
          <w:szCs w:val="28"/>
          <w:lang w:eastAsia="ru-RU"/>
        </w:rPr>
        <w:t xml:space="preserve">(Пуговица, у тебя есть пуговица?) </w:t>
      </w:r>
      <w:r w:rsidRPr="00206481">
        <w:rPr>
          <w:rFonts w:ascii="Times New Roman" w:eastAsia="Times New Roman" w:hAnsi="Times New Roman" w:cs="Times New Roman"/>
          <w:color w:val="000000"/>
          <w:sz w:val="28"/>
          <w:szCs w:val="28"/>
          <w:lang w:eastAsia="ru-RU"/>
        </w:rPr>
        <w:t>– No</w:t>
      </w:r>
      <w:r>
        <w:rPr>
          <w:rFonts w:ascii="Times New Roman" w:eastAsia="Times New Roman" w:hAnsi="Times New Roman" w:cs="Times New Roman"/>
          <w:color w:val="000000"/>
          <w:sz w:val="28"/>
          <w:szCs w:val="28"/>
          <w:lang w:eastAsia="ru-RU"/>
        </w:rPr>
        <w:t xml:space="preserve"> (нет)</w:t>
      </w:r>
      <w:r w:rsidRPr="00206481">
        <w:rPr>
          <w:rFonts w:ascii="Times New Roman" w:eastAsia="Times New Roman" w:hAnsi="Times New Roman" w:cs="Times New Roman"/>
          <w:color w:val="000000"/>
          <w:sz w:val="28"/>
          <w:szCs w:val="28"/>
          <w:lang w:eastAsia="ru-RU"/>
        </w:rPr>
        <w:t>, слышит он в ответ и обращается с этим же вопросом к другому ученику. Игра продолжается до тех пор, пока ведущий не угадает, у кого в руках пуговица; при этом он может задать три вопроса. Эта игра готовит учащихся к диалогической речи.</w:t>
      </w:r>
    </w:p>
    <w:p w:rsidR="00385C47" w:rsidRPr="00206481" w:rsidRDefault="00385C47" w:rsidP="00385C47">
      <w:pPr>
        <w:spacing w:before="120" w:after="120" w:line="240" w:lineRule="auto"/>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b/>
          <w:bCs/>
          <w:color w:val="000000"/>
          <w:sz w:val="28"/>
          <w:szCs w:val="28"/>
          <w:lang w:eastAsia="ru-RU"/>
        </w:rPr>
        <w:lastRenderedPageBreak/>
        <w:t xml:space="preserve">    </w:t>
      </w:r>
    </w:p>
    <w:p w:rsidR="00385C47" w:rsidRPr="00206481" w:rsidRDefault="00385C47" w:rsidP="00385C47">
      <w:pPr>
        <w:spacing w:after="0" w:line="240" w:lineRule="auto"/>
        <w:ind w:left="57" w:firstLine="8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b/>
          <w:bCs/>
          <w:color w:val="000000"/>
          <w:sz w:val="28"/>
          <w:szCs w:val="28"/>
          <w:lang w:eastAsia="ru-RU"/>
        </w:rPr>
        <w:t xml:space="preserve">    Целеполагание</w:t>
      </w:r>
      <w:r w:rsidRPr="00206481">
        <w:rPr>
          <w:rFonts w:ascii="Times New Roman" w:eastAsia="Times New Roman" w:hAnsi="Times New Roman" w:cs="Times New Roman"/>
          <w:color w:val="000000"/>
          <w:sz w:val="28"/>
          <w:szCs w:val="28"/>
          <w:lang w:eastAsia="ru-RU"/>
        </w:rPr>
        <w:t xml:space="preserve"> на современном уроке является одним из самых основных этапов, поэтому очень важно сделать его интересным. Можно использовать такие игры, как </w:t>
      </w:r>
      <w:r w:rsidRPr="00206481">
        <w:rPr>
          <w:rFonts w:ascii="Times New Roman" w:eastAsia="Times New Roman" w:hAnsi="Times New Roman" w:cs="Times New Roman"/>
          <w:b/>
          <w:bCs/>
          <w:color w:val="000000"/>
          <w:sz w:val="28"/>
          <w:szCs w:val="28"/>
          <w:lang w:eastAsia="ru-RU"/>
        </w:rPr>
        <w:t>«Шахматная доска».</w:t>
      </w:r>
    </w:p>
    <w:p w:rsidR="00385C47" w:rsidRPr="00206481" w:rsidRDefault="00385C47" w:rsidP="00385C47">
      <w:pPr>
        <w:spacing w:after="0" w:line="240" w:lineRule="auto"/>
        <w:ind w:left="57" w:firstLine="22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Определить ожидания и опасения учащихся.</w:t>
      </w:r>
    </w:p>
    <w:p w:rsidR="00385C47" w:rsidRPr="00206481" w:rsidRDefault="00385C47" w:rsidP="00385C47">
      <w:pPr>
        <w:spacing w:after="0" w:line="240" w:lineRule="auto"/>
        <w:ind w:left="57"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Участники</w:t>
      </w:r>
      <w:r w:rsidRPr="00206481">
        <w:rPr>
          <w:rFonts w:ascii="Times New Roman" w:eastAsia="Times New Roman" w:hAnsi="Times New Roman" w:cs="Times New Roman"/>
          <w:color w:val="000000"/>
          <w:sz w:val="28"/>
          <w:szCs w:val="28"/>
          <w:lang w:eastAsia="ru-RU"/>
        </w:rPr>
        <w:t>: все учащиеся.</w:t>
      </w:r>
    </w:p>
    <w:p w:rsidR="00385C47" w:rsidRPr="00206481" w:rsidRDefault="00385C47" w:rsidP="00385C47">
      <w:pPr>
        <w:spacing w:after="0" w:line="240" w:lineRule="auto"/>
        <w:ind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Проведение: </w:t>
      </w:r>
      <w:r w:rsidRPr="00206481">
        <w:rPr>
          <w:rFonts w:ascii="Times New Roman" w:eastAsia="Times New Roman" w:hAnsi="Times New Roman" w:cs="Times New Roman"/>
          <w:color w:val="000000"/>
          <w:sz w:val="28"/>
          <w:szCs w:val="28"/>
          <w:lang w:eastAsia="ru-RU"/>
        </w:rPr>
        <w:t>На макет шахматной доски учащиеся прикрепляют листочки с написанными ожиданиями в светлый квадратик, с опасениями – в черный.</w:t>
      </w:r>
    </w:p>
    <w:p w:rsidR="00385C47" w:rsidRPr="00206481" w:rsidRDefault="00385C47" w:rsidP="00385C47">
      <w:pPr>
        <w:spacing w:after="0" w:line="240" w:lineRule="auto"/>
        <w:ind w:left="57"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Данная игра очень хорош</w:t>
      </w:r>
      <w:r>
        <w:rPr>
          <w:rFonts w:ascii="Times New Roman" w:eastAsia="Times New Roman" w:hAnsi="Times New Roman" w:cs="Times New Roman"/>
          <w:color w:val="000000"/>
          <w:sz w:val="28"/>
          <w:szCs w:val="28"/>
          <w:lang w:eastAsia="ru-RU"/>
        </w:rPr>
        <w:t>а и на этапе в</w:t>
      </w:r>
      <w:r w:rsidRPr="00206481">
        <w:rPr>
          <w:rFonts w:ascii="Times New Roman" w:eastAsia="Times New Roman" w:hAnsi="Times New Roman" w:cs="Times New Roman"/>
          <w:color w:val="000000"/>
          <w:sz w:val="28"/>
          <w:szCs w:val="28"/>
          <w:lang w:eastAsia="ru-RU"/>
        </w:rPr>
        <w:t>хождение в тему. Учащиеся, определив название темы, могут планировать работу на уроке. На белых квадратах отмечается, что уже учащиеся знают, а на черных – что бы хотели узнать или не</w:t>
      </w:r>
      <w:r>
        <w:rPr>
          <w:rFonts w:ascii="Times New Roman" w:eastAsia="Times New Roman" w:hAnsi="Times New Roman" w:cs="Times New Roman"/>
          <w:color w:val="000000"/>
          <w:sz w:val="28"/>
          <w:szCs w:val="28"/>
          <w:lang w:eastAsia="ru-RU"/>
        </w:rPr>
        <w:t xml:space="preserve"> знают. В конце урока на этапе р</w:t>
      </w:r>
      <w:r w:rsidRPr="00206481">
        <w:rPr>
          <w:rFonts w:ascii="Times New Roman" w:eastAsia="Times New Roman" w:hAnsi="Times New Roman" w:cs="Times New Roman"/>
          <w:color w:val="000000"/>
          <w:sz w:val="28"/>
          <w:szCs w:val="28"/>
          <w:lang w:eastAsia="ru-RU"/>
        </w:rPr>
        <w:t>ефлексия подводится итог работы.</w:t>
      </w:r>
    </w:p>
    <w:p w:rsidR="00385C47" w:rsidRPr="00206481" w:rsidRDefault="00385C47" w:rsidP="00385C47">
      <w:pPr>
        <w:spacing w:before="120" w:after="120" w:line="240" w:lineRule="auto"/>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b/>
          <w:bCs/>
          <w:color w:val="000000"/>
          <w:sz w:val="28"/>
          <w:szCs w:val="28"/>
          <w:lang w:eastAsia="ru-RU"/>
        </w:rPr>
        <w:t>Например, игра «Отгадайте слово».</w:t>
      </w:r>
    </w:p>
    <w:p w:rsidR="00385C47" w:rsidRPr="00206481" w:rsidRDefault="00385C47" w:rsidP="00385C47">
      <w:pPr>
        <w:spacing w:after="0" w:line="240" w:lineRule="auto"/>
        <w:ind w:left="57"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Обеспечить концентрацию на начало урока, повысить интерес к уроку, внимание учащихся.</w:t>
      </w:r>
    </w:p>
    <w:p w:rsidR="00385C47" w:rsidRPr="00206481" w:rsidRDefault="00385C47" w:rsidP="00385C47">
      <w:pPr>
        <w:spacing w:after="0" w:line="240" w:lineRule="auto"/>
        <w:ind w:left="57"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Участники:</w:t>
      </w:r>
      <w:r w:rsidRPr="00206481">
        <w:rPr>
          <w:rFonts w:ascii="Times New Roman" w:eastAsia="Times New Roman" w:hAnsi="Times New Roman" w:cs="Times New Roman"/>
          <w:color w:val="000000"/>
          <w:sz w:val="28"/>
          <w:szCs w:val="28"/>
          <w:lang w:eastAsia="ru-RU"/>
        </w:rPr>
        <w:t> Все учащиеся.</w:t>
      </w:r>
    </w:p>
    <w:p w:rsidR="00385C47" w:rsidRPr="00206481" w:rsidRDefault="00385C47" w:rsidP="00385C47">
      <w:pPr>
        <w:spacing w:after="0" w:line="240" w:lineRule="auto"/>
        <w:ind w:left="57"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Проведение:</w:t>
      </w:r>
      <w:r w:rsidRPr="00206481">
        <w:rPr>
          <w:rFonts w:ascii="Times New Roman" w:eastAsia="Times New Roman" w:hAnsi="Times New Roman" w:cs="Times New Roman"/>
          <w:color w:val="000000"/>
          <w:sz w:val="28"/>
          <w:szCs w:val="28"/>
          <w:lang w:eastAsia="ru-RU"/>
        </w:rPr>
        <w:t> Учитель задаёт занимательные вопросы, касающиеся ранее пройденного материала таким образом: правильные ответы записываются в столбик на доску. (Для экономии времени ответы могут состоять только из слов). Первые буквы слов по вертикали составляют слово, которое и служит названием новой темы.</w:t>
      </w:r>
    </w:p>
    <w:p w:rsidR="00385C47" w:rsidRPr="00206481" w:rsidRDefault="00385C47" w:rsidP="00385C47">
      <w:pPr>
        <w:spacing w:after="0" w:line="240" w:lineRule="auto"/>
        <w:ind w:left="57" w:firstLine="525"/>
        <w:jc w:val="both"/>
        <w:rPr>
          <w:rFonts w:ascii="Times New Roman" w:eastAsia="Times New Roman" w:hAnsi="Times New Roman" w:cs="Times New Roman"/>
          <w:color w:val="000000"/>
          <w:sz w:val="28"/>
          <w:szCs w:val="28"/>
          <w:lang w:eastAsia="ru-RU"/>
        </w:rPr>
      </w:pPr>
    </w:p>
    <w:p w:rsidR="00385C47" w:rsidRPr="00206481" w:rsidRDefault="00385C47" w:rsidP="00385C47">
      <w:pPr>
        <w:spacing w:before="120" w:after="120" w:line="240" w:lineRule="auto"/>
        <w:ind w:left="57"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b/>
          <w:bCs/>
          <w:color w:val="000000"/>
          <w:sz w:val="28"/>
          <w:szCs w:val="28"/>
          <w:lang w:eastAsia="ru-RU"/>
        </w:rPr>
        <w:t>Игра «Почтовый ящик»</w:t>
      </w:r>
    </w:p>
    <w:p w:rsidR="00385C47" w:rsidRPr="00206481" w:rsidRDefault="00385C47" w:rsidP="00385C47">
      <w:pPr>
        <w:spacing w:before="120" w:after="120" w:line="240" w:lineRule="auto"/>
        <w:ind w:left="57"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Выяснить ожидания и опасения учащихся.</w:t>
      </w:r>
    </w:p>
    <w:p w:rsidR="00385C47" w:rsidRPr="00206481" w:rsidRDefault="00385C47" w:rsidP="00385C47">
      <w:pPr>
        <w:spacing w:before="120" w:after="120" w:line="240" w:lineRule="auto"/>
        <w:ind w:left="57"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Материалы</w:t>
      </w:r>
      <w:r w:rsidRPr="00206481">
        <w:rPr>
          <w:rFonts w:ascii="Times New Roman" w:eastAsia="Times New Roman" w:hAnsi="Times New Roman" w:cs="Times New Roman"/>
          <w:color w:val="000000"/>
          <w:sz w:val="28"/>
          <w:szCs w:val="28"/>
          <w:lang w:eastAsia="ru-RU"/>
        </w:rPr>
        <w:t>: цветные карточки, коробка.</w:t>
      </w:r>
    </w:p>
    <w:p w:rsidR="00385C47" w:rsidRPr="00206481" w:rsidRDefault="00385C47" w:rsidP="00385C47">
      <w:pPr>
        <w:spacing w:before="120" w:after="120" w:line="240" w:lineRule="auto"/>
        <w:ind w:left="57" w:hanging="57"/>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Проведение:</w:t>
      </w:r>
      <w:r w:rsidRPr="00206481">
        <w:rPr>
          <w:rFonts w:ascii="Times New Roman" w:eastAsia="Times New Roman" w:hAnsi="Times New Roman" w:cs="Times New Roman"/>
          <w:color w:val="000000"/>
          <w:sz w:val="28"/>
          <w:szCs w:val="28"/>
          <w:lang w:eastAsia="ru-RU"/>
        </w:rPr>
        <w:t> Ученики на приготовленных карточках пишут свои ожидания и опасения и опускают в прорезь коробки (можно использовать 2 коробки). Ответы в конце урока будут зачитаны и проанализированы на этапе Рефлексия.</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Для </w:t>
      </w:r>
      <w:r w:rsidRPr="00206481">
        <w:rPr>
          <w:rFonts w:ascii="Times New Roman" w:eastAsia="Times New Roman" w:hAnsi="Times New Roman" w:cs="Times New Roman"/>
          <w:b/>
          <w:bCs/>
          <w:color w:val="000000"/>
          <w:sz w:val="28"/>
          <w:szCs w:val="28"/>
          <w:lang w:eastAsia="ru-RU"/>
        </w:rPr>
        <w:t>завершения</w:t>
      </w:r>
      <w:r w:rsidRPr="00206481">
        <w:rPr>
          <w:rFonts w:ascii="Times New Roman" w:eastAsia="Times New Roman" w:hAnsi="Times New Roman" w:cs="Times New Roman"/>
          <w:color w:val="000000"/>
          <w:sz w:val="28"/>
          <w:szCs w:val="28"/>
          <w:lang w:eastAsia="ru-RU"/>
        </w:rPr>
        <w:t> урока можно использовать следующие игры «</w:t>
      </w:r>
      <w:r w:rsidRPr="00206481">
        <w:rPr>
          <w:rFonts w:ascii="Times New Roman" w:eastAsia="Times New Roman" w:hAnsi="Times New Roman" w:cs="Times New Roman"/>
          <w:b/>
          <w:bCs/>
          <w:color w:val="000000"/>
          <w:sz w:val="28"/>
          <w:szCs w:val="28"/>
          <w:lang w:eastAsia="ru-RU"/>
        </w:rPr>
        <w:t>Лесенка успеха».</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подвести итог своей работы на уроке.</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Материалы:</w:t>
      </w:r>
      <w:r w:rsidRPr="00206481">
        <w:rPr>
          <w:rFonts w:ascii="Times New Roman" w:eastAsia="Times New Roman" w:hAnsi="Times New Roman" w:cs="Times New Roman"/>
          <w:color w:val="000000"/>
          <w:sz w:val="28"/>
          <w:szCs w:val="28"/>
          <w:lang w:eastAsia="ru-RU"/>
        </w:rPr>
        <w:t> картинка с лесенкой (можно на каждого ученика, можно одну на доску).</w:t>
      </w:r>
    </w:p>
    <w:p w:rsidR="00385C47" w:rsidRPr="00415794" w:rsidRDefault="00385C47" w:rsidP="00385C47">
      <w:pPr>
        <w:shd w:val="clear" w:color="auto" w:fill="FFFFFF"/>
        <w:spacing w:after="0" w:line="240" w:lineRule="auto"/>
        <w:rPr>
          <w:rFonts w:ascii="Times New Roman" w:eastAsia="Times New Roman" w:hAnsi="Times New Roman" w:cs="Times New Roman"/>
          <w:sz w:val="28"/>
          <w:szCs w:val="28"/>
          <w:lang w:eastAsia="ru-RU"/>
        </w:rPr>
      </w:pPr>
      <w:r w:rsidRPr="00206481">
        <w:rPr>
          <w:rFonts w:ascii="Times New Roman" w:eastAsia="Times New Roman" w:hAnsi="Times New Roman" w:cs="Times New Roman"/>
          <w:color w:val="000000"/>
          <w:sz w:val="28"/>
          <w:szCs w:val="28"/>
          <w:u w:val="single"/>
          <w:lang w:eastAsia="ru-RU"/>
        </w:rPr>
        <w:t>Проведение:</w:t>
      </w:r>
      <w:r w:rsidRPr="00206481">
        <w:rPr>
          <w:rFonts w:ascii="Times New Roman" w:eastAsia="Times New Roman" w:hAnsi="Times New Roman" w:cs="Times New Roman"/>
          <w:color w:val="000000"/>
          <w:sz w:val="28"/>
          <w:szCs w:val="28"/>
          <w:lang w:eastAsia="ru-RU"/>
        </w:rPr>
        <w:t> </w:t>
      </w:r>
      <w:r w:rsidRPr="00415794">
        <w:rPr>
          <w:rFonts w:ascii="Times New Roman" w:eastAsia="Times New Roman" w:hAnsi="Times New Roman" w:cs="Times New Roman"/>
          <w:sz w:val="28"/>
          <w:szCs w:val="28"/>
          <w:lang w:eastAsia="ru-RU"/>
        </w:rPr>
        <w:t>Я  предлагаю  ученикам  определить  цели  урока,  записав  их  на  ступеньках лестницы.  На  этапе  рефле</w:t>
      </w:r>
      <w:r>
        <w:rPr>
          <w:rFonts w:ascii="Times New Roman" w:eastAsia="Times New Roman" w:hAnsi="Times New Roman" w:cs="Times New Roman"/>
          <w:sz w:val="28"/>
          <w:szCs w:val="28"/>
          <w:lang w:eastAsia="ru-RU"/>
        </w:rPr>
        <w:t xml:space="preserve">ксии  ученики    отслеживают  </w:t>
      </w:r>
      <w:r w:rsidRPr="00415794">
        <w:rPr>
          <w:rFonts w:ascii="Times New Roman" w:eastAsia="Times New Roman" w:hAnsi="Times New Roman" w:cs="Times New Roman"/>
          <w:sz w:val="28"/>
          <w:szCs w:val="28"/>
          <w:lang w:eastAsia="ru-RU"/>
        </w:rPr>
        <w:t xml:space="preserve">выполнение  целей  в течение урока, свое продвижение по лестнице. Дети оценивают свою работу на каждом этапе: младшие школьники оценивают свою работу цветом (красный –Great! отлично,  зеленый </w:t>
      </w:r>
      <w:r w:rsidRPr="00415794">
        <w:rPr>
          <w:rFonts w:ascii="Times New Roman" w:eastAsia="Times New Roman" w:hAnsi="Times New Roman" w:cs="Times New Roman"/>
          <w:sz w:val="28"/>
          <w:szCs w:val="28"/>
          <w:lang w:val="en-US" w:eastAsia="ru-RU"/>
        </w:rPr>
        <w:t>Good</w:t>
      </w:r>
      <w:r w:rsidRPr="00415794">
        <w:rPr>
          <w:rFonts w:ascii="Times New Roman" w:eastAsia="Times New Roman" w:hAnsi="Times New Roman" w:cs="Times New Roman"/>
          <w:sz w:val="28"/>
          <w:szCs w:val="28"/>
          <w:lang w:eastAsia="ru-RU"/>
        </w:rPr>
        <w:t>! хорошо,</w:t>
      </w:r>
      <w:r>
        <w:rPr>
          <w:rFonts w:ascii="Times New Roman" w:eastAsia="Times New Roman" w:hAnsi="Times New Roman" w:cs="Times New Roman"/>
          <w:sz w:val="28"/>
          <w:szCs w:val="28"/>
          <w:lang w:eastAsia="ru-RU"/>
        </w:rPr>
        <w:t xml:space="preserve"> </w:t>
      </w:r>
      <w:r w:rsidRPr="00415794">
        <w:rPr>
          <w:rFonts w:ascii="Times New Roman" w:eastAsia="Times New Roman" w:hAnsi="Times New Roman" w:cs="Times New Roman"/>
          <w:sz w:val="28"/>
          <w:szCs w:val="28"/>
          <w:lang w:eastAsia="ru-RU"/>
        </w:rPr>
        <w:t>синий –</w:t>
      </w:r>
      <w:r w:rsidRPr="00415794">
        <w:rPr>
          <w:rFonts w:ascii="Times New Roman" w:eastAsia="Times New Roman" w:hAnsi="Times New Roman" w:cs="Times New Roman"/>
          <w:sz w:val="28"/>
          <w:szCs w:val="28"/>
          <w:lang w:val="en-US" w:eastAsia="ru-RU"/>
        </w:rPr>
        <w:t>Not</w:t>
      </w:r>
      <w:r w:rsidRPr="00415794">
        <w:rPr>
          <w:rFonts w:ascii="Times New Roman" w:eastAsia="Times New Roman" w:hAnsi="Times New Roman" w:cs="Times New Roman"/>
          <w:sz w:val="28"/>
          <w:szCs w:val="28"/>
          <w:lang w:eastAsia="ru-RU"/>
        </w:rPr>
        <w:t xml:space="preserve"> </w:t>
      </w:r>
      <w:r w:rsidRPr="00415794">
        <w:rPr>
          <w:rFonts w:ascii="Times New Roman" w:eastAsia="Times New Roman" w:hAnsi="Times New Roman" w:cs="Times New Roman"/>
          <w:sz w:val="28"/>
          <w:szCs w:val="28"/>
          <w:lang w:val="en-US" w:eastAsia="ru-RU"/>
        </w:rPr>
        <w:t>very</w:t>
      </w:r>
      <w:r w:rsidRPr="00415794">
        <w:rPr>
          <w:rFonts w:ascii="Times New Roman" w:eastAsia="Times New Roman" w:hAnsi="Times New Roman" w:cs="Times New Roman"/>
          <w:sz w:val="28"/>
          <w:szCs w:val="28"/>
          <w:lang w:eastAsia="ru-RU"/>
        </w:rPr>
        <w:t xml:space="preserve"> </w:t>
      </w:r>
      <w:r w:rsidRPr="00415794">
        <w:rPr>
          <w:rFonts w:ascii="Times New Roman" w:eastAsia="Times New Roman" w:hAnsi="Times New Roman" w:cs="Times New Roman"/>
          <w:sz w:val="28"/>
          <w:szCs w:val="28"/>
          <w:lang w:val="en-US" w:eastAsia="ru-RU"/>
        </w:rPr>
        <w:t>good</w:t>
      </w:r>
      <w:r>
        <w:rPr>
          <w:rFonts w:ascii="Times New Roman" w:eastAsia="Times New Roman" w:hAnsi="Times New Roman" w:cs="Times New Roman"/>
          <w:sz w:val="28"/>
          <w:szCs w:val="28"/>
          <w:lang w:eastAsia="ru-RU"/>
        </w:rPr>
        <w:t xml:space="preserve">! </w:t>
      </w:r>
      <w:r w:rsidRPr="00415794">
        <w:rPr>
          <w:rFonts w:ascii="Times New Roman" w:eastAsia="Times New Roman" w:hAnsi="Times New Roman" w:cs="Times New Roman"/>
          <w:sz w:val="28"/>
          <w:szCs w:val="28"/>
          <w:lang w:eastAsia="ru-RU"/>
        </w:rPr>
        <w:t>доработай), более старшие ребята могут оценивать себя отметкой. Свою оценку каждого этапа дети фиксируют в своей тетради  или просто запоминают. В конце урока учащиеся выставляют себе оценки за урок, по совокупности оценок за все этапы в таблице самооценки</w:t>
      </w:r>
    </w:p>
    <w:p w:rsidR="00385C47" w:rsidRPr="00415794" w:rsidRDefault="00385C47" w:rsidP="00385C47">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385C47" w:rsidRPr="00206481" w:rsidRDefault="00385C47" w:rsidP="00385C47">
      <w:pPr>
        <w:spacing w:before="120" w:after="120" w:line="240" w:lineRule="auto"/>
        <w:ind w:firstLine="525"/>
        <w:jc w:val="both"/>
        <w:rPr>
          <w:rFonts w:ascii="Times New Roman" w:eastAsia="Times New Roman" w:hAnsi="Times New Roman" w:cs="Times New Roman"/>
          <w:b/>
          <w:color w:val="000000"/>
          <w:sz w:val="28"/>
          <w:szCs w:val="28"/>
          <w:lang w:eastAsia="ru-RU"/>
        </w:rPr>
      </w:pPr>
      <w:r w:rsidRPr="00206481">
        <w:rPr>
          <w:rFonts w:ascii="Times New Roman" w:eastAsia="Times New Roman" w:hAnsi="Times New Roman" w:cs="Times New Roman"/>
          <w:b/>
          <w:color w:val="000000"/>
          <w:sz w:val="28"/>
          <w:szCs w:val="28"/>
          <w:lang w:eastAsia="ru-RU"/>
        </w:rPr>
        <w:lastRenderedPageBreak/>
        <w:t xml:space="preserve"> «Рефлексивная мишень»</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подвести итог своей работы на уроке.</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Материалы:</w:t>
      </w:r>
      <w:r w:rsidRPr="00206481">
        <w:rPr>
          <w:rFonts w:ascii="Times New Roman" w:eastAsia="Times New Roman" w:hAnsi="Times New Roman" w:cs="Times New Roman"/>
          <w:color w:val="000000"/>
          <w:sz w:val="28"/>
          <w:szCs w:val="28"/>
          <w:lang w:eastAsia="ru-RU"/>
        </w:rPr>
        <w:t> картинка с мишенью</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Проведение:</w:t>
      </w:r>
      <w:r w:rsidRPr="00206481">
        <w:rPr>
          <w:rFonts w:ascii="Times New Roman" w:eastAsia="Times New Roman" w:hAnsi="Times New Roman" w:cs="Times New Roman"/>
          <w:color w:val="000000"/>
          <w:sz w:val="28"/>
          <w:szCs w:val="28"/>
          <w:lang w:eastAsia="ru-RU"/>
        </w:rPr>
        <w:t>Учитель предлагает поставить метки в секторе соответственно оценки результата.</w:t>
      </w:r>
    </w:p>
    <w:p w:rsidR="00385C47" w:rsidRPr="00206481" w:rsidRDefault="00385C47" w:rsidP="00385C47">
      <w:pPr>
        <w:spacing w:before="120" w:after="120" w:line="240" w:lineRule="auto"/>
        <w:ind w:firstLine="525"/>
        <w:jc w:val="both"/>
        <w:rPr>
          <w:rFonts w:ascii="Times New Roman" w:eastAsia="Times New Roman" w:hAnsi="Times New Roman" w:cs="Times New Roman"/>
          <w:b/>
          <w:color w:val="000000"/>
          <w:sz w:val="28"/>
          <w:szCs w:val="28"/>
          <w:lang w:eastAsia="ru-RU"/>
        </w:rPr>
      </w:pPr>
      <w:r w:rsidRPr="00206481">
        <w:rPr>
          <w:rFonts w:ascii="Times New Roman" w:eastAsia="Times New Roman" w:hAnsi="Times New Roman" w:cs="Times New Roman"/>
          <w:b/>
          <w:color w:val="000000"/>
          <w:sz w:val="28"/>
          <w:szCs w:val="28"/>
          <w:lang w:eastAsia="ru-RU"/>
        </w:rPr>
        <w:t>«Плюс – минус – интервью»</w:t>
      </w:r>
    </w:p>
    <w:p w:rsidR="00385C47" w:rsidRPr="00206481" w:rsidRDefault="00385C47" w:rsidP="00385C47">
      <w:pPr>
        <w:spacing w:before="120" w:after="120" w:line="240" w:lineRule="auto"/>
        <w:ind w:firstLine="525"/>
        <w:jc w:val="both"/>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Цель</w:t>
      </w:r>
      <w:r w:rsidRPr="00206481">
        <w:rPr>
          <w:rFonts w:ascii="Times New Roman" w:eastAsia="Times New Roman" w:hAnsi="Times New Roman" w:cs="Times New Roman"/>
          <w:color w:val="000000"/>
          <w:sz w:val="28"/>
          <w:szCs w:val="28"/>
          <w:lang w:eastAsia="ru-RU"/>
        </w:rPr>
        <w:t>: подвести итог своей работы на уроке.</w:t>
      </w:r>
    </w:p>
    <w:p w:rsidR="00385C47" w:rsidRPr="00206481" w:rsidRDefault="00385C47" w:rsidP="00385C47">
      <w:pPr>
        <w:spacing w:before="120" w:after="120" w:line="240" w:lineRule="auto"/>
        <w:ind w:firstLine="525"/>
        <w:jc w:val="both"/>
        <w:rPr>
          <w:rStyle w:val="c5"/>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u w:val="single"/>
          <w:lang w:eastAsia="ru-RU"/>
        </w:rPr>
        <w:t>Проведение:</w:t>
      </w:r>
      <w:r w:rsidRPr="00206481">
        <w:rPr>
          <w:rFonts w:ascii="Times New Roman" w:eastAsia="Times New Roman" w:hAnsi="Times New Roman" w:cs="Times New Roman"/>
          <w:color w:val="000000"/>
          <w:sz w:val="28"/>
          <w:szCs w:val="28"/>
          <w:lang w:eastAsia="ru-RU"/>
        </w:rPr>
        <w:t xml:space="preserve"> Заполнить таблицу из трёх граф. В графу + - записывают всё, что понравилось на уроке; в графу – всё, что не понравилось, осталось непонятным. В графу Интервью – записывают все любопытные факты, о которых узнали на уроке, что бы ещё хотелось узнать по данной теме, вопросы учителю.</w:t>
      </w:r>
    </w:p>
    <w:p w:rsidR="00385C47" w:rsidRPr="00206481" w:rsidRDefault="00385C47" w:rsidP="00385C47">
      <w:pPr>
        <w:pStyle w:val="c3"/>
        <w:shd w:val="clear" w:color="auto" w:fill="FFFFFF"/>
        <w:spacing w:before="0" w:beforeAutospacing="0" w:after="0" w:afterAutospacing="0"/>
        <w:ind w:firstLine="710"/>
        <w:jc w:val="both"/>
        <w:rPr>
          <w:color w:val="000000"/>
          <w:sz w:val="28"/>
          <w:szCs w:val="28"/>
        </w:rPr>
      </w:pPr>
      <w:r w:rsidRPr="00206481">
        <w:rPr>
          <w:rStyle w:val="c5"/>
          <w:color w:val="000000"/>
          <w:sz w:val="28"/>
          <w:szCs w:val="28"/>
        </w:rPr>
        <w:t>Без «реальных» ситуаций общения невозможно научить ребят общаться с носителями языка. Созданию таких ситуаций во многом способствует ролевая игра. Она позволяет формировать у учащихся коммуникативные умения, что делает её неотъемлемой частью и оптимальным средством обучения английскому языку.</w:t>
      </w: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 xml:space="preserve">      Например, по окончании темы «</w:t>
      </w:r>
      <w:r w:rsidRPr="00206481">
        <w:rPr>
          <w:rFonts w:ascii="Times New Roman" w:eastAsia="Times New Roman" w:hAnsi="Times New Roman" w:cs="Times New Roman"/>
          <w:b/>
          <w:bCs/>
          <w:color w:val="000000"/>
          <w:sz w:val="28"/>
          <w:szCs w:val="28"/>
          <w:lang w:eastAsia="ru-RU"/>
        </w:rPr>
        <w:t>Покупки</w:t>
      </w:r>
      <w:r w:rsidRPr="00206481">
        <w:rPr>
          <w:rFonts w:ascii="Times New Roman" w:eastAsia="Times New Roman" w:hAnsi="Times New Roman" w:cs="Times New Roman"/>
          <w:color w:val="000000"/>
          <w:sz w:val="28"/>
          <w:szCs w:val="28"/>
          <w:lang w:eastAsia="ru-RU"/>
        </w:rPr>
        <w:t xml:space="preserve">» учащимся предлагается разыграть диалоги «В супермаркете» в различных его отделах. Учащиеся сами выбирают роли продавца или покупателя. </w:t>
      </w: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 xml:space="preserve">     Или </w:t>
      </w:r>
      <w:r w:rsidRPr="00206481">
        <w:rPr>
          <w:rFonts w:ascii="Times New Roman" w:eastAsia="Times New Roman" w:hAnsi="Times New Roman" w:cs="Times New Roman"/>
          <w:b/>
          <w:bCs/>
          <w:color w:val="000000"/>
          <w:sz w:val="28"/>
          <w:szCs w:val="28"/>
          <w:lang w:eastAsia="ru-RU"/>
        </w:rPr>
        <w:t>игра-путешествие</w:t>
      </w:r>
      <w:r w:rsidRPr="00206481">
        <w:rPr>
          <w:rFonts w:ascii="Times New Roman" w:eastAsia="Times New Roman" w:hAnsi="Times New Roman" w:cs="Times New Roman"/>
          <w:color w:val="000000"/>
          <w:sz w:val="28"/>
          <w:szCs w:val="28"/>
          <w:lang w:eastAsia="ru-RU"/>
        </w:rPr>
        <w:t> по Великобритании, где один ученик выступает в роли экскурсовода, остальные учащиеся- туристы.</w:t>
      </w: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 xml:space="preserve">     Мною применяются разные формы работы в классе: </w:t>
      </w:r>
      <w:r w:rsidRPr="00415794">
        <w:rPr>
          <w:rFonts w:ascii="Times New Roman" w:eastAsia="Times New Roman" w:hAnsi="Times New Roman" w:cs="Times New Roman"/>
          <w:iCs/>
          <w:color w:val="000000"/>
          <w:sz w:val="28"/>
          <w:szCs w:val="28"/>
          <w:lang w:eastAsia="ru-RU"/>
        </w:rPr>
        <w:t>индивидуальные, парные, групповые, как способы подготовки к условиям реального общения</w:t>
      </w:r>
      <w:r w:rsidRPr="00415794">
        <w:rPr>
          <w:rStyle w:val="c5"/>
          <w:rFonts w:ascii="Times New Roman" w:hAnsi="Times New Roman" w:cs="Times New Roman"/>
          <w:color w:val="000000"/>
          <w:sz w:val="28"/>
          <w:szCs w:val="28"/>
        </w:rPr>
        <w:t>.</w:t>
      </w:r>
    </w:p>
    <w:p w:rsidR="00385C47" w:rsidRDefault="00385C47" w:rsidP="00385C47">
      <w:pPr>
        <w:spacing w:after="0" w:line="240" w:lineRule="auto"/>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 xml:space="preserve">    Деление класса на команды рассчитано на выполнение коммуникативных задач в виде конкурсов, соревнований, викторин. Часто использую уроки - КВНы.</w:t>
      </w:r>
    </w:p>
    <w:p w:rsidR="00385C47" w:rsidRDefault="00385C47" w:rsidP="00385C47">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C46CF4">
        <w:rPr>
          <w:rFonts w:ascii="Times New Roman" w:hAnsi="Times New Roman" w:cs="Times New Roman"/>
          <w:b/>
          <w:sz w:val="28"/>
          <w:szCs w:val="28"/>
          <w:shd w:val="clear" w:color="auto" w:fill="FFFFFF"/>
        </w:rPr>
        <w:t>Урок-конкурс «Рождество в Англии».</w:t>
      </w:r>
      <w:r w:rsidRPr="00C46CF4">
        <w:rPr>
          <w:rFonts w:ascii="Times New Roman" w:hAnsi="Times New Roman" w:cs="Times New Roman"/>
          <w:sz w:val="28"/>
          <w:szCs w:val="28"/>
          <w:shd w:val="clear" w:color="auto" w:fill="FFFFFF"/>
        </w:rPr>
        <w:t xml:space="preserve"> Для его пр</w:t>
      </w:r>
      <w:r>
        <w:rPr>
          <w:rFonts w:ascii="Times New Roman" w:hAnsi="Times New Roman" w:cs="Times New Roman"/>
          <w:sz w:val="28"/>
          <w:szCs w:val="28"/>
          <w:shd w:val="clear" w:color="auto" w:fill="FFFFFF"/>
        </w:rPr>
        <w:t>оведения необходимо две команды</w:t>
      </w:r>
      <w:r w:rsidRPr="00C46CF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C46CF4">
        <w:rPr>
          <w:rFonts w:ascii="Times New Roman" w:hAnsi="Times New Roman" w:cs="Times New Roman"/>
          <w:sz w:val="28"/>
          <w:szCs w:val="28"/>
          <w:shd w:val="clear" w:color="auto" w:fill="FFFFFF"/>
        </w:rPr>
        <w:t xml:space="preserve">Целью этого конкурса является совершенствование языковых навыков, развитие творческих способностей, расширение кругозора и развитие навыка коллективной работы. Конкурс состоит из пяти туров. За каждый правильный ответ участник получает жетон, это могут быть, например, нарисованные елочные игрушки. Конкурс можно проводить как полностью на английском языке, так и на русском, в зависимости от уровня подготовки участников. В начале конкурса учитель читает детям стихотворение о Рождестве, включает соответствующую музыку. Также можно предложить детям спеть песню «Jingle bells» в караоке. </w:t>
      </w:r>
    </w:p>
    <w:p w:rsidR="00385C47" w:rsidRPr="00C46CF4" w:rsidRDefault="00385C47" w:rsidP="00385C47">
      <w:pPr>
        <w:spacing w:after="0" w:line="240" w:lineRule="auto"/>
        <w:rPr>
          <w:rFonts w:ascii="Times New Roman" w:hAnsi="Times New Roman" w:cs="Times New Roman"/>
          <w:b/>
          <w:sz w:val="28"/>
          <w:szCs w:val="28"/>
          <w:shd w:val="clear" w:color="auto" w:fill="FFFFFF"/>
        </w:rPr>
      </w:pPr>
      <w:r w:rsidRPr="00C46CF4">
        <w:rPr>
          <w:rFonts w:ascii="Times New Roman" w:hAnsi="Times New Roman" w:cs="Times New Roman"/>
          <w:b/>
          <w:sz w:val="28"/>
          <w:szCs w:val="28"/>
          <w:shd w:val="clear" w:color="auto" w:fill="FFFFFF"/>
        </w:rPr>
        <w:t xml:space="preserve">1 тур – «Блиц-опрос» </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sz w:val="28"/>
          <w:szCs w:val="28"/>
          <w:shd w:val="clear" w:color="auto" w:fill="FFFFFF"/>
        </w:rPr>
        <w:t>Учитель по очереди задает каждой команде вопросы о традициях проведения Рождества в стране изучаемого языка. Например: Когда англичане празднуют Рождество? Кто везет сани Санта-Клауса? Зачем вешают омелу и в каком месте? Необходимо одинаковое количество вопросов для каждой команды, за каждый правильный от</w:t>
      </w:r>
      <w:r>
        <w:rPr>
          <w:rFonts w:ascii="Times New Roman" w:hAnsi="Times New Roman" w:cs="Times New Roman"/>
          <w:sz w:val="28"/>
          <w:szCs w:val="28"/>
          <w:shd w:val="clear" w:color="auto" w:fill="FFFFFF"/>
        </w:rPr>
        <w:t>вет участник получает жетон.</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b/>
          <w:sz w:val="28"/>
          <w:szCs w:val="28"/>
          <w:shd w:val="clear" w:color="auto" w:fill="FFFFFF"/>
        </w:rPr>
        <w:t>2 тур – «Головоломки».</w:t>
      </w:r>
      <w:r w:rsidRPr="00C46CF4">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sz w:val="28"/>
          <w:szCs w:val="28"/>
          <w:shd w:val="clear" w:color="auto" w:fill="FFFFFF"/>
        </w:rPr>
        <w:t>Каждой команде учитель дает конверт, содержащий карточки с буквами. Из них нужно собрать правильное слово и сделать его перевод. Какая команда первой даст правильный ответ, та и получает жетон.</w:t>
      </w:r>
    </w:p>
    <w:p w:rsidR="00385C47" w:rsidRDefault="00385C47" w:rsidP="00385C47">
      <w:pPr>
        <w:spacing w:after="0" w:line="240" w:lineRule="auto"/>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lastRenderedPageBreak/>
        <w:t xml:space="preserve"> 3 тур – «Гадания».</w:t>
      </w:r>
      <w:r w:rsidRPr="00C46CF4">
        <w:rPr>
          <w:rFonts w:ascii="Verdana" w:hAnsi="Verdana"/>
          <w:color w:val="444444"/>
          <w:sz w:val="18"/>
          <w:szCs w:val="18"/>
        </w:rPr>
        <w:br/>
      </w:r>
      <w:r w:rsidRPr="00C46CF4">
        <w:rPr>
          <w:rFonts w:ascii="Times New Roman" w:hAnsi="Times New Roman" w:cs="Times New Roman"/>
          <w:sz w:val="28"/>
          <w:szCs w:val="28"/>
          <w:shd w:val="clear" w:color="auto" w:fill="FFFFFF"/>
        </w:rPr>
        <w:t xml:space="preserve">В начале этого тура учитель рассказывает детям о том, что в Рождество принято гадать, в том числе и в Англии. Обеим командам учитель выдает список с названиями предметов для гадания. Участники должны молча, показать это гадание так, чтобы соперники смогли назвать его и предметы для его проведения. Выбрать лучше легкие и всем известные способы гадания, например, со свечой и зеркалом, или подушкой, расческой и зеркалом. </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b/>
          <w:sz w:val="28"/>
          <w:szCs w:val="28"/>
          <w:shd w:val="clear" w:color="auto" w:fill="FFFFFF"/>
        </w:rPr>
        <w:t>4 тур – «Шифровки».</w:t>
      </w:r>
      <w:r w:rsidRPr="00C46CF4">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sz w:val="28"/>
          <w:szCs w:val="28"/>
          <w:shd w:val="clear" w:color="auto" w:fill="FFFFFF"/>
        </w:rPr>
        <w:t xml:space="preserve">Каждая команда получает листочки с шифровкой. Это должны быть отдельные части слов, из которых необходимо составить слова, прочитать их и сделать перевод. Каждая команда получает материал для составления нескольких слов, та, что справиться с заданием быстрее и правильнее другой, получает жетон. </w:t>
      </w:r>
    </w:p>
    <w:p w:rsidR="00385C47" w:rsidRDefault="00385C47" w:rsidP="00385C47">
      <w:pPr>
        <w:spacing w:after="0" w:line="240" w:lineRule="auto"/>
        <w:rPr>
          <w:rFonts w:ascii="Times New Roman" w:hAnsi="Times New Roman" w:cs="Times New Roman"/>
          <w:sz w:val="28"/>
          <w:szCs w:val="28"/>
          <w:shd w:val="clear" w:color="auto" w:fill="FFFFFF"/>
        </w:rPr>
      </w:pPr>
      <w:r w:rsidRPr="00C46CF4">
        <w:rPr>
          <w:rFonts w:ascii="Times New Roman" w:hAnsi="Times New Roman" w:cs="Times New Roman"/>
          <w:b/>
          <w:sz w:val="28"/>
          <w:szCs w:val="28"/>
          <w:shd w:val="clear" w:color="auto" w:fill="FFFFFF"/>
        </w:rPr>
        <w:t>5 тур – «Хаос букв».</w:t>
      </w:r>
      <w:r w:rsidRPr="00C46CF4">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Verdana" w:hAnsi="Verdana"/>
          <w:color w:val="444444"/>
          <w:sz w:val="18"/>
          <w:szCs w:val="18"/>
          <w:shd w:val="clear" w:color="auto" w:fill="FFFFFF"/>
        </w:rPr>
      </w:pPr>
      <w:r w:rsidRPr="00C46CF4">
        <w:rPr>
          <w:rFonts w:ascii="Times New Roman" w:hAnsi="Times New Roman" w:cs="Times New Roman"/>
          <w:sz w:val="28"/>
          <w:szCs w:val="28"/>
          <w:shd w:val="clear" w:color="auto" w:fill="FFFFFF"/>
        </w:rPr>
        <w:t>Здесь учитель предлагает участникам найти слова на доске, где он заранее нарисовал табличку, в каждой клетке которой вписаны буквы составляющие слова. Слова могут располагаться как вертикально и горизонтально, так и по диагонали. Дети должны ответить на вопросы учителя и найти ответ на доске. Команда, нашедшая наибольшее количество слов получает жетон</w:t>
      </w:r>
      <w:r>
        <w:rPr>
          <w:rFonts w:ascii="Times New Roman" w:hAnsi="Times New Roman" w:cs="Times New Roman"/>
          <w:sz w:val="28"/>
          <w:szCs w:val="28"/>
        </w:rPr>
        <w:t>.</w:t>
      </w:r>
      <w:r w:rsidRPr="00C46CF4">
        <w:rPr>
          <w:rFonts w:ascii="Verdana" w:hAnsi="Verdana"/>
          <w:color w:val="444444"/>
          <w:sz w:val="18"/>
          <w:szCs w:val="18"/>
          <w:shd w:val="clear" w:color="auto" w:fill="FFFFFF"/>
        </w:rPr>
        <w:t xml:space="preserve"> </w:t>
      </w:r>
    </w:p>
    <w:p w:rsidR="00385C47" w:rsidRPr="002B3F61" w:rsidRDefault="00385C47" w:rsidP="00385C47">
      <w:pPr>
        <w:spacing w:after="0" w:line="240" w:lineRule="auto"/>
        <w:rPr>
          <w:rFonts w:ascii="Times New Roman" w:hAnsi="Times New Roman" w:cs="Times New Roman"/>
          <w:b/>
          <w:sz w:val="28"/>
          <w:szCs w:val="28"/>
          <w:shd w:val="clear" w:color="auto" w:fill="FFFFFF"/>
        </w:rPr>
      </w:pPr>
      <w:r w:rsidRPr="002B3F61">
        <w:rPr>
          <w:rFonts w:ascii="Times New Roman" w:hAnsi="Times New Roman" w:cs="Times New Roman"/>
          <w:sz w:val="28"/>
          <w:szCs w:val="28"/>
          <w:shd w:val="clear" w:color="auto" w:fill="FFFFFF"/>
        </w:rPr>
        <w:t>В финале конкурса жюри подсчитывает количество жетонов и объявляет победителя. Каждому участнику победившей команды целесообразно поставить отличную оценку по предмету.</w:t>
      </w:r>
      <w:r w:rsidRPr="00C46CF4">
        <w:rPr>
          <w:rFonts w:ascii="Verdana" w:hAnsi="Verdana"/>
          <w:color w:val="444444"/>
          <w:sz w:val="18"/>
          <w:szCs w:val="18"/>
        </w:rPr>
        <w:br/>
      </w:r>
      <w:r>
        <w:rPr>
          <w:rFonts w:ascii="Verdana" w:hAnsi="Verdana"/>
          <w:color w:val="444444"/>
          <w:sz w:val="18"/>
          <w:szCs w:val="18"/>
          <w:shd w:val="clear" w:color="auto" w:fill="FFFFFF"/>
        </w:rPr>
        <w:t xml:space="preserve">     </w:t>
      </w:r>
      <w:r w:rsidRPr="002B3F61">
        <w:rPr>
          <w:rFonts w:ascii="Times New Roman" w:hAnsi="Times New Roman" w:cs="Times New Roman"/>
          <w:sz w:val="28"/>
          <w:szCs w:val="28"/>
          <w:shd w:val="clear" w:color="auto" w:fill="FFFFFF"/>
        </w:rPr>
        <w:t xml:space="preserve">Пример викторины </w:t>
      </w:r>
      <w:r>
        <w:rPr>
          <w:rFonts w:ascii="Times New Roman" w:hAnsi="Times New Roman" w:cs="Times New Roman"/>
          <w:b/>
          <w:sz w:val="28"/>
          <w:szCs w:val="28"/>
          <w:shd w:val="clear" w:color="auto" w:fill="FFFFFF"/>
        </w:rPr>
        <w:t>«Знаешь ли, ты</w:t>
      </w:r>
      <w:r w:rsidRPr="002B3F61">
        <w:rPr>
          <w:rFonts w:ascii="Times New Roman" w:hAnsi="Times New Roman" w:cs="Times New Roman"/>
          <w:b/>
          <w:sz w:val="28"/>
          <w:szCs w:val="28"/>
          <w:shd w:val="clear" w:color="auto" w:fill="FFFFFF"/>
        </w:rPr>
        <w:t xml:space="preserve"> Англию? »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Целью данной викторины является закрепить материал об истории Англии, вспомнить традиции, интересные исторические факты, английских писателей и других известных англичан. А также развить способность коллективной работы, расширить кругозор и сформировать уважение к другой культуре и традициям. Викторина состоит из 5 туров и разминки. В начале викторины в качестве разминки можно показать участникам слайды известных мест в Англии, а они должны угадать, что это за место.</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 xml:space="preserve"> </w:t>
      </w:r>
      <w:r w:rsidRPr="002B3F61">
        <w:rPr>
          <w:rFonts w:ascii="Times New Roman" w:hAnsi="Times New Roman" w:cs="Times New Roman"/>
          <w:b/>
          <w:sz w:val="28"/>
          <w:szCs w:val="28"/>
          <w:shd w:val="clear" w:color="auto" w:fill="FFFFFF"/>
        </w:rPr>
        <w:t>1 тур – Знаеет ли он Англию?</w:t>
      </w:r>
      <w:r w:rsidRPr="002B3F61">
        <w:rPr>
          <w:rFonts w:ascii="Times New Roman" w:hAnsi="Times New Roman" w:cs="Times New Roman"/>
          <w:sz w:val="28"/>
          <w:szCs w:val="28"/>
          <w:shd w:val="clear" w:color="auto" w:fill="FFFFFF"/>
        </w:rPr>
        <w:t xml:space="preserve"> </w:t>
      </w:r>
    </w:p>
    <w:p w:rsidR="00385C47" w:rsidRPr="002B3F61"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 xml:space="preserve">Здесь нужно задавать ученикам вопросы обо всем понемногу и давать четыре варианта ответа. Например, Какой цветок символизирует Англию? А. мак B. роза. C. хризантема D. тюльпан. Это могут быть вопросы о валюте страны, любимых праздниках англичан, правительстве страны, популярных видах спорта, а также газетах, журналах и достопримечательностях. Вопросов должно быть равное количество для каждой команды и не менее 10-12. За каждый правильный ответ участник получает балл.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b/>
          <w:sz w:val="28"/>
          <w:szCs w:val="28"/>
          <w:shd w:val="clear" w:color="auto" w:fill="FFFFFF"/>
        </w:rPr>
        <w:t>2 тур – Необходимо установить соответствие имени и фамилии известного человека в Англии</w:t>
      </w:r>
      <w:r>
        <w:rPr>
          <w:rFonts w:ascii="Times New Roman" w:hAnsi="Times New Roman" w:cs="Times New Roman"/>
          <w:sz w:val="28"/>
          <w:szCs w:val="28"/>
          <w:shd w:val="clear" w:color="auto" w:fill="FFFFFF"/>
        </w:rPr>
        <w:t>.</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 xml:space="preserve">Участникам дается два вида карточек, на одних написаны имена, на других – фамилии, и нужно соотнести их. Команда, нашедшая наибольшее количество правильных соотношений, получает балл в этом туре.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b/>
          <w:sz w:val="28"/>
          <w:szCs w:val="28"/>
          <w:shd w:val="clear" w:color="auto" w:fill="FFFFFF"/>
        </w:rPr>
        <w:t>3 тур – Ответы на вопросы</w:t>
      </w:r>
      <w:r w:rsidRPr="002B3F61">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 xml:space="preserve">Учитель задает участникам вопросы на английском языке о достопримечательностях и известных людях в Англии. Ученики должны как можно быстрее дать правильный ответ по-английски. За каждый правильный ответ, балл.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b/>
          <w:sz w:val="28"/>
          <w:szCs w:val="28"/>
          <w:shd w:val="clear" w:color="auto" w:fill="FFFFFF"/>
        </w:rPr>
        <w:lastRenderedPageBreak/>
        <w:t>4 тур – Вывески и надписи в Англии.</w:t>
      </w:r>
      <w:r w:rsidRPr="002B3F61">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 xml:space="preserve">Здесь участникам даются два вида карточек. На одних по-английски написана вывеска или надпись, которую можно встретить в Англии, а на других их перевод. Задание участникам найти правильный перевод к каждой надписи и рассказать, где ее можно встретить.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b/>
          <w:sz w:val="28"/>
          <w:szCs w:val="28"/>
          <w:shd w:val="clear" w:color="auto" w:fill="FFFFFF"/>
        </w:rPr>
        <w:t>5 тур – Караоке</w:t>
      </w:r>
      <w:r w:rsidRPr="002B3F61">
        <w:rPr>
          <w:rFonts w:ascii="Times New Roman" w:hAnsi="Times New Roman" w:cs="Times New Roman"/>
          <w:sz w:val="28"/>
          <w:szCs w:val="28"/>
          <w:shd w:val="clear" w:color="auto" w:fill="FFFFFF"/>
        </w:rPr>
        <w:t xml:space="preserve">. </w:t>
      </w:r>
    </w:p>
    <w:p w:rsidR="00385C47" w:rsidRDefault="00385C47" w:rsidP="00385C47">
      <w:pPr>
        <w:spacing w:after="0" w:line="240" w:lineRule="auto"/>
        <w:rPr>
          <w:rFonts w:ascii="Times New Roman" w:hAnsi="Times New Roman" w:cs="Times New Roman"/>
          <w:sz w:val="28"/>
          <w:szCs w:val="28"/>
          <w:shd w:val="clear" w:color="auto" w:fill="FFFFFF"/>
        </w:rPr>
      </w:pPr>
      <w:r w:rsidRPr="002B3F61">
        <w:rPr>
          <w:rFonts w:ascii="Times New Roman" w:hAnsi="Times New Roman" w:cs="Times New Roman"/>
          <w:sz w:val="28"/>
          <w:szCs w:val="28"/>
          <w:shd w:val="clear" w:color="auto" w:fill="FFFFFF"/>
        </w:rPr>
        <w:t>Каждая команда по очереди исполняет любую известную английскую песню. За лучшее исполнение команда получает балл.</w:t>
      </w:r>
    </w:p>
    <w:p w:rsidR="00385C47" w:rsidRPr="00C46CF4" w:rsidRDefault="00385C47" w:rsidP="00385C47">
      <w:pPr>
        <w:spacing w:after="0" w:line="240" w:lineRule="auto"/>
        <w:rPr>
          <w:rFonts w:ascii="Verdana" w:hAnsi="Verdana"/>
          <w:color w:val="444444"/>
          <w:sz w:val="18"/>
          <w:szCs w:val="18"/>
          <w:shd w:val="clear" w:color="auto" w:fill="FFFFFF"/>
        </w:rPr>
      </w:pPr>
      <w:r w:rsidRPr="002B3F61">
        <w:rPr>
          <w:rFonts w:ascii="Times New Roman" w:hAnsi="Times New Roman" w:cs="Times New Roman"/>
          <w:sz w:val="28"/>
          <w:szCs w:val="28"/>
          <w:shd w:val="clear" w:color="auto" w:fill="FFFFFF"/>
        </w:rPr>
        <w:t xml:space="preserve"> В завершении викторины жюри подсчитывает количество набранных баллов у каждой команды, и победитель получает приз. Это могут быть просто отличные оценки </w:t>
      </w:r>
      <w:r>
        <w:rPr>
          <w:rFonts w:ascii="Times New Roman" w:hAnsi="Times New Roman" w:cs="Times New Roman"/>
          <w:sz w:val="28"/>
          <w:szCs w:val="28"/>
          <w:shd w:val="clear" w:color="auto" w:fill="FFFFFF"/>
        </w:rPr>
        <w:t>по предмету.</w:t>
      </w:r>
      <w:r w:rsidRPr="002B3F61">
        <w:rPr>
          <w:rFonts w:ascii="Times New Roman" w:hAnsi="Times New Roman" w:cs="Times New Roman"/>
          <w:sz w:val="28"/>
          <w:szCs w:val="28"/>
          <w:shd w:val="clear" w:color="auto" w:fill="FFFFFF"/>
        </w:rPr>
        <w:t> </w:t>
      </w:r>
      <w:r w:rsidRPr="002B3F61">
        <w:rPr>
          <w:rFonts w:ascii="Times New Roman" w:hAnsi="Times New Roman" w:cs="Times New Roman"/>
          <w:sz w:val="28"/>
          <w:szCs w:val="28"/>
        </w:rPr>
        <w:br/>
      </w:r>
    </w:p>
    <w:p w:rsidR="00385C47" w:rsidRPr="002B3F61" w:rsidRDefault="00385C47" w:rsidP="00385C4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 xml:space="preserve">  </w:t>
      </w:r>
      <w:r w:rsidRPr="002B3F61">
        <w:rPr>
          <w:rFonts w:ascii="Times New Roman" w:eastAsia="Times New Roman" w:hAnsi="Times New Roman" w:cs="Times New Roman"/>
          <w:sz w:val="28"/>
          <w:szCs w:val="28"/>
          <w:lang w:eastAsia="ru-RU"/>
        </w:rPr>
        <w:t>Используя песни на уроке английского языка, мы решаем несколько задач: песни способствует улучшению иноязычного произношения, развивает память, несет большой эстетический и воспитательный потенциал. Кроме того, песня вносит в урок разнообразие, снимает усталость.</w:t>
      </w:r>
    </w:p>
    <w:p w:rsidR="00385C47" w:rsidRPr="002B3F61" w:rsidRDefault="00385C47" w:rsidP="00385C47">
      <w:pPr>
        <w:shd w:val="clear" w:color="auto" w:fill="FFFFFF"/>
        <w:spacing w:after="0" w:line="245" w:lineRule="atLeast"/>
        <w:rPr>
          <w:rFonts w:ascii="Times New Roman" w:eastAsia="Times New Roman" w:hAnsi="Times New Roman" w:cs="Times New Roman"/>
          <w:sz w:val="28"/>
          <w:szCs w:val="28"/>
          <w:lang w:eastAsia="ru-RU"/>
        </w:rPr>
      </w:pPr>
      <w:r w:rsidRPr="002B3F61">
        <w:rPr>
          <w:rFonts w:ascii="Times New Roman" w:eastAsia="Times New Roman" w:hAnsi="Times New Roman" w:cs="Times New Roman"/>
          <w:i/>
          <w:iCs/>
          <w:sz w:val="28"/>
          <w:szCs w:val="28"/>
          <w:lang w:eastAsia="ru-RU"/>
        </w:rPr>
        <w:t>1)</w:t>
      </w:r>
      <w:r w:rsidRPr="002B3F61">
        <w:rPr>
          <w:rFonts w:ascii="Times New Roman" w:eastAsia="Times New Roman" w:hAnsi="Times New Roman" w:cs="Times New Roman"/>
          <w:sz w:val="28"/>
          <w:szCs w:val="28"/>
          <w:lang w:eastAsia="ru-RU"/>
        </w:rPr>
        <w:t> Для запоминания форм глагола to be, мы с ребятами поем песенку</w:t>
      </w:r>
    </w:p>
    <w:p w:rsidR="00385C47" w:rsidRPr="002B3F61" w:rsidRDefault="00385C47" w:rsidP="00385C47">
      <w:pPr>
        <w:shd w:val="clear" w:color="auto" w:fill="FFFFFF"/>
        <w:spacing w:after="0" w:line="245" w:lineRule="atLeast"/>
        <w:rPr>
          <w:rFonts w:ascii="Times New Roman" w:eastAsia="Times New Roman" w:hAnsi="Times New Roman" w:cs="Times New Roman"/>
          <w:sz w:val="28"/>
          <w:szCs w:val="28"/>
          <w:lang w:val="en-US" w:eastAsia="ru-RU"/>
        </w:rPr>
      </w:pPr>
      <w:r w:rsidRPr="002B3F61">
        <w:rPr>
          <w:rFonts w:ascii="Times New Roman" w:eastAsia="Times New Roman" w:hAnsi="Times New Roman" w:cs="Times New Roman"/>
          <w:i/>
          <w:iCs/>
          <w:sz w:val="28"/>
          <w:szCs w:val="28"/>
          <w:lang w:val="en-US" w:eastAsia="ru-RU"/>
        </w:rPr>
        <w:t>«I am you are</w:t>
      </w:r>
    </w:p>
    <w:p w:rsidR="00385C47" w:rsidRPr="002B3F61" w:rsidRDefault="00385C47" w:rsidP="00385C47">
      <w:pPr>
        <w:shd w:val="clear" w:color="auto" w:fill="FFFFFF"/>
        <w:spacing w:after="0" w:line="245" w:lineRule="atLeast"/>
        <w:rPr>
          <w:rFonts w:ascii="Times New Roman" w:eastAsia="Times New Roman" w:hAnsi="Times New Roman" w:cs="Times New Roman"/>
          <w:sz w:val="28"/>
          <w:szCs w:val="28"/>
          <w:lang w:val="en-US" w:eastAsia="ru-RU"/>
        </w:rPr>
      </w:pPr>
      <w:r w:rsidRPr="002B3F61">
        <w:rPr>
          <w:rFonts w:ascii="Times New Roman" w:eastAsia="Times New Roman" w:hAnsi="Times New Roman" w:cs="Times New Roman"/>
          <w:i/>
          <w:iCs/>
          <w:sz w:val="28"/>
          <w:szCs w:val="28"/>
          <w:lang w:val="en-US" w:eastAsia="ru-RU"/>
        </w:rPr>
        <w:t>I am, he is, she is, it is, we are, you are, they are.</w:t>
      </w:r>
      <w:r w:rsidRPr="002B3F61">
        <w:rPr>
          <w:rFonts w:ascii="Times New Roman" w:eastAsia="Times New Roman" w:hAnsi="Times New Roman" w:cs="Times New Roman"/>
          <w:i/>
          <w:iCs/>
          <w:sz w:val="28"/>
          <w:szCs w:val="28"/>
          <w:lang w:val="en-US" w:eastAsia="ru-RU"/>
        </w:rPr>
        <w:br/>
        <w:t>I am, he is, she is, it is, we are, you are, they are.</w:t>
      </w:r>
    </w:p>
    <w:p w:rsidR="00385C47" w:rsidRPr="002B3F61" w:rsidRDefault="00385C47" w:rsidP="00385C47">
      <w:pPr>
        <w:shd w:val="clear" w:color="auto" w:fill="FFFFFF"/>
        <w:spacing w:after="0" w:line="245" w:lineRule="atLeast"/>
        <w:rPr>
          <w:rFonts w:ascii="Times New Roman" w:eastAsia="Times New Roman" w:hAnsi="Times New Roman" w:cs="Times New Roman"/>
          <w:sz w:val="28"/>
          <w:szCs w:val="28"/>
          <w:lang w:val="en-US" w:eastAsia="ru-RU"/>
        </w:rPr>
      </w:pPr>
      <w:r w:rsidRPr="002B3F61">
        <w:rPr>
          <w:rFonts w:ascii="Times New Roman" w:eastAsia="Times New Roman" w:hAnsi="Times New Roman" w:cs="Times New Roman"/>
          <w:sz w:val="28"/>
          <w:szCs w:val="28"/>
          <w:lang w:eastAsia="ru-RU"/>
        </w:rPr>
        <w:t>или</w:t>
      </w:r>
    </w:p>
    <w:p w:rsidR="00385C47" w:rsidRPr="002B3F61" w:rsidRDefault="00385C47" w:rsidP="00385C47">
      <w:pPr>
        <w:shd w:val="clear" w:color="auto" w:fill="FFFFFF"/>
        <w:spacing w:after="0" w:line="245" w:lineRule="atLeast"/>
        <w:rPr>
          <w:rFonts w:ascii="Times New Roman" w:eastAsia="Times New Roman" w:hAnsi="Times New Roman" w:cs="Times New Roman"/>
          <w:i/>
          <w:iCs/>
          <w:sz w:val="28"/>
          <w:szCs w:val="28"/>
          <w:lang w:val="en-US" w:eastAsia="ru-RU"/>
        </w:rPr>
      </w:pPr>
      <w:r w:rsidRPr="002B3F61">
        <w:rPr>
          <w:rFonts w:ascii="Times New Roman" w:eastAsia="Times New Roman" w:hAnsi="Times New Roman" w:cs="Times New Roman"/>
          <w:i/>
          <w:iCs/>
          <w:sz w:val="28"/>
          <w:szCs w:val="28"/>
          <w:lang w:val="en-US" w:eastAsia="ru-RU"/>
        </w:rPr>
        <w:t>I am happy you are happy</w:t>
      </w:r>
      <w:r w:rsidRPr="002B3F61">
        <w:rPr>
          <w:rFonts w:ascii="Times New Roman" w:eastAsia="Times New Roman" w:hAnsi="Times New Roman" w:cs="Times New Roman"/>
          <w:i/>
          <w:iCs/>
          <w:sz w:val="28"/>
          <w:szCs w:val="28"/>
          <w:lang w:val="en-US" w:eastAsia="ru-RU"/>
        </w:rPr>
        <w:br/>
        <w:t>He is happy she is happy</w:t>
      </w:r>
      <w:r w:rsidRPr="002B3F61">
        <w:rPr>
          <w:rFonts w:ascii="Times New Roman" w:eastAsia="Times New Roman" w:hAnsi="Times New Roman" w:cs="Times New Roman"/>
          <w:i/>
          <w:iCs/>
          <w:sz w:val="28"/>
          <w:szCs w:val="28"/>
          <w:lang w:val="en-US" w:eastAsia="ru-RU"/>
        </w:rPr>
        <w:br/>
        <w:t>It is happy</w:t>
      </w:r>
      <w:r w:rsidRPr="002B3F61">
        <w:rPr>
          <w:rFonts w:ascii="Times New Roman" w:eastAsia="Times New Roman" w:hAnsi="Times New Roman" w:cs="Times New Roman"/>
          <w:i/>
          <w:iCs/>
          <w:sz w:val="28"/>
          <w:szCs w:val="28"/>
          <w:lang w:val="en-US" w:eastAsia="ru-RU"/>
        </w:rPr>
        <w:br/>
        <w:t>We are happy they are happy to.</w:t>
      </w:r>
    </w:p>
    <w:p w:rsidR="00385C47" w:rsidRPr="002B3F61" w:rsidRDefault="00385C47" w:rsidP="00385C47">
      <w:pPr>
        <w:shd w:val="clear" w:color="auto" w:fill="FFFFFF"/>
        <w:spacing w:after="0" w:line="245" w:lineRule="atLeast"/>
        <w:rPr>
          <w:rFonts w:ascii="Times New Roman" w:eastAsia="Times New Roman" w:hAnsi="Times New Roman" w:cs="Times New Roman"/>
          <w:sz w:val="28"/>
          <w:szCs w:val="28"/>
          <w:lang w:eastAsia="ru-RU"/>
        </w:rPr>
      </w:pPr>
      <w:r w:rsidRPr="002B3F61">
        <w:rPr>
          <w:rFonts w:ascii="Times New Roman" w:eastAsia="Times New Roman" w:hAnsi="Times New Roman" w:cs="Times New Roman"/>
          <w:sz w:val="28"/>
          <w:szCs w:val="28"/>
          <w:lang w:eastAsia="ru-RU"/>
        </w:rPr>
        <w:t>2) обучающимся очень нравится песня о временах года (компьютерная презентация песни, где прекрасные слайды с картинами о временах года).</w:t>
      </w:r>
    </w:p>
    <w:p w:rsidR="00385C47" w:rsidRPr="002B3F61" w:rsidRDefault="00385C47" w:rsidP="00385C47">
      <w:pPr>
        <w:shd w:val="clear" w:color="auto" w:fill="FFFFFF"/>
        <w:spacing w:after="0" w:line="245" w:lineRule="atLeast"/>
        <w:rPr>
          <w:rFonts w:ascii="Times New Roman" w:eastAsia="Times New Roman" w:hAnsi="Times New Roman" w:cs="Times New Roman"/>
          <w:i/>
          <w:iCs/>
          <w:sz w:val="28"/>
          <w:szCs w:val="28"/>
          <w:lang w:val="en-US" w:eastAsia="ru-RU"/>
        </w:rPr>
      </w:pPr>
      <w:r w:rsidRPr="002B3F61">
        <w:rPr>
          <w:rFonts w:ascii="Times New Roman" w:eastAsia="Times New Roman" w:hAnsi="Times New Roman" w:cs="Times New Roman"/>
          <w:i/>
          <w:iCs/>
          <w:sz w:val="28"/>
          <w:szCs w:val="28"/>
          <w:lang w:val="en-US" w:eastAsia="ru-RU"/>
        </w:rPr>
        <w:t>Spring is green</w:t>
      </w:r>
      <w:r w:rsidRPr="002B3F61">
        <w:rPr>
          <w:rFonts w:ascii="Times New Roman" w:eastAsia="Times New Roman" w:hAnsi="Times New Roman" w:cs="Times New Roman"/>
          <w:i/>
          <w:iCs/>
          <w:sz w:val="28"/>
          <w:szCs w:val="28"/>
          <w:lang w:val="en-US" w:eastAsia="ru-RU"/>
        </w:rPr>
        <w:br/>
        <w:t>Summer is bright</w:t>
      </w:r>
      <w:r w:rsidRPr="002B3F61">
        <w:rPr>
          <w:rFonts w:ascii="Times New Roman" w:eastAsia="Times New Roman" w:hAnsi="Times New Roman" w:cs="Times New Roman"/>
          <w:i/>
          <w:iCs/>
          <w:sz w:val="28"/>
          <w:szCs w:val="28"/>
          <w:lang w:val="en-US" w:eastAsia="ru-RU"/>
        </w:rPr>
        <w:br/>
        <w:t>Autumn is yellow</w:t>
      </w:r>
      <w:r w:rsidRPr="002B3F61">
        <w:rPr>
          <w:rFonts w:ascii="Times New Roman" w:eastAsia="Times New Roman" w:hAnsi="Times New Roman" w:cs="Times New Roman"/>
          <w:i/>
          <w:iCs/>
          <w:sz w:val="28"/>
          <w:szCs w:val="28"/>
          <w:lang w:val="en-US" w:eastAsia="ru-RU"/>
        </w:rPr>
        <w:br/>
        <w:t>Winter is white</w:t>
      </w:r>
    </w:p>
    <w:p w:rsidR="00385C47" w:rsidRPr="00206481" w:rsidRDefault="00385C47" w:rsidP="00385C47">
      <w:pPr>
        <w:shd w:val="clear" w:color="auto" w:fill="FFFFFF"/>
        <w:spacing w:after="0" w:line="259" w:lineRule="atLeast"/>
        <w:rPr>
          <w:rFonts w:ascii="Times New Roman" w:eastAsia="Times New Roman" w:hAnsi="Times New Roman" w:cs="Times New Roman"/>
          <w:sz w:val="28"/>
          <w:szCs w:val="28"/>
          <w:lang w:eastAsia="ru-RU"/>
        </w:rPr>
      </w:pPr>
      <w:r w:rsidRPr="00206481">
        <w:rPr>
          <w:rFonts w:ascii="Times New Roman" w:eastAsia="Times New Roman" w:hAnsi="Times New Roman" w:cs="Times New Roman"/>
          <w:bCs/>
          <w:sz w:val="28"/>
          <w:szCs w:val="28"/>
          <w:lang w:eastAsia="ru-RU"/>
        </w:rPr>
        <w:t>3)Дни Рождения моих учеников никогда не остаются без внимания</w:t>
      </w:r>
      <w:r w:rsidRPr="00206481">
        <w:rPr>
          <w:rFonts w:ascii="Times New Roman" w:eastAsia="Times New Roman" w:hAnsi="Times New Roman" w:cs="Times New Roman"/>
          <w:b/>
          <w:bCs/>
          <w:sz w:val="28"/>
          <w:szCs w:val="28"/>
          <w:lang w:eastAsia="ru-RU"/>
        </w:rPr>
        <w:t>.</w:t>
      </w:r>
    </w:p>
    <w:p w:rsidR="00385C47" w:rsidRPr="00206481" w:rsidRDefault="00385C47" w:rsidP="00385C47">
      <w:pPr>
        <w:shd w:val="clear" w:color="auto" w:fill="FFFFFF"/>
        <w:spacing w:after="0" w:line="245" w:lineRule="atLeast"/>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333333"/>
          <w:sz w:val="28"/>
          <w:szCs w:val="28"/>
          <w:lang w:eastAsia="ru-RU"/>
        </w:rPr>
        <w:t>Песня </w:t>
      </w:r>
      <w:r w:rsidRPr="00206481">
        <w:rPr>
          <w:rFonts w:ascii="Times New Roman" w:eastAsia="Times New Roman" w:hAnsi="Times New Roman" w:cs="Times New Roman"/>
          <w:i/>
          <w:iCs/>
          <w:color w:val="333333"/>
          <w:sz w:val="28"/>
          <w:szCs w:val="28"/>
          <w:lang w:eastAsia="ru-RU"/>
        </w:rPr>
        <w:t>“Happy birthday”</w:t>
      </w:r>
      <w:r w:rsidRPr="00206481">
        <w:rPr>
          <w:rFonts w:ascii="Times New Roman" w:eastAsia="Times New Roman" w:hAnsi="Times New Roman" w:cs="Times New Roman"/>
          <w:color w:val="333333"/>
          <w:sz w:val="28"/>
          <w:szCs w:val="28"/>
          <w:lang w:eastAsia="ru-RU"/>
        </w:rPr>
        <w:t> помогает нам в этом.</w:t>
      </w:r>
    </w:p>
    <w:p w:rsidR="00385C47" w:rsidRPr="00206481" w:rsidRDefault="00385C47" w:rsidP="00385C47">
      <w:pPr>
        <w:shd w:val="clear" w:color="auto" w:fill="FFFFFF"/>
        <w:spacing w:after="0" w:line="245" w:lineRule="atLeast"/>
        <w:rPr>
          <w:rFonts w:ascii="Times New Roman" w:eastAsia="Times New Roman" w:hAnsi="Times New Roman" w:cs="Times New Roman"/>
          <w:color w:val="000000"/>
          <w:sz w:val="28"/>
          <w:szCs w:val="28"/>
          <w:lang w:val="en-US" w:eastAsia="ru-RU"/>
        </w:rPr>
      </w:pPr>
      <w:r w:rsidRPr="00206481">
        <w:rPr>
          <w:rFonts w:ascii="Times New Roman" w:eastAsia="Times New Roman" w:hAnsi="Times New Roman" w:cs="Times New Roman"/>
          <w:i/>
          <w:iCs/>
          <w:color w:val="333333"/>
          <w:sz w:val="28"/>
          <w:szCs w:val="28"/>
          <w:lang w:val="en-US" w:eastAsia="ru-RU"/>
        </w:rPr>
        <w:t>Happy birthday to you</w:t>
      </w:r>
      <w:r w:rsidRPr="00206481">
        <w:rPr>
          <w:rFonts w:ascii="Times New Roman" w:eastAsia="Times New Roman" w:hAnsi="Times New Roman" w:cs="Times New Roman"/>
          <w:i/>
          <w:iCs/>
          <w:color w:val="333333"/>
          <w:sz w:val="28"/>
          <w:szCs w:val="28"/>
          <w:lang w:val="en-US" w:eastAsia="ru-RU"/>
        </w:rPr>
        <w:br/>
        <w:t>Happy birthday to you</w:t>
      </w:r>
      <w:r w:rsidRPr="00206481">
        <w:rPr>
          <w:rFonts w:ascii="Times New Roman" w:eastAsia="Times New Roman" w:hAnsi="Times New Roman" w:cs="Times New Roman"/>
          <w:i/>
          <w:iCs/>
          <w:color w:val="333333"/>
          <w:sz w:val="28"/>
          <w:szCs w:val="28"/>
          <w:lang w:val="en-US" w:eastAsia="ru-RU"/>
        </w:rPr>
        <w:br/>
        <w:t>Happy birthday dear Masha</w:t>
      </w:r>
      <w:r w:rsidRPr="00206481">
        <w:rPr>
          <w:rFonts w:ascii="Times New Roman" w:eastAsia="Times New Roman" w:hAnsi="Times New Roman" w:cs="Times New Roman"/>
          <w:i/>
          <w:iCs/>
          <w:color w:val="333333"/>
          <w:sz w:val="28"/>
          <w:szCs w:val="28"/>
          <w:lang w:val="en-US" w:eastAsia="ru-RU"/>
        </w:rPr>
        <w:br/>
        <w:t>Happy birthday to you</w:t>
      </w:r>
    </w:p>
    <w:p w:rsidR="00385C47" w:rsidRPr="00206481" w:rsidRDefault="00385C47" w:rsidP="00385C47">
      <w:pPr>
        <w:shd w:val="clear" w:color="auto" w:fill="FFFFFF"/>
        <w:spacing w:after="0" w:line="245" w:lineRule="atLeast"/>
        <w:rPr>
          <w:rFonts w:ascii="Times New Roman" w:eastAsia="Times New Roman" w:hAnsi="Times New Roman" w:cs="Times New Roman"/>
          <w:color w:val="000000"/>
          <w:sz w:val="28"/>
          <w:szCs w:val="28"/>
          <w:lang w:val="en-US" w:eastAsia="ru-RU"/>
        </w:rPr>
      </w:pPr>
      <w:r w:rsidRPr="00206481">
        <w:rPr>
          <w:rFonts w:ascii="Times New Roman" w:eastAsia="Times New Roman" w:hAnsi="Times New Roman" w:cs="Times New Roman"/>
          <w:i/>
          <w:iCs/>
          <w:color w:val="333333"/>
          <w:sz w:val="28"/>
          <w:szCs w:val="28"/>
          <w:lang w:val="en-US" w:eastAsia="ru-RU"/>
        </w:rPr>
        <w:t>May your birthday be bright</w:t>
      </w:r>
      <w:r w:rsidRPr="00206481">
        <w:rPr>
          <w:rFonts w:ascii="Times New Roman" w:eastAsia="Times New Roman" w:hAnsi="Times New Roman" w:cs="Times New Roman"/>
          <w:i/>
          <w:iCs/>
          <w:color w:val="333333"/>
          <w:sz w:val="28"/>
          <w:szCs w:val="28"/>
          <w:lang w:val="en-US" w:eastAsia="ru-RU"/>
        </w:rPr>
        <w:br/>
        <w:t>From morning to night</w:t>
      </w:r>
      <w:r w:rsidRPr="00206481">
        <w:rPr>
          <w:rFonts w:ascii="Times New Roman" w:eastAsia="Times New Roman" w:hAnsi="Times New Roman" w:cs="Times New Roman"/>
          <w:i/>
          <w:iCs/>
          <w:color w:val="333333"/>
          <w:sz w:val="28"/>
          <w:szCs w:val="28"/>
          <w:lang w:val="en-US" w:eastAsia="ru-RU"/>
        </w:rPr>
        <w:br/>
        <w:t>May your birthday be bright</w:t>
      </w:r>
      <w:r w:rsidRPr="00206481">
        <w:rPr>
          <w:rFonts w:ascii="Times New Roman" w:eastAsia="Times New Roman" w:hAnsi="Times New Roman" w:cs="Times New Roman"/>
          <w:i/>
          <w:iCs/>
          <w:color w:val="333333"/>
          <w:sz w:val="28"/>
          <w:szCs w:val="28"/>
          <w:lang w:val="en-US" w:eastAsia="ru-RU"/>
        </w:rPr>
        <w:br/>
        <w:t>From morning to night</w:t>
      </w:r>
    </w:p>
    <w:p w:rsidR="00385C47" w:rsidRPr="00206481" w:rsidRDefault="00385C47" w:rsidP="00385C47">
      <w:pPr>
        <w:shd w:val="clear" w:color="auto" w:fill="FFFFFF"/>
        <w:spacing w:after="0" w:line="245" w:lineRule="atLeast"/>
        <w:rPr>
          <w:rFonts w:ascii="Times New Roman" w:eastAsia="Times New Roman" w:hAnsi="Times New Roman" w:cs="Times New Roman"/>
          <w:color w:val="000000"/>
          <w:sz w:val="28"/>
          <w:szCs w:val="28"/>
          <w:lang w:eastAsia="ru-RU"/>
        </w:rPr>
      </w:pPr>
      <w:r w:rsidRPr="00206481">
        <w:rPr>
          <w:rFonts w:ascii="Times New Roman" w:eastAsia="Times New Roman" w:hAnsi="Times New Roman" w:cs="Times New Roman"/>
          <w:color w:val="000000"/>
          <w:sz w:val="28"/>
          <w:szCs w:val="28"/>
          <w:lang w:eastAsia="ru-RU"/>
        </w:rPr>
        <w:t>Подводя итог, хочу ск</w:t>
      </w:r>
      <w:r>
        <w:rPr>
          <w:rFonts w:ascii="Times New Roman" w:eastAsia="Times New Roman" w:hAnsi="Times New Roman" w:cs="Times New Roman"/>
          <w:color w:val="000000"/>
          <w:sz w:val="28"/>
          <w:szCs w:val="28"/>
          <w:lang w:eastAsia="ru-RU"/>
        </w:rPr>
        <w:t xml:space="preserve">азать, что такие формы работы , </w:t>
      </w:r>
      <w:r w:rsidRPr="00206481">
        <w:rPr>
          <w:rFonts w:ascii="Times New Roman" w:eastAsia="Times New Roman" w:hAnsi="Times New Roman" w:cs="Times New Roman"/>
          <w:color w:val="000000"/>
          <w:sz w:val="28"/>
          <w:szCs w:val="28"/>
          <w:lang w:eastAsia="ru-RU"/>
        </w:rPr>
        <w:t xml:space="preserve">используемые на уроке английского языка </w:t>
      </w:r>
      <w:r w:rsidRPr="00206481">
        <w:rPr>
          <w:rFonts w:ascii="Times New Roman" w:eastAsia="Times New Roman" w:hAnsi="Times New Roman" w:cs="Times New Roman"/>
          <w:sz w:val="28"/>
          <w:szCs w:val="28"/>
          <w:lang w:eastAsia="ru-RU"/>
        </w:rPr>
        <w:t>дают возможность не только поднять интерес учащихся к изучаемому предмету, но и развивать их творческую самостоятельность</w:t>
      </w:r>
      <w:r w:rsidRPr="00206481">
        <w:rPr>
          <w:rFonts w:ascii="Times New Roman" w:eastAsia="Times New Roman" w:hAnsi="Times New Roman" w:cs="Times New Roman"/>
          <w:color w:val="333333"/>
          <w:sz w:val="28"/>
          <w:szCs w:val="28"/>
          <w:lang w:eastAsia="ru-RU"/>
        </w:rPr>
        <w:t xml:space="preserve">, </w:t>
      </w:r>
      <w:r w:rsidRPr="00206481">
        <w:rPr>
          <w:rFonts w:ascii="Times New Roman" w:eastAsia="Times New Roman" w:hAnsi="Times New Roman" w:cs="Times New Roman"/>
          <w:color w:val="000000"/>
          <w:sz w:val="28"/>
          <w:szCs w:val="28"/>
          <w:lang w:eastAsia="ru-RU"/>
        </w:rPr>
        <w:t>тем самым повышая его качество.</w:t>
      </w: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p>
    <w:p w:rsidR="00385C47" w:rsidRPr="00206481" w:rsidRDefault="00385C47" w:rsidP="00385C47">
      <w:pPr>
        <w:spacing w:after="0" w:line="240" w:lineRule="auto"/>
        <w:rPr>
          <w:rFonts w:ascii="Times New Roman" w:eastAsia="Times New Roman" w:hAnsi="Times New Roman" w:cs="Times New Roman"/>
          <w:color w:val="000000"/>
          <w:sz w:val="28"/>
          <w:szCs w:val="28"/>
          <w:lang w:eastAsia="ru-RU"/>
        </w:rPr>
      </w:pPr>
    </w:p>
    <w:p w:rsidR="00385C47" w:rsidRPr="00206481" w:rsidRDefault="00385C47" w:rsidP="00385C47">
      <w:pPr>
        <w:shd w:val="clear" w:color="auto" w:fill="F7F7F6"/>
        <w:spacing w:after="0" w:line="240" w:lineRule="auto"/>
        <w:rPr>
          <w:rFonts w:ascii="Times New Roman" w:eastAsia="Times New Roman" w:hAnsi="Times New Roman" w:cs="Times New Roman"/>
          <w:color w:val="000000"/>
          <w:sz w:val="28"/>
          <w:szCs w:val="28"/>
          <w:lang w:eastAsia="ru-RU"/>
        </w:rPr>
      </w:pPr>
    </w:p>
    <w:p w:rsidR="00385C47" w:rsidRPr="00206481" w:rsidRDefault="00385C47" w:rsidP="00385C47">
      <w:pPr>
        <w:rPr>
          <w:rFonts w:ascii="Times New Roman" w:hAnsi="Times New Roman" w:cs="Times New Roman"/>
          <w:sz w:val="28"/>
          <w:szCs w:val="28"/>
        </w:rPr>
      </w:pPr>
    </w:p>
    <w:p w:rsidR="00BB51EE" w:rsidRDefault="00BB51EE"/>
    <w:sectPr w:rsidR="00BB51EE" w:rsidSect="00206481">
      <w:pgSz w:w="11906" w:h="16838"/>
      <w:pgMar w:top="709"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114"/>
    <w:rsid w:val="00221114"/>
    <w:rsid w:val="00385C47"/>
    <w:rsid w:val="00753AA5"/>
    <w:rsid w:val="00BB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C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85C47"/>
  </w:style>
  <w:style w:type="paragraph" w:customStyle="1" w:styleId="c1">
    <w:name w:val="c1"/>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85C47"/>
  </w:style>
  <w:style w:type="character" w:styleId="a3">
    <w:name w:val="Hyperlink"/>
    <w:basedOn w:val="a0"/>
    <w:uiPriority w:val="99"/>
    <w:semiHidden/>
    <w:unhideWhenUsed/>
    <w:rsid w:val="00385C47"/>
    <w:rPr>
      <w:color w:val="0000FF"/>
      <w:u w:val="single"/>
    </w:rPr>
  </w:style>
  <w:style w:type="paragraph" w:customStyle="1" w:styleId="c11">
    <w:name w:val="c11"/>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C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385C47"/>
  </w:style>
  <w:style w:type="paragraph" w:customStyle="1" w:styleId="c1">
    <w:name w:val="c1"/>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385C47"/>
  </w:style>
  <w:style w:type="character" w:styleId="a3">
    <w:name w:val="Hyperlink"/>
    <w:basedOn w:val="a0"/>
    <w:uiPriority w:val="99"/>
    <w:semiHidden/>
    <w:unhideWhenUsed/>
    <w:rsid w:val="00385C47"/>
    <w:rPr>
      <w:color w:val="0000FF"/>
      <w:u w:val="single"/>
    </w:rPr>
  </w:style>
  <w:style w:type="paragraph" w:customStyle="1" w:styleId="c11">
    <w:name w:val="c11"/>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385C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ogle.com/url?q=http://www.yanglish.ru/catalog4/english_study.htm&amp;sa=D&amp;ust=1495965362262000&amp;usg=AFQjCNHHq7Asnk5_DWVB9JjvIH02UfxGS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1932</Words>
  <Characters>11016</Characters>
  <Application>Microsoft Office Word</Application>
  <DocSecurity>0</DocSecurity>
  <Lines>91</Lines>
  <Paragraphs>25</Paragraphs>
  <ScaleCrop>false</ScaleCrop>
  <Company/>
  <LinksUpToDate>false</LinksUpToDate>
  <CharactersWithSpaces>12923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1</cp:lastModifiedBy>
  <cp:revision>4</cp:revision>
  <dcterms:created xsi:type="dcterms:W3CDTF">2023-05-23T04:53:00Z</dcterms:created>
  <dcterms:modified xsi:type="dcterms:W3CDTF">2023-08-18T03:43:00Z</dcterms:modified>
</cp:coreProperties>
</file>