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 xml:space="preserve">          Центр развития творчества детей и юношества «Радуга»</w:t>
      </w: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 xml:space="preserve">                                      Левобережный район</w:t>
      </w: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867" w:rsidRPr="005C6811" w:rsidRDefault="00DB4867" w:rsidP="008500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>Студия дошкольного образования «Малышок»</w:t>
      </w: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4867" w:rsidRPr="008500D1" w:rsidRDefault="00DB4867" w:rsidP="008500D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DB4867" w:rsidRPr="008500D1" w:rsidRDefault="00DB4867" w:rsidP="008500D1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00D1">
        <w:rPr>
          <w:rFonts w:ascii="Times New Roman" w:hAnsi="Times New Roman" w:cs="Times New Roman"/>
          <w:b/>
          <w:sz w:val="36"/>
          <w:szCs w:val="36"/>
        </w:rPr>
        <w:t>Открытое занятие</w:t>
      </w:r>
    </w:p>
    <w:p w:rsidR="00DB4867" w:rsidRPr="008500D1" w:rsidRDefault="00DB4867" w:rsidP="008500D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500D1">
        <w:rPr>
          <w:rFonts w:ascii="Times New Roman" w:hAnsi="Times New Roman" w:cs="Times New Roman"/>
          <w:b/>
          <w:sz w:val="36"/>
          <w:szCs w:val="36"/>
        </w:rPr>
        <w:t>Тема: «Путешествие в царство Нептуна» (рисование акварелью с элементами аппликации)»</w:t>
      </w:r>
    </w:p>
    <w:p w:rsidR="00DB4867" w:rsidRPr="005C6811" w:rsidRDefault="00DB4867" w:rsidP="00EA59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>(для детей 6-ти летнего возраста)</w:t>
      </w: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8500D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8500D1" w:rsidRDefault="008500D1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00D1" w:rsidRDefault="008500D1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00D1" w:rsidRDefault="008500D1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00D1" w:rsidRDefault="008500D1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00D1" w:rsidRDefault="008500D1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00D1" w:rsidRDefault="008500D1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867" w:rsidRPr="005C6811" w:rsidRDefault="008500D1" w:rsidP="008500D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B4867" w:rsidRPr="005C6811"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образования:</w:t>
      </w:r>
    </w:p>
    <w:p w:rsidR="00DB4867" w:rsidRPr="005C6811" w:rsidRDefault="00DB4867" w:rsidP="008500D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81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C5FAA">
        <w:rPr>
          <w:rFonts w:ascii="Times New Roman" w:hAnsi="Times New Roman" w:cs="Times New Roman"/>
          <w:sz w:val="28"/>
          <w:szCs w:val="28"/>
        </w:rPr>
        <w:t>Терновая</w:t>
      </w:r>
      <w:r w:rsidRPr="005C6811">
        <w:rPr>
          <w:rFonts w:ascii="Times New Roman" w:hAnsi="Times New Roman" w:cs="Times New Roman"/>
          <w:sz w:val="28"/>
          <w:szCs w:val="28"/>
        </w:rPr>
        <w:t xml:space="preserve"> Надежда Николаевн</w:t>
      </w:r>
      <w:r w:rsidR="00F0080F" w:rsidRPr="005C6811">
        <w:rPr>
          <w:rFonts w:ascii="Times New Roman" w:hAnsi="Times New Roman" w:cs="Times New Roman"/>
          <w:sz w:val="28"/>
          <w:szCs w:val="28"/>
        </w:rPr>
        <w:t>а</w:t>
      </w: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867" w:rsidRPr="005C6811" w:rsidRDefault="00DB4867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329" w:rsidRPr="005C6811" w:rsidRDefault="00A13329" w:rsidP="00A133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329" w:rsidRDefault="00A13329" w:rsidP="008500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4867" w:rsidRDefault="00F0080F" w:rsidP="008500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Воронеж 2022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занятия: </w:t>
      </w:r>
      <w:r w:rsidRPr="00A13329">
        <w:rPr>
          <w:rFonts w:ascii="Times New Roman" w:hAnsi="Times New Roman" w:cs="Times New Roman"/>
          <w:sz w:val="28"/>
          <w:szCs w:val="28"/>
        </w:rPr>
        <w:t>«Путешествие в царство Нептуна» (рисование акварелью с элементами аппликации).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A13329">
        <w:rPr>
          <w:rFonts w:ascii="Times New Roman" w:hAnsi="Times New Roman" w:cs="Times New Roman"/>
          <w:sz w:val="28"/>
          <w:szCs w:val="28"/>
        </w:rPr>
        <w:t xml:space="preserve"> Комбинированный (Изучение нового материала, урок обобщения и систематизации знаний, умений и навыков).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13329">
        <w:rPr>
          <w:rFonts w:ascii="Times New Roman" w:hAnsi="Times New Roman" w:cs="Times New Roman"/>
          <w:sz w:val="28"/>
          <w:szCs w:val="28"/>
        </w:rPr>
        <w:t>Развитие творческих способностей воспитанников через выполнение работы в смешанной технике (аппликация, акварель).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B4867" w:rsidRPr="00EA5974" w:rsidRDefault="00EA5974" w:rsidP="00A1332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Обучающие -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4867" w:rsidRPr="00A13329">
        <w:rPr>
          <w:rFonts w:ascii="Times New Roman" w:hAnsi="Times New Roman" w:cs="Times New Roman"/>
          <w:sz w:val="28"/>
          <w:szCs w:val="28"/>
        </w:rPr>
        <w:t>азвить у детей знание и представление о подводных обитателях, их внешнем виде, повадках и т.д.;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4867" w:rsidRPr="00A13329">
        <w:rPr>
          <w:rFonts w:ascii="Times New Roman" w:hAnsi="Times New Roman" w:cs="Times New Roman"/>
          <w:sz w:val="28"/>
          <w:szCs w:val="28"/>
        </w:rPr>
        <w:t>формировать умение различать простые геометрические фигуры по ходу выполнения задания;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B4867" w:rsidRPr="00A13329">
        <w:rPr>
          <w:rFonts w:ascii="Times New Roman" w:hAnsi="Times New Roman" w:cs="Times New Roman"/>
          <w:sz w:val="28"/>
          <w:szCs w:val="28"/>
        </w:rPr>
        <w:t>акрепить знание о холо</w:t>
      </w:r>
      <w:r>
        <w:rPr>
          <w:rFonts w:ascii="Times New Roman" w:hAnsi="Times New Roman" w:cs="Times New Roman"/>
          <w:sz w:val="28"/>
          <w:szCs w:val="28"/>
        </w:rPr>
        <w:t>дных и тёплых цветовых оттенках.</w:t>
      </w:r>
    </w:p>
    <w:p w:rsidR="00DB4867" w:rsidRPr="00A13329" w:rsidRDefault="00EA5974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Развивающие -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4867" w:rsidRPr="00A13329">
        <w:rPr>
          <w:rFonts w:ascii="Times New Roman" w:hAnsi="Times New Roman" w:cs="Times New Roman"/>
          <w:sz w:val="28"/>
          <w:szCs w:val="28"/>
        </w:rPr>
        <w:t>азвивать мелкую моторику рук и зрительно-двигательную координацию;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DB4867" w:rsidRPr="00A13329">
        <w:rPr>
          <w:rFonts w:ascii="Times New Roman" w:hAnsi="Times New Roman" w:cs="Times New Roman"/>
          <w:sz w:val="28"/>
          <w:szCs w:val="28"/>
        </w:rPr>
        <w:t>азвивать умение анализировать и выделять главное;</w:t>
      </w:r>
      <w:r>
        <w:rPr>
          <w:rFonts w:ascii="Times New Roman" w:hAnsi="Times New Roman" w:cs="Times New Roman"/>
          <w:sz w:val="28"/>
          <w:szCs w:val="28"/>
        </w:rPr>
        <w:t xml:space="preserve"> развивать внимание, память, фантазию, </w:t>
      </w:r>
      <w:r w:rsidR="00DB4867" w:rsidRPr="00A13329">
        <w:rPr>
          <w:rFonts w:ascii="Times New Roman" w:hAnsi="Times New Roman" w:cs="Times New Roman"/>
          <w:sz w:val="28"/>
          <w:szCs w:val="28"/>
        </w:rPr>
        <w:t>кругозор и наблюдательность;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DB4867" w:rsidRPr="00A13329">
        <w:rPr>
          <w:rFonts w:ascii="Times New Roman" w:hAnsi="Times New Roman" w:cs="Times New Roman"/>
          <w:sz w:val="28"/>
          <w:szCs w:val="28"/>
        </w:rPr>
        <w:t xml:space="preserve">азвивать воображение, </w:t>
      </w:r>
      <w:r>
        <w:rPr>
          <w:rFonts w:ascii="Times New Roman" w:hAnsi="Times New Roman" w:cs="Times New Roman"/>
          <w:sz w:val="28"/>
          <w:szCs w:val="28"/>
        </w:rPr>
        <w:t>мышление в процессе наблюдения.</w:t>
      </w:r>
    </w:p>
    <w:p w:rsidR="00DB4867" w:rsidRPr="00EA5974" w:rsidRDefault="00EA5974" w:rsidP="00A1332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Воспитательные -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B4867" w:rsidRPr="00A13329">
        <w:rPr>
          <w:rFonts w:ascii="Times New Roman" w:hAnsi="Times New Roman" w:cs="Times New Roman"/>
          <w:sz w:val="28"/>
          <w:szCs w:val="28"/>
        </w:rPr>
        <w:t>оспитать умение работать в коллективе, доброжелательное отношение друг к другу, чувство товарищества;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B4867" w:rsidRPr="00A13329">
        <w:rPr>
          <w:rFonts w:ascii="Times New Roman" w:hAnsi="Times New Roman" w:cs="Times New Roman"/>
          <w:sz w:val="28"/>
          <w:szCs w:val="28"/>
        </w:rPr>
        <w:t>оспита</w:t>
      </w:r>
      <w:r>
        <w:rPr>
          <w:rFonts w:ascii="Times New Roman" w:hAnsi="Times New Roman" w:cs="Times New Roman"/>
          <w:sz w:val="28"/>
          <w:szCs w:val="28"/>
        </w:rPr>
        <w:t xml:space="preserve">ть трудолюбие, внимательность, дисциплинированность, </w:t>
      </w:r>
      <w:r w:rsidRPr="00A13329">
        <w:rPr>
          <w:rFonts w:ascii="Times New Roman" w:hAnsi="Times New Roman" w:cs="Times New Roman"/>
          <w:sz w:val="28"/>
          <w:szCs w:val="28"/>
        </w:rPr>
        <w:t>нравственную культуру ребёнка</w:t>
      </w:r>
      <w:r w:rsidR="00E73D7A">
        <w:rPr>
          <w:rFonts w:ascii="Times New Roman" w:hAnsi="Times New Roman" w:cs="Times New Roman"/>
          <w:sz w:val="28"/>
          <w:szCs w:val="28"/>
        </w:rPr>
        <w:t xml:space="preserve"> и </w:t>
      </w:r>
      <w:r w:rsidR="00E73D7A" w:rsidRPr="00A13329">
        <w:rPr>
          <w:rFonts w:ascii="Times New Roman" w:hAnsi="Times New Roman" w:cs="Times New Roman"/>
          <w:sz w:val="28"/>
          <w:szCs w:val="28"/>
        </w:rPr>
        <w:t>бережное отношение к подводным обитателям</w:t>
      </w:r>
      <w:r w:rsidR="00E73D7A">
        <w:rPr>
          <w:rFonts w:ascii="Times New Roman" w:hAnsi="Times New Roman" w:cs="Times New Roman"/>
          <w:sz w:val="28"/>
          <w:szCs w:val="28"/>
        </w:rPr>
        <w:t>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Методы проведения занятия: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Словесные (рассказ, беседа, опрос);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Наглядные (демонстрация репродукций, образца выполняемой работы, схемы геометрических фигур и цветовой раскладки);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Практические (моделирование, выполнение рисунка в смешанной технике);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Игровые (игра на сплочение);</w:t>
      </w:r>
    </w:p>
    <w:p w:rsidR="00DB4867" w:rsidRPr="00A13329" w:rsidRDefault="00DB4867" w:rsidP="00A13329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Интерактивный метод обучения (показ слайд шоу).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ТСО и оборудование:</w:t>
      </w:r>
    </w:p>
    <w:p w:rsidR="00DB4867" w:rsidRPr="00A13329" w:rsidRDefault="000B7F70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867" w:rsidRPr="00A13329">
        <w:rPr>
          <w:rFonts w:ascii="Times New Roman" w:hAnsi="Times New Roman" w:cs="Times New Roman"/>
          <w:sz w:val="28"/>
          <w:szCs w:val="28"/>
        </w:rPr>
        <w:t>Для педагога: раздаточный материал, дидактический материал, репродукции с изображением подводных обитателей, поэтапное изображение темы занятия, схема геометрических фигур и цветовой раскладки, презентация, сундук с трезубцем, изображение Нептуна, задание в свёртке);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Для детей: простой карандаш, кисти, баночка непроливайка, акварельные краски, лист альбомный.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Pr="00A13329">
        <w:rPr>
          <w:rFonts w:ascii="Times New Roman" w:hAnsi="Times New Roman" w:cs="Times New Roman"/>
          <w:b/>
          <w:sz w:val="28"/>
          <w:szCs w:val="28"/>
        </w:rPr>
        <w:t>План занятия:</w:t>
      </w:r>
    </w:p>
    <w:p w:rsidR="00DB4867" w:rsidRPr="00A13329" w:rsidRDefault="00DB4867" w:rsidP="00A1332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Вступительная часть: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а) Организационный момент (приветствие, проверка готовности воспитанников к занятию, фиксирование присутствующих в журнал посещаемости);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б) Мотивация учебной деятельности воспитанников на занятии;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в) Техника безопасности;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г) Подготовка к основному этапу занятия (сообщение темы урока, проведение беседы о многообразии подводных обитателей (презентация), сообщение порядка работы).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2. Основная часть: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а) Первичное усвоение знаний, умений и навыков. Повторение и обобщение основных понятий;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б) Игра на сплочение;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в) Воспроизведение полученных знаний, умений и навыков (опрос воспитанников, выполнение задания):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Раздача заготовленного материала;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Выполнение части работы в технике аппликация;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Выполнение рисунка в технике акварель;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г) Проверка глубины осмысления полученных знаний и степени их обобщения.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3. Заключительная часть: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Анализ деятельности учащихся на уроке;</w:t>
      </w:r>
    </w:p>
    <w:p w:rsidR="00DB4867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- Эмоциональная оценка результатов знаний.</w:t>
      </w:r>
    </w:p>
    <w:p w:rsidR="000B7F70" w:rsidRPr="00A13329" w:rsidRDefault="000B7F70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13329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="000B7F70">
        <w:rPr>
          <w:rFonts w:ascii="Times New Roman" w:hAnsi="Times New Roman" w:cs="Times New Roman"/>
          <w:b/>
          <w:sz w:val="28"/>
          <w:szCs w:val="28"/>
        </w:rPr>
        <w:t>:</w:t>
      </w:r>
    </w:p>
    <w:p w:rsidR="00DB4867" w:rsidRPr="00A13329" w:rsidRDefault="00DB4867" w:rsidP="00A1332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Вступительная часть.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а) Организационный момент.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Давайте поздороваемся «Здравствуйте»! Положите руки перед собой, спинку выпрямили и сейчас я отмечу присутствующих в журнале.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б) Мотивация учебной деятельности воспитанников на уроке.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lastRenderedPageBreak/>
        <w:t>Педагог: Сегодня мы отправимся с вами в подводное путешествие, в котором мы узнаем много нового и познавательного, и совсем скоро вас будет ждать не большой сюрприз.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в) Техника безопасности.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Но с начала нам надо всем превратиться в большую и дружную команду. Сейчас я расскажу, как.  Во время нашего путешествия нужно слушаться командира т.е. меня, а если вам надо будет что-то сказать, то поднимите руку, и я выслушаю вас. Для того чтобы у нас всё получилось надо быть внимательным и терпеливым.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г) И теперь я с радостью сообщаю вам, что наше путешествие будет не простым, ведь мы отправляемся в царство Нептуна! А вы знаете кто такой Нептун?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Бог морей.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Люди древности называли Нептуна богом морей, позднее был назван Посейдоном. С Нептуном связан праздник Не-пту-на-лий, который отмечался 23 июля. Так бога Нептуна любили все моряки и путешественники. А ещё, ребята, в честь Нептуна названа восьмая и самая дальняя планета солнечной системы Нептун.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Так как звали бога морей?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Дети: Нептун!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Вы готовы вместе со мной погрузиться под воду?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Дааа!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Наша планета — это красивая планета, на ней много лесов, степей, пустынь, но некоторые учёные считают, что есть совсем другой мир не менее интересный – это подводный мир, царство бога Нептуна, сейчас мы туда и отправимся (пауза).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(включаются звук погружения в воду)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Мы оказались в огромном батискафе, в котором все вместе погружаемся под воду.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(выключается звук погружения)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Включается презентация на экране.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Какие же морские обитатели живут под наблюдением Нептуна?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Первые и самые крупные это </w:t>
      </w:r>
      <w:r w:rsidRPr="00A13329">
        <w:rPr>
          <w:rFonts w:ascii="Times New Roman" w:hAnsi="Times New Roman" w:cs="Times New Roman"/>
          <w:b/>
          <w:i/>
          <w:sz w:val="28"/>
          <w:szCs w:val="28"/>
        </w:rPr>
        <w:t>морские млекопитающие</w:t>
      </w:r>
      <w:r w:rsidRPr="00A13329">
        <w:rPr>
          <w:rFonts w:ascii="Times New Roman" w:hAnsi="Times New Roman" w:cs="Times New Roman"/>
          <w:sz w:val="28"/>
          <w:szCs w:val="28"/>
        </w:rPr>
        <w:t xml:space="preserve">, а именно моржи, тюлени, киты, дельфины, ламантины, выдры. Что значит млекопитающие? </w:t>
      </w:r>
      <w:r w:rsidRPr="00A13329">
        <w:rPr>
          <w:rFonts w:ascii="Times New Roman" w:hAnsi="Times New Roman" w:cs="Times New Roman"/>
          <w:sz w:val="28"/>
          <w:szCs w:val="28"/>
        </w:rPr>
        <w:lastRenderedPageBreak/>
        <w:t xml:space="preserve">Это значит, что детёныши этих животных взращиваются молоком мамы. Посмотрите, какие они интересные. Затем мы видим огромное количество </w:t>
      </w:r>
      <w:r w:rsidRPr="00A13329">
        <w:rPr>
          <w:rFonts w:ascii="Times New Roman" w:hAnsi="Times New Roman" w:cs="Times New Roman"/>
          <w:b/>
          <w:i/>
          <w:sz w:val="28"/>
          <w:szCs w:val="28"/>
        </w:rPr>
        <w:t>видов морских рыб</w:t>
      </w:r>
      <w:r w:rsidRPr="00A13329">
        <w:rPr>
          <w:rFonts w:ascii="Times New Roman" w:hAnsi="Times New Roman" w:cs="Times New Roman"/>
          <w:sz w:val="28"/>
          <w:szCs w:val="28"/>
        </w:rPr>
        <w:t>, к ним относятся и акулы, 350 видов одних акул, а сколько же чудесных рыбок мы наблюдаем. И как же вы думаете, чем питаются рыбы?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водорослями, другими рыбами.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Правильно. Есть хищные рыбы, которые поедают других рыб (иногда птиц и мелких животных), а есть мирные рыбы, которые едят червей, насекомых и растения. Существует огромное количество </w:t>
      </w:r>
      <w:r w:rsidRPr="00A13329">
        <w:rPr>
          <w:rFonts w:ascii="Times New Roman" w:hAnsi="Times New Roman" w:cs="Times New Roman"/>
          <w:b/>
          <w:i/>
          <w:sz w:val="28"/>
          <w:szCs w:val="28"/>
        </w:rPr>
        <w:t>водорослей и планктона</w:t>
      </w:r>
      <w:r w:rsidRPr="00A13329">
        <w:rPr>
          <w:rFonts w:ascii="Times New Roman" w:hAnsi="Times New Roman" w:cs="Times New Roman"/>
          <w:sz w:val="28"/>
          <w:szCs w:val="28"/>
        </w:rPr>
        <w:t xml:space="preserve">, которыми питаются почти все морские обитатели, только посмотрите какие они разнообразные.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Как вы догадывались, существует и морское дно, а значит и </w:t>
      </w:r>
      <w:r w:rsidRPr="00A13329">
        <w:rPr>
          <w:rFonts w:ascii="Times New Roman" w:hAnsi="Times New Roman" w:cs="Times New Roman"/>
          <w:b/>
          <w:i/>
          <w:sz w:val="28"/>
          <w:szCs w:val="28"/>
        </w:rPr>
        <w:t>глубоководная фауна</w:t>
      </w:r>
      <w:r w:rsidRPr="00A13329">
        <w:rPr>
          <w:rFonts w:ascii="Times New Roman" w:hAnsi="Times New Roman" w:cs="Times New Roman"/>
          <w:sz w:val="28"/>
          <w:szCs w:val="28"/>
        </w:rPr>
        <w:t>. У многих глубоководных обитателей нет зрения, зато некоторые участки тела имеют специальные фонарики, с помощью которых отвлекают свою жертву, ведь все они хищные.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Давайте поднимемся выше и посмотрим, кто же ещё живёт под водой – это </w:t>
      </w:r>
      <w:r w:rsidRPr="00A13329">
        <w:rPr>
          <w:rFonts w:ascii="Times New Roman" w:hAnsi="Times New Roman" w:cs="Times New Roman"/>
          <w:b/>
          <w:i/>
          <w:sz w:val="28"/>
          <w:szCs w:val="28"/>
        </w:rPr>
        <w:t>моллюски</w:t>
      </w:r>
      <w:r w:rsidRPr="00A13329">
        <w:rPr>
          <w:rFonts w:ascii="Times New Roman" w:hAnsi="Times New Roman" w:cs="Times New Roman"/>
          <w:sz w:val="28"/>
          <w:szCs w:val="28"/>
        </w:rPr>
        <w:t xml:space="preserve"> – устрицы, кальмары, осьминоги, а также одно самых древних существ – медузы, они очень опасные, но красивые и их тело почти всё состоит из воды. А здесь мы видим, как плавают </w:t>
      </w:r>
      <w:r w:rsidRPr="00A13329">
        <w:rPr>
          <w:rFonts w:ascii="Times New Roman" w:hAnsi="Times New Roman" w:cs="Times New Roman"/>
          <w:b/>
          <w:i/>
          <w:sz w:val="28"/>
          <w:szCs w:val="28"/>
        </w:rPr>
        <w:t>черепахи и морские змеи</w:t>
      </w:r>
      <w:r w:rsidRPr="00A133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Выключается презентация на экране.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Посмотрите, ребята, мы оказались у сказочного сундука, сейчас я его открою, и мы увидим, что в нём лежит. Это же трезубец Нептуна с заданием, которое вам надо выполнить (на трезубце висит свёрток, который раскрывается и зачитывается сразу).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«Я, морской бог Нептун, повелеваю вам изобразить моё подводное царство со всеми богатствами и красотой»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 (Открывается дверца доски и демонстрируется портрет Нептуна).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А вот и сам бог Нептун. Ну что, справимся с заданием?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Да!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С помощью техники аппликация у нас получится чудесный дворец, а морских обитателей мы с вами нарисуем в технике акварель.</w:t>
      </w:r>
    </w:p>
    <w:p w:rsidR="00DB4867" w:rsidRPr="00A13329" w:rsidRDefault="00C97496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 xml:space="preserve">2.     </w:t>
      </w:r>
      <w:r w:rsidR="00DB4867" w:rsidRPr="00A13329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а) Первичное усвоение знаний. Повторение основных понятий.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Для выполнения этого задания нам понадобится: клей, альбом, карандаши, краски и кисти.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lastRenderedPageBreak/>
        <w:t xml:space="preserve">Педагог: А ещё нам надо освежить знания, которые мы получили на наших занятиях. Знание простых геометрических фигур поможет в изображении морских обитателей, а знания о холодных и тёплых цветах и оттенках поможет нам разобраться в том, как интереснее разукрасить рисунок. Посмотрите сейчас на доску и назовите по очереди геометрические фигуры (воспитанники перечисляют). Молодцы, и помните, при рисовании нужно использовать эти знания и навыки, чтобы у вас всё получилось.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А теперь вспомним, какие же цвета считаются холодными?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Голубой, синий, фиолетовый, розовый, бирюзовый.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Холодными цветами можно изобразить саму воду – совсем не обязательно рисовать её только синим цветом. А назовите мне тёплые цвета и оттенки?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Жёлтый, оранжевый, красный, зелёный, коричневый, бордовый.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Правильно! Давайте разукрасим тёплыми цветами самих обитателей моря, тогда они получатся яркими, но холодные цвета тоже можно использовать в сочетании с тёплыми. Вам всё понятно?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Да.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б) Игра на сплочение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13329">
        <w:rPr>
          <w:rFonts w:ascii="Times New Roman" w:hAnsi="Times New Roman" w:cs="Times New Roman"/>
          <w:sz w:val="28"/>
          <w:szCs w:val="28"/>
          <w:lang w:eastAsia="ru-RU"/>
        </w:rPr>
        <w:t>Педагог: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 сейчас давайте не много разомнёмся, встаньте возле своих стульев и повторяйте все движения за мной:</w:t>
      </w:r>
    </w:p>
    <w:p w:rsidR="00DB4867" w:rsidRPr="00A13329" w:rsidRDefault="00DB4867" w:rsidP="00A1332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море бурном, море синем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Быстро плавают дельфины. (кистью руки плавные движения)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Не пугает их волна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Проплывает мимо кит и дельфинам говорит: (ходьба гуськом)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Вы дельфины не шумите,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Рыбку быструю ловите: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Раз, два, три, четыре, пять — (ходьба с хлопками в ладоши)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Нужно рыбкам уплывать. (кисти рук в замок внутрь и наружу)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Рыбки плавали, плескались (движения руками)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В прохладной морской воде.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То погружаются, то сплывают, (приседания)</w:t>
      </w:r>
      <w:r w:rsidRPr="00A133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    То зароются в песке. (дети ложатся на коврик)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в) Воспроизведение полученных знаний (опрос воспитанников, выполнение задания).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А давайте всё вспомним (проводится блиц-опрос).  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lastRenderedPageBreak/>
        <w:t>-Какие же морские млекопитающие живут в царстве Нептуна?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киты, ламантины, дельфины, тюлени, выдры, моржи.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А какие бывают рыбы, чем они питаются?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хищные и мирные рыбы, питаются водорослями, планктоном и другими рыбами.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Правильно, а кто плавает на самом дне?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Хищные рыбы без зрения.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А кого ещё можно увидеть под водой?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черепах, змей, осьминогов, моллюсков, кальмаров, медуз.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Молодцы, запомнили! А теперь мы готовы начать выполнять задания бога Нептуна. Я сейчас раздам вам готовые дворцы, но только маленькие, а вы их приклеите клеем в верхнюю часть листа. После того как вы это сделаете, возьмите карандаши какие вам больше понравятся и нарисуйте карандашами морских обитателей – это могут быть кто угодно. Используйте всё ваше воображение и память.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(В это время в баночки-непроливайки педагогом наливается вода).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Молодцы. Если вы уже готовы разукрашивать ваш рисунок, то можете начинать. Рыбок лучше рисовать яркими и тёплыми цветами (педагог перечисляет ещё раз тёплые оттенки), а воду мы рисуем холодными цветами и оттенками.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 выполняют задание самостоятельно.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г) Проверка глубины осмысления знаний, умений и навыков.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После того как работа была сделана, педагог характеризует работы детей.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 xml:space="preserve">Педагог: Все закончили? Поднимите ваши рисунки вверх, чтобы остальные смогли посмотреть, как получилось красиво! Мы выполнили задание, и теперь мы отправим наши рисунки богу Нептуну, положим их в сундук (дети самостоятельно складывают свои работы в сундук), чтобы все морские обитатели знали, как мы их любим! Присаживайтесь обратно на места, мы с вами отправляемся на сушу. 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(включаются звук погружения в воду)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Педагог: Как здорово мы попутешествовали! А где же мы с вами были?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t>Дети: В царстве бога Нептуна!</w:t>
      </w: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29">
        <w:rPr>
          <w:rFonts w:ascii="Times New Roman" w:hAnsi="Times New Roman" w:cs="Times New Roman"/>
          <w:sz w:val="28"/>
          <w:szCs w:val="28"/>
        </w:rPr>
        <w:lastRenderedPageBreak/>
        <w:t>Педагог: Да, мы все вместе совершили познавательное путешествие, где увидели много ярких и интересных морских обитателей и повстречали бога Нептуна. И главное все прекрасно выполнили задание, на этом урок наш закончен. Поднимите ладошки вверх и до свидания!</w:t>
      </w:r>
    </w:p>
    <w:p w:rsidR="00C97496" w:rsidRPr="00A13329" w:rsidRDefault="00C97496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Pr="00A13329" w:rsidRDefault="00C97496" w:rsidP="00A1332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329">
        <w:rPr>
          <w:rFonts w:ascii="Times New Roman" w:hAnsi="Times New Roman" w:cs="Times New Roman"/>
          <w:b/>
          <w:sz w:val="28"/>
          <w:szCs w:val="28"/>
        </w:rPr>
        <w:t>3.</w:t>
      </w:r>
      <w:r w:rsidR="000B7F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867" w:rsidRPr="00A13329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DB4867" w:rsidRPr="00A13329" w:rsidRDefault="005A542A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4867" w:rsidRPr="00A13329">
        <w:rPr>
          <w:rFonts w:ascii="Times New Roman" w:hAnsi="Times New Roman" w:cs="Times New Roman"/>
          <w:sz w:val="28"/>
          <w:szCs w:val="28"/>
        </w:rPr>
        <w:t>Педагог вместе с воспитанниками подводит итоги, анализирует действия воспитанников на занятии. Воспитанники анализируют своё эмоциональное состояние на уроке, делаю</w:t>
      </w:r>
      <w:r w:rsidR="00C97496" w:rsidRPr="00A13329">
        <w:rPr>
          <w:rFonts w:ascii="Times New Roman" w:hAnsi="Times New Roman" w:cs="Times New Roman"/>
          <w:sz w:val="28"/>
          <w:szCs w:val="28"/>
        </w:rPr>
        <w:t>т самоанализ своей деятельности, делятся своими впечатлениями.</w:t>
      </w:r>
    </w:p>
    <w:p w:rsidR="000D61C2" w:rsidRDefault="000D61C2" w:rsidP="000D61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Default="001C3414" w:rsidP="000D6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414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0B7F70" w:rsidRPr="000B7F70" w:rsidRDefault="000B7F70" w:rsidP="000B7F70">
      <w:pPr>
        <w:pStyle w:val="a3"/>
        <w:numPr>
          <w:ilvl w:val="0"/>
          <w:numId w:val="1"/>
        </w:numPr>
        <w:spacing w:line="240" w:lineRule="auto"/>
        <w:ind w:left="357" w:hanging="357"/>
        <w:rPr>
          <w:rFonts w:ascii="Times New Roman" w:hAnsi="Times New Roman" w:cs="Times New Roman"/>
          <w:color w:val="111111"/>
          <w:sz w:val="28"/>
          <w:szCs w:val="28"/>
        </w:rPr>
      </w:pPr>
      <w:r w:rsidRPr="000B7F70">
        <w:rPr>
          <w:rFonts w:ascii="Times New Roman" w:hAnsi="Times New Roman" w:cs="Times New Roman"/>
          <w:color w:val="111111"/>
          <w:sz w:val="28"/>
          <w:szCs w:val="28"/>
        </w:rPr>
        <w:t>Федеральный государственный образовательный стандарт дошкольного образования –М: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0B7F70">
        <w:rPr>
          <w:rFonts w:ascii="Times New Roman" w:hAnsi="Times New Roman" w:cs="Times New Roman"/>
          <w:color w:val="111111"/>
          <w:sz w:val="28"/>
          <w:szCs w:val="28"/>
        </w:rPr>
        <w:t>УЦ Перспектив, 2014.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0B7F70">
        <w:rPr>
          <w:rFonts w:ascii="Times New Roman" w:hAnsi="Times New Roman" w:cs="Times New Roman"/>
          <w:color w:val="111111"/>
          <w:sz w:val="28"/>
          <w:szCs w:val="28"/>
        </w:rPr>
        <w:t>-32с.</w:t>
      </w:r>
    </w:p>
    <w:p w:rsidR="000B7F70" w:rsidRPr="000B7F70" w:rsidRDefault="000B7F70" w:rsidP="000B7F70">
      <w:pPr>
        <w:pStyle w:val="a3"/>
        <w:numPr>
          <w:ilvl w:val="0"/>
          <w:numId w:val="1"/>
        </w:numPr>
        <w:spacing w:line="240" w:lineRule="auto"/>
        <w:ind w:left="357" w:hanging="357"/>
        <w:rPr>
          <w:rFonts w:ascii="Times New Roman" w:hAnsi="Times New Roman" w:cs="Times New Roman"/>
          <w:color w:val="111111"/>
          <w:sz w:val="28"/>
          <w:szCs w:val="28"/>
        </w:rPr>
      </w:pPr>
      <w:r w:rsidRPr="000B7F70">
        <w:rPr>
          <w:rFonts w:ascii="Times New Roman" w:hAnsi="Times New Roman" w:cs="Times New Roman"/>
          <w:color w:val="111111"/>
          <w:sz w:val="28"/>
          <w:szCs w:val="28"/>
        </w:rPr>
        <w:t>Духовно-нравственное и гражданское воспитание детей дошкольного возраста/Сост.: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0B7F70">
        <w:rPr>
          <w:rFonts w:ascii="Times New Roman" w:hAnsi="Times New Roman" w:cs="Times New Roman"/>
          <w:color w:val="111111"/>
          <w:sz w:val="28"/>
          <w:szCs w:val="28"/>
        </w:rPr>
        <w:t>Аникина Т.М., Степанова Г.В., Тереньтьева Н.П.: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0B7F70">
        <w:rPr>
          <w:rFonts w:ascii="Times New Roman" w:hAnsi="Times New Roman" w:cs="Times New Roman"/>
          <w:color w:val="111111"/>
          <w:sz w:val="28"/>
          <w:szCs w:val="28"/>
        </w:rPr>
        <w:t>УЦ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«</w:t>
      </w:r>
      <w:r w:rsidRPr="000B7F70">
        <w:rPr>
          <w:rFonts w:ascii="Times New Roman" w:hAnsi="Times New Roman" w:cs="Times New Roman"/>
          <w:color w:val="111111"/>
          <w:sz w:val="28"/>
          <w:szCs w:val="28"/>
        </w:rPr>
        <w:t>Перспектива», 2012.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0B7F70">
        <w:rPr>
          <w:rFonts w:ascii="Times New Roman" w:hAnsi="Times New Roman" w:cs="Times New Roman"/>
          <w:color w:val="111111"/>
          <w:sz w:val="28"/>
          <w:szCs w:val="28"/>
        </w:rPr>
        <w:t>-248с.</w:t>
      </w:r>
    </w:p>
    <w:p w:rsidR="000B7F70" w:rsidRPr="000B7F70" w:rsidRDefault="000B7F70" w:rsidP="000B7F70">
      <w:pPr>
        <w:pStyle w:val="a3"/>
        <w:numPr>
          <w:ilvl w:val="0"/>
          <w:numId w:val="1"/>
        </w:numPr>
        <w:spacing w:line="240" w:lineRule="auto"/>
        <w:ind w:left="357" w:hanging="357"/>
        <w:rPr>
          <w:rFonts w:ascii="Times New Roman" w:hAnsi="Times New Roman" w:cs="Times New Roman"/>
          <w:color w:val="111111"/>
          <w:sz w:val="28"/>
          <w:szCs w:val="28"/>
        </w:rPr>
      </w:pPr>
      <w:r w:rsidRPr="000B7F70">
        <w:rPr>
          <w:rFonts w:ascii="Times New Roman" w:hAnsi="Times New Roman" w:cs="Times New Roman"/>
          <w:color w:val="111111"/>
          <w:sz w:val="28"/>
          <w:szCs w:val="28"/>
        </w:rPr>
        <w:t xml:space="preserve">О.М. Потаповская, с н. с. ИСВ РАО </w:t>
      </w:r>
      <w:hyperlink r:id="rId8" w:history="1">
        <w:r w:rsidRPr="000B7F7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potapovskaya</w:t>
        </w:r>
        <w:r w:rsidRPr="000B7F70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Pr="000B7F7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0B7F70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0B7F7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B7F70">
        <w:rPr>
          <w:rFonts w:ascii="Times New Roman" w:hAnsi="Times New Roman" w:cs="Times New Roman"/>
          <w:color w:val="111111"/>
          <w:sz w:val="28"/>
          <w:szCs w:val="28"/>
        </w:rPr>
        <w:t xml:space="preserve"> Презентация «Духовно-нравственное развитие и воспитание детей дошкольного возраста: базовые понятия и принципы реализации в современном образовательном пространстве».</w:t>
      </w:r>
    </w:p>
    <w:p w:rsidR="000B7F70" w:rsidRPr="00E72C03" w:rsidRDefault="000B7F70" w:rsidP="000B7F70">
      <w:pPr>
        <w:rPr>
          <w:rFonts w:ascii="Arial" w:hAnsi="Arial" w:cs="Arial"/>
          <w:color w:val="111111"/>
          <w:sz w:val="26"/>
          <w:szCs w:val="26"/>
        </w:rPr>
      </w:pPr>
    </w:p>
    <w:p w:rsidR="000B7F70" w:rsidRDefault="000B7F70" w:rsidP="00A13329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3D7A" w:rsidRPr="001C3414" w:rsidRDefault="00E73D7A" w:rsidP="00A13329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414" w:rsidRPr="00A13329" w:rsidRDefault="001C3414" w:rsidP="00A1332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Pr="00A13329" w:rsidRDefault="00DB4867" w:rsidP="00A133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Pr="00A13329" w:rsidRDefault="00DB4867" w:rsidP="00A1332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4867" w:rsidRDefault="00DB4867" w:rsidP="00A1332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26D5" w:rsidRDefault="003526D5" w:rsidP="00A1332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26D5" w:rsidRDefault="003526D5" w:rsidP="00A1332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26D5" w:rsidRDefault="003526D5" w:rsidP="00A1332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8AC" w:rsidRPr="00A95864" w:rsidRDefault="00AC78AC" w:rsidP="005B2308">
      <w:pPr>
        <w:spacing w:after="0"/>
        <w:rPr>
          <w:rFonts w:eastAsia="Times New Roman" w:cstheme="minorHAnsi"/>
          <w:b/>
          <w:sz w:val="21"/>
          <w:szCs w:val="21"/>
          <w:lang w:eastAsia="ru-RU"/>
        </w:rPr>
      </w:pPr>
      <w:bookmarkStart w:id="0" w:name="_GoBack"/>
      <w:bookmarkEnd w:id="0"/>
    </w:p>
    <w:sectPr w:rsidR="00AC78AC" w:rsidRPr="00A95864" w:rsidSect="005B2308">
      <w:footerReference w:type="default" r:id="rId9"/>
      <w:pgSz w:w="11906" w:h="16838" w:code="9"/>
      <w:pgMar w:top="1134" w:right="992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B5E" w:rsidRDefault="008F6B5E" w:rsidP="00A13329">
      <w:pPr>
        <w:spacing w:after="0" w:line="240" w:lineRule="auto"/>
      </w:pPr>
      <w:r>
        <w:separator/>
      </w:r>
    </w:p>
  </w:endnote>
  <w:endnote w:type="continuationSeparator" w:id="0">
    <w:p w:rsidR="008F6B5E" w:rsidRDefault="008F6B5E" w:rsidP="00A1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867795"/>
      <w:docPartObj>
        <w:docPartGallery w:val="Page Numbers (Bottom of Page)"/>
        <w:docPartUnique/>
      </w:docPartObj>
    </w:sdtPr>
    <w:sdtEndPr/>
    <w:sdtContent>
      <w:p w:rsidR="007E4F66" w:rsidRDefault="007E4F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0D1">
          <w:rPr>
            <w:noProof/>
          </w:rPr>
          <w:t>8</w:t>
        </w:r>
        <w:r>
          <w:fldChar w:fldCharType="end"/>
        </w:r>
      </w:p>
    </w:sdtContent>
  </w:sdt>
  <w:p w:rsidR="007E4F66" w:rsidRDefault="007E4F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B5E" w:rsidRDefault="008F6B5E" w:rsidP="00A13329">
      <w:pPr>
        <w:spacing w:after="0" w:line="240" w:lineRule="auto"/>
      </w:pPr>
      <w:r>
        <w:separator/>
      </w:r>
    </w:p>
  </w:footnote>
  <w:footnote w:type="continuationSeparator" w:id="0">
    <w:p w:rsidR="008F6B5E" w:rsidRDefault="008F6B5E" w:rsidP="00A13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7B90"/>
    <w:multiLevelType w:val="hybridMultilevel"/>
    <w:tmpl w:val="06FAE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24E57"/>
    <w:multiLevelType w:val="hybridMultilevel"/>
    <w:tmpl w:val="80CA69A2"/>
    <w:lvl w:ilvl="0" w:tplc="DB82AA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C02FFA"/>
    <w:multiLevelType w:val="hybridMultilevel"/>
    <w:tmpl w:val="27E280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0F7BDF"/>
    <w:multiLevelType w:val="hybridMultilevel"/>
    <w:tmpl w:val="5218EFE0"/>
    <w:lvl w:ilvl="0" w:tplc="041CF5A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7783419"/>
    <w:multiLevelType w:val="hybridMultilevel"/>
    <w:tmpl w:val="1198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4C"/>
    <w:rsid w:val="00057E3F"/>
    <w:rsid w:val="00080DF9"/>
    <w:rsid w:val="000A7ECA"/>
    <w:rsid w:val="000B7F70"/>
    <w:rsid w:val="000D61C2"/>
    <w:rsid w:val="00143B4F"/>
    <w:rsid w:val="001C3414"/>
    <w:rsid w:val="001D3423"/>
    <w:rsid w:val="002C73C4"/>
    <w:rsid w:val="00331E0D"/>
    <w:rsid w:val="003466BA"/>
    <w:rsid w:val="003526D5"/>
    <w:rsid w:val="003E679B"/>
    <w:rsid w:val="004C3E29"/>
    <w:rsid w:val="004C45A6"/>
    <w:rsid w:val="004F1454"/>
    <w:rsid w:val="00550F0E"/>
    <w:rsid w:val="00555B66"/>
    <w:rsid w:val="00556412"/>
    <w:rsid w:val="005A542A"/>
    <w:rsid w:val="005B2308"/>
    <w:rsid w:val="005C6811"/>
    <w:rsid w:val="006166FC"/>
    <w:rsid w:val="006A3049"/>
    <w:rsid w:val="00713545"/>
    <w:rsid w:val="007E4F66"/>
    <w:rsid w:val="007F008F"/>
    <w:rsid w:val="00816EEF"/>
    <w:rsid w:val="008500D1"/>
    <w:rsid w:val="0086396C"/>
    <w:rsid w:val="008711C1"/>
    <w:rsid w:val="008942D3"/>
    <w:rsid w:val="008E0491"/>
    <w:rsid w:val="008F6B5E"/>
    <w:rsid w:val="009F0053"/>
    <w:rsid w:val="009F28AB"/>
    <w:rsid w:val="00A13329"/>
    <w:rsid w:val="00A15469"/>
    <w:rsid w:val="00A95864"/>
    <w:rsid w:val="00AC78AC"/>
    <w:rsid w:val="00AD6519"/>
    <w:rsid w:val="00B41D4C"/>
    <w:rsid w:val="00BB164A"/>
    <w:rsid w:val="00BF7204"/>
    <w:rsid w:val="00C75AEC"/>
    <w:rsid w:val="00C97496"/>
    <w:rsid w:val="00CC5FAA"/>
    <w:rsid w:val="00D95578"/>
    <w:rsid w:val="00DB4867"/>
    <w:rsid w:val="00E2710D"/>
    <w:rsid w:val="00E670F6"/>
    <w:rsid w:val="00E73D7A"/>
    <w:rsid w:val="00EA55B3"/>
    <w:rsid w:val="00EA5974"/>
    <w:rsid w:val="00EB3EEB"/>
    <w:rsid w:val="00F0080F"/>
    <w:rsid w:val="00FC70F4"/>
    <w:rsid w:val="00FD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A9F8F"/>
  <w15:chartTrackingRefBased/>
  <w15:docId w15:val="{89D10CF4-327D-4E33-95F8-312040B4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8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329"/>
  </w:style>
  <w:style w:type="paragraph" w:styleId="a6">
    <w:name w:val="footer"/>
    <w:basedOn w:val="a"/>
    <w:link w:val="a7"/>
    <w:uiPriority w:val="99"/>
    <w:unhideWhenUsed/>
    <w:rsid w:val="00A13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329"/>
  </w:style>
  <w:style w:type="character" w:styleId="a8">
    <w:name w:val="Hyperlink"/>
    <w:basedOn w:val="a0"/>
    <w:uiPriority w:val="99"/>
    <w:unhideWhenUsed/>
    <w:rsid w:val="000B7F70"/>
    <w:rPr>
      <w:color w:val="0563C1" w:themeColor="hyperlink"/>
      <w:u w:val="single"/>
    </w:rPr>
  </w:style>
  <w:style w:type="character" w:styleId="a9">
    <w:name w:val="line number"/>
    <w:basedOn w:val="a0"/>
    <w:uiPriority w:val="99"/>
    <w:semiHidden/>
    <w:unhideWhenUsed/>
    <w:rsid w:val="000B7F70"/>
  </w:style>
  <w:style w:type="character" w:styleId="aa">
    <w:name w:val="annotation reference"/>
    <w:basedOn w:val="a0"/>
    <w:uiPriority w:val="99"/>
    <w:semiHidden/>
    <w:unhideWhenUsed/>
    <w:rsid w:val="009F28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F28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F28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28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F28A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F2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F2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tapovskay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023D3-9EE0-43D1-9F30-CD3FF074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8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Злата</dc:creator>
  <cp:keywords/>
  <dc:description/>
  <cp:lastModifiedBy>Злата</cp:lastModifiedBy>
  <cp:revision>16</cp:revision>
  <dcterms:created xsi:type="dcterms:W3CDTF">2022-02-28T11:40:00Z</dcterms:created>
  <dcterms:modified xsi:type="dcterms:W3CDTF">2023-09-04T09:54:00Z</dcterms:modified>
</cp:coreProperties>
</file>