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101" w:rsidRPr="00947101" w:rsidRDefault="00947101" w:rsidP="00947101">
      <w:pPr>
        <w:spacing w:line="256" w:lineRule="auto"/>
        <w:jc w:val="center"/>
        <w:rPr>
          <w:rFonts w:ascii="Times New Roman" w:eastAsiaTheme="minorEastAsia" w:hAnsi="Times New Roman" w:cs="Times New Roman"/>
          <w:b/>
          <w:sz w:val="28"/>
          <w:szCs w:val="28"/>
        </w:rPr>
      </w:pPr>
      <w:r w:rsidRPr="00947101">
        <w:rPr>
          <w:rFonts w:ascii="Times New Roman" w:eastAsiaTheme="minorEastAsia" w:hAnsi="Times New Roman" w:cs="Times New Roman"/>
          <w:b/>
          <w:sz w:val="28"/>
          <w:szCs w:val="28"/>
        </w:rPr>
        <w:t xml:space="preserve">МУНИЦИПАЛЬНОЕ БЮДЖЕТНОЕ ДОШКОЛЬНОЕ ОБРАЗОВАТЕЛЬНОЕ УЧРЕЖДЕНИЕ ДЕТСКИЙ САД КОМБИНИРОВАННОГО ВИДА № </w:t>
      </w:r>
      <w:smartTag w:uri="urn:schemas-microsoft-com:office:smarttags" w:element="metricconverter">
        <w:smartTagPr>
          <w:attr w:name="ProductID" w:val="15 Г"/>
        </w:smartTagPr>
        <w:r w:rsidRPr="00947101">
          <w:rPr>
            <w:rFonts w:ascii="Times New Roman" w:eastAsiaTheme="minorEastAsia" w:hAnsi="Times New Roman" w:cs="Times New Roman"/>
            <w:b/>
            <w:sz w:val="28"/>
            <w:szCs w:val="28"/>
          </w:rPr>
          <w:t>15 Г</w:t>
        </w:r>
      </w:smartTag>
      <w:r w:rsidRPr="00947101">
        <w:rPr>
          <w:rFonts w:ascii="Times New Roman" w:eastAsiaTheme="minorEastAsia" w:hAnsi="Times New Roman" w:cs="Times New Roman"/>
          <w:b/>
          <w:sz w:val="28"/>
          <w:szCs w:val="28"/>
        </w:rPr>
        <w:t>. ШАХТЁРСКА</w:t>
      </w:r>
    </w:p>
    <w:p w:rsidR="00947101" w:rsidRDefault="00947101" w:rsidP="00A82450">
      <w:pPr>
        <w:jc w:val="center"/>
        <w:rPr>
          <w:rFonts w:ascii="Times New Roman" w:hAnsi="Times New Roman" w:cs="Times New Roman"/>
          <w:b/>
          <w:sz w:val="32"/>
        </w:rPr>
      </w:pPr>
    </w:p>
    <w:p w:rsidR="00947101" w:rsidRDefault="00947101" w:rsidP="00A82450">
      <w:pPr>
        <w:jc w:val="center"/>
        <w:rPr>
          <w:rFonts w:ascii="Times New Roman" w:hAnsi="Times New Roman" w:cs="Times New Roman"/>
          <w:b/>
          <w:sz w:val="32"/>
        </w:rPr>
      </w:pPr>
    </w:p>
    <w:p w:rsidR="00947101" w:rsidRDefault="00947101" w:rsidP="00A82450">
      <w:pPr>
        <w:jc w:val="center"/>
        <w:rPr>
          <w:rFonts w:ascii="Times New Roman" w:hAnsi="Times New Roman" w:cs="Times New Roman"/>
          <w:b/>
          <w:sz w:val="32"/>
        </w:rPr>
      </w:pPr>
    </w:p>
    <w:p w:rsidR="00947101" w:rsidRDefault="00947101" w:rsidP="00A82450">
      <w:pPr>
        <w:jc w:val="center"/>
        <w:rPr>
          <w:rFonts w:ascii="Times New Roman" w:hAnsi="Times New Roman" w:cs="Times New Roman"/>
          <w:b/>
          <w:sz w:val="32"/>
        </w:rPr>
      </w:pPr>
    </w:p>
    <w:p w:rsidR="00947101" w:rsidRDefault="00947101" w:rsidP="00A82450">
      <w:pPr>
        <w:jc w:val="center"/>
        <w:rPr>
          <w:rFonts w:ascii="Times New Roman" w:hAnsi="Times New Roman" w:cs="Times New Roman"/>
          <w:b/>
          <w:sz w:val="32"/>
        </w:rPr>
      </w:pPr>
    </w:p>
    <w:p w:rsidR="00947101" w:rsidRDefault="00947101" w:rsidP="00A82450">
      <w:pPr>
        <w:jc w:val="center"/>
        <w:rPr>
          <w:rFonts w:ascii="Times New Roman" w:hAnsi="Times New Roman" w:cs="Times New Roman"/>
          <w:b/>
          <w:sz w:val="32"/>
        </w:rPr>
      </w:pPr>
    </w:p>
    <w:p w:rsidR="00947101" w:rsidRDefault="00947101" w:rsidP="00A82450">
      <w:pPr>
        <w:jc w:val="center"/>
        <w:rPr>
          <w:rFonts w:ascii="Times New Roman" w:hAnsi="Times New Roman" w:cs="Times New Roman"/>
          <w:b/>
          <w:sz w:val="32"/>
        </w:rPr>
      </w:pPr>
    </w:p>
    <w:p w:rsidR="00947101" w:rsidRDefault="00947101" w:rsidP="00947101">
      <w:pPr>
        <w:rPr>
          <w:rFonts w:ascii="Times New Roman" w:hAnsi="Times New Roman" w:cs="Times New Roman"/>
          <w:b/>
          <w:sz w:val="32"/>
        </w:rPr>
      </w:pPr>
    </w:p>
    <w:p w:rsidR="00947101" w:rsidRDefault="00947101" w:rsidP="00A82450">
      <w:pPr>
        <w:jc w:val="center"/>
        <w:rPr>
          <w:rFonts w:ascii="Times New Roman" w:hAnsi="Times New Roman" w:cs="Times New Roman"/>
          <w:b/>
          <w:sz w:val="32"/>
        </w:rPr>
      </w:pPr>
    </w:p>
    <w:p w:rsidR="00735BB1" w:rsidRPr="00947101" w:rsidRDefault="00735BB1" w:rsidP="00A82450">
      <w:pPr>
        <w:jc w:val="center"/>
        <w:rPr>
          <w:rFonts w:ascii="Times New Roman" w:hAnsi="Times New Roman" w:cs="Times New Roman"/>
          <w:b/>
          <w:sz w:val="48"/>
          <w:szCs w:val="48"/>
        </w:rPr>
      </w:pPr>
      <w:r w:rsidRPr="00770F29">
        <w:rPr>
          <w:rFonts w:ascii="Times New Roman" w:hAnsi="Times New Roman" w:cs="Times New Roman"/>
          <w:b/>
          <w:sz w:val="48"/>
          <w:szCs w:val="48"/>
        </w:rPr>
        <w:t>Нравс</w:t>
      </w:r>
      <w:r w:rsidRPr="00947101">
        <w:rPr>
          <w:rFonts w:ascii="Times New Roman" w:hAnsi="Times New Roman" w:cs="Times New Roman"/>
          <w:b/>
          <w:sz w:val="48"/>
          <w:szCs w:val="48"/>
        </w:rPr>
        <w:t>твенно-патриотическое воспитание</w:t>
      </w:r>
      <w:r w:rsidR="00C5081E">
        <w:rPr>
          <w:rFonts w:ascii="Times New Roman" w:hAnsi="Times New Roman" w:cs="Times New Roman"/>
          <w:b/>
          <w:sz w:val="48"/>
          <w:szCs w:val="48"/>
        </w:rPr>
        <w:t xml:space="preserve"> детей дошкольного возраста через проектную деятельность</w:t>
      </w:r>
    </w:p>
    <w:p w:rsidR="00947101" w:rsidRDefault="00947101" w:rsidP="00A82450">
      <w:pPr>
        <w:jc w:val="center"/>
        <w:rPr>
          <w:rFonts w:ascii="Times New Roman" w:hAnsi="Times New Roman" w:cs="Times New Roman"/>
          <w:b/>
          <w:sz w:val="32"/>
        </w:rPr>
      </w:pPr>
    </w:p>
    <w:p w:rsidR="00947101" w:rsidRDefault="00947101" w:rsidP="00A82450">
      <w:pPr>
        <w:jc w:val="center"/>
        <w:rPr>
          <w:rFonts w:ascii="Times New Roman" w:hAnsi="Times New Roman" w:cs="Times New Roman"/>
          <w:b/>
          <w:sz w:val="32"/>
        </w:rPr>
      </w:pPr>
    </w:p>
    <w:p w:rsidR="00947101" w:rsidRDefault="00947101" w:rsidP="00A82450">
      <w:pPr>
        <w:jc w:val="center"/>
        <w:rPr>
          <w:rFonts w:ascii="Times New Roman" w:hAnsi="Times New Roman" w:cs="Times New Roman"/>
          <w:b/>
          <w:sz w:val="32"/>
        </w:rPr>
      </w:pPr>
    </w:p>
    <w:p w:rsidR="00D15B81" w:rsidRDefault="00D15B81" w:rsidP="00A82450">
      <w:pPr>
        <w:jc w:val="center"/>
        <w:rPr>
          <w:rFonts w:ascii="Times New Roman" w:hAnsi="Times New Roman" w:cs="Times New Roman"/>
          <w:b/>
          <w:sz w:val="32"/>
        </w:rPr>
      </w:pPr>
    </w:p>
    <w:p w:rsidR="00D15B81" w:rsidRDefault="00D15B81" w:rsidP="00A82450">
      <w:pPr>
        <w:jc w:val="center"/>
        <w:rPr>
          <w:rFonts w:ascii="Times New Roman" w:hAnsi="Times New Roman" w:cs="Times New Roman"/>
          <w:b/>
          <w:sz w:val="32"/>
        </w:rPr>
      </w:pPr>
    </w:p>
    <w:p w:rsidR="00947101" w:rsidRDefault="00947101" w:rsidP="00A82450">
      <w:pPr>
        <w:jc w:val="center"/>
        <w:rPr>
          <w:rFonts w:ascii="Times New Roman" w:hAnsi="Times New Roman" w:cs="Times New Roman"/>
          <w:b/>
          <w:sz w:val="32"/>
        </w:rPr>
      </w:pPr>
    </w:p>
    <w:p w:rsidR="00947101" w:rsidRDefault="00947101" w:rsidP="00A82450">
      <w:pPr>
        <w:jc w:val="center"/>
        <w:rPr>
          <w:rFonts w:ascii="Times New Roman" w:hAnsi="Times New Roman" w:cs="Times New Roman"/>
          <w:b/>
          <w:sz w:val="28"/>
          <w:szCs w:val="28"/>
        </w:rPr>
      </w:pPr>
      <w:r>
        <w:rPr>
          <w:rFonts w:ascii="Times New Roman" w:hAnsi="Times New Roman" w:cs="Times New Roman"/>
          <w:b/>
          <w:sz w:val="32"/>
        </w:rPr>
        <w:t xml:space="preserve">                                                                   У</w:t>
      </w:r>
      <w:r>
        <w:rPr>
          <w:rFonts w:ascii="Times New Roman" w:hAnsi="Times New Roman" w:cs="Times New Roman"/>
          <w:b/>
          <w:sz w:val="28"/>
          <w:szCs w:val="28"/>
        </w:rPr>
        <w:t>читель-логопед</w:t>
      </w:r>
    </w:p>
    <w:p w:rsidR="00947101" w:rsidRPr="00947101" w:rsidRDefault="00947101" w:rsidP="00A82450">
      <w:pPr>
        <w:jc w:val="center"/>
        <w:rPr>
          <w:rFonts w:ascii="Times New Roman" w:hAnsi="Times New Roman" w:cs="Times New Roman"/>
          <w:b/>
          <w:sz w:val="28"/>
          <w:szCs w:val="28"/>
        </w:rPr>
      </w:pPr>
      <w:r>
        <w:rPr>
          <w:rFonts w:ascii="Times New Roman" w:hAnsi="Times New Roman" w:cs="Times New Roman"/>
          <w:b/>
          <w:sz w:val="28"/>
          <w:szCs w:val="28"/>
        </w:rPr>
        <w:t xml:space="preserve">                                                                         </w:t>
      </w:r>
      <w:proofErr w:type="spellStart"/>
      <w:r>
        <w:rPr>
          <w:rFonts w:ascii="Times New Roman" w:hAnsi="Times New Roman" w:cs="Times New Roman"/>
          <w:b/>
          <w:sz w:val="28"/>
          <w:szCs w:val="28"/>
        </w:rPr>
        <w:t>Залилова</w:t>
      </w:r>
      <w:proofErr w:type="spellEnd"/>
      <w:r>
        <w:rPr>
          <w:rFonts w:ascii="Times New Roman" w:hAnsi="Times New Roman" w:cs="Times New Roman"/>
          <w:b/>
          <w:sz w:val="28"/>
          <w:szCs w:val="28"/>
        </w:rPr>
        <w:t xml:space="preserve"> А. В.</w:t>
      </w:r>
    </w:p>
    <w:p w:rsidR="00947101" w:rsidRDefault="00947101" w:rsidP="00A82450">
      <w:pPr>
        <w:jc w:val="center"/>
        <w:rPr>
          <w:rFonts w:ascii="Times New Roman" w:hAnsi="Times New Roman" w:cs="Times New Roman"/>
          <w:b/>
          <w:sz w:val="32"/>
        </w:rPr>
      </w:pPr>
    </w:p>
    <w:p w:rsidR="00947101" w:rsidRDefault="00947101" w:rsidP="00A82450">
      <w:pPr>
        <w:jc w:val="center"/>
        <w:rPr>
          <w:rFonts w:ascii="Times New Roman" w:hAnsi="Times New Roman" w:cs="Times New Roman"/>
          <w:b/>
          <w:sz w:val="32"/>
        </w:rPr>
      </w:pPr>
    </w:p>
    <w:p w:rsidR="00947101" w:rsidRPr="00220776" w:rsidRDefault="00947101" w:rsidP="00A82450">
      <w:pPr>
        <w:jc w:val="center"/>
        <w:rPr>
          <w:rFonts w:ascii="Times New Roman" w:hAnsi="Times New Roman" w:cs="Times New Roman"/>
          <w:b/>
          <w:sz w:val="32"/>
        </w:rPr>
      </w:pP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35BB1" w:rsidRPr="00A82450">
        <w:rPr>
          <w:rFonts w:ascii="Times New Roman" w:hAnsi="Times New Roman" w:cs="Times New Roman"/>
          <w:sz w:val="28"/>
          <w:szCs w:val="28"/>
        </w:rPr>
        <w:t>О важности приобщения ребенка к культуре своего народа написано много, поскольку обращение к отеческому наследию воспитывает уважение, гордость за землю, на которой живешь. Поэтому детям необходимо знать и изучать культуру своих предков. Именно акцент на знание истории народа, его культуры поможет в дальнейшем с уважением и интересом относиться к культурным традициям других народов.</w:t>
      </w: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Таким образом, нравственно-патриотическое воспитание детей является одной из основных задач дошкольного образовательного учреждения.</w:t>
      </w: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Следует подчеркнуть, что в настоящее время выходит достаточно много методической литературы по данному вопросу. Зачастую в ней освещаются лишь отдельные стороны нравственно-патриотического воспитания детей в конкретных видах деятельности и нет стройной системы, отражающей всю полноту данного вопроса. Видимо, это закономерно, поскольку чувство патриотизма многогранно по содержанию. Это и любовь к родным местам, и гордость за свой народ, и ощущение своей неразрывности с окружающим миром, и желание сохранять и приумножить богатство своей страны.</w:t>
      </w:r>
    </w:p>
    <w:p w:rsidR="00735BB1" w:rsidRPr="00A82450" w:rsidRDefault="00A82450" w:rsidP="003E47E5">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Исходя из этого</w:t>
      </w:r>
      <w:r w:rsidR="00947101">
        <w:rPr>
          <w:rFonts w:ascii="Times New Roman" w:hAnsi="Times New Roman" w:cs="Times New Roman"/>
          <w:sz w:val="28"/>
          <w:szCs w:val="28"/>
        </w:rPr>
        <w:t>,</w:t>
      </w:r>
      <w:r w:rsidR="00735BB1" w:rsidRPr="00A82450">
        <w:rPr>
          <w:rFonts w:ascii="Times New Roman" w:hAnsi="Times New Roman" w:cs="Times New Roman"/>
          <w:sz w:val="28"/>
          <w:szCs w:val="28"/>
        </w:rPr>
        <w:t xml:space="preserve"> данная работа включает целый комплекс задач:</w:t>
      </w:r>
    </w:p>
    <w:p w:rsidR="00735BB1" w:rsidRPr="00A82450" w:rsidRDefault="00735BB1" w:rsidP="003E47E5">
      <w:pPr>
        <w:spacing w:line="360" w:lineRule="auto"/>
        <w:jc w:val="both"/>
        <w:rPr>
          <w:rFonts w:ascii="Times New Roman" w:hAnsi="Times New Roman" w:cs="Times New Roman"/>
          <w:sz w:val="28"/>
          <w:szCs w:val="28"/>
        </w:rPr>
      </w:pPr>
      <w:r w:rsidRPr="00A82450">
        <w:rPr>
          <w:rFonts w:ascii="Times New Roman" w:hAnsi="Times New Roman" w:cs="Times New Roman"/>
          <w:sz w:val="28"/>
          <w:szCs w:val="28"/>
        </w:rPr>
        <w:t>— воспитание у ребенка любви и привязанности к своей семье, дому, детскому саду, улице, городу;</w:t>
      </w:r>
    </w:p>
    <w:p w:rsidR="00735BB1" w:rsidRPr="00A82450" w:rsidRDefault="00735BB1" w:rsidP="003E47E5">
      <w:pPr>
        <w:spacing w:line="360" w:lineRule="auto"/>
        <w:rPr>
          <w:rFonts w:ascii="Times New Roman" w:hAnsi="Times New Roman" w:cs="Times New Roman"/>
          <w:sz w:val="28"/>
          <w:szCs w:val="28"/>
        </w:rPr>
      </w:pPr>
      <w:r w:rsidRPr="00A82450">
        <w:rPr>
          <w:rFonts w:ascii="Times New Roman" w:hAnsi="Times New Roman" w:cs="Times New Roman"/>
          <w:sz w:val="28"/>
          <w:szCs w:val="28"/>
        </w:rPr>
        <w:t>— формирование бережного отношения к природе и всему живому;</w:t>
      </w:r>
    </w:p>
    <w:p w:rsidR="00735BB1" w:rsidRPr="00A82450" w:rsidRDefault="00735BB1" w:rsidP="003E47E5">
      <w:pPr>
        <w:spacing w:line="360" w:lineRule="auto"/>
        <w:rPr>
          <w:rFonts w:ascii="Times New Roman" w:hAnsi="Times New Roman" w:cs="Times New Roman"/>
          <w:sz w:val="28"/>
          <w:szCs w:val="28"/>
        </w:rPr>
      </w:pPr>
      <w:r w:rsidRPr="00A82450">
        <w:rPr>
          <w:rFonts w:ascii="Times New Roman" w:hAnsi="Times New Roman" w:cs="Times New Roman"/>
          <w:sz w:val="28"/>
          <w:szCs w:val="28"/>
        </w:rPr>
        <w:t>— воспитание уважения к труду;</w:t>
      </w:r>
    </w:p>
    <w:p w:rsidR="00735BB1" w:rsidRPr="00A82450" w:rsidRDefault="00735BB1" w:rsidP="003E47E5">
      <w:pPr>
        <w:spacing w:line="360" w:lineRule="auto"/>
        <w:rPr>
          <w:rFonts w:ascii="Times New Roman" w:hAnsi="Times New Roman" w:cs="Times New Roman"/>
          <w:sz w:val="28"/>
          <w:szCs w:val="28"/>
        </w:rPr>
      </w:pPr>
      <w:r w:rsidRPr="00A82450">
        <w:rPr>
          <w:rFonts w:ascii="Times New Roman" w:hAnsi="Times New Roman" w:cs="Times New Roman"/>
          <w:sz w:val="28"/>
          <w:szCs w:val="28"/>
        </w:rPr>
        <w:t>— развитие интереса к русским традициям и промыслам;</w:t>
      </w:r>
    </w:p>
    <w:p w:rsidR="00735BB1" w:rsidRPr="00A82450" w:rsidRDefault="00735BB1" w:rsidP="003E47E5">
      <w:pPr>
        <w:spacing w:line="360" w:lineRule="auto"/>
        <w:rPr>
          <w:rFonts w:ascii="Times New Roman" w:hAnsi="Times New Roman" w:cs="Times New Roman"/>
          <w:sz w:val="28"/>
          <w:szCs w:val="28"/>
        </w:rPr>
      </w:pPr>
      <w:r w:rsidRPr="00A82450">
        <w:rPr>
          <w:rFonts w:ascii="Times New Roman" w:hAnsi="Times New Roman" w:cs="Times New Roman"/>
          <w:sz w:val="28"/>
          <w:szCs w:val="28"/>
        </w:rPr>
        <w:t>— формирование элементарных знаний о правах человека;</w:t>
      </w:r>
    </w:p>
    <w:p w:rsidR="00735BB1" w:rsidRPr="00A82450" w:rsidRDefault="00735BB1" w:rsidP="003E47E5">
      <w:pPr>
        <w:spacing w:line="360" w:lineRule="auto"/>
        <w:rPr>
          <w:rFonts w:ascii="Times New Roman" w:hAnsi="Times New Roman" w:cs="Times New Roman"/>
          <w:sz w:val="28"/>
          <w:szCs w:val="28"/>
        </w:rPr>
      </w:pPr>
      <w:r w:rsidRPr="00A82450">
        <w:rPr>
          <w:rFonts w:ascii="Times New Roman" w:hAnsi="Times New Roman" w:cs="Times New Roman"/>
          <w:sz w:val="28"/>
          <w:szCs w:val="28"/>
        </w:rPr>
        <w:t>— расширение представлений о городах России;</w:t>
      </w:r>
    </w:p>
    <w:p w:rsidR="00735BB1" w:rsidRPr="00A82450" w:rsidRDefault="00735BB1" w:rsidP="003E47E5">
      <w:pPr>
        <w:spacing w:line="360" w:lineRule="auto"/>
        <w:rPr>
          <w:rFonts w:ascii="Times New Roman" w:hAnsi="Times New Roman" w:cs="Times New Roman"/>
          <w:sz w:val="28"/>
          <w:szCs w:val="28"/>
        </w:rPr>
      </w:pPr>
      <w:r w:rsidRPr="00A82450">
        <w:rPr>
          <w:rFonts w:ascii="Times New Roman" w:hAnsi="Times New Roman" w:cs="Times New Roman"/>
          <w:sz w:val="28"/>
          <w:szCs w:val="28"/>
        </w:rPr>
        <w:t>— знакомство детей с символами государства (герб, флаг, гимн);</w:t>
      </w:r>
    </w:p>
    <w:p w:rsidR="00735BB1" w:rsidRPr="00A82450" w:rsidRDefault="00735BB1" w:rsidP="003E47E5">
      <w:pPr>
        <w:spacing w:line="360" w:lineRule="auto"/>
        <w:rPr>
          <w:rFonts w:ascii="Times New Roman" w:hAnsi="Times New Roman" w:cs="Times New Roman"/>
          <w:sz w:val="28"/>
          <w:szCs w:val="28"/>
        </w:rPr>
      </w:pPr>
      <w:r w:rsidRPr="00A82450">
        <w:rPr>
          <w:rFonts w:ascii="Times New Roman" w:hAnsi="Times New Roman" w:cs="Times New Roman"/>
          <w:sz w:val="28"/>
          <w:szCs w:val="28"/>
        </w:rPr>
        <w:t>— развитие чувства ответственности и гордости за достижения страны;</w:t>
      </w:r>
    </w:p>
    <w:p w:rsidR="00735BB1" w:rsidRPr="00A82450" w:rsidRDefault="00735BB1" w:rsidP="003E47E5">
      <w:pPr>
        <w:spacing w:line="360" w:lineRule="auto"/>
        <w:jc w:val="both"/>
        <w:rPr>
          <w:rFonts w:ascii="Times New Roman" w:hAnsi="Times New Roman" w:cs="Times New Roman"/>
          <w:sz w:val="28"/>
          <w:szCs w:val="28"/>
        </w:rPr>
      </w:pPr>
      <w:r w:rsidRPr="00A82450">
        <w:rPr>
          <w:rFonts w:ascii="Times New Roman" w:hAnsi="Times New Roman" w:cs="Times New Roman"/>
          <w:sz w:val="28"/>
          <w:szCs w:val="28"/>
        </w:rPr>
        <w:lastRenderedPageBreak/>
        <w:t>— формирование толерантности, чувства уважения к другим народам, их традициям.</w:t>
      </w: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Данные задачи решаются во всех видах детской деятельности: на занятиях, в играх, в труде, в быту — так как воспитывают в ребенке не только патриотические чувства, но и формируют его взаимоотношения со взрослыми и сверстниками.</w:t>
      </w: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Нравственно-патриотическое воспитание ребенка — сложный педагогический процесс. В основе его лежит развитие нравственных чувств.</w:t>
      </w: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Чувство Родины... Оно начинается у ребенка с отношения к семье, к самым близким людям — к матери, отцу, бабушке, дедушке. Это корни, связывающие его с родным домом и ближайшим окружением.</w:t>
      </w: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Чувство Родины начинается с восхищения тем, что видит перед собой малыш, чему он изумляется и что вызывает отклик в его душе... И</w:t>
      </w:r>
      <w:r>
        <w:rPr>
          <w:rFonts w:ascii="Times New Roman" w:hAnsi="Times New Roman" w:cs="Times New Roman"/>
          <w:sz w:val="28"/>
          <w:szCs w:val="28"/>
        </w:rPr>
        <w:t>,</w:t>
      </w:r>
      <w:r w:rsidR="00735BB1" w:rsidRPr="00A82450">
        <w:rPr>
          <w:rFonts w:ascii="Times New Roman" w:hAnsi="Times New Roman" w:cs="Times New Roman"/>
          <w:sz w:val="28"/>
          <w:szCs w:val="28"/>
        </w:rPr>
        <w:t xml:space="preserve"> хотя многие впечатления еще не осознаны им глубоко, но, пропущенные через детское восприятие, они играют огромную роль в становлении личности патриота.</w:t>
      </w: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У каждого народа свои сказки, и все они передают от поколения к поколению основные нравственные ценности: добро, дружбу, взаимопомощь, трудолюбие. "Это — первые и блестящие попытки русской народной педагогики, — писал К.Д. Ушинский, — и я не думаю, чтобы кто-нибудь был в состоянии состязаться в этом случае с педагогическим гением народа". Не случайно К.Д. Ушинский подчеркивал, что "... воспитание, если оно не хочет быть бессильным, должно быть народным". Он ввел в русскую педагогическую литературу термин "народная педагогика", видя в фольклорных произведениях национальную самобытность народа, богатый материал для воспитания любви к Родине.</w:t>
      </w: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11145">
        <w:rPr>
          <w:rFonts w:ascii="Times New Roman" w:hAnsi="Times New Roman" w:cs="Times New Roman"/>
          <w:sz w:val="28"/>
          <w:szCs w:val="28"/>
        </w:rPr>
        <w:t>Таким образом, произведения</w:t>
      </w:r>
      <w:r w:rsidR="00735BB1" w:rsidRPr="00A82450">
        <w:rPr>
          <w:rFonts w:ascii="Times New Roman" w:hAnsi="Times New Roman" w:cs="Times New Roman"/>
          <w:sz w:val="28"/>
          <w:szCs w:val="28"/>
        </w:rPr>
        <w:t xml:space="preserve"> устного народного творчества не только формируют любовь к традициям своего народа, но и способствуют развитию личности в духе патриотизма.</w:t>
      </w: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Немалое значение для воспитания у детей интереса и любви к родному краю имеет ближайшее окружение. Постепенно ребенок знакомится с детским садом, своей улицей, городом, а затем и со страной, ее столицей и символами.</w:t>
      </w:r>
    </w:p>
    <w:p w:rsidR="00735BB1" w:rsidRPr="00A82450" w:rsidRDefault="00A82450" w:rsidP="003E47E5">
      <w:pPr>
        <w:spacing w:line="360" w:lineRule="auto"/>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     </w:t>
      </w:r>
      <w:r w:rsidR="00735BB1" w:rsidRPr="00A82450">
        <w:rPr>
          <w:rFonts w:ascii="Times New Roman" w:hAnsi="Times New Roman" w:cs="Times New Roman"/>
          <w:sz w:val="28"/>
          <w:szCs w:val="28"/>
        </w:rPr>
        <w:t>Задача педагога — отобрать из массы впечатлений, получаемых ребенком, наиболее доступные ему: природа и мир животных дома (детского сада, родного края); труд людей, традиции, общественные события и т.д. Причем эпизоды, к которым привлекается внимание детей, должны быть яркими, образными, конкретными, вызывающими интерес. Поэтому, начиная работу по воспитанию любви к родному краю, педагог обязан сам его хорошо знать. Он должен продумать, что целесообразнее показать и рассказать детям, особо выделив наиболее характерное для данной местности или данного края.</w:t>
      </w: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Любой край, область, даже небольшая деревня неповторимы. В каждом месте своя природа, свои традиции и свой быт. Отбор соответствующего материала позволяет формировать у дошкольников представление о том, чем славен одной край.</w:t>
      </w:r>
    </w:p>
    <w:p w:rsidR="00735BB1" w:rsidRPr="00A82450" w:rsidRDefault="00A8245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Родной</w:t>
      </w:r>
      <w:r w:rsidR="006B3543">
        <w:rPr>
          <w:rFonts w:ascii="Times New Roman" w:hAnsi="Times New Roman" w:cs="Times New Roman"/>
          <w:sz w:val="28"/>
          <w:szCs w:val="28"/>
        </w:rPr>
        <w:t xml:space="preserve"> город... Надо показать ребенку,</w:t>
      </w:r>
      <w:r w:rsidR="00735BB1" w:rsidRPr="00A82450">
        <w:rPr>
          <w:rFonts w:ascii="Times New Roman" w:hAnsi="Times New Roman" w:cs="Times New Roman"/>
          <w:sz w:val="28"/>
          <w:szCs w:val="28"/>
        </w:rPr>
        <w:t xml:space="preserve"> что родной город славен своей историей, традициями, достопримечательностями, памятниками, лучшими людьми.</w:t>
      </w:r>
      <w:r>
        <w:rPr>
          <w:rFonts w:ascii="Times New Roman" w:hAnsi="Times New Roman" w:cs="Times New Roman"/>
          <w:sz w:val="28"/>
          <w:szCs w:val="28"/>
        </w:rPr>
        <w:t xml:space="preserve"> </w:t>
      </w:r>
      <w:r w:rsidR="00735BB1" w:rsidRPr="00A82450">
        <w:rPr>
          <w:rFonts w:ascii="Times New Roman" w:hAnsi="Times New Roman" w:cs="Times New Roman"/>
          <w:sz w:val="28"/>
          <w:szCs w:val="28"/>
        </w:rPr>
        <w:t>Какие сведения и понятия о родном городе способны усвоить дети?</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Четырехлетний ребенок должен знать название своей улицы и той, на которой находится детский сад.</w:t>
      </w:r>
      <w:r>
        <w:rPr>
          <w:rFonts w:ascii="Times New Roman" w:hAnsi="Times New Roman" w:cs="Times New Roman"/>
          <w:sz w:val="28"/>
          <w:szCs w:val="28"/>
        </w:rPr>
        <w:t xml:space="preserve"> </w:t>
      </w:r>
      <w:r w:rsidR="00735BB1" w:rsidRPr="00A82450">
        <w:rPr>
          <w:rFonts w:ascii="Times New Roman" w:hAnsi="Times New Roman" w:cs="Times New Roman"/>
          <w:sz w:val="28"/>
          <w:szCs w:val="28"/>
        </w:rPr>
        <w:t>Внимание детей постарше нужно привлечь к объектам, которые расположены на ближайших улицах: школа, кинотеатр, почта, аптека и т.д., рассказать об их назначении, подчеркнуть, что все это создано для удобства людей.</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35BB1" w:rsidRPr="00A82450">
        <w:rPr>
          <w:rFonts w:ascii="Times New Roman" w:hAnsi="Times New Roman" w:cs="Times New Roman"/>
          <w:sz w:val="28"/>
          <w:szCs w:val="28"/>
        </w:rPr>
        <w:t>Диапазон объектов, с которыми знакомят старших дошкольников. расширяется — это район и город в целом, его достопримечательности, исторические места и памятники. Детям объясняют, в честь кого они воздвигнуты. Старший дошкольник должен знать название своего города, своей улицы, прилегающих к ней улиц, а также в честь кого они названы. Ему объясняют, что у каждого человека есть родной дом и город, где он родился и живет. Для этого необходимы экскурсии по городу, на природу, наблюдения за трудом взрослых, где каждый ребенок начинает осознавать, что труд объединяет людей, требует от них слаженности, взаимопомощи, знания своего дела. И здесь большое значение приобретает знакомство детей с народными промыслами края, народными умельцами.</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В нравственно-патриотическом воспитании огромное значение имеет пример взрослых, в особенности же близких людей. На конкретных фактах из жизни старших членов семьи (дедушек и бабушек, участников Великой Отечественной войны, их фронтовых и трудовых подвигов) необходимо привить детям такие важные понятия, как "долг перед Родиной", "любовь к Отечеству", "ненависть к врагу", "трудовой подвиг" и т.д. Важно подвести ребенка к пониманию, что мы победили потому, что любим свою Отчизну, Родина чтит своих героев, отдавших жизнь за счастье людей. Их имена увековечены в названиях городов, улиц, площадей, в их честь воздвигнуты памятники.</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Продолжением данной работы является знакомство детей с другими городами России, со столицей нашей Родины, с гимном, флагом и гербом государства.</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Однако следует подчеркнуть, что предложенная система нравственно-патриотического воспитания может видоизменяться в зависимости от конкретных условий.</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Неверно полагать, что</w:t>
      </w:r>
      <w:r>
        <w:rPr>
          <w:rFonts w:ascii="Times New Roman" w:hAnsi="Times New Roman" w:cs="Times New Roman"/>
          <w:sz w:val="28"/>
          <w:szCs w:val="28"/>
        </w:rPr>
        <w:t>,</w:t>
      </w:r>
      <w:r w:rsidR="00735BB1" w:rsidRPr="00A82450">
        <w:rPr>
          <w:rFonts w:ascii="Times New Roman" w:hAnsi="Times New Roman" w:cs="Times New Roman"/>
          <w:sz w:val="28"/>
          <w:szCs w:val="28"/>
        </w:rPr>
        <w:t xml:space="preserve"> воспитывая любовь к семье, мы уже тем самым прививаем любовь к Родине. К сожалению, известны случаи, когда </w:t>
      </w:r>
      <w:r w:rsidR="00735BB1" w:rsidRPr="00A82450">
        <w:rPr>
          <w:rFonts w:ascii="Times New Roman" w:hAnsi="Times New Roman" w:cs="Times New Roman"/>
          <w:sz w:val="28"/>
          <w:szCs w:val="28"/>
        </w:rPr>
        <w:lastRenderedPageBreak/>
        <w:t>преданность своему дому уживается с безразличием к судьбе страны, а иногда даже с предательством. Поэтому важно, чтобы дети как можно раньше увидели "гражданское лицо" своей семьи. (Знают ли они, за что их дедушка и бабушка получили медали? Знают ли знаменитых предков? и т.д.)</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Показать через малое большое, зависимость между деятельностью одного человека и жизнью всех людей — вот что важно для воспитания нравственно-патриотических чувств.</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Организованная таким образом работа будет способствовать правильному развитию микроклимата в семье, а также воспитанию любви к своей стране.</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Например, воспитывая у детей любовь к своему городу, необходимо подвести их к пониманию, что их город — частица Родины, поскольку во всех местах, больших и маленьких, есть много общего:</w:t>
      </w:r>
    </w:p>
    <w:p w:rsidR="00735BB1" w:rsidRDefault="00735BB1" w:rsidP="003E47E5">
      <w:pPr>
        <w:pStyle w:val="a3"/>
        <w:numPr>
          <w:ilvl w:val="0"/>
          <w:numId w:val="1"/>
        </w:numPr>
        <w:spacing w:line="360" w:lineRule="auto"/>
        <w:jc w:val="both"/>
        <w:rPr>
          <w:rFonts w:ascii="Times New Roman" w:hAnsi="Times New Roman" w:cs="Times New Roman"/>
          <w:sz w:val="28"/>
          <w:szCs w:val="28"/>
        </w:rPr>
      </w:pPr>
      <w:r w:rsidRPr="009F5134">
        <w:rPr>
          <w:rFonts w:ascii="Times New Roman" w:hAnsi="Times New Roman" w:cs="Times New Roman"/>
          <w:sz w:val="28"/>
          <w:szCs w:val="28"/>
        </w:rPr>
        <w:t>повсюду люди трудятся для всех (учителя учат детей; врачи лечат больных; рабочие делают машины и т.д.);</w:t>
      </w:r>
    </w:p>
    <w:p w:rsidR="00735BB1" w:rsidRDefault="00735BB1" w:rsidP="003E47E5">
      <w:pPr>
        <w:pStyle w:val="a3"/>
        <w:numPr>
          <w:ilvl w:val="0"/>
          <w:numId w:val="1"/>
        </w:numPr>
        <w:spacing w:line="360" w:lineRule="auto"/>
        <w:rPr>
          <w:rFonts w:ascii="Times New Roman" w:hAnsi="Times New Roman" w:cs="Times New Roman"/>
          <w:sz w:val="28"/>
          <w:szCs w:val="28"/>
        </w:rPr>
      </w:pPr>
      <w:r w:rsidRPr="009F5134">
        <w:rPr>
          <w:rFonts w:ascii="Times New Roman" w:hAnsi="Times New Roman" w:cs="Times New Roman"/>
          <w:sz w:val="28"/>
          <w:szCs w:val="28"/>
        </w:rPr>
        <w:t>везде соблюдаются традиции: Родина помнит героев, защитивших ее от врагов;</w:t>
      </w:r>
    </w:p>
    <w:p w:rsidR="00735BB1" w:rsidRDefault="00735BB1" w:rsidP="003E47E5">
      <w:pPr>
        <w:pStyle w:val="a3"/>
        <w:numPr>
          <w:ilvl w:val="0"/>
          <w:numId w:val="1"/>
        </w:numPr>
        <w:spacing w:line="360" w:lineRule="auto"/>
        <w:jc w:val="both"/>
        <w:rPr>
          <w:rFonts w:ascii="Times New Roman" w:hAnsi="Times New Roman" w:cs="Times New Roman"/>
          <w:sz w:val="28"/>
          <w:szCs w:val="28"/>
        </w:rPr>
      </w:pPr>
      <w:r w:rsidRPr="009F5134">
        <w:rPr>
          <w:rFonts w:ascii="Times New Roman" w:hAnsi="Times New Roman" w:cs="Times New Roman"/>
          <w:sz w:val="28"/>
          <w:szCs w:val="28"/>
        </w:rPr>
        <w:t>повсюду живут люди разных национальностей, совместно трудятся и помогают друг другу;</w:t>
      </w:r>
    </w:p>
    <w:p w:rsidR="00735BB1" w:rsidRDefault="00735BB1" w:rsidP="003E47E5">
      <w:pPr>
        <w:pStyle w:val="a3"/>
        <w:numPr>
          <w:ilvl w:val="0"/>
          <w:numId w:val="1"/>
        </w:numPr>
        <w:spacing w:line="360" w:lineRule="auto"/>
        <w:rPr>
          <w:rFonts w:ascii="Times New Roman" w:hAnsi="Times New Roman" w:cs="Times New Roman"/>
          <w:sz w:val="28"/>
          <w:szCs w:val="28"/>
        </w:rPr>
      </w:pPr>
      <w:r w:rsidRPr="009F5134">
        <w:rPr>
          <w:rFonts w:ascii="Times New Roman" w:hAnsi="Times New Roman" w:cs="Times New Roman"/>
          <w:sz w:val="28"/>
          <w:szCs w:val="28"/>
        </w:rPr>
        <w:t>люди берегут и охраняют природу;</w:t>
      </w:r>
    </w:p>
    <w:p w:rsidR="00735BB1" w:rsidRPr="009F5134" w:rsidRDefault="00735BB1" w:rsidP="003E47E5">
      <w:pPr>
        <w:pStyle w:val="a3"/>
        <w:numPr>
          <w:ilvl w:val="0"/>
          <w:numId w:val="1"/>
        </w:numPr>
        <w:spacing w:line="360" w:lineRule="auto"/>
        <w:rPr>
          <w:rFonts w:ascii="Times New Roman" w:hAnsi="Times New Roman" w:cs="Times New Roman"/>
          <w:sz w:val="28"/>
          <w:szCs w:val="28"/>
        </w:rPr>
      </w:pPr>
      <w:r w:rsidRPr="009F5134">
        <w:rPr>
          <w:rFonts w:ascii="Times New Roman" w:hAnsi="Times New Roman" w:cs="Times New Roman"/>
          <w:sz w:val="28"/>
          <w:szCs w:val="28"/>
        </w:rPr>
        <w:t>есть общие профессиональные и общественные праздники и т.д.</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Быть гражданином, патриотом — это непременно быть интернационалистом. Поэтому воспитание любви к своему Отечеству, гордости за свою страну должно сочетаться с формированием доброжелательного отношения к культуре других народов, к каждому человеку в отдельности, независимо от цвета кожи и вероисповедания.</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 xml:space="preserve">К концу дошкольного периода ребенок должен знать: нашу страну населяют люди разных национальностей; у каждого народа свой язык, </w:t>
      </w:r>
      <w:r w:rsidR="00735BB1" w:rsidRPr="00A82450">
        <w:rPr>
          <w:rFonts w:ascii="Times New Roman" w:hAnsi="Times New Roman" w:cs="Times New Roman"/>
          <w:sz w:val="28"/>
          <w:szCs w:val="28"/>
        </w:rPr>
        <w:lastRenderedPageBreak/>
        <w:t>обычаи и традиции, искусство и архитектура; каждый народ талантлив и богат умельцами, музыкантами, художниками и т.д.</w:t>
      </w:r>
    </w:p>
    <w:p w:rsidR="00735BB1"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Таким образом, решая задачи нравственно-патриотического воспитания, каждый педагог должен строить свою работу в соответствии с местными условиями и особенностями детей, учитывая следующие принципы:</w:t>
      </w:r>
    </w:p>
    <w:p w:rsidR="00735BB1" w:rsidRDefault="00735BB1" w:rsidP="003E47E5">
      <w:pPr>
        <w:pStyle w:val="a3"/>
        <w:numPr>
          <w:ilvl w:val="0"/>
          <w:numId w:val="2"/>
        </w:numPr>
        <w:spacing w:line="360" w:lineRule="auto"/>
        <w:jc w:val="both"/>
        <w:rPr>
          <w:rFonts w:ascii="Times New Roman" w:hAnsi="Times New Roman" w:cs="Times New Roman"/>
          <w:sz w:val="28"/>
          <w:szCs w:val="28"/>
        </w:rPr>
      </w:pPr>
      <w:r w:rsidRPr="009F5134">
        <w:rPr>
          <w:rFonts w:ascii="Times New Roman" w:hAnsi="Times New Roman" w:cs="Times New Roman"/>
          <w:sz w:val="28"/>
          <w:szCs w:val="28"/>
        </w:rPr>
        <w:t>"позитивный центризм" (отбор знаний, наиболее актуальных для ребенка данного возраста);</w:t>
      </w:r>
    </w:p>
    <w:p w:rsidR="00735BB1" w:rsidRDefault="00735BB1" w:rsidP="003E47E5">
      <w:pPr>
        <w:pStyle w:val="a3"/>
        <w:numPr>
          <w:ilvl w:val="0"/>
          <w:numId w:val="2"/>
        </w:numPr>
        <w:spacing w:line="360" w:lineRule="auto"/>
        <w:jc w:val="both"/>
        <w:rPr>
          <w:rFonts w:ascii="Times New Roman" w:hAnsi="Times New Roman" w:cs="Times New Roman"/>
          <w:sz w:val="28"/>
          <w:szCs w:val="28"/>
        </w:rPr>
      </w:pPr>
      <w:r w:rsidRPr="009F5134">
        <w:rPr>
          <w:rFonts w:ascii="Times New Roman" w:hAnsi="Times New Roman" w:cs="Times New Roman"/>
          <w:sz w:val="28"/>
          <w:szCs w:val="28"/>
        </w:rPr>
        <w:t>непрерывность и преемственность педагогического процесса;</w:t>
      </w:r>
    </w:p>
    <w:p w:rsidR="00735BB1" w:rsidRDefault="00735BB1" w:rsidP="003E47E5">
      <w:pPr>
        <w:pStyle w:val="a3"/>
        <w:numPr>
          <w:ilvl w:val="0"/>
          <w:numId w:val="2"/>
        </w:numPr>
        <w:spacing w:line="360" w:lineRule="auto"/>
        <w:jc w:val="both"/>
        <w:rPr>
          <w:rFonts w:ascii="Times New Roman" w:hAnsi="Times New Roman" w:cs="Times New Roman"/>
          <w:sz w:val="28"/>
          <w:szCs w:val="28"/>
        </w:rPr>
      </w:pPr>
      <w:r w:rsidRPr="009F5134">
        <w:rPr>
          <w:rFonts w:ascii="Times New Roman" w:hAnsi="Times New Roman" w:cs="Times New Roman"/>
          <w:sz w:val="28"/>
          <w:szCs w:val="28"/>
        </w:rPr>
        <w:t>дифференцированный подход к каждому ребенку, максимальный учет его психологических особенностей, возможностей и интересов;</w:t>
      </w:r>
    </w:p>
    <w:p w:rsidR="00735BB1" w:rsidRDefault="00735BB1" w:rsidP="003E47E5">
      <w:pPr>
        <w:pStyle w:val="a3"/>
        <w:numPr>
          <w:ilvl w:val="0"/>
          <w:numId w:val="2"/>
        </w:numPr>
        <w:spacing w:line="360" w:lineRule="auto"/>
        <w:jc w:val="both"/>
        <w:rPr>
          <w:rFonts w:ascii="Times New Roman" w:hAnsi="Times New Roman" w:cs="Times New Roman"/>
          <w:sz w:val="28"/>
          <w:szCs w:val="28"/>
        </w:rPr>
      </w:pPr>
      <w:r w:rsidRPr="009F5134">
        <w:rPr>
          <w:rFonts w:ascii="Times New Roman" w:hAnsi="Times New Roman" w:cs="Times New Roman"/>
          <w:sz w:val="28"/>
          <w:szCs w:val="28"/>
        </w:rPr>
        <w:t>рациональное сочетание разных видов деятельности, адекватный возрасту баланс интеллектуальных, эмоциональных и двигательных нагрузок;</w:t>
      </w:r>
    </w:p>
    <w:p w:rsidR="00735BB1" w:rsidRPr="009F5134" w:rsidRDefault="00735BB1" w:rsidP="003E47E5">
      <w:pPr>
        <w:pStyle w:val="a3"/>
        <w:numPr>
          <w:ilvl w:val="0"/>
          <w:numId w:val="2"/>
        </w:numPr>
        <w:spacing w:line="360" w:lineRule="auto"/>
        <w:jc w:val="both"/>
        <w:rPr>
          <w:rFonts w:ascii="Times New Roman" w:hAnsi="Times New Roman" w:cs="Times New Roman"/>
          <w:sz w:val="28"/>
          <w:szCs w:val="28"/>
        </w:rPr>
      </w:pPr>
      <w:r w:rsidRPr="009F5134">
        <w:rPr>
          <w:rFonts w:ascii="Times New Roman" w:hAnsi="Times New Roman" w:cs="Times New Roman"/>
          <w:sz w:val="28"/>
          <w:szCs w:val="28"/>
        </w:rPr>
        <w:t>деятельностный подход;</w:t>
      </w:r>
      <w:r w:rsidR="009F5134">
        <w:rPr>
          <w:rFonts w:ascii="Times New Roman" w:hAnsi="Times New Roman" w:cs="Times New Roman"/>
          <w:sz w:val="28"/>
          <w:szCs w:val="28"/>
        </w:rPr>
        <w:t xml:space="preserve"> </w:t>
      </w:r>
      <w:r w:rsidRPr="009F5134">
        <w:rPr>
          <w:rFonts w:ascii="Times New Roman" w:hAnsi="Times New Roman" w:cs="Times New Roman"/>
          <w:sz w:val="28"/>
          <w:szCs w:val="28"/>
        </w:rPr>
        <w:t>развивающий характер обучения, основанный на детской активности.</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Планирование данной работы наиболее целесообразно по следующим темам: "Моя семья", "Моя улица", "Мой детский сад". Работа по каждой теме должна включать занятия, игры, экскурсии, нерегламентированную деятельность детей, по некоторым темам — праздники.</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Тематическое планирование способствует эффективному и системному усвоению детьми знаний о своей стране, родном крае, той местности, где они живут. Причем темы повторяются в каждой группе. Изменяются только содержание, объем познавательного материала и сложность, следовательно, и длительность изучения. Отдельные темы желательно приурочивать к конкретным событиям и праздникам, например, знакомство с правами и обязанностями — в декабре (перед Днем Конституции), Богатыри Земли Русской — в феврале (перед Днем защитника Отечества) и т.д., обеспечивая тем самым связь с общественными событиями.</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35BB1" w:rsidRPr="00A82450">
        <w:rPr>
          <w:rFonts w:ascii="Times New Roman" w:hAnsi="Times New Roman" w:cs="Times New Roman"/>
          <w:sz w:val="28"/>
          <w:szCs w:val="28"/>
        </w:rPr>
        <w:t xml:space="preserve">Следует подчеркнуть, что для ребенка дошкольного возраста характерны кратковременность интересов, неустойчивое внимание, утомляемость. Поэтому неоднократное обращение к одной и той же теме лишь способствует развитию у детей внимания и длительному сохранению интереса к одной теме. Кроме того, необходимо объединять в одну тему занятия не только по родному языку, но и по ознакомлению с природой, музыкой, </w:t>
      </w:r>
      <w:proofErr w:type="spellStart"/>
      <w:r w:rsidR="00735BB1" w:rsidRPr="00A82450">
        <w:rPr>
          <w:rFonts w:ascii="Times New Roman" w:hAnsi="Times New Roman" w:cs="Times New Roman"/>
          <w:sz w:val="28"/>
          <w:szCs w:val="28"/>
        </w:rPr>
        <w:t>изодеятельностью</w:t>
      </w:r>
      <w:proofErr w:type="spellEnd"/>
      <w:r w:rsidR="00735BB1" w:rsidRPr="00A82450">
        <w:rPr>
          <w:rFonts w:ascii="Times New Roman" w:hAnsi="Times New Roman" w:cs="Times New Roman"/>
          <w:sz w:val="28"/>
          <w:szCs w:val="28"/>
        </w:rPr>
        <w:t xml:space="preserve"> (например, "Мой город", </w:t>
      </w:r>
      <w:r w:rsidR="00900323">
        <w:rPr>
          <w:rFonts w:ascii="Times New Roman" w:hAnsi="Times New Roman" w:cs="Times New Roman"/>
          <w:sz w:val="28"/>
          <w:szCs w:val="28"/>
        </w:rPr>
        <w:t xml:space="preserve">«Наш любимый Сахалин», </w:t>
      </w:r>
      <w:r w:rsidR="00735BB1" w:rsidRPr="00A82450">
        <w:rPr>
          <w:rFonts w:ascii="Times New Roman" w:hAnsi="Times New Roman" w:cs="Times New Roman"/>
          <w:sz w:val="28"/>
          <w:szCs w:val="28"/>
        </w:rPr>
        <w:t>"Столица нашей Родины — Москва").</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Учет возрастных особенностей детей требует широкого применения игровых приемов, которые важны как для повышения познавательной активности детей, так и для создания эмоциональной атмосферы занятия. Например, в игре "Магазин сувениров" ребенку предлагается определить: где, из какого материала изготовлена конкретная поделка, как она называется (хохлома, дымка, гжель). Большой интерес вызывают у детей игры в "</w:t>
      </w:r>
      <w:r>
        <w:rPr>
          <w:rFonts w:ascii="Times New Roman" w:hAnsi="Times New Roman" w:cs="Times New Roman"/>
          <w:sz w:val="28"/>
          <w:szCs w:val="28"/>
        </w:rPr>
        <w:t>поездки и путешествия" (по Москве</w:t>
      </w:r>
      <w:r w:rsidR="00735BB1" w:rsidRPr="00A82450">
        <w:rPr>
          <w:rFonts w:ascii="Times New Roman" w:hAnsi="Times New Roman" w:cs="Times New Roman"/>
          <w:sz w:val="28"/>
          <w:szCs w:val="28"/>
        </w:rPr>
        <w:t>, в прошлое города и т.д.). Таким образом, каждая тема должна подкрепляться различными играми, продуктивными видами деятельности (изготовление коллажей, поделок, альбомов, тематическое рисование). Итоги работы над темой, объединяющей знания детей, могут быть представлены во время общих праздников, семейных развлечений.</w:t>
      </w:r>
    </w:p>
    <w:p w:rsidR="00735BB1" w:rsidRPr="00A82450" w:rsidRDefault="009F5134"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 xml:space="preserve">Следует подчеркнуть, что трудности в ознакомлении детей с бытом, традициями, отдельными историческими моментами вызваны тем, что дошкольникам свойственно наглядно-образное мышление. Поэтому необходимо использовать не только художественную литературу, иллюстрации, шутку и т.д., но и "живые" наглядные предметы и материалы (национальные костюмы, старинную мебель, посуду, орудия труда и т.д.). "Бытовая повседневность" чрезвычайно эффективна для ознакомления детей со сказками, народными промыслами, бытовыми предметами старины. Для этого желательны посещения музеев, а также организация специальных </w:t>
      </w:r>
      <w:r w:rsidR="00735BB1" w:rsidRPr="00A82450">
        <w:rPr>
          <w:rFonts w:ascii="Times New Roman" w:hAnsi="Times New Roman" w:cs="Times New Roman"/>
          <w:sz w:val="28"/>
          <w:szCs w:val="28"/>
        </w:rPr>
        <w:lastRenderedPageBreak/>
        <w:t>помещений в детском саду. Именно здесь для ребенка открывается возможность первого проникновения в историю быта родного края. Кроме того, в подобном "помещении" расширяются возможности подачи информации посредством игры (через героев сказок и т.д.).</w:t>
      </w:r>
    </w:p>
    <w:p w:rsidR="00735BB1" w:rsidRPr="00A82450" w:rsidRDefault="002D1CE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Не менее важным условием нравственно-патриотического воспитания детей является тесная взаимосвязь с родителями. Прикосновение к истории своей семьи вызывает у ребенка сильные эмоции, заставляет сопереживать, внимательно относиться к памяти прошлого, к своим историческим корням. Взаимодействие с родителями по данному вопросу способствует бережному отношению к традициям, сохранению вертикальных семейных связей. "В вашей семье и под вашим руководством растет будущий гражданин</w:t>
      </w:r>
      <w:r>
        <w:rPr>
          <w:rFonts w:ascii="Times New Roman" w:hAnsi="Times New Roman" w:cs="Times New Roman"/>
          <w:sz w:val="28"/>
          <w:szCs w:val="28"/>
        </w:rPr>
        <w:t>.</w:t>
      </w:r>
      <w:r w:rsidR="00735BB1" w:rsidRPr="00A82450">
        <w:rPr>
          <w:rFonts w:ascii="Times New Roman" w:hAnsi="Times New Roman" w:cs="Times New Roman"/>
          <w:sz w:val="28"/>
          <w:szCs w:val="28"/>
        </w:rPr>
        <w:t xml:space="preserve"> Все, что совершается в стране, через вашу душу и вашу мысль должно приходить к детям", — эту заповедь А.С. Макаренко необходимо использовать при работе воспитателя и с детьми, и с их родителями.</w:t>
      </w:r>
    </w:p>
    <w:p w:rsidR="00735BB1" w:rsidRPr="00A82450" w:rsidRDefault="002D1CE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В настоящее время эта работа актуальна и особенно трудна, требует большого такта и терпения, так как в молодых семьях вопросы  воспитания патриотизма, гражданственности не считаются важными, и зачастую вызывают лишь недоумение.</w:t>
      </w:r>
    </w:p>
    <w:p w:rsidR="00735BB1" w:rsidRPr="00A82450" w:rsidRDefault="002D1CE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Привлечение семьи к нравственно-патриотическому воспитанию детей требует от воспитателя особого такта, внимания и чуткости к каждому ребенку. В связи с этим может возникнуть необходимость в задействовании кого-либо в поиске документов о членах семьи. Добровольность участия каждого — обязательное требование и условие данной работы.</w:t>
      </w:r>
    </w:p>
    <w:p w:rsidR="00735BB1" w:rsidRDefault="002D1CE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Необходимо отметить, что в настоящее время у людей наблюдается интерес к своей генеалогии, к исследованию национальных, сословных, профессиональных корней и своего рода в разных поколениях. Поэтому семейное изучение своей родословной поможет детям начать осмысление очень важных и глубоких постулатов:</w:t>
      </w:r>
    </w:p>
    <w:p w:rsidR="00735BB1" w:rsidRDefault="00735BB1" w:rsidP="003E47E5">
      <w:pPr>
        <w:pStyle w:val="a3"/>
        <w:numPr>
          <w:ilvl w:val="0"/>
          <w:numId w:val="3"/>
        </w:numPr>
        <w:spacing w:line="360" w:lineRule="auto"/>
        <w:jc w:val="both"/>
        <w:rPr>
          <w:rFonts w:ascii="Times New Roman" w:hAnsi="Times New Roman" w:cs="Times New Roman"/>
          <w:sz w:val="28"/>
          <w:szCs w:val="28"/>
        </w:rPr>
      </w:pPr>
      <w:r w:rsidRPr="002D1CE0">
        <w:rPr>
          <w:rFonts w:ascii="Times New Roman" w:hAnsi="Times New Roman" w:cs="Times New Roman"/>
          <w:sz w:val="28"/>
          <w:szCs w:val="28"/>
        </w:rPr>
        <w:lastRenderedPageBreak/>
        <w:t>корни каждого — в истории и традициях семьи, своего народа, прошлом края и страны;</w:t>
      </w:r>
    </w:p>
    <w:p w:rsidR="00735BB1" w:rsidRDefault="00735BB1" w:rsidP="003E47E5">
      <w:pPr>
        <w:pStyle w:val="a3"/>
        <w:numPr>
          <w:ilvl w:val="0"/>
          <w:numId w:val="3"/>
        </w:numPr>
        <w:spacing w:line="360" w:lineRule="auto"/>
        <w:jc w:val="both"/>
        <w:rPr>
          <w:rFonts w:ascii="Times New Roman" w:hAnsi="Times New Roman" w:cs="Times New Roman"/>
          <w:sz w:val="28"/>
          <w:szCs w:val="28"/>
        </w:rPr>
      </w:pPr>
      <w:r w:rsidRPr="002D1CE0">
        <w:rPr>
          <w:rFonts w:ascii="Times New Roman" w:hAnsi="Times New Roman" w:cs="Times New Roman"/>
          <w:sz w:val="28"/>
          <w:szCs w:val="28"/>
        </w:rPr>
        <w:t>семья — ячейка общества, хранительница национальных традиций;</w:t>
      </w:r>
    </w:p>
    <w:p w:rsidR="00735BB1" w:rsidRPr="002D1CE0" w:rsidRDefault="00735BB1" w:rsidP="003E47E5">
      <w:pPr>
        <w:pStyle w:val="a3"/>
        <w:numPr>
          <w:ilvl w:val="0"/>
          <w:numId w:val="3"/>
        </w:numPr>
        <w:spacing w:line="360" w:lineRule="auto"/>
        <w:jc w:val="both"/>
        <w:rPr>
          <w:rFonts w:ascii="Times New Roman" w:hAnsi="Times New Roman" w:cs="Times New Roman"/>
          <w:sz w:val="28"/>
          <w:szCs w:val="28"/>
        </w:rPr>
      </w:pPr>
      <w:r w:rsidRPr="002D1CE0">
        <w:rPr>
          <w:rFonts w:ascii="Times New Roman" w:hAnsi="Times New Roman" w:cs="Times New Roman"/>
          <w:sz w:val="28"/>
          <w:szCs w:val="28"/>
        </w:rPr>
        <w:t>счастье семьи — счастье и благополучие народа, общества, государства.</w:t>
      </w:r>
    </w:p>
    <w:p w:rsidR="00735BB1" w:rsidRPr="00A82450" w:rsidRDefault="002D1CE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Большое значение имеют семейные экскурсии по району, городу или селу, посещение с родителями отдельных предприятий и учреждений района и т.д. Итоги таких экскурсий могут быть выражены в фотовыставке,</w:t>
      </w:r>
      <w:r w:rsidR="004656F8">
        <w:rPr>
          <w:rFonts w:ascii="Times New Roman" w:hAnsi="Times New Roman" w:cs="Times New Roman"/>
          <w:sz w:val="28"/>
          <w:szCs w:val="28"/>
        </w:rPr>
        <w:t xml:space="preserve"> выставке рисунков,</w:t>
      </w:r>
      <w:r w:rsidR="00735BB1" w:rsidRPr="00A82450">
        <w:rPr>
          <w:rFonts w:ascii="Times New Roman" w:hAnsi="Times New Roman" w:cs="Times New Roman"/>
          <w:sz w:val="28"/>
          <w:szCs w:val="28"/>
        </w:rPr>
        <w:t xml:space="preserve"> совместном с ребенком выступлении или снятом фильме. </w:t>
      </w:r>
    </w:p>
    <w:p w:rsidR="00735BB1" w:rsidRPr="00A82450" w:rsidRDefault="002D1CE0" w:rsidP="003E47E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35BB1" w:rsidRPr="00A82450">
        <w:rPr>
          <w:rFonts w:ascii="Times New Roman" w:hAnsi="Times New Roman" w:cs="Times New Roman"/>
          <w:sz w:val="28"/>
          <w:szCs w:val="28"/>
        </w:rPr>
        <w:t>Хорошо, когда занятия семейных клубов включают в себя работы фольклорного плана (разрисовка глиняных игрушек, народное плетение и т.д.), а также местные традиционные праздники и обряды, рожде</w:t>
      </w:r>
      <w:r>
        <w:rPr>
          <w:rFonts w:ascii="Times New Roman" w:hAnsi="Times New Roman" w:cs="Times New Roman"/>
          <w:sz w:val="28"/>
          <w:szCs w:val="28"/>
        </w:rPr>
        <w:t>ственские балы, праздник русской</w:t>
      </w:r>
      <w:r w:rsidR="00735BB1" w:rsidRPr="00A82450">
        <w:rPr>
          <w:rFonts w:ascii="Times New Roman" w:hAnsi="Times New Roman" w:cs="Times New Roman"/>
          <w:sz w:val="28"/>
          <w:szCs w:val="28"/>
        </w:rPr>
        <w:t xml:space="preserve"> масленицы, березки и т.д. Безусловно, все это приобщает детей к истории края и своего народа, воспитывает любовь к Родине.</w:t>
      </w:r>
    </w:p>
    <w:p w:rsidR="00A82450" w:rsidRPr="00A82450" w:rsidRDefault="00A82450" w:rsidP="00A82450"/>
    <w:p w:rsidR="00B57840" w:rsidRDefault="00B57840"/>
    <w:sectPr w:rsidR="00B578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80AD4"/>
    <w:multiLevelType w:val="hybridMultilevel"/>
    <w:tmpl w:val="0D3625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32269C6"/>
    <w:multiLevelType w:val="hybridMultilevel"/>
    <w:tmpl w:val="221E22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6C82B97"/>
    <w:multiLevelType w:val="hybridMultilevel"/>
    <w:tmpl w:val="064A9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293"/>
    <w:rsid w:val="00037768"/>
    <w:rsid w:val="000C0A23"/>
    <w:rsid w:val="00220776"/>
    <w:rsid w:val="002D1CE0"/>
    <w:rsid w:val="003E47E5"/>
    <w:rsid w:val="004167E3"/>
    <w:rsid w:val="004656F8"/>
    <w:rsid w:val="004706FF"/>
    <w:rsid w:val="005C524E"/>
    <w:rsid w:val="006B3543"/>
    <w:rsid w:val="00735BB1"/>
    <w:rsid w:val="00770F29"/>
    <w:rsid w:val="00900323"/>
    <w:rsid w:val="00947101"/>
    <w:rsid w:val="00950398"/>
    <w:rsid w:val="009F5134"/>
    <w:rsid w:val="00A82450"/>
    <w:rsid w:val="00B57840"/>
    <w:rsid w:val="00C5081E"/>
    <w:rsid w:val="00D15B81"/>
    <w:rsid w:val="00D8366E"/>
    <w:rsid w:val="00E11145"/>
    <w:rsid w:val="00EC5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134"/>
    <w:pPr>
      <w:ind w:left="720"/>
      <w:contextualSpacing/>
    </w:pPr>
  </w:style>
  <w:style w:type="paragraph" w:styleId="a4">
    <w:name w:val="Balloon Text"/>
    <w:basedOn w:val="a"/>
    <w:link w:val="a5"/>
    <w:uiPriority w:val="99"/>
    <w:semiHidden/>
    <w:unhideWhenUsed/>
    <w:rsid w:val="0022077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07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134"/>
    <w:pPr>
      <w:ind w:left="720"/>
      <w:contextualSpacing/>
    </w:pPr>
  </w:style>
  <w:style w:type="paragraph" w:styleId="a4">
    <w:name w:val="Balloon Text"/>
    <w:basedOn w:val="a"/>
    <w:link w:val="a5"/>
    <w:uiPriority w:val="99"/>
    <w:semiHidden/>
    <w:unhideWhenUsed/>
    <w:rsid w:val="0022077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07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06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2228</Words>
  <Characters>12703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Mvideo</dc:creator>
  <cp:keywords/>
  <dc:description/>
  <cp:lastModifiedBy>Воспитатель</cp:lastModifiedBy>
  <cp:revision>25</cp:revision>
  <cp:lastPrinted>2016-03-28T00:07:00Z</cp:lastPrinted>
  <dcterms:created xsi:type="dcterms:W3CDTF">2015-10-26T17:54:00Z</dcterms:created>
  <dcterms:modified xsi:type="dcterms:W3CDTF">2023-01-19T23:38:00Z</dcterms:modified>
</cp:coreProperties>
</file>