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33760" w14:textId="2FA52798" w:rsidR="00A715D3" w:rsidRPr="00262A2E" w:rsidRDefault="00A715D3" w:rsidP="00A715D3">
      <w:pPr>
        <w:pStyle w:val="PreformattedTex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2A2E">
        <w:rPr>
          <w:rFonts w:ascii="Times New Roman" w:hAnsi="Times New Roman" w:cs="Times New Roman"/>
          <w:sz w:val="24"/>
          <w:szCs w:val="24"/>
          <w:lang w:val="ru-RU"/>
        </w:rPr>
        <w:t>Развитие личных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профессиональных качеств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педагога и взаимодействие его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с различными специалистами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образовательной системы как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условие повышения качества</w:t>
      </w:r>
    </w:p>
    <w:p w14:paraId="68A00A9B" w14:textId="77777777" w:rsidR="00A715D3" w:rsidRPr="00262A2E" w:rsidRDefault="00A715D3" w:rsidP="00A715D3">
      <w:pPr>
        <w:pStyle w:val="PreformattedTex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2A2E">
        <w:rPr>
          <w:rFonts w:ascii="Times New Roman" w:hAnsi="Times New Roman" w:cs="Times New Roman"/>
          <w:sz w:val="24"/>
          <w:szCs w:val="24"/>
          <w:lang w:val="ru-RU"/>
        </w:rPr>
        <w:t>образования учащихся</w:t>
      </w:r>
    </w:p>
    <w:p w14:paraId="5EC3C701" w14:textId="77777777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B1F7F6" w14:textId="77777777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C21242C" w14:textId="0210DA30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2A2E">
        <w:rPr>
          <w:rFonts w:ascii="Times New Roman" w:hAnsi="Times New Roman" w:cs="Times New Roman"/>
          <w:sz w:val="24"/>
          <w:szCs w:val="24"/>
          <w:lang w:val="ru-RU"/>
        </w:rPr>
        <w:t>Современный темп жизни диктует ускорение во всех сферах нашего бытия. Этот процесс не обошел и школьное образование</w:t>
      </w:r>
      <w:proofErr w:type="gramStart"/>
      <w:r w:rsidRPr="00262A2E">
        <w:rPr>
          <w:rFonts w:ascii="Times New Roman" w:hAnsi="Times New Roman" w:cs="Times New Roman"/>
          <w:sz w:val="24"/>
          <w:szCs w:val="24"/>
          <w:lang w:val="ru-RU"/>
        </w:rPr>
        <w:t>, Появляются</w:t>
      </w:r>
      <w:proofErr w:type="gramEnd"/>
      <w:r w:rsidRPr="00262A2E">
        <w:rPr>
          <w:rFonts w:ascii="Times New Roman" w:hAnsi="Times New Roman" w:cs="Times New Roman"/>
          <w:sz w:val="24"/>
          <w:szCs w:val="24"/>
          <w:lang w:val="ru-RU"/>
        </w:rPr>
        <w:t xml:space="preserve"> новые требования, вводятся новые стандарты, ускоряется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 xml:space="preserve">ритм обучения. Может это и верно, </w:t>
      </w:r>
      <w:proofErr w:type="gramStart"/>
      <w:r w:rsidRPr="00262A2E">
        <w:rPr>
          <w:rFonts w:ascii="Times New Roman" w:hAnsi="Times New Roman" w:cs="Times New Roman"/>
          <w:sz w:val="24"/>
          <w:szCs w:val="24"/>
          <w:lang w:val="ru-RU"/>
        </w:rPr>
        <w:t>но</w:t>
      </w:r>
      <w:proofErr w:type="gramEnd"/>
      <w:r w:rsidRPr="00262A2E">
        <w:rPr>
          <w:rFonts w:ascii="Times New Roman" w:hAnsi="Times New Roman" w:cs="Times New Roman"/>
          <w:sz w:val="24"/>
          <w:szCs w:val="24"/>
          <w:lang w:val="ru-RU"/>
        </w:rPr>
        <w:t xml:space="preserve"> чтобы успеть за новов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едениями, мы — педагоги должны всегда помнить, что в этом процессе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главными участниками являются не только взрослые и 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амбиции, все-таки остаются дети, со своими особенностями развития, которые</w:t>
      </w:r>
    </w:p>
    <w:p w14:paraId="2E759423" w14:textId="77777777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2A2E">
        <w:rPr>
          <w:rFonts w:ascii="Times New Roman" w:hAnsi="Times New Roman" w:cs="Times New Roman"/>
          <w:sz w:val="24"/>
          <w:szCs w:val="24"/>
          <w:lang w:val="ru-RU"/>
        </w:rPr>
        <w:t>зачастую не успевают за современным ритмом жизни.</w:t>
      </w:r>
    </w:p>
    <w:p w14:paraId="6FC0C89F" w14:textId="77777777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F448381" w14:textId="3D1188FF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2A2E">
        <w:rPr>
          <w:rFonts w:ascii="Times New Roman" w:hAnsi="Times New Roman" w:cs="Times New Roman"/>
          <w:sz w:val="24"/>
          <w:szCs w:val="24"/>
          <w:lang w:val="ru-RU"/>
        </w:rPr>
        <w:t>Наука утверждает, что законы развития психики ребенка не сильно изменились за последнее столетие. Успешное прохождение кажд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 xml:space="preserve">го этапа становления личности, его завершение и переход на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новый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это</w:t>
      </w:r>
      <w:proofErr w:type="gramEnd"/>
      <w:r w:rsidRPr="00262A2E">
        <w:rPr>
          <w:rFonts w:ascii="Times New Roman" w:hAnsi="Times New Roman" w:cs="Times New Roman"/>
          <w:sz w:val="24"/>
          <w:szCs w:val="24"/>
          <w:lang w:val="ru-RU"/>
        </w:rPr>
        <w:t xml:space="preserve"> необходимое условие, при котором развитие будет гармонич</w:t>
      </w:r>
      <w:r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ым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 xml:space="preserve">На сегодняшний день заблуждения многих людей, не исключая 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педагогов,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заключаются в том, что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в определенный момент свое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го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развития должны уже уметь все то, что придумали взрослые</w:t>
      </w:r>
      <w:proofErr w:type="gramStart"/>
      <w:r w:rsidRPr="00262A2E">
        <w:rPr>
          <w:rFonts w:ascii="Times New Roman" w:hAnsi="Times New Roman" w:cs="Times New Roman"/>
          <w:sz w:val="24"/>
          <w:szCs w:val="24"/>
          <w:lang w:val="ru-RU"/>
        </w:rPr>
        <w:t>, Не</w:t>
      </w:r>
      <w:proofErr w:type="gramEnd"/>
      <w:r w:rsidRPr="00262A2E">
        <w:rPr>
          <w:rFonts w:ascii="Times New Roman" w:hAnsi="Times New Roman" w:cs="Times New Roman"/>
          <w:sz w:val="24"/>
          <w:szCs w:val="24"/>
          <w:lang w:val="ru-RU"/>
        </w:rPr>
        <w:t xml:space="preserve"> сто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забывать и о том, что в последние годы отмечается рост числа детей</w:t>
      </w:r>
    </w:p>
    <w:p w14:paraId="6D7950EF" w14:textId="5F475C46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2A2E">
        <w:rPr>
          <w:rFonts w:ascii="Times New Roman" w:hAnsi="Times New Roman" w:cs="Times New Roman"/>
          <w:sz w:val="24"/>
          <w:szCs w:val="24"/>
          <w:lang w:val="ru-RU"/>
        </w:rPr>
        <w:t xml:space="preserve">с врожденными заболеваниями и родовыми травмами, Ребенок, </w:t>
      </w:r>
      <w:r>
        <w:rPr>
          <w:rFonts w:ascii="Times New Roman" w:hAnsi="Times New Roman" w:cs="Times New Roman"/>
          <w:sz w:val="24"/>
          <w:szCs w:val="24"/>
          <w:lang w:val="ru-RU"/>
        </w:rPr>
        <w:t>ко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торого с детства вели по неправильно выбранному образовательному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 xml:space="preserve">маршруту, в дальнейшем обрастает проблемами как </w:t>
      </w:r>
      <w:proofErr w:type="gramStart"/>
      <w:r w:rsidRPr="00262A2E">
        <w:rPr>
          <w:rFonts w:ascii="Times New Roman" w:hAnsi="Times New Roman" w:cs="Times New Roman"/>
          <w:sz w:val="24"/>
          <w:szCs w:val="24"/>
          <w:lang w:val="ru-RU"/>
        </w:rPr>
        <w:t>педагогичес</w:t>
      </w:r>
      <w:r>
        <w:rPr>
          <w:rFonts w:ascii="Times New Roman" w:hAnsi="Times New Roman" w:cs="Times New Roman"/>
          <w:sz w:val="24"/>
          <w:szCs w:val="24"/>
          <w:lang w:val="ru-RU"/>
        </w:rPr>
        <w:t>кого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 xml:space="preserve">так и психологического характера. Здесь важно понимать, </w:t>
      </w:r>
      <w:r>
        <w:rPr>
          <w:rFonts w:ascii="Times New Roman" w:hAnsi="Times New Roman" w:cs="Times New Roman"/>
          <w:sz w:val="24"/>
          <w:szCs w:val="24"/>
          <w:lang w:val="ru-RU"/>
        </w:rPr>
        <w:t>что про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блемы возникают от этого не только у детей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Во время учебного процесса в школе наиболее ярко раскры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ваются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грани этих трудностей и тем самым, делая сам процесс обучения д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ля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многих детей и учителей затруднительным, а порой невыносимы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222DD81" w14:textId="77777777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722390B" w14:textId="22B1BE85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2A2E">
        <w:rPr>
          <w:rFonts w:ascii="Times New Roman" w:hAnsi="Times New Roman" w:cs="Times New Roman"/>
          <w:sz w:val="24"/>
          <w:szCs w:val="24"/>
          <w:lang w:val="ru-RU"/>
        </w:rPr>
        <w:t>Симптомы, говорящие о том, что в будущем они могут создать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много сложностей в обучении, изначально незаметны, могут не волновать родителей и даже умилять. К примеру, ребенок с гиперактивностью может восхищать родителей своей энергичностью и настойчивостью — принимая это за качества характера. Или ребенка с речевыми нарушениями считают неразговорчивым, потому что «есть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в кого». Детей капризных, плаксивых, эмоционально неустойчивых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считают ранимыми и чуткими. За всем этим могут стоять серьезные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диагнозы, различные нарушения как органического, так и психического характера, включая неправильно выбранный родителями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стиль воспитания данного ребенка. В детском саду или дома с такими</w:t>
      </w:r>
    </w:p>
    <w:p w14:paraId="1E148AD4" w14:textId="58DD82A5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2A2E">
        <w:rPr>
          <w:rFonts w:ascii="Times New Roman" w:hAnsi="Times New Roman" w:cs="Times New Roman"/>
          <w:sz w:val="24"/>
          <w:szCs w:val="24"/>
          <w:lang w:val="ru-RU"/>
        </w:rPr>
        <w:t>детьми еще получается выстроить взаимодействие, но в школе к ним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предъявляются более серьезные требования, и тогда клубок проблем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нарастает. Дети попадают в разряд неуспевающих, испытывают постоянный стресс из-за недовольства учителя и насмешек одноклассников. Для их успешного обучения требуется помощь различных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 xml:space="preserve">специалистов: психолога, </w:t>
      </w:r>
      <w:proofErr w:type="spellStart"/>
      <w:r w:rsidRPr="00262A2E">
        <w:rPr>
          <w:rFonts w:ascii="Times New Roman" w:hAnsi="Times New Roman" w:cs="Times New Roman"/>
          <w:sz w:val="24"/>
          <w:szCs w:val="24"/>
          <w:lang w:val="ru-RU"/>
        </w:rPr>
        <w:t>нейропсихолога</w:t>
      </w:r>
      <w:proofErr w:type="spellEnd"/>
      <w:r w:rsidRPr="00262A2E">
        <w:rPr>
          <w:rFonts w:ascii="Times New Roman" w:hAnsi="Times New Roman" w:cs="Times New Roman"/>
          <w:sz w:val="24"/>
          <w:szCs w:val="24"/>
          <w:lang w:val="ru-RU"/>
        </w:rPr>
        <w:t>, медицинского работника,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логопеда, дефектолога, социального педагога... Список можно продолжать. И все эти специалисты не конкуренты, а помощники друг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другу, тем более учителю, в осуществлении одной цели — воспитание, обучение и развитие ребенка как полноценной личности.</w:t>
      </w:r>
    </w:p>
    <w:p w14:paraId="151E96D3" w14:textId="77777777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86FE87C" w14:textId="36BBADC6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2A2E">
        <w:rPr>
          <w:rFonts w:ascii="Times New Roman" w:hAnsi="Times New Roman" w:cs="Times New Roman"/>
          <w:sz w:val="24"/>
          <w:szCs w:val="24"/>
          <w:lang w:val="ru-RU"/>
        </w:rPr>
        <w:t xml:space="preserve">Видение проблемы данного ребенка через призму всех необходимых специалистов, </w:t>
      </w:r>
      <w:proofErr w:type="gramStart"/>
      <w:r w:rsidRPr="00262A2E">
        <w:rPr>
          <w:rFonts w:ascii="Times New Roman" w:hAnsi="Times New Roman" w:cs="Times New Roman"/>
          <w:sz w:val="24"/>
          <w:szCs w:val="24"/>
          <w:lang w:val="ru-RU"/>
        </w:rPr>
        <w:t>учет</w:t>
      </w:r>
      <w:proofErr w:type="gramEnd"/>
      <w:r w:rsidRPr="00262A2E">
        <w:rPr>
          <w:rFonts w:ascii="Times New Roman" w:hAnsi="Times New Roman" w:cs="Times New Roman"/>
          <w:sz w:val="24"/>
          <w:szCs w:val="24"/>
          <w:lang w:val="ru-RU"/>
        </w:rPr>
        <w:t xml:space="preserve"> в связи с этим его индивидуальных особенностей развития — большая помощь самому ребенку, его родителям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и учителю.</w:t>
      </w:r>
    </w:p>
    <w:p w14:paraId="0836B53E" w14:textId="77777777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A270E7" w14:textId="131FBE4D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2A2E">
        <w:rPr>
          <w:rFonts w:ascii="Times New Roman" w:hAnsi="Times New Roman" w:cs="Times New Roman"/>
          <w:sz w:val="24"/>
          <w:szCs w:val="24"/>
          <w:lang w:val="ru-RU"/>
        </w:rPr>
        <w:t>К примеру, ребенку с недоразвитием определенных нейрофизиологических функций мозга,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крайне сложно, а может быть даже невозможно, овладеть умением чтения, а затем и письма. И учитель, который владеет только методическими приемами, не в силах ему помочь.</w:t>
      </w:r>
    </w:p>
    <w:p w14:paraId="42045EB8" w14:textId="36403FA6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2A2E">
        <w:rPr>
          <w:rFonts w:ascii="Times New Roman" w:hAnsi="Times New Roman" w:cs="Times New Roman"/>
          <w:sz w:val="24"/>
          <w:szCs w:val="24"/>
          <w:lang w:val="ru-RU"/>
        </w:rPr>
        <w:lastRenderedPageBreak/>
        <w:t>Не видя проблемы в таком ключе, учитель может ранить психику ребенка, что приведет к снижению мотивации обучения и к дальнейшим поведенческим проблемам.</w:t>
      </w:r>
    </w:p>
    <w:p w14:paraId="3CB291A2" w14:textId="77777777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CA48F82" w14:textId="12C04A33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2A2E">
        <w:rPr>
          <w:rFonts w:ascii="Times New Roman" w:hAnsi="Times New Roman" w:cs="Times New Roman"/>
          <w:sz w:val="24"/>
          <w:szCs w:val="24"/>
          <w:lang w:val="ru-RU"/>
        </w:rPr>
        <w:t>Учитель начальных классов очень много времени проводит с ребенком, занимает одно из центральных мест в жизни каждого ученика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и является для него как бы «мамой». И здесь учителю стоит задуматься о своем вкладе в жизнь конкретного ребенка и его семьи в целом.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Поняв эту роль и свою ответственность, учитель действительно сможет определить, почему школьнику сложно учиться. Грамотное консультирование родителей по проблемам в обучении и направление их</w:t>
      </w:r>
      <w:r w:rsidR="00803F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к нужным специалистам — большая помощь учителя семье конкретного ученика. Хорошо, когда у педагога есть телефоны и имена грамотных специалистов, с которыми он в дальнейшем сможет обсудить</w:t>
      </w:r>
      <w:r w:rsidR="00803F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трудности ребенка и найти правильный путь их корректировки.</w:t>
      </w:r>
    </w:p>
    <w:p w14:paraId="202221A1" w14:textId="77777777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3C33E9" w14:textId="5ED7ABF4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2A2E">
        <w:rPr>
          <w:rFonts w:ascii="Times New Roman" w:hAnsi="Times New Roman" w:cs="Times New Roman"/>
          <w:sz w:val="24"/>
          <w:szCs w:val="24"/>
          <w:lang w:val="ru-RU"/>
        </w:rPr>
        <w:t>Учителю, не владеющими элементарными знаниями в данных</w:t>
      </w:r>
      <w:r w:rsidR="00803F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областях, очень сложно увидеть проблемы, а тем более убедить родителей в необходимости обратиться к конкретным специалистам.</w:t>
      </w:r>
    </w:p>
    <w:p w14:paraId="01A0675C" w14:textId="77777777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8429BB" w14:textId="4683A75C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2A2E">
        <w:rPr>
          <w:rFonts w:ascii="Times New Roman" w:hAnsi="Times New Roman" w:cs="Times New Roman"/>
          <w:sz w:val="24"/>
          <w:szCs w:val="24"/>
          <w:lang w:val="ru-RU"/>
        </w:rPr>
        <w:t>Предположим, проблема ученика заключается в том, что он бе</w:t>
      </w:r>
      <w:r w:rsidR="00803FF2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грамотно пишет. Вид помощи будет зависеть от причины этого нарушения. Если ребенок пишет с ошибками из-за того, что у него снижена мотивация к обучению, он испытывает стресс из-за конфликтов с</w:t>
      </w:r>
      <w:r w:rsidR="00803F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одноклассниками или страх при изучении нового материала, то ему</w:t>
      </w:r>
      <w:r w:rsidR="00803F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нужен психолог. Если ребенок неверно воспринимает звуки речи</w:t>
      </w:r>
      <w:r w:rsidR="00803F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proofErr w:type="gramStart"/>
      <w:r w:rsidRPr="00262A2E">
        <w:rPr>
          <w:rFonts w:ascii="Times New Roman" w:hAnsi="Times New Roman" w:cs="Times New Roman"/>
          <w:sz w:val="24"/>
          <w:szCs w:val="24"/>
          <w:lang w:val="ru-RU"/>
        </w:rPr>
        <w:t>не правильно</w:t>
      </w:r>
      <w:proofErr w:type="gramEnd"/>
      <w:r w:rsidRPr="00262A2E">
        <w:rPr>
          <w:rFonts w:ascii="Times New Roman" w:hAnsi="Times New Roman" w:cs="Times New Roman"/>
          <w:sz w:val="24"/>
          <w:szCs w:val="24"/>
          <w:lang w:val="ru-RU"/>
        </w:rPr>
        <w:t xml:space="preserve"> их произносит, что и отражается на письме, то ему</w:t>
      </w:r>
      <w:r w:rsidR="00803F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нужна помощь логопеда. Если причина в неправильном зрительном</w:t>
      </w:r>
      <w:r w:rsidR="00803F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восприятии или запоминании образа буквы, несформированности</w:t>
      </w:r>
      <w:r w:rsidR="00803F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пространственных представлений или недоразвитии моторики, ему</w:t>
      </w:r>
      <w:r w:rsidR="00803F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 xml:space="preserve">требуется </w:t>
      </w:r>
      <w:proofErr w:type="spellStart"/>
      <w:r w:rsidRPr="00262A2E">
        <w:rPr>
          <w:rFonts w:ascii="Times New Roman" w:hAnsi="Times New Roman" w:cs="Times New Roman"/>
          <w:sz w:val="24"/>
          <w:szCs w:val="24"/>
          <w:lang w:val="ru-RU"/>
        </w:rPr>
        <w:t>нейропсихолог</w:t>
      </w:r>
      <w:proofErr w:type="spellEnd"/>
      <w:r w:rsidRPr="00262A2E">
        <w:rPr>
          <w:rFonts w:ascii="Times New Roman" w:hAnsi="Times New Roman" w:cs="Times New Roman"/>
          <w:sz w:val="24"/>
          <w:szCs w:val="24"/>
          <w:lang w:val="ru-RU"/>
        </w:rPr>
        <w:t>. Идеально, когда указанные специалисты</w:t>
      </w:r>
      <w:r w:rsidR="00803F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работают вместе, и каждый решает имеющуюся у ребенка проблему</w:t>
      </w:r>
      <w:r w:rsidR="00803F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со своей стороны.</w:t>
      </w:r>
    </w:p>
    <w:p w14:paraId="7C41B389" w14:textId="77777777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699E6B5" w14:textId="7962CD17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2A2E">
        <w:rPr>
          <w:rFonts w:ascii="Times New Roman" w:hAnsi="Times New Roman" w:cs="Times New Roman"/>
          <w:sz w:val="24"/>
          <w:szCs w:val="24"/>
          <w:lang w:val="ru-RU"/>
        </w:rPr>
        <w:t>Настоящий учитель несет моральную ответственность за каждого своего ученика. И здесь встает главный вопрос: учитель для кого?</w:t>
      </w:r>
      <w:r w:rsidR="00803F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Для системы? Для ребенка? Наверное, ответ на этот вопрос наметит</w:t>
      </w:r>
      <w:r w:rsidR="00803F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путь, по которому пойдет каждый из нас. И какой бы из путей он не</w:t>
      </w:r>
      <w:r w:rsidR="00803F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выбрал, хотелось бы, чтобы учитель решал образовательные задачи</w:t>
      </w:r>
      <w:r w:rsidR="00803F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не за счет детских, а за счет своих ресурсов. Где их взять? Ответ простой. Прежде всего в развитии личных профессиональных качеств, а</w:t>
      </w:r>
    </w:p>
    <w:p w14:paraId="37830B67" w14:textId="28077B53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2A2E">
        <w:rPr>
          <w:rFonts w:ascii="Times New Roman" w:hAnsi="Times New Roman" w:cs="Times New Roman"/>
          <w:sz w:val="24"/>
          <w:szCs w:val="24"/>
          <w:lang w:val="ru-RU"/>
        </w:rPr>
        <w:t xml:space="preserve">так же во взаимодействии в профессиональных объединениях, в обмене опытом с различными специалистами системы образования. </w:t>
      </w:r>
      <w:proofErr w:type="spellStart"/>
      <w:r w:rsidRPr="00262A2E">
        <w:rPr>
          <w:rFonts w:ascii="Times New Roman" w:hAnsi="Times New Roman" w:cs="Times New Roman"/>
          <w:sz w:val="24"/>
          <w:szCs w:val="24"/>
          <w:lang w:val="ru-RU"/>
        </w:rPr>
        <w:t>Непревращаться</w:t>
      </w:r>
      <w:proofErr w:type="spellEnd"/>
      <w:r w:rsidRPr="00262A2E">
        <w:rPr>
          <w:rFonts w:ascii="Times New Roman" w:hAnsi="Times New Roman" w:cs="Times New Roman"/>
          <w:sz w:val="24"/>
          <w:szCs w:val="24"/>
          <w:lang w:val="ru-RU"/>
        </w:rPr>
        <w:t xml:space="preserve"> в «учителя-одиночку», а становиться активным членом</w:t>
      </w:r>
      <w:r w:rsidR="00803F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2A2E">
        <w:rPr>
          <w:rFonts w:ascii="Times New Roman" w:hAnsi="Times New Roman" w:cs="Times New Roman"/>
          <w:sz w:val="24"/>
          <w:szCs w:val="24"/>
          <w:lang w:val="ru-RU"/>
        </w:rPr>
        <w:t>различных педагогических сообществ, найти себя в современном педагогическом пространстве.</w:t>
      </w:r>
    </w:p>
    <w:p w14:paraId="39593839" w14:textId="77777777" w:rsidR="00A715D3" w:rsidRPr="00262A2E" w:rsidRDefault="00A715D3" w:rsidP="00A715D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760AAC" w14:textId="77777777" w:rsidR="002D5E98" w:rsidRPr="006755A7" w:rsidRDefault="00803FF2" w:rsidP="00A715D3">
      <w:pPr>
        <w:jc w:val="both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sectPr w:rsidR="002D5E98" w:rsidRPr="006755A7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Mono">
    <w:altName w:val="Courier New"/>
    <w:charset w:val="01"/>
    <w:family w:val="modern"/>
    <w:pitch w:val="fixed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509"/>
    <w:rsid w:val="006755A7"/>
    <w:rsid w:val="00803FF2"/>
    <w:rsid w:val="00833509"/>
    <w:rsid w:val="00A715D3"/>
    <w:rsid w:val="00A86B0D"/>
    <w:rsid w:val="00FA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63A28"/>
  <w15:chartTrackingRefBased/>
  <w15:docId w15:val="{55D8B070-8FA0-4B71-94B4-51C294145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5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Text">
    <w:name w:val="Preformatted Text"/>
    <w:basedOn w:val="a"/>
    <w:qFormat/>
    <w:rsid w:val="00A715D3"/>
    <w:pPr>
      <w:widowControl w:val="0"/>
      <w:suppressAutoHyphens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cp:lastPrinted>2023-08-29T11:29:00Z</cp:lastPrinted>
  <dcterms:created xsi:type="dcterms:W3CDTF">2023-08-31T10:22:00Z</dcterms:created>
  <dcterms:modified xsi:type="dcterms:W3CDTF">2023-08-31T10:22:00Z</dcterms:modified>
</cp:coreProperties>
</file>