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8"/>
          <w:szCs w:val="84"/>
        </w:rPr>
      </w:pPr>
      <w:r>
        <w:rPr>
          <w:rStyle w:val="713"/>
          <w:rFonts w:ascii="Times New Roman" w:hAnsi="Times New Roman" w:cs="Times New Roman" w:eastAsia="Times New Roman"/>
          <w:color w:val="000000"/>
          <w:sz w:val="28"/>
          <w:szCs w:val="84"/>
        </w:rPr>
      </w:r>
      <w:r>
        <w:rPr>
          <w:rFonts w:ascii="Times New Roman" w:hAnsi="Times New Roman" w:cs="Times New Roman" w:eastAsia="Times New Roman"/>
          <w:color w:val="000000"/>
          <w:sz w:val="28"/>
          <w:szCs w:val="84"/>
        </w:rPr>
      </w:r>
    </w:p>
    <w:p>
      <w:pPr>
        <w:jc w:val="center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Польза дополнительного образования </w:t>
      </w:r>
      <w:r/>
    </w:p>
    <w:p>
      <w:pPr>
        <w:jc w:val="center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детей с </w:t>
      </w:r>
      <w:r>
        <w:rPr>
          <w:b/>
          <w:sz w:val="28"/>
          <w:szCs w:val="28"/>
        </w:rPr>
        <w:t xml:space="preserve">ментальными нарушениями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Иванова Татьяна Альбертовна</w:t>
      </w:r>
      <w:r/>
    </w:p>
    <w:p>
      <w:pPr>
        <w:jc w:val="right"/>
        <w:shd w:val="clear" w:color="auto" w:fill="ffffff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ГБПОУ «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К № 21» Школа для детей с ОВЗ «Благо»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/>
      <w:bookmarkStart w:id="0" w:name="_GoBack"/>
      <w:r/>
      <w:bookmarkEnd w:id="0"/>
      <w:r/>
      <w:r/>
    </w:p>
    <w:p>
      <w:pPr>
        <w:ind w:firstLine="709"/>
        <w:jc w:val="both"/>
        <w:spacing w:line="360" w:lineRule="auto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 xml:space="preserve">В коррекционно-воспитательной работе с детьми с </w:t>
      </w:r>
      <w:r>
        <w:rPr>
          <w:color w:val="181818"/>
          <w:sz w:val="28"/>
          <w:szCs w:val="28"/>
          <w:shd w:val="clear" w:color="auto" w:fill="ffffff"/>
        </w:rPr>
        <w:t xml:space="preserve">ментальными нарушениями</w:t>
      </w:r>
      <w:r>
        <w:rPr>
          <w:color w:val="181818"/>
          <w:sz w:val="28"/>
          <w:szCs w:val="28"/>
          <w:shd w:val="clear" w:color="auto" w:fill="ffffff"/>
        </w:rPr>
        <w:t xml:space="preserve"> большое внимание уделяется ручному труду, а в частности привитию ручных умений и навыков.</w:t>
      </w:r>
      <w:r/>
    </w:p>
    <w:p>
      <w:pPr>
        <w:ind w:firstLine="709"/>
        <w:jc w:val="both"/>
        <w:spacing w:line="360" w:lineRule="auto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5381625</wp:posOffset>
                </wp:positionH>
                <wp:positionV relativeFrom="paragraph">
                  <wp:posOffset>1030605</wp:posOffset>
                </wp:positionV>
                <wp:extent cx="1285875" cy="3095625"/>
                <wp:effectExtent l="19050" t="0" r="28575" b="904875"/>
                <wp:wrapTight wrapText="bothSides">
                  <wp:wrapPolygon edited="1">
                    <wp:start x="320" y="0"/>
                    <wp:lineTo x="-320" y="133"/>
                    <wp:lineTo x="-320" y="27781"/>
                    <wp:lineTo x="21760" y="27781"/>
                    <wp:lineTo x="21760" y="1728"/>
                    <wp:lineTo x="21440" y="266"/>
                    <wp:lineTo x="21120" y="0"/>
                    <wp:lineTo x="320" y="0"/>
                  </wp:wrapPolygon>
                </wp:wrapTight>
                <wp:docPr id="1" name="Рисунок 9" descr="C:\Users\User\Downloads\WhatsApp Image 2022-11-21 at 12.28.02(2).jpe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C:\Users\User\Downloads\WhatsApp Image 2022-11-21 at 12.28.02(2).jpe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rcRect l="30379" t="7644" r="31290" b="23323"/>
                        <a:stretch/>
                      </pic:blipFill>
                      <pic:spPr bwMode="auto">
                        <a:xfrm>
                          <a:off x="0" y="0"/>
                          <a:ext cx="1285875" cy="3095625"/>
                        </a:xfrm>
                        <a:prstGeom prst="roundRect">
                          <a:avLst>
                            <a:gd name="adj" fmla="val 8594"/>
                          </a:avLst>
                        </a:prstGeom>
                        <a:solidFill>
                          <a:srgbClr val="FFFFFF">
                            <a:shade val="85000"/>
                          </a:srgbClr>
                        </a:solidFill>
                        <a:ln>
                          <a:noFill/>
                          <a:miter/>
                        </a:ln>
                        <a:effectLst>
                          <a:reflection blurRad="12700" dist="5000" dir="2100000" sy="-100000" rotWithShape="0" stA="38000" endPos="28000"/>
                        </a:effec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9264;o:allowoverlap:true;o:allowincell:true;mso-position-horizontal-relative:text;margin-left:423.8pt;mso-position-horizontal:absolute;mso-position-vertical-relative:text;margin-top:81.1pt;mso-position-vertical:absolute;width:101.2pt;height:243.8pt;" wrapcoords="1481 0 -1480 616 -1480 128616 100741 128616 100741 8000 99259 1231 97778 0 1481 0" stroked="f">
                <v:path textboxrect="2513,1043,97477,98953"/>
                <v:imagedata r:id="rId9" o:title=""/>
              </v:shape>
            </w:pict>
          </mc:Fallback>
        </mc:AlternateContent>
      </w:r>
      <w:r>
        <w:rPr>
          <w:color w:val="181818"/>
          <w:sz w:val="28"/>
          <w:szCs w:val="28"/>
          <w:shd w:val="clear" w:color="auto" w:fill="ffffff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1123950" cy="1866900"/>
                <wp:effectExtent l="19050" t="0" r="19050" b="552450"/>
                <wp:wrapTight wrapText="bothSides">
                  <wp:wrapPolygon edited="1">
                    <wp:start x="0" y="0"/>
                    <wp:lineTo x="-366" y="220"/>
                    <wp:lineTo x="-366" y="27771"/>
                    <wp:lineTo x="21600" y="27771"/>
                    <wp:lineTo x="21600" y="3526"/>
                    <wp:lineTo x="21234" y="220"/>
                    <wp:lineTo x="21234" y="0"/>
                    <wp:lineTo x="0" y="0"/>
                  </wp:wrapPolygon>
                </wp:wrapTight>
                <wp:docPr id="2" name="Рисунок 10" descr="C:\Users\User\Downloads\WhatsApp Image 2022-11-21 at 12.28.02(1).jpe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C:\Users\User\Downloads\WhatsApp Image 2022-11-21 at 12.28.02(1).jpe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rcRect l="21804" t="13475" r="22265" b="17021"/>
                        <a:stretch/>
                      </pic:blipFill>
                      <pic:spPr bwMode="auto">
                        <a:xfrm>
                          <a:off x="0" y="0"/>
                          <a:ext cx="1123950" cy="1866900"/>
                        </a:xfrm>
                        <a:prstGeom prst="roundRect">
                          <a:avLst>
                            <a:gd name="adj" fmla="val 8594"/>
                          </a:avLst>
                        </a:prstGeom>
                        <a:solidFill>
                          <a:srgbClr val="FFFFFF">
                            <a:shade val="85000"/>
                          </a:srgbClr>
                        </a:solidFill>
                        <a:ln>
                          <a:noFill/>
                        </a:ln>
                        <a:effectLst>
                          <a:reflection blurRad="12700" dist="5000" dir="2100000" sy="-100000" rotWithShape="0" stA="38000" endPos="28000"/>
                        </a:effec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-251658240;o:allowoverlap:true;o:allowincell:true;mso-position-horizontal-relative:margin;mso-position-horizontal:left;mso-position-vertical-relative:text;margin-top:0.9pt;mso-position-vertical:absolute;width:88.5pt;height:147.0pt;" wrapcoords="0 0 -1693 1019 -1693 128569 100000 128569 100000 16324 98306 1019 98306 0 0 0" stroked="f">
                <v:path textboxrect="2514,1513,97480,98483"/>
                <v:imagedata r:id="rId10" o:title=""/>
              </v:shape>
            </w:pict>
          </mc:Fallback>
        </mc:AlternateContent>
      </w:r>
      <w:r>
        <w:rPr>
          <w:color w:val="181818"/>
          <w:sz w:val="28"/>
          <w:szCs w:val="28"/>
          <w:shd w:val="clear" w:color="auto" w:fill="ffffff"/>
        </w:rPr>
        <w:t xml:space="preserve">Дополнительное образование – кружки, а именно кружок по лепке – это жизнь творчества, это яркие события, которые рождают новы идеи, любопытство, общение между педагогами и воспитанниками. Техника лепки и пластилинография – самая простая, но при этом самая развивающая.</w:t>
      </w:r>
      <w:r/>
    </w:p>
    <w:p>
      <w:pPr>
        <w:ind w:firstLine="709"/>
        <w:jc w:val="both"/>
        <w:spacing w:line="360" w:lineRule="auto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 xml:space="preserve">Занятия по лепке организованные в</w:t>
      </w:r>
      <w:r>
        <w:rPr>
          <w:color w:val="181818"/>
          <w:sz w:val="28"/>
          <w:szCs w:val="28"/>
          <w:shd w:val="clear" w:color="auto" w:fill="ffffff"/>
        </w:rPr>
        <w:t xml:space="preserve"> виде игры, </w:t>
      </w:r>
      <w:r>
        <w:rPr>
          <w:color w:val="181818"/>
          <w:sz w:val="28"/>
          <w:szCs w:val="28"/>
          <w:shd w:val="clear" w:color="auto" w:fill="ffffff"/>
        </w:rPr>
        <w:t xml:space="preserve">активизируют</w:t>
      </w:r>
      <w:r>
        <w:rPr>
          <w:color w:val="181818"/>
          <w:sz w:val="28"/>
          <w:szCs w:val="28"/>
          <w:shd w:val="clear" w:color="auto" w:fill="ffffff"/>
        </w:rPr>
        <w:t xml:space="preserve"> познавательн</w:t>
      </w:r>
      <w:r>
        <w:rPr>
          <w:color w:val="181818"/>
          <w:sz w:val="28"/>
          <w:szCs w:val="28"/>
          <w:shd w:val="clear" w:color="auto" w:fill="ffffff"/>
        </w:rPr>
        <w:t xml:space="preserve">ую</w:t>
      </w:r>
      <w:r>
        <w:rPr>
          <w:color w:val="181818"/>
          <w:sz w:val="28"/>
          <w:szCs w:val="28"/>
          <w:shd w:val="clear" w:color="auto" w:fill="ffffff"/>
        </w:rPr>
        <w:t xml:space="preserve"> активность, что делает процесс обучения занимательным и </w:t>
      </w:r>
      <w:r>
        <w:rPr>
          <w:color w:val="181818"/>
          <w:sz w:val="28"/>
          <w:szCs w:val="28"/>
          <w:shd w:val="clear" w:color="auto" w:fill="ffffff"/>
        </w:rPr>
        <w:t xml:space="preserve">плодотворным</w:t>
      </w:r>
      <w:r>
        <w:rPr>
          <w:color w:val="181818"/>
          <w:sz w:val="28"/>
          <w:szCs w:val="28"/>
          <w:shd w:val="clear" w:color="auto" w:fill="ffffff"/>
        </w:rPr>
        <w:t xml:space="preserve">. </w:t>
      </w:r>
      <w:r>
        <w:rPr>
          <w:color w:val="181818"/>
          <w:sz w:val="28"/>
          <w:szCs w:val="28"/>
          <w:shd w:val="clear" w:color="auto" w:fill="ffffff"/>
        </w:rPr>
        <w:t xml:space="preserve">В процессе </w:t>
      </w:r>
      <w:r>
        <w:rPr>
          <w:color w:val="181818"/>
          <w:sz w:val="28"/>
          <w:szCs w:val="28"/>
          <w:shd w:val="clear" w:color="auto" w:fill="ffffff"/>
        </w:rPr>
        <w:t xml:space="preserve">леп</w:t>
      </w:r>
      <w:r>
        <w:rPr>
          <w:color w:val="181818"/>
          <w:sz w:val="28"/>
          <w:szCs w:val="28"/>
          <w:shd w:val="clear" w:color="auto" w:fill="ffffff"/>
        </w:rPr>
        <w:t xml:space="preserve">ки</w:t>
      </w:r>
      <w:r>
        <w:rPr>
          <w:color w:val="181818"/>
          <w:sz w:val="28"/>
          <w:szCs w:val="28"/>
          <w:shd w:val="clear" w:color="auto" w:fill="ffffff"/>
        </w:rPr>
        <w:t xml:space="preserve">, у ребенка создается возможность фантазировать, создавать своих </w:t>
      </w:r>
      <w:r>
        <w:rPr>
          <w:color w:val="181818"/>
          <w:sz w:val="28"/>
          <w:szCs w:val="28"/>
          <w:shd w:val="clear" w:color="auto" w:fill="ffffff"/>
        </w:rPr>
        <w:t xml:space="preserve">индивидуальных </w:t>
      </w:r>
      <w:r>
        <w:rPr>
          <w:color w:val="181818"/>
          <w:sz w:val="28"/>
          <w:szCs w:val="28"/>
          <w:shd w:val="clear" w:color="auto" w:fill="ffffff"/>
        </w:rPr>
        <w:t xml:space="preserve">героев, </w:t>
      </w:r>
      <w:r>
        <w:rPr>
          <w:color w:val="181818"/>
          <w:sz w:val="28"/>
          <w:szCs w:val="28"/>
          <w:shd w:val="clear" w:color="auto" w:fill="ffffff"/>
        </w:rPr>
        <w:t xml:space="preserve">само</w:t>
      </w:r>
      <w:r>
        <w:rPr>
          <w:color w:val="181818"/>
          <w:sz w:val="28"/>
          <w:szCs w:val="28"/>
          <w:shd w:val="clear" w:color="auto" w:fill="ffffff"/>
        </w:rPr>
        <w:t xml:space="preserve">утверждается</w:t>
      </w:r>
      <w:r>
        <w:rPr>
          <w:color w:val="181818"/>
          <w:sz w:val="28"/>
          <w:szCs w:val="28"/>
          <w:shd w:val="clear" w:color="auto" w:fill="ffffff"/>
        </w:rPr>
        <w:t xml:space="preserve"> в процессе творчества.</w:t>
      </w:r>
      <w:r/>
    </w:p>
    <w:p>
      <w:pPr>
        <w:ind w:firstLine="709"/>
        <w:jc w:val="both"/>
        <w:spacing w:line="360" w:lineRule="auto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1299845</wp:posOffset>
                </wp:positionV>
                <wp:extent cx="1519555" cy="2031365"/>
                <wp:effectExtent l="19050" t="0" r="23495" b="616585"/>
                <wp:wrapTight wrapText="bothSides">
                  <wp:wrapPolygon edited="1">
                    <wp:start x="542" y="0"/>
                    <wp:lineTo x="-271" y="203"/>
                    <wp:lineTo x="-271" y="27954"/>
                    <wp:lineTo x="21663" y="27954"/>
                    <wp:lineTo x="21663" y="3038"/>
                    <wp:lineTo x="21392" y="608"/>
                    <wp:lineTo x="21122" y="0"/>
                    <wp:lineTo x="542" y="0"/>
                  </wp:wrapPolygon>
                </wp:wrapTight>
                <wp:docPr id="3" name="Рисунок 7" descr="C:\Users\User\Downloads\WhatsApp Image 2022-11-21 at 12.28.03(1).jpe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Users\User\Downloads\WhatsApp Image 2022-11-21 at 12.28.03(1).jpe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519555" cy="2031365"/>
                        </a:xfrm>
                        <a:prstGeom prst="roundRect">
                          <a:avLst>
                            <a:gd name="adj" fmla="val 8594"/>
                          </a:avLst>
                        </a:prstGeom>
                        <a:solidFill>
                          <a:srgbClr val="FFFFFF">
                            <a:shade val="85000"/>
                          </a:srgbClr>
                        </a:solidFill>
                        <a:ln>
                          <a:noFill/>
                        </a:ln>
                        <a:effectLst>
                          <a:reflection blurRad="12700" dist="5000" dir="2100000" sy="-100000" rotWithShape="0" stA="38000" endPos="28000"/>
                        </a:effec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9.0pt;mso-wrap-distance-top:0.0pt;mso-wrap-distance-right:9.0pt;mso-wrap-distance-bottom:0.0pt;z-index:-251664384;o:allowoverlap:true;o:allowincell:true;mso-position-horizontal-relative:text;margin-left:22.5pt;mso-position-horizontal:absolute;mso-position-vertical-relative:text;margin-top:102.3pt;mso-position-vertical:absolute;width:119.6pt;height:159.9pt;" wrapcoords="2509 0 -1254 940 -1254 129417 100292 129417 100292 14065 99037 2815 97787 0 2509 0" stroked="f">
                <v:path textboxrect="2515,1881,97482,98115"/>
                <v:imagedata r:id="rId11" o:title=""/>
              </v:shape>
            </w:pict>
          </mc:Fallback>
        </mc:AlternateContent>
      </w:r>
      <w:r>
        <w:rPr>
          <w:color w:val="181818"/>
          <w:sz w:val="28"/>
          <w:szCs w:val="28"/>
          <w:shd w:val="clear" w:color="auto" w:fill="ffffff"/>
        </w:rPr>
        <w:t xml:space="preserve">Развитие творческих способностей</w:t>
      </w:r>
      <w:r>
        <w:rPr>
          <w:color w:val="181818"/>
          <w:sz w:val="28"/>
          <w:szCs w:val="28"/>
          <w:shd w:val="clear" w:color="auto" w:fill="ffffff"/>
        </w:rPr>
        <w:t xml:space="preserve"> и творческого потенциала, возможность проявить себя и открыть свои таланты очень важный аспект в работе с особыми детьми.</w:t>
      </w:r>
      <w:r>
        <w:rPr>
          <w:color w:val="181818"/>
          <w:sz w:val="28"/>
          <w:szCs w:val="28"/>
          <w:shd w:val="clear" w:color="auto" w:fill="ffffff"/>
        </w:rPr>
        <w:t xml:space="preserve"> </w:t>
      </w:r>
      <w:r>
        <w:rPr>
          <w:color w:val="181818"/>
          <w:sz w:val="28"/>
          <w:szCs w:val="28"/>
          <w:shd w:val="clear" w:color="auto" w:fill="ffffff"/>
        </w:rPr>
        <w:t xml:space="preserve">Главная задача педагога дополнительного образования – чтобы на занятиях кружка  каждый воспитанник был увлечён, </w:t>
      </w:r>
      <w:r>
        <w:rPr>
          <w:color w:val="181818"/>
          <w:sz w:val="28"/>
          <w:szCs w:val="28"/>
          <w:shd w:val="clear" w:color="auto" w:fill="ffffff"/>
        </w:rPr>
        <w:t xml:space="preserve">и не просто </w:t>
      </w:r>
      <w:r>
        <w:rPr>
          <w:color w:val="181818"/>
          <w:sz w:val="28"/>
          <w:szCs w:val="28"/>
          <w:shd w:val="clear" w:color="auto" w:fill="ffffff"/>
        </w:rPr>
        <w:t xml:space="preserve">активно работал руками,</w:t>
      </w:r>
      <w:r>
        <w:rPr>
          <w:color w:val="181818"/>
          <w:sz w:val="28"/>
          <w:szCs w:val="28"/>
          <w:shd w:val="clear" w:color="auto" w:fill="ffffff"/>
        </w:rPr>
        <w:t xml:space="preserve"> развивая мелкую моторику, а, чтобы получал удовольствие от самого процесса</w:t>
      </w:r>
      <w:r>
        <w:rPr>
          <w:color w:val="181818"/>
          <w:sz w:val="28"/>
          <w:szCs w:val="28"/>
          <w:shd w:val="clear" w:color="auto" w:fill="ffffff"/>
        </w:rPr>
        <w:t xml:space="preserve">. </w:t>
      </w:r>
      <w:r/>
    </w:p>
    <w:p>
      <w:pPr>
        <w:ind w:firstLine="709"/>
        <w:jc w:val="both"/>
        <w:spacing w:line="360" w:lineRule="auto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 xml:space="preserve">Обучение детей лепк</w:t>
      </w:r>
      <w:r>
        <w:rPr>
          <w:color w:val="181818"/>
          <w:sz w:val="28"/>
          <w:szCs w:val="28"/>
          <w:shd w:val="clear" w:color="auto" w:fill="ffffff"/>
        </w:rPr>
        <w:t xml:space="preserve">е</w:t>
      </w:r>
      <w:r>
        <w:rPr>
          <w:color w:val="181818"/>
          <w:sz w:val="28"/>
          <w:szCs w:val="28"/>
          <w:shd w:val="clear" w:color="auto" w:fill="ffffff"/>
        </w:rPr>
        <w:t xml:space="preserve"> очень важный к</w:t>
      </w:r>
      <w:r>
        <w:rPr>
          <w:color w:val="181818"/>
          <w:sz w:val="28"/>
          <w:szCs w:val="28"/>
          <w:shd w:val="clear" w:color="auto" w:fill="ffffff"/>
        </w:rPr>
        <w:t xml:space="preserve">оррекционно-</w:t>
      </w:r>
      <w:r>
        <w:rPr>
          <w:color w:val="181818"/>
          <w:sz w:val="28"/>
          <w:szCs w:val="28"/>
          <w:shd w:val="clear" w:color="auto" w:fill="ffffff"/>
        </w:rPr>
        <w:t xml:space="preserve">развивающий фактор. Лепка играет огромную роль в развитии моторики рук, </w:t>
      </w:r>
      <w:r>
        <w:rPr>
          <w:color w:val="181818"/>
          <w:sz w:val="28"/>
          <w:szCs w:val="28"/>
          <w:shd w:val="clear" w:color="auto" w:fill="ffffff"/>
        </w:rPr>
        <w:t xml:space="preserve">позволяет снимать и выравнивать мышечное напряжение рук, спазмы, что благоприятно сказывается на процессе письма. </w:t>
      </w:r>
      <w:r>
        <w:rPr>
          <w:color w:val="181818"/>
          <w:sz w:val="28"/>
          <w:szCs w:val="28"/>
          <w:shd w:val="clear" w:color="auto" w:fill="ffffff"/>
        </w:rPr>
        <w:t xml:space="preserve">Кружок создаёт ребенку благоприятные </w:t>
      </w:r>
      <w:r>
        <w:rPr>
          <w:color w:val="181818"/>
          <w:sz w:val="28"/>
          <w:szCs w:val="28"/>
          <w:shd w:val="clear" w:color="auto" w:fill="ffffff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5408" behindDoc="1" locked="0" layoutInCell="1" allowOverlap="1">
                <wp:simplePos x="0" y="0"/>
                <wp:positionH relativeFrom="page">
                  <wp:posOffset>495300</wp:posOffset>
                </wp:positionH>
                <wp:positionV relativeFrom="paragraph">
                  <wp:posOffset>11430</wp:posOffset>
                </wp:positionV>
                <wp:extent cx="1362075" cy="1657350"/>
                <wp:effectExtent l="19050" t="0" r="28575" b="495300"/>
                <wp:wrapTight wrapText="bothSides">
                  <wp:wrapPolygon edited="1">
                    <wp:start x="302" y="0"/>
                    <wp:lineTo x="-302" y="497"/>
                    <wp:lineTo x="-302" y="27807"/>
                    <wp:lineTo x="21751" y="27807"/>
                    <wp:lineTo x="21751" y="3724"/>
                    <wp:lineTo x="21449" y="745"/>
                    <wp:lineTo x="21147" y="0"/>
                    <wp:lineTo x="302" y="0"/>
                  </wp:wrapPolygon>
                </wp:wrapTight>
                <wp:docPr id="4" name="Рисунок 6" descr="C:\Users\User\Downloads\WhatsApp Image 2022-11-21 at 12.28.03(2).jpe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User\Downloads\WhatsApp Image 2022-11-21 at 12.28.03(2).jpe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rcRect l="7376" t="21039" r="26706" b="18947"/>
                        <a:stretch/>
                      </pic:blipFill>
                      <pic:spPr bwMode="auto">
                        <a:xfrm>
                          <a:off x="0" y="0"/>
                          <a:ext cx="1362075" cy="1657350"/>
                        </a:xfrm>
                        <a:prstGeom prst="roundRect">
                          <a:avLst>
                            <a:gd name="adj" fmla="val 8594"/>
                          </a:avLst>
                        </a:prstGeom>
                        <a:solidFill>
                          <a:srgbClr val="FFFFFF">
                            <a:shade val="85000"/>
                          </a:srgbClr>
                        </a:solidFill>
                        <a:ln>
                          <a:noFill/>
                        </a:ln>
                        <a:effectLst>
                          <a:reflection blurRad="12700" dist="5000" dir="2100000" sy="-100000" rotWithShape="0" stA="38000" endPos="28000"/>
                        </a:effec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mso-wrap-distance-left:9.0pt;mso-wrap-distance-top:0.0pt;mso-wrap-distance-right:9.0pt;mso-wrap-distance-bottom:0.0pt;z-index:-251665408;o:allowoverlap:true;o:allowincell:true;mso-position-horizontal-relative:page;margin-left:39.0pt;mso-position-horizontal:absolute;mso-position-vertical-relative:text;margin-top:0.9pt;mso-position-vertical:absolute;width:107.2pt;height:130.5pt;" wrapcoords="1398 0 -1397 2301 -1397 128736 100699 128736 100699 17241 99301 3449 97903 0 1398 0" stroked="f">
                <v:path textboxrect="2515,2067,97480,97930"/>
                <v:imagedata r:id="rId12" o:title=""/>
              </v:shape>
            </w:pict>
          </mc:Fallback>
        </mc:AlternateContent>
      </w:r>
      <w:r>
        <w:rPr>
          <w:color w:val="181818"/>
          <w:sz w:val="28"/>
          <w:szCs w:val="28"/>
          <w:shd w:val="clear" w:color="auto" w:fill="ffffff"/>
        </w:rPr>
        <w:t xml:space="preserve">условия и позитивное настроение.</w:t>
      </w:r>
      <w:r>
        <w:rPr>
          <w:color w:val="181818"/>
          <w:sz w:val="28"/>
          <w:szCs w:val="28"/>
          <w:shd w:val="clear" w:color="auto" w:fill="ffffff"/>
        </w:rPr>
        <w:t xml:space="preserve"> Ребенок учится чему-то новому, развивается, начинает работать не только руками, но и головой, накапливает знания и развивает способности к труду и усидчивости, мышлению и фантазии.</w:t>
      </w:r>
      <w:r/>
    </w:p>
    <w:p>
      <w:pPr>
        <w:ind w:firstLine="709"/>
        <w:jc w:val="both"/>
        <w:spacing w:line="360" w:lineRule="auto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638300" cy="2076450"/>
                <wp:effectExtent l="19050" t="0" r="19050" b="609600"/>
                <wp:wrapTight wrapText="bothSides">
                  <wp:wrapPolygon edited="1">
                    <wp:start x="502" y="0"/>
                    <wp:lineTo x="-251" y="198"/>
                    <wp:lineTo x="-251" y="27743"/>
                    <wp:lineTo x="21600" y="27743"/>
                    <wp:lineTo x="21600" y="2180"/>
                    <wp:lineTo x="21349" y="793"/>
                    <wp:lineTo x="20847" y="0"/>
                    <wp:lineTo x="502" y="0"/>
                  </wp:wrapPolygon>
                </wp:wrapTight>
                <wp:docPr id="5" name="Рисунок 2" descr="C:\Users\User\Downloads\WhatsApp Image 2022-11-21 at 12.30.28.jpe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ser\Downloads\WhatsApp Image 2022-11-21 at 12.30.28.jpe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/>
                        <a:srcRect l="5689" t="10995" r="12769" b="11686"/>
                        <a:stretch/>
                      </pic:blipFill>
                      <pic:spPr bwMode="auto">
                        <a:xfrm>
                          <a:off x="0" y="0"/>
                          <a:ext cx="1638300" cy="2076450"/>
                        </a:xfrm>
                        <a:prstGeom prst="roundRect">
                          <a:avLst>
                            <a:gd name="adj" fmla="val 8594"/>
                          </a:avLst>
                        </a:prstGeom>
                        <a:solidFill>
                          <a:srgbClr val="FFFFFF">
                            <a:shade val="85000"/>
                          </a:srgbClr>
                        </a:solidFill>
                        <a:ln>
                          <a:noFill/>
                        </a:ln>
                        <a:effectLst>
                          <a:reflection blurRad="12700" dist="5000" dir="2100000" sy="-100000" rotWithShape="0" stA="38000" endPos="28000"/>
                        </a:effec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mso-wrap-distance-left:9.0pt;mso-wrap-distance-top:0.0pt;mso-wrap-distance-right:9.0pt;mso-wrap-distance-bottom:0.0pt;z-index:-251667456;o:allowoverlap:true;o:allowincell:true;mso-position-horizontal-relative:margin;mso-position-horizontal:right;mso-position-vertical-relative:text;margin-top:48.2pt;mso-position-vertical:absolute;width:129.0pt;height:163.5pt;" wrapcoords="2324 0 -1161 917 -1161 128440 100000 128440 100000 10093 98838 3671 96514 0 2324 0" stroked="f">
                <v:path textboxrect="2514,1983,97481,98013"/>
                <v:imagedata r:id="rId13" o:title=""/>
              </v:shape>
            </w:pict>
          </mc:Fallback>
        </mc:AlternateContent>
      </w:r>
      <w:r>
        <w:rPr>
          <w:color w:val="181818"/>
          <w:sz w:val="28"/>
          <w:szCs w:val="28"/>
          <w:shd w:val="clear" w:color="auto" w:fill="ffffff"/>
        </w:rPr>
        <w:t xml:space="preserve">В процессе кружковой работы </w:t>
      </w:r>
      <w:r>
        <w:rPr>
          <w:color w:val="181818"/>
          <w:sz w:val="28"/>
          <w:szCs w:val="28"/>
          <w:shd w:val="clear" w:color="auto" w:fill="ffffff"/>
        </w:rPr>
        <w:t xml:space="preserve">налаживают</w:t>
      </w:r>
      <w:r>
        <w:rPr>
          <w:color w:val="181818"/>
          <w:sz w:val="28"/>
          <w:szCs w:val="28"/>
          <w:shd w:val="clear" w:color="auto" w:fill="ffffff"/>
        </w:rPr>
        <w:t xml:space="preserve">ся</w:t>
      </w:r>
      <w:r>
        <w:rPr>
          <w:color w:val="181818"/>
          <w:sz w:val="28"/>
          <w:szCs w:val="28"/>
          <w:shd w:val="clear" w:color="auto" w:fill="ffffff"/>
        </w:rPr>
        <w:t xml:space="preserve"> социальные связи с детьми внутри группы и с педагогом</w:t>
      </w:r>
      <w:r>
        <w:rPr>
          <w:color w:val="181818"/>
          <w:sz w:val="28"/>
          <w:szCs w:val="28"/>
          <w:shd w:val="clear" w:color="auto" w:fill="ffffff"/>
        </w:rPr>
        <w:t xml:space="preserve">, происходит </w:t>
      </w:r>
      <w:r>
        <w:rPr>
          <w:color w:val="181818"/>
          <w:sz w:val="28"/>
          <w:szCs w:val="28"/>
          <w:shd w:val="clear" w:color="auto" w:fill="ffffff"/>
        </w:rPr>
        <w:t xml:space="preserve">обогащ</w:t>
      </w:r>
      <w:r>
        <w:rPr>
          <w:color w:val="181818"/>
          <w:sz w:val="28"/>
          <w:szCs w:val="28"/>
          <w:shd w:val="clear" w:color="auto" w:fill="ffffff"/>
        </w:rPr>
        <w:t xml:space="preserve">ение </w:t>
      </w:r>
      <w:r>
        <w:rPr>
          <w:color w:val="181818"/>
          <w:sz w:val="28"/>
          <w:szCs w:val="28"/>
          <w:shd w:val="clear" w:color="auto" w:fill="ffffff"/>
        </w:rPr>
        <w:t xml:space="preserve">навыками общения и совместной деятельности. Самая важная</w:t>
      </w:r>
      <w:r>
        <w:rPr>
          <w:color w:val="181818"/>
          <w:sz w:val="28"/>
          <w:szCs w:val="28"/>
          <w:shd w:val="clear" w:color="auto" w:fill="ffffff"/>
        </w:rPr>
        <w:t xml:space="preserve">,</w:t>
      </w:r>
      <w:r>
        <w:rPr>
          <w:color w:val="181818"/>
          <w:sz w:val="28"/>
          <w:szCs w:val="28"/>
          <w:shd w:val="clear" w:color="auto" w:fill="ffffff"/>
        </w:rPr>
        <w:t xml:space="preserve"> на мой взгляд</w:t>
      </w:r>
      <w:r>
        <w:rPr>
          <w:color w:val="181818"/>
          <w:sz w:val="28"/>
          <w:szCs w:val="28"/>
          <w:shd w:val="clear" w:color="auto" w:fill="ffffff"/>
        </w:rPr>
        <w:t xml:space="preserve">,</w:t>
      </w:r>
      <w:r>
        <w:rPr>
          <w:color w:val="181818"/>
          <w:sz w:val="28"/>
          <w:szCs w:val="28"/>
          <w:shd w:val="clear" w:color="auto" w:fill="ffffff"/>
        </w:rPr>
        <w:t xml:space="preserve"> особенность дополнительного образования состоит в том, что у детей складывается особый тип взаимодействия с педагогом</w:t>
      </w:r>
      <w:r>
        <w:rPr>
          <w:color w:val="181818"/>
          <w:sz w:val="28"/>
          <w:szCs w:val="28"/>
          <w:shd w:val="clear" w:color="auto" w:fill="ffffff"/>
        </w:rPr>
        <w:t xml:space="preserve"> и сверстниками</w:t>
      </w:r>
      <w:r>
        <w:rPr>
          <w:color w:val="181818"/>
          <w:sz w:val="28"/>
          <w:szCs w:val="28"/>
          <w:shd w:val="clear" w:color="auto" w:fill="ffffff"/>
        </w:rPr>
        <w:t xml:space="preserve">,</w:t>
      </w:r>
      <w:r>
        <w:rPr>
          <w:color w:val="181818"/>
          <w:sz w:val="28"/>
          <w:szCs w:val="28"/>
          <w:shd w:val="clear" w:color="auto" w:fill="ffffff"/>
        </w:rPr>
        <w:t xml:space="preserve"> в силу отсутствия академических рамок урочной деятельности, когда, можно играя творить, общаться. </w:t>
      </w:r>
      <w:r>
        <w:rPr>
          <w:color w:val="181818"/>
          <w:sz w:val="28"/>
          <w:szCs w:val="28"/>
          <w:shd w:val="clear" w:color="auto" w:fill="ffffff"/>
        </w:rPr>
        <w:t xml:space="preserve">Совместное творчество с детьми и между детьми, проявляет в ребенке интерес, командный дух, самореализацию.</w:t>
      </w:r>
      <w:r>
        <w:rPr>
          <w:color w:val="181818"/>
          <w:sz w:val="28"/>
          <w:szCs w:val="28"/>
          <w:shd w:val="clear" w:color="auto" w:fill="ffffff"/>
        </w:rPr>
        <w:t xml:space="preserve"> </w:t>
      </w:r>
      <w:r/>
    </w:p>
    <w:p>
      <w:pPr>
        <w:ind w:firstLine="709"/>
        <w:jc w:val="both"/>
        <w:spacing w:line="360" w:lineRule="auto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9504" behindDoc="1" locked="0" layoutInCell="1" allowOverlap="1">
                <wp:simplePos x="0" y="0"/>
                <wp:positionH relativeFrom="margin">
                  <wp:posOffset>-152400</wp:posOffset>
                </wp:positionH>
                <wp:positionV relativeFrom="paragraph">
                  <wp:posOffset>121920</wp:posOffset>
                </wp:positionV>
                <wp:extent cx="1047750" cy="1733550"/>
                <wp:effectExtent l="19050" t="0" r="19050" b="514350"/>
                <wp:wrapTight wrapText="bothSides">
                  <wp:wrapPolygon edited="1">
                    <wp:start x="0" y="0"/>
                    <wp:lineTo x="-393" y="236"/>
                    <wp:lineTo x="-393" y="27771"/>
                    <wp:lineTo x="21600" y="27771"/>
                    <wp:lineTo x="21600" y="3798"/>
                    <wp:lineTo x="21207" y="236"/>
                    <wp:lineTo x="21207" y="0"/>
                    <wp:lineTo x="0" y="0"/>
                  </wp:wrapPolygon>
                </wp:wrapTight>
                <wp:docPr id="6" name="Рисунок 8" descr="C:\Users\User\Downloads\WhatsApp Image 2022-11-21 at 12.28.03.jpe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C:\Users\User\Downloads\WhatsApp Image 2022-11-21 at 12.28.03.jpe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4"/>
                        <a:srcRect l="23200" t="16971" r="20089" b="12831"/>
                        <a:stretch/>
                      </pic:blipFill>
                      <pic:spPr bwMode="auto">
                        <a:xfrm>
                          <a:off x="0" y="0"/>
                          <a:ext cx="1047750" cy="1733550"/>
                        </a:xfrm>
                        <a:prstGeom prst="roundRect">
                          <a:avLst>
                            <a:gd name="adj" fmla="val 8594"/>
                          </a:avLst>
                        </a:prstGeom>
                        <a:solidFill>
                          <a:srgbClr val="FFFFFF">
                            <a:shade val="85000"/>
                          </a:srgbClr>
                        </a:solidFill>
                        <a:ln>
                          <a:noFill/>
                        </a:ln>
                        <a:effectLst>
                          <a:reflection blurRad="12700" dist="5000" dir="2100000" sy="-100000" rotWithShape="0" stA="38000" endPos="28000"/>
                        </a:effec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position:absolute;mso-wrap-distance-left:9.0pt;mso-wrap-distance-top:0.0pt;mso-wrap-distance-right:9.0pt;mso-wrap-distance-bottom:0.0pt;z-index:-251669504;o:allowoverlap:true;o:allowincell:true;mso-position-horizontal-relative:margin;margin-left:-12.0pt;mso-position-horizontal:absolute;mso-position-vertical-relative:text;margin-top:9.6pt;mso-position-vertical:absolute;width:82.5pt;height:136.5pt;" wrapcoords="0 0 -1818 1093 -1818 128569 100000 128569 100000 17583 98181 1093 98181 0 0 0" stroked="f">
                <v:path textboxrect="2516,1520,97480,98476"/>
                <v:imagedata r:id="rId14" o:title=""/>
              </v:shape>
            </w:pict>
          </mc:Fallback>
        </mc:AlternateContent>
      </w:r>
      <w:r>
        <w:rPr>
          <w:color w:val="181818"/>
          <w:sz w:val="28"/>
          <w:szCs w:val="28"/>
          <w:shd w:val="clear" w:color="auto" w:fill="ffffff"/>
        </w:rPr>
        <w:t xml:space="preserve">Техника лепки богата и разнообразна. Лепка это самый осязаемый вид художественного творчества. Основ</w:t>
      </w:r>
      <w:r>
        <w:rPr>
          <w:color w:val="181818"/>
          <w:sz w:val="28"/>
          <w:szCs w:val="28"/>
          <w:shd w:val="clear" w:color="auto" w:fill="ffffff"/>
        </w:rPr>
        <w:t xml:space="preserve">н</w:t>
      </w:r>
      <w:r>
        <w:rPr>
          <w:color w:val="181818"/>
          <w:sz w:val="28"/>
          <w:szCs w:val="28"/>
          <w:shd w:val="clear" w:color="auto" w:fill="ffffff"/>
        </w:rPr>
        <w:t xml:space="preserve">ы</w:t>
      </w:r>
      <w:r>
        <w:rPr>
          <w:color w:val="181818"/>
          <w:sz w:val="28"/>
          <w:szCs w:val="28"/>
          <w:shd w:val="clear" w:color="auto" w:fill="ffffff"/>
        </w:rPr>
        <w:t xml:space="preserve">ми</w:t>
      </w:r>
      <w:r>
        <w:rPr>
          <w:color w:val="181818"/>
          <w:sz w:val="28"/>
          <w:szCs w:val="28"/>
          <w:shd w:val="clear" w:color="auto" w:fill="ffffff"/>
        </w:rPr>
        <w:t xml:space="preserve"> инструмент</w:t>
      </w:r>
      <w:r>
        <w:rPr>
          <w:color w:val="181818"/>
          <w:sz w:val="28"/>
          <w:szCs w:val="28"/>
          <w:shd w:val="clear" w:color="auto" w:fill="ffffff"/>
        </w:rPr>
        <w:t xml:space="preserve">ами</w:t>
      </w:r>
      <w:r>
        <w:rPr>
          <w:color w:val="181818"/>
          <w:sz w:val="28"/>
          <w:szCs w:val="28"/>
          <w:shd w:val="clear" w:color="auto" w:fill="ffffff"/>
        </w:rPr>
        <w:t xml:space="preserve"> лепки, являются руки и пальчики, следовательно, умение зависит от владения собственными руками, отсюда и хорошая моторика, и развитие логического мышления. В лепке синхронно работают обе руки, и координируется работа двух полушарий.</w:t>
      </w:r>
      <w:r/>
    </w:p>
    <w:p>
      <w:pPr>
        <w:ind w:firstLine="709"/>
        <w:jc w:val="both"/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color w:val="181818"/>
          <w:sz w:val="28"/>
          <w:szCs w:val="28"/>
          <w:shd w:val="clear" w:color="auto" w:fill="ffffff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1552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833120</wp:posOffset>
                </wp:positionV>
                <wp:extent cx="1866900" cy="2390775"/>
                <wp:effectExtent l="19050" t="0" r="19050" b="714375"/>
                <wp:wrapTight wrapText="bothSides">
                  <wp:wrapPolygon edited="1">
                    <wp:start x="661" y="0"/>
                    <wp:lineTo x="-220" y="344"/>
                    <wp:lineTo x="-220" y="27882"/>
                    <wp:lineTo x="21600" y="27882"/>
                    <wp:lineTo x="21600" y="1549"/>
                    <wp:lineTo x="21380" y="688"/>
                    <wp:lineTo x="20718" y="0"/>
                    <wp:lineTo x="661" y="0"/>
                  </wp:wrapPolygon>
                </wp:wrapTight>
                <wp:docPr id="7" name="Рисунок 5" descr="C:\Users\User\Downloads\WhatsApp Image 2022-11-21 at 12.28.04.jpe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User\Downloads\WhatsApp Image 2022-11-21 at 12.28.04.jpe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/>
                        <a:srcRect l="20239" t="27548" r="14730" b="10159"/>
                        <a:stretch/>
                      </pic:blipFill>
                      <pic:spPr bwMode="auto">
                        <a:xfrm>
                          <a:off x="0" y="0"/>
                          <a:ext cx="1866900" cy="2390775"/>
                        </a:xfrm>
                        <a:prstGeom prst="roundRect">
                          <a:avLst>
                            <a:gd name="adj" fmla="val 8594"/>
                          </a:avLst>
                        </a:prstGeom>
                        <a:solidFill>
                          <a:srgbClr val="FFFFFF">
                            <a:shade val="85000"/>
                          </a:srgbClr>
                        </a:solidFill>
                        <a:ln>
                          <a:noFill/>
                        </a:ln>
                        <a:effectLst>
                          <a:reflection blurRad="12700" dist="5000" dir="2100000" sy="-100000" rotWithShape="0" stA="38000" endPos="28000"/>
                        </a:effec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mso-wrap-distance-left:9.0pt;mso-wrap-distance-top:0.0pt;mso-wrap-distance-right:9.0pt;mso-wrap-distance-bottom:0.0pt;z-index:-251671552;o:allowoverlap:true;o:allowincell:true;mso-position-horizontal-relative:margin;mso-position-horizontal:right;mso-position-vertical-relative:text;margin-top:65.6pt;mso-position-vertical:absolute;width:147.0pt;height:188.2pt;" wrapcoords="3060 0 -1018 1593 -1018 129083 100000 129083 100000 7171 98981 3185 95917 0 3060 0" stroked="f">
                <v:path textboxrect="2516,1965,97480,98032"/>
                <v:imagedata r:id="rId15" o:title=""/>
              </v:shape>
            </w:pict>
          </mc:Fallback>
        </mc:AlternateContent>
      </w:r>
      <w:r>
        <w:rPr>
          <w:rFonts w:eastAsiaTheme="minorHAnsi"/>
          <w:sz w:val="28"/>
          <w:szCs w:val="28"/>
          <w:lang w:eastAsia="en-US"/>
        </w:rPr>
        <w:t xml:space="preserve">Педагог создает на занятии ситуацию образных сравнений, при которой максимально раскрываются творческие потенции ребенка, его наблюдательность, фантазия и воображение. Педагог — главный устроитель художественно организованного занятия.</w:t>
      </w:r>
      <w:r/>
    </w:p>
    <w:p>
      <w:pPr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детей с </w:t>
      </w:r>
      <w:r>
        <w:rPr>
          <w:color w:val="000000"/>
          <w:sz w:val="28"/>
          <w:szCs w:val="28"/>
        </w:rPr>
        <w:t xml:space="preserve">ментальными нарушениями</w:t>
      </w:r>
      <w:r>
        <w:rPr>
          <w:color w:val="000000"/>
          <w:sz w:val="28"/>
          <w:szCs w:val="28"/>
        </w:rPr>
        <w:t xml:space="preserve"> лепка из пластилина – это вид изобразительной деятельности, в процессе которого они изображают предметы окружающей действительности, создают элементарную скульптуру.</w:t>
      </w:r>
      <w:r>
        <w:rPr>
          <w:color w:val="181818"/>
          <w:sz w:val="28"/>
          <w:szCs w:val="28"/>
          <w:shd w:val="clear" w:color="auto" w:fill="ffffff"/>
        </w:rPr>
        <w:t xml:space="preserve"> </w:t>
      </w:r>
      <w:r/>
    </w:p>
    <w:p>
      <w:pPr>
        <w:pStyle w:val="689"/>
        <w:ind w:firstLine="709"/>
        <w:jc w:val="both"/>
        <w:spacing w:before="0" w:beforeAutospacing="0" w:after="0" w:afterAutospacing="0" w:line="360" w:lineRule="auto"/>
        <w:shd w:val="clear" w:color="auto" w:fill="ffffff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 xml:space="preserve">Во время работы с пластилином ребёнок испытывает эстетическое наслаждение от её пластичности, объёмности, от форм, которые получаются в процессе лепки.</w:t>
      </w:r>
      <w:r/>
    </w:p>
    <w:p>
      <w:pPr>
        <w:pStyle w:val="689"/>
        <w:ind w:firstLine="709"/>
        <w:jc w:val="both"/>
        <w:spacing w:before="0" w:beforeAutospacing="0" w:after="0" w:afterAutospacing="0" w:line="360" w:lineRule="auto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Одновременно ребёнок осознаёт различные свойства пластилина, знакомится с объёмной формой, строением и </w:t>
      </w:r>
      <w:r>
        <w:rPr>
          <w:color w:val="181818"/>
          <w:sz w:val="28"/>
          <w:szCs w:val="28"/>
          <w:shd w:val="clear" w:color="auto" w:fill="ffffff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110490</wp:posOffset>
                </wp:positionV>
                <wp:extent cx="2932430" cy="2400300"/>
                <wp:effectExtent l="19050" t="0" r="20320" b="704850"/>
                <wp:wrapTight wrapText="bothSides">
                  <wp:wrapPolygon edited="1">
                    <wp:start x="702" y="0"/>
                    <wp:lineTo x="-140" y="514"/>
                    <wp:lineTo x="-140" y="27771"/>
                    <wp:lineTo x="21609" y="27771"/>
                    <wp:lineTo x="21609" y="1714"/>
                    <wp:lineTo x="21469" y="1029"/>
                    <wp:lineTo x="20908" y="0"/>
                    <wp:lineTo x="702" y="0"/>
                  </wp:wrapPolygon>
                </wp:wrapTight>
                <wp:docPr id="8" name="Рисунок 4" descr="C:\Users\User\Downloads\WhatsApp Image 2022-11-21 at 12.28.04(1).jpe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Downloads\WhatsApp Image 2022-11-21 at 12.28.04(1).jpe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6"/>
                        <a:srcRect l="0" t="27602" r="621" b="11545"/>
                        <a:stretch/>
                      </pic:blipFill>
                      <pic:spPr bwMode="auto">
                        <a:xfrm>
                          <a:off x="0" y="0"/>
                          <a:ext cx="2932430" cy="2400300"/>
                        </a:xfrm>
                        <a:prstGeom prst="roundRect">
                          <a:avLst>
                            <a:gd name="adj" fmla="val 8594"/>
                          </a:avLst>
                        </a:prstGeom>
                        <a:solidFill>
                          <a:srgbClr val="FFFFFF">
                            <a:shade val="85000"/>
                          </a:srgbClr>
                        </a:solidFill>
                        <a:ln>
                          <a:noFill/>
                        </a:ln>
                        <a:effectLst>
                          <a:reflection blurRad="12700" dist="5000" dir="2100000" sy="-100000" rotWithShape="0" stA="38000" endPos="28000"/>
                        </a:effec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position:absolute;mso-wrap-distance-left:9.0pt;mso-wrap-distance-top:0.0pt;mso-wrap-distance-right:9.0pt;mso-wrap-distance-bottom:0.0pt;z-index:-251661312;o:allowoverlap:true;o:allowincell:true;mso-position-horizontal-relative:text;margin-left:-9.0pt;mso-position-horizontal:absolute;mso-position-vertical-relative:text;margin-top:8.7pt;mso-position-vertical:absolute;width:230.9pt;height:189.0pt;" wrapcoords="3250 0 -647 2380 -647 128569 100042 128569 100042 7935 99394 4764 96796 0 3250 0" stroked="f">
                <v:path textboxrect="2060,2516,97937,97480"/>
                <v:imagedata r:id="rId16" o:title=""/>
              </v:shape>
            </w:pict>
          </mc:Fallback>
        </mc:AlternateContent>
      </w:r>
      <w:r>
        <w:rPr>
          <w:color w:val="000000"/>
          <w:sz w:val="28"/>
          <w:szCs w:val="28"/>
        </w:rPr>
        <w:t xml:space="preserve">пропорциями предметов, у него развивается точность движений рук и глазомер, формируются конструктивные способности. Если этот вид деятельности правильно поставить, то лепка может стать любимым занятием детей.</w:t>
      </w:r>
      <w:r/>
    </w:p>
    <w:p>
      <w:pPr>
        <w:pStyle w:val="689"/>
        <w:ind w:firstLine="709"/>
        <w:jc w:val="both"/>
        <w:spacing w:before="0" w:beforeAutospacing="0" w:after="0" w:afterAutospacing="0" w:line="360" w:lineRule="auto"/>
        <w:shd w:val="clear" w:color="auto" w:fill="ffffff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 xml:space="preserve">Дети познают красоту пластилина, им нравится его мягкость, пластичность</w:t>
      </w:r>
      <w:r>
        <w:rPr>
          <w:color w:val="000000"/>
          <w:sz w:val="28"/>
          <w:szCs w:val="28"/>
        </w:rPr>
        <w:t xml:space="preserve">, цвет. Они любуются формой предметов, с которых лепят, их увлекает плавность перехода одного объёма в другой, красивые пропорции, а также ритм форм и украшений. Ребёнок радуется тому, что он вылепил, что с этим изделием можно играть или украсить им класс, а при успешном овладении методикой рисования пластилином можно выполнять коллективные работы, создавать картины, оригинальные подарки для родителей и друзей.</w:t>
      </w:r>
      <w:r/>
    </w:p>
    <w:p>
      <w:pPr>
        <w:pStyle w:val="689"/>
        <w:ind w:firstLine="709"/>
        <w:jc w:val="both"/>
        <w:spacing w:before="0" w:beforeAutospacing="0" w:after="0" w:afterAutospacing="0" w:line="360" w:lineRule="auto"/>
        <w:shd w:val="clear" w:color="auto" w:fill="ffffff"/>
        <w:rPr>
          <w:color w:val="000000"/>
          <w:sz w:val="28"/>
          <w:szCs w:val="28"/>
        </w:rPr>
      </w:pPr>
      <w:r>
        <w:rPr>
          <w:color w:val="181818"/>
          <w:sz w:val="28"/>
          <w:szCs w:val="28"/>
          <w:shd w:val="clear" w:color="auto" w:fill="ffffff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257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2166620" cy="1971675"/>
                <wp:effectExtent l="19050" t="0" r="24130" b="600075"/>
                <wp:wrapTight wrapText="bothSides">
                  <wp:wrapPolygon edited="1">
                    <wp:start x="570" y="0"/>
                    <wp:lineTo x="-190" y="626"/>
                    <wp:lineTo x="-190" y="27965"/>
                    <wp:lineTo x="21651" y="27965"/>
                    <wp:lineTo x="21651" y="2087"/>
                    <wp:lineTo x="21461" y="1043"/>
                    <wp:lineTo x="20891" y="0"/>
                    <wp:lineTo x="570" y="0"/>
                  </wp:wrapPolygon>
                </wp:wrapTight>
                <wp:docPr id="9" name="Рисунок 1" descr="C:\Users\User\Downloads\WhatsApp Image 2022-11-21 at 12.28.02.jpe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Downloads\WhatsApp Image 2022-11-21 at 12.28.02.jpe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7"/>
                        <a:srcRect l="29678" t="0" r="0" b="14460"/>
                        <a:stretch/>
                      </pic:blipFill>
                      <pic:spPr bwMode="auto">
                        <a:xfrm>
                          <a:off x="0" y="0"/>
                          <a:ext cx="2166620" cy="1971675"/>
                        </a:xfrm>
                        <a:prstGeom prst="roundRect">
                          <a:avLst>
                            <a:gd name="adj" fmla="val 8594"/>
                          </a:avLst>
                        </a:prstGeom>
                        <a:solidFill>
                          <a:srgbClr val="FFFFFF">
                            <a:shade val="85000"/>
                          </a:srgbClr>
                        </a:solidFill>
                        <a:ln>
                          <a:noFill/>
                        </a:ln>
                        <a:effectLst>
                          <a:reflection blurRad="12700" dist="5000" dir="2100000" sy="-100000" rotWithShape="0" stA="38000" endPos="28000"/>
                        </a:effec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position:absolute;mso-wrap-distance-left:9.0pt;mso-wrap-distance-top:0.0pt;mso-wrap-distance-right:9.0pt;mso-wrap-distance-bottom:0.0pt;z-index:-251672576;o:allowoverlap:true;o:allowincell:true;mso-position-horizontal-relative:margin;mso-position-horizontal:right;mso-position-vertical-relative:text;margin-top:1.1pt;mso-position-vertical:absolute;width:170.6pt;height:155.2pt;" wrapcoords="2639 0 -879 2898 -879 129468 100236 129468 100236 9662 99356 4829 96718 0 2639 0" stroked="f">
                <v:path textboxrect="2289,2515,97708,97481"/>
                <v:imagedata r:id="rId17" o:title=""/>
              </v:shape>
            </w:pict>
          </mc:Fallback>
        </mc:AlternateContent>
      </w:r>
      <w:r>
        <w:rPr>
          <w:color w:val="181818"/>
          <w:sz w:val="28"/>
          <w:szCs w:val="28"/>
          <w:shd w:val="clear" w:color="auto" w:fill="ffffff"/>
        </w:rPr>
        <w:t xml:space="preserve">Пластилин успокаивает, развивает усидчивость. </w:t>
      </w:r>
      <w:r>
        <w:rPr>
          <w:color w:val="000000"/>
          <w:sz w:val="28"/>
          <w:szCs w:val="28"/>
        </w:rPr>
        <w:t xml:space="preserve">На занятиях по лепке развивается речь детей. Усвоение названия форм, цветов, и их оттенков, пространственных обозначений способствует обогащению словаря.</w:t>
      </w:r>
      <w:r/>
    </w:p>
    <w:p>
      <w:pPr>
        <w:pStyle w:val="689"/>
        <w:ind w:firstLine="709"/>
        <w:jc w:val="both"/>
        <w:spacing w:before="0" w:beforeAutospacing="0" w:after="0" w:afterAutospacing="0" w:line="360" w:lineRule="auto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Именно тяга к творчеству является той стимулирующей силой, которая помогает освободится от комплексов, и всё это способствует психологическому комфорту в нашем кружке. </w:t>
      </w:r>
      <w:r/>
    </w:p>
    <w:p>
      <w:pPr>
        <w:pStyle w:val="689"/>
        <w:ind w:firstLine="709"/>
        <w:jc w:val="both"/>
        <w:spacing w:before="0" w:beforeAutospacing="0" w:after="0" w:afterAutospacing="0" w:line="360" w:lineRule="auto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689"/>
        <w:ind w:firstLine="709"/>
        <w:jc w:val="both"/>
        <w:spacing w:before="0" w:beforeAutospacing="0" w:after="0" w:afterAutospacing="0" w:line="360" w:lineRule="auto"/>
        <w:shd w:val="clear" w:color="auto" w:fill="ffffff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</w:r>
      <w:r/>
    </w:p>
    <w:p>
      <w:pPr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30102010509060703"/>
  </w:font>
  <w:font w:name="Courier New">
    <w:panose1 w:val="02070309020205020404"/>
  </w:font>
  <w:font w:name="Symbol">
    <w:panose1 w:val="05050102000706020507"/>
  </w:font>
  <w:font w:name="Segoe U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95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4"/>
  </w:num>
  <w:num w:numId="4">
    <w:abstractNumId w:val="16"/>
  </w:num>
  <w:num w:numId="5">
    <w:abstractNumId w:val="0"/>
  </w:num>
  <w:num w:numId="6">
    <w:abstractNumId w:val="15"/>
  </w:num>
  <w:num w:numId="7">
    <w:abstractNumId w:val="3"/>
  </w:num>
  <w:num w:numId="8">
    <w:abstractNumId w:val="9"/>
  </w:num>
  <w:num w:numId="9">
    <w:abstractNumId w:val="7"/>
  </w:num>
  <w:num w:numId="10">
    <w:abstractNumId w:val="13"/>
  </w:num>
  <w:num w:numId="11">
    <w:abstractNumId w:val="17"/>
  </w:num>
  <w:num w:numId="12">
    <w:abstractNumId w:val="11"/>
  </w:num>
  <w:num w:numId="13">
    <w:abstractNumId w:val="1"/>
  </w:num>
  <w:num w:numId="14">
    <w:abstractNumId w:val="2"/>
  </w:num>
  <w:num w:numId="15">
    <w:abstractNumId w:val="10"/>
  </w:num>
  <w:num w:numId="16">
    <w:abstractNumId w:val="14"/>
  </w:num>
  <w:num w:numId="17">
    <w:abstractNumId w:val="6"/>
  </w:num>
  <w:num w:numId="18">
    <w:abstractNumId w:val="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76"/>
    <w:link w:val="673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76"/>
    <w:link w:val="674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76"/>
    <w:link w:val="67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72"/>
    <w:next w:val="672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76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72"/>
    <w:next w:val="672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76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72"/>
    <w:next w:val="672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76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72"/>
    <w:next w:val="672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76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72"/>
    <w:next w:val="672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76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72"/>
    <w:next w:val="672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76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72"/>
    <w:next w:val="672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76"/>
    <w:link w:val="32"/>
    <w:uiPriority w:val="10"/>
    <w:rPr>
      <w:sz w:val="48"/>
      <w:szCs w:val="48"/>
    </w:rPr>
  </w:style>
  <w:style w:type="paragraph" w:styleId="34">
    <w:name w:val="Subtitle"/>
    <w:basedOn w:val="672"/>
    <w:next w:val="672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76"/>
    <w:link w:val="34"/>
    <w:uiPriority w:val="11"/>
    <w:rPr>
      <w:sz w:val="24"/>
      <w:szCs w:val="24"/>
    </w:rPr>
  </w:style>
  <w:style w:type="paragraph" w:styleId="36">
    <w:name w:val="Quote"/>
    <w:basedOn w:val="672"/>
    <w:next w:val="672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72"/>
    <w:next w:val="672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676"/>
    <w:link w:val="698"/>
    <w:uiPriority w:val="99"/>
  </w:style>
  <w:style w:type="character" w:styleId="43">
    <w:name w:val="Footer Char"/>
    <w:basedOn w:val="676"/>
    <w:link w:val="700"/>
    <w:uiPriority w:val="99"/>
  </w:style>
  <w:style w:type="paragraph" w:styleId="44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700"/>
    <w:uiPriority w:val="99"/>
  </w:style>
  <w:style w:type="table" w:styleId="47">
    <w:name w:val="Table Grid Light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3">
    <w:name w:val="footnote text"/>
    <w:basedOn w:val="672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76"/>
    <w:uiPriority w:val="99"/>
    <w:unhideWhenUsed/>
    <w:rPr>
      <w:vertAlign w:val="superscript"/>
    </w:rPr>
  </w:style>
  <w:style w:type="paragraph" w:styleId="176">
    <w:name w:val="endnote text"/>
    <w:basedOn w:val="672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76"/>
    <w:uiPriority w:val="99"/>
    <w:semiHidden/>
    <w:unhideWhenUsed/>
    <w:rPr>
      <w:vertAlign w:val="superscript"/>
    </w:rPr>
  </w:style>
  <w:style w:type="paragraph" w:styleId="179">
    <w:name w:val="toc 1"/>
    <w:basedOn w:val="672"/>
    <w:next w:val="672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72"/>
    <w:next w:val="672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72"/>
    <w:next w:val="672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72"/>
    <w:next w:val="672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72"/>
    <w:next w:val="672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72"/>
    <w:next w:val="672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72"/>
    <w:next w:val="672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72"/>
    <w:next w:val="672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72"/>
    <w:next w:val="672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72"/>
    <w:next w:val="672"/>
    <w:uiPriority w:val="99"/>
    <w:unhideWhenUsed/>
    <w:pPr>
      <w:spacing w:after="0" w:afterAutospacing="0"/>
    </w:pPr>
  </w:style>
  <w:style w:type="paragraph" w:styleId="672" w:default="1">
    <w:name w:val="Normal"/>
    <w:qFormat/>
    <w:pPr>
      <w:spacing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73">
    <w:name w:val="Heading 1"/>
    <w:basedOn w:val="672"/>
    <w:next w:val="672"/>
    <w:link w:val="695"/>
    <w:uiPriority w:val="9"/>
    <w:qFormat/>
    <w:pPr>
      <w:keepLines/>
      <w:keepNext/>
      <w:spacing w:before="24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  <w:lang w:eastAsia="en-US"/>
    </w:rPr>
  </w:style>
  <w:style w:type="paragraph" w:styleId="674">
    <w:name w:val="Heading 2"/>
    <w:basedOn w:val="672"/>
    <w:link w:val="688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675">
    <w:name w:val="Heading 3"/>
    <w:basedOn w:val="672"/>
    <w:next w:val="672"/>
    <w:link w:val="696"/>
    <w:uiPriority w:val="9"/>
    <w:semiHidden/>
    <w:unhideWhenUsed/>
    <w:qFormat/>
    <w:pPr>
      <w:keepLines/>
      <w:keepNext/>
      <w:spacing w:before="40" w:line="259" w:lineRule="auto"/>
      <w:outlineLvl w:val="2"/>
    </w:pPr>
    <w:rPr>
      <w:rFonts w:asciiTheme="majorHAnsi" w:hAnsiTheme="majorHAnsi" w:eastAsiaTheme="majorEastAsia" w:cstheme="majorBidi"/>
      <w:color w:val="1F4D78" w:themeColor="accent1" w:themeShade="7F"/>
      <w:lang w:eastAsia="en-US"/>
    </w:rPr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paragraph" w:styleId="679">
    <w:name w:val="Balloon Text"/>
    <w:basedOn w:val="672"/>
    <w:link w:val="68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80" w:customStyle="1">
    <w:name w:val="Текст выноски Знак"/>
    <w:basedOn w:val="676"/>
    <w:link w:val="679"/>
    <w:uiPriority w:val="99"/>
    <w:semiHidden/>
    <w:rPr>
      <w:rFonts w:ascii="Segoe UI" w:hAnsi="Segoe UI" w:cs="Segoe UI"/>
      <w:sz w:val="18"/>
      <w:szCs w:val="18"/>
    </w:rPr>
  </w:style>
  <w:style w:type="character" w:styleId="681" w:customStyle="1">
    <w:name w:val="apple-converted-space"/>
    <w:basedOn w:val="676"/>
  </w:style>
  <w:style w:type="character" w:styleId="682">
    <w:name w:val="Hyperlink"/>
    <w:basedOn w:val="676"/>
    <w:uiPriority w:val="99"/>
    <w:unhideWhenUsed/>
    <w:rPr>
      <w:color w:val="0000FF"/>
      <w:u w:val="single"/>
    </w:rPr>
  </w:style>
  <w:style w:type="character" w:styleId="683" w:customStyle="1">
    <w:name w:val="post_like_link"/>
    <w:basedOn w:val="676"/>
  </w:style>
  <w:style w:type="character" w:styleId="684" w:customStyle="1">
    <w:name w:val="post_share_link"/>
    <w:basedOn w:val="676"/>
  </w:style>
  <w:style w:type="character" w:styleId="685" w:customStyle="1">
    <w:name w:val="rel_date"/>
    <w:basedOn w:val="676"/>
  </w:style>
  <w:style w:type="character" w:styleId="686" w:customStyle="1">
    <w:name w:val="reply_link"/>
    <w:basedOn w:val="676"/>
  </w:style>
  <w:style w:type="character" w:styleId="687" w:customStyle="1">
    <w:name w:val="divide"/>
    <w:basedOn w:val="676"/>
  </w:style>
  <w:style w:type="character" w:styleId="688" w:customStyle="1">
    <w:name w:val="Заголовок 2 Знак"/>
    <w:basedOn w:val="676"/>
    <w:link w:val="674"/>
    <w:uiPriority w:val="9"/>
    <w:rPr>
      <w:rFonts w:ascii="Times New Roman" w:hAnsi="Times New Roman" w:cs="Times New Roman" w:eastAsia="Times New Roman"/>
      <w:b/>
      <w:bCs/>
      <w:sz w:val="36"/>
      <w:szCs w:val="36"/>
      <w:lang w:eastAsia="ru-RU"/>
    </w:rPr>
  </w:style>
  <w:style w:type="paragraph" w:styleId="689">
    <w:name w:val="Normal (Web)"/>
    <w:basedOn w:val="672"/>
    <w:uiPriority w:val="99"/>
    <w:unhideWhenUsed/>
    <w:pPr>
      <w:spacing w:before="100" w:beforeAutospacing="1" w:after="100" w:afterAutospacing="1"/>
    </w:pPr>
  </w:style>
  <w:style w:type="character" w:styleId="690" w:customStyle="1">
    <w:name w:val="instructions"/>
    <w:basedOn w:val="676"/>
  </w:style>
  <w:style w:type="paragraph" w:styleId="691">
    <w:name w:val="List Paragraph"/>
    <w:basedOn w:val="672"/>
    <w:uiPriority w:val="34"/>
    <w:qFormat/>
    <w:pPr>
      <w:contextualSpacing/>
      <w:ind w:left="720"/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692">
    <w:name w:val="Emphasis"/>
    <w:basedOn w:val="676"/>
    <w:uiPriority w:val="20"/>
    <w:qFormat/>
    <w:rPr>
      <w:i/>
      <w:iCs/>
    </w:rPr>
  </w:style>
  <w:style w:type="character" w:styleId="693">
    <w:name w:val="Strong"/>
    <w:basedOn w:val="676"/>
    <w:uiPriority w:val="22"/>
    <w:qFormat/>
    <w:rPr>
      <w:b/>
      <w:bCs/>
    </w:rPr>
  </w:style>
  <w:style w:type="table" w:styleId="694">
    <w:name w:val="Table Grid"/>
    <w:basedOn w:val="67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95" w:customStyle="1">
    <w:name w:val="Заголовок 1 Знак"/>
    <w:basedOn w:val="676"/>
    <w:link w:val="67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696" w:customStyle="1">
    <w:name w:val="Заголовок 3 Знак"/>
    <w:basedOn w:val="676"/>
    <w:link w:val="675"/>
    <w:uiPriority w:val="9"/>
    <w:semiHidden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697" w:customStyle="1">
    <w:name w:val="Дата1"/>
    <w:basedOn w:val="676"/>
  </w:style>
  <w:style w:type="paragraph" w:styleId="698">
    <w:name w:val="Header"/>
    <w:basedOn w:val="672"/>
    <w:link w:val="69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99" w:customStyle="1">
    <w:name w:val="Верхний колонтитул Знак"/>
    <w:basedOn w:val="676"/>
    <w:link w:val="698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700">
    <w:name w:val="Footer"/>
    <w:basedOn w:val="672"/>
    <w:link w:val="70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1" w:customStyle="1">
    <w:name w:val="Нижний колонтитул Знак"/>
    <w:basedOn w:val="676"/>
    <w:link w:val="700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character" w:styleId="702" w:customStyle="1">
    <w:name w:val="uilink"/>
    <w:basedOn w:val="676"/>
  </w:style>
  <w:style w:type="character" w:styleId="703" w:customStyle="1">
    <w:name w:val="ff1"/>
    <w:basedOn w:val="676"/>
  </w:style>
  <w:style w:type="character" w:styleId="704" w:customStyle="1">
    <w:name w:val="_"/>
    <w:basedOn w:val="676"/>
  </w:style>
  <w:style w:type="character" w:styleId="705" w:customStyle="1">
    <w:name w:val="fc0"/>
    <w:basedOn w:val="676"/>
  </w:style>
  <w:style w:type="character" w:styleId="706" w:customStyle="1">
    <w:name w:val="ff4"/>
    <w:basedOn w:val="676"/>
  </w:style>
  <w:style w:type="character" w:styleId="707" w:customStyle="1">
    <w:name w:val="ff6"/>
    <w:basedOn w:val="676"/>
  </w:style>
  <w:style w:type="character" w:styleId="708" w:customStyle="1">
    <w:name w:val="fc1"/>
    <w:basedOn w:val="676"/>
  </w:style>
  <w:style w:type="character" w:styleId="709" w:customStyle="1">
    <w:name w:val="ls9"/>
    <w:basedOn w:val="676"/>
  </w:style>
  <w:style w:type="character" w:styleId="710" w:customStyle="1">
    <w:name w:val="lsa"/>
    <w:basedOn w:val="676"/>
  </w:style>
  <w:style w:type="character" w:styleId="711" w:customStyle="1">
    <w:name w:val="lsb"/>
    <w:basedOn w:val="676"/>
  </w:style>
  <w:style w:type="character" w:styleId="712" w:customStyle="1">
    <w:name w:val="lse"/>
    <w:basedOn w:val="676"/>
  </w:style>
  <w:style w:type="character" w:styleId="713" w:customStyle="1">
    <w:name w:val="ff2"/>
    <w:basedOn w:val="676"/>
  </w:style>
  <w:style w:type="character" w:styleId="714" w:customStyle="1">
    <w:name w:val="ls2"/>
    <w:basedOn w:val="676"/>
  </w:style>
  <w:style w:type="character" w:styleId="715" w:customStyle="1">
    <w:name w:val="ls0"/>
    <w:basedOn w:val="676"/>
  </w:style>
  <w:style w:type="character" w:styleId="716" w:customStyle="1">
    <w:name w:val="ls1a"/>
    <w:basedOn w:val="676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image" Target="media/image2.jpg"/><Relationship Id="rId11" Type="http://schemas.openxmlformats.org/officeDocument/2006/relationships/image" Target="media/image3.jpg"/><Relationship Id="rId12" Type="http://schemas.openxmlformats.org/officeDocument/2006/relationships/image" Target="media/image4.jpg"/><Relationship Id="rId13" Type="http://schemas.openxmlformats.org/officeDocument/2006/relationships/image" Target="media/image5.jpg"/><Relationship Id="rId14" Type="http://schemas.openxmlformats.org/officeDocument/2006/relationships/image" Target="media/image6.jpg"/><Relationship Id="rId15" Type="http://schemas.openxmlformats.org/officeDocument/2006/relationships/image" Target="media/image7.jpg"/><Relationship Id="rId16" Type="http://schemas.openxmlformats.org/officeDocument/2006/relationships/image" Target="media/image8.jpg"/><Relationship Id="rId17" Type="http://schemas.openxmlformats.org/officeDocument/2006/relationships/image" Target="media/image9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Тысарук</dc:creator>
  <cp:revision>4</cp:revision>
  <dcterms:created xsi:type="dcterms:W3CDTF">2022-11-21T09:13:00Z</dcterms:created>
  <dcterms:modified xsi:type="dcterms:W3CDTF">2023-08-28T08:50:08Z</dcterms:modified>
</cp:coreProperties>
</file>