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Бурбашская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средняя общеобразовательная школа»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Балтасинского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</w:t>
      </w: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 Односоставные предложения</w:t>
      </w: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(8 класс)</w:t>
      </w: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Учитель: Губайдуллина Зухра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Рашитовна</w:t>
      </w:r>
      <w:proofErr w:type="spellEnd"/>
    </w:p>
    <w:p w:rsidR="005943AD" w:rsidRDefault="005943AD" w:rsidP="005943A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2136E2" w:rsidP="005943A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5943AD" w:rsidRDefault="005943AD" w:rsidP="005943A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2023 г.</w:t>
      </w:r>
    </w:p>
    <w:p w:rsidR="005943AD" w:rsidRDefault="005943AD" w:rsidP="005943A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5943AD" w:rsidRDefault="005943A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3B0E" w:rsidRPr="008D3B0E" w:rsidRDefault="008D3B0E" w:rsidP="008D3B0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Русский язык 8 класс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Тема. Односоставные предложения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Цели: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образовательная</w:t>
      </w:r>
      <w:proofErr w:type="gramEnd"/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 </w:t>
      </w: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учащихся односоставными предложениями; способствовать формированию учащимися способов предметно-исследовательской деятельности в процессе изучения назывных предложений; научить отличать их от двусоставных предложений.</w:t>
      </w:r>
    </w:p>
    <w:p w:rsid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развивающая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</w:t>
      </w: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елять односоставные предложения. Формировать читательскую грамотность. 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воспитательная: </w:t>
      </w: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любовь Родине.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-образовательные: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умение нахождения односоставных предложений в тексте;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формулирование учащимися выводов по изучаемому материалу;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совершенствовать умение лаконично, точно и выразительно строить свою речь;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связь содержания учебного занятия с личностным опытом учащихся;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-развивающие: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аналитические способности: сравнивать, сопоставлять, делать вывод;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способность к рефлексии своей деятельности, поведения;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коммуникативную культуру учащихся;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-воспитательные: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культуру речевого поведения;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чуткое отношен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к</w:t>
      </w: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й Родине;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потребность правильно оценивать собственную деятельность.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урока</w:t>
      </w: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: Урок объяснения нового материала.</w:t>
      </w:r>
    </w:p>
    <w:p w:rsid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3B0E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Оборудование: учебник, слайды, проектор.</w:t>
      </w:r>
    </w:p>
    <w:p w:rsidR="008D3B0E" w:rsidRPr="008D3B0E" w:rsidRDefault="008D3B0E" w:rsidP="008D3B0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УМК: </w:t>
      </w:r>
      <w:proofErr w:type="spellStart"/>
      <w:r w:rsidRPr="008D3B0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Ладыженская</w:t>
      </w:r>
      <w:proofErr w:type="spellEnd"/>
      <w:r w:rsidRPr="008D3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Т.А., Баранов М.Т., </w:t>
      </w:r>
      <w:proofErr w:type="spellStart"/>
      <w:r w:rsidRPr="008D3B0E">
        <w:rPr>
          <w:rFonts w:ascii="Times New Roman" w:hAnsi="Times New Roman" w:cs="Times New Roman"/>
          <w:sz w:val="24"/>
          <w:szCs w:val="24"/>
          <w:shd w:val="clear" w:color="auto" w:fill="FFFFFF"/>
        </w:rPr>
        <w:t>Тростенцова</w:t>
      </w:r>
      <w:proofErr w:type="spellEnd"/>
      <w:r w:rsidRPr="008D3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Л.А. и др</w:t>
      </w:r>
      <w:r w:rsidRPr="008D3B0E">
        <w:rPr>
          <w:rFonts w:ascii="Times New Roman" w:hAnsi="Times New Roman" w:cs="Times New Roman"/>
          <w:sz w:val="24"/>
          <w:szCs w:val="24"/>
          <w:shd w:val="clear" w:color="auto" w:fill="FFFFFF"/>
        </w:rPr>
        <w:t>. 8 класс</w:t>
      </w:r>
    </w:p>
    <w:p w:rsidR="008D3B0E" w:rsidRDefault="008D3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D3B0E" w:rsidRDefault="008D3B0E" w:rsidP="008D3B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урока</w:t>
      </w:r>
    </w:p>
    <w:p w:rsidR="005503F4" w:rsidRDefault="005503F4" w:rsidP="003F194F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proofErr w:type="spellStart"/>
      <w:r w:rsidRPr="00D62A7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Оргмомент</w:t>
      </w:r>
      <w:proofErr w:type="spellEnd"/>
      <w:r w:rsidRPr="00D62A7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</w:t>
      </w:r>
    </w:p>
    <w:p w:rsidR="008D3B0E" w:rsidRPr="008D3B0E" w:rsidRDefault="008D3B0E" w:rsidP="008D3B0E">
      <w:pPr>
        <w:pStyle w:val="a5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Учитель: Здравствуйте, ребята! Я рада вас видеть сегодня. Я надеюсь</w:t>
      </w:r>
      <w:r w:rsidR="005943AD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 вас хорошее настроение </w:t>
      </w:r>
      <w:r w:rsidR="005943AD">
        <w:rPr>
          <w:rFonts w:ascii="Times New Roman" w:hAnsi="Times New Roman" w:cs="Times New Roman"/>
          <w:bCs/>
          <w:iCs/>
          <w:sz w:val="28"/>
          <w:szCs w:val="28"/>
        </w:rPr>
        <w:t>и вы готовы усердно работать.</w:t>
      </w:r>
    </w:p>
    <w:p w:rsidR="000A4F7D" w:rsidRPr="00D62A78" w:rsidRDefault="00D21DD8" w:rsidP="003F194F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Актуализация</w:t>
      </w:r>
      <w:r w:rsidR="000A4F7D" w:rsidRPr="00D62A7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 </w:t>
      </w:r>
      <w:r w:rsidR="00F823F0" w:rsidRPr="00D62A78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знаний </w:t>
      </w:r>
    </w:p>
    <w:p w:rsidR="008E5908" w:rsidRPr="00D62A78" w:rsidRDefault="008E5908" w:rsidP="003F194F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Учитель: Повторим с вами двусоставные предложения.</w:t>
      </w:r>
    </w:p>
    <w:p w:rsidR="003B02D3" w:rsidRPr="00D62A78" w:rsidRDefault="008E5908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      </w:t>
      </w:r>
      <w:r w:rsidR="003B02D3" w:rsidRPr="00D62A78">
        <w:rPr>
          <w:rFonts w:ascii="Times New Roman" w:hAnsi="Times New Roman" w:cs="Times New Roman"/>
          <w:sz w:val="28"/>
          <w:szCs w:val="28"/>
        </w:rPr>
        <w:t xml:space="preserve"> Блиц – опрос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1.</w:t>
      </w:r>
      <w:r w:rsidRPr="00D62A78">
        <w:rPr>
          <w:rFonts w:ascii="Times New Roman" w:hAnsi="Times New Roman" w:cs="Times New Roman"/>
          <w:sz w:val="28"/>
          <w:szCs w:val="28"/>
        </w:rPr>
        <w:tab/>
        <w:t>Особый вид определения, выраженный именем существительным…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2.</w:t>
      </w:r>
      <w:r w:rsidRPr="00D62A78">
        <w:rPr>
          <w:rFonts w:ascii="Times New Roman" w:hAnsi="Times New Roman" w:cs="Times New Roman"/>
          <w:sz w:val="28"/>
          <w:szCs w:val="28"/>
        </w:rPr>
        <w:tab/>
        <w:t xml:space="preserve">Двусоставное предложение состоит </w:t>
      </w:r>
      <w:proofErr w:type="gramStart"/>
      <w:r w:rsidRPr="00D62A7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62A78">
        <w:rPr>
          <w:rFonts w:ascii="Times New Roman" w:hAnsi="Times New Roman" w:cs="Times New Roman"/>
          <w:sz w:val="28"/>
          <w:szCs w:val="28"/>
        </w:rPr>
        <w:t>…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3.</w:t>
      </w:r>
      <w:r w:rsidRPr="00D62A78">
        <w:rPr>
          <w:rFonts w:ascii="Times New Roman" w:hAnsi="Times New Roman" w:cs="Times New Roman"/>
          <w:sz w:val="28"/>
          <w:szCs w:val="28"/>
        </w:rPr>
        <w:tab/>
        <w:t>Член предложения, обозначающий субъект, выполняющий действие?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4.</w:t>
      </w:r>
      <w:r w:rsidRPr="00D62A78">
        <w:rPr>
          <w:rFonts w:ascii="Times New Roman" w:hAnsi="Times New Roman" w:cs="Times New Roman"/>
          <w:sz w:val="28"/>
          <w:szCs w:val="28"/>
        </w:rPr>
        <w:tab/>
        <w:t>Определение, связанное с именем существительным по способу управления…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5.</w:t>
      </w:r>
      <w:r w:rsidRPr="00D62A78">
        <w:rPr>
          <w:rFonts w:ascii="Times New Roman" w:hAnsi="Times New Roman" w:cs="Times New Roman"/>
          <w:sz w:val="28"/>
          <w:szCs w:val="28"/>
        </w:rPr>
        <w:tab/>
        <w:t>Предложение, в котором есть второстепенные члены предложения…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6.</w:t>
      </w:r>
      <w:r w:rsidRPr="00D62A78">
        <w:rPr>
          <w:rFonts w:ascii="Times New Roman" w:hAnsi="Times New Roman" w:cs="Times New Roman"/>
          <w:sz w:val="28"/>
          <w:szCs w:val="28"/>
        </w:rPr>
        <w:tab/>
        <w:t>Дополнение в форме В.П. без предлога…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7.</w:t>
      </w:r>
      <w:r w:rsidRPr="00D62A78">
        <w:rPr>
          <w:rFonts w:ascii="Times New Roman" w:hAnsi="Times New Roman" w:cs="Times New Roman"/>
          <w:sz w:val="28"/>
          <w:szCs w:val="28"/>
        </w:rPr>
        <w:tab/>
        <w:t>Главный член предложения, отвечающий на вопрос «Что есть такое?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8.</w:t>
      </w:r>
      <w:r w:rsidRPr="00D62A78">
        <w:rPr>
          <w:rFonts w:ascii="Times New Roman" w:hAnsi="Times New Roman" w:cs="Times New Roman"/>
          <w:sz w:val="28"/>
          <w:szCs w:val="28"/>
        </w:rPr>
        <w:tab/>
        <w:t xml:space="preserve">Обстоятельство чаще всего относится </w:t>
      </w:r>
      <w:proofErr w:type="gramStart"/>
      <w:r w:rsidRPr="00D62A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62A78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9.</w:t>
      </w:r>
      <w:r w:rsidRPr="00D62A78">
        <w:rPr>
          <w:rFonts w:ascii="Times New Roman" w:hAnsi="Times New Roman" w:cs="Times New Roman"/>
          <w:sz w:val="28"/>
          <w:szCs w:val="28"/>
        </w:rPr>
        <w:tab/>
        <w:t>Предикативная основа, состоящая из одного главного члена предложения, называется…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Ответы: 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Приложение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Подлежащего и сказуемого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Подлежащее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Несогласованное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Распространенное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Прямое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Сказуемое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Сказуемому (глаголу)</w:t>
      </w:r>
    </w:p>
    <w:p w:rsidR="003B02D3" w:rsidRPr="00D62A78" w:rsidRDefault="003B02D3" w:rsidP="003F194F">
      <w:pPr>
        <w:numPr>
          <w:ilvl w:val="0"/>
          <w:numId w:val="23"/>
        </w:num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lastRenderedPageBreak/>
        <w:t xml:space="preserve">Односоставной </w:t>
      </w:r>
    </w:p>
    <w:p w:rsidR="003B02D3" w:rsidRPr="00D62A78" w:rsidRDefault="003B02D3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81A" w:rsidRPr="005943AD" w:rsidRDefault="00FB081A" w:rsidP="003F194F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3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Постановка цели и задач урока. Мотивация учебной деятельности учащихся.</w:t>
      </w:r>
    </w:p>
    <w:p w:rsidR="00FB081A" w:rsidRPr="00D62A78" w:rsidRDefault="00D21DD8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Учитель: Ребята, я предлагаю вам прочитать стихотворение «Гляжу </w:t>
      </w:r>
      <w:proofErr w:type="gramStart"/>
      <w:r w:rsidRPr="00D62A7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2A78">
        <w:rPr>
          <w:rFonts w:ascii="Times New Roman" w:hAnsi="Times New Roman" w:cs="Times New Roman"/>
          <w:sz w:val="28"/>
          <w:szCs w:val="28"/>
        </w:rPr>
        <w:t xml:space="preserve"> озера синие». </w:t>
      </w:r>
    </w:p>
    <w:p w:rsidR="00FB081A" w:rsidRPr="00D62A78" w:rsidRDefault="00FB081A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  <w:u w:val="single"/>
        </w:rPr>
        <w:t>Гляжу</w:t>
      </w:r>
      <w:r w:rsidRPr="00D62A78">
        <w:rPr>
          <w:rFonts w:ascii="Times New Roman" w:hAnsi="Times New Roman" w:cs="Times New Roman"/>
          <w:sz w:val="28"/>
          <w:szCs w:val="28"/>
        </w:rPr>
        <w:t xml:space="preserve"> в озера синие, 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В полях ромашки </w:t>
      </w:r>
      <w:r w:rsidRPr="00D62A78">
        <w:rPr>
          <w:rFonts w:ascii="Times New Roman" w:hAnsi="Times New Roman" w:cs="Times New Roman"/>
          <w:sz w:val="28"/>
          <w:szCs w:val="28"/>
          <w:u w:val="single"/>
        </w:rPr>
        <w:t>рву...</w:t>
      </w:r>
      <w:r w:rsidRPr="00D62A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81A" w:rsidRPr="00D62A78" w:rsidRDefault="00D21DD8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  <w:u w:val="single"/>
        </w:rPr>
        <w:t>Зову</w:t>
      </w:r>
      <w:r w:rsidRPr="00D62A78">
        <w:rPr>
          <w:rFonts w:ascii="Times New Roman" w:hAnsi="Times New Roman" w:cs="Times New Roman"/>
          <w:sz w:val="28"/>
          <w:szCs w:val="28"/>
        </w:rPr>
        <w:t xml:space="preserve"> тебя Россией</w:t>
      </w:r>
      <w:r w:rsidR="00FB081A" w:rsidRPr="00D62A7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Единственной </w:t>
      </w:r>
      <w:r w:rsidRPr="00D62A78">
        <w:rPr>
          <w:rFonts w:ascii="Times New Roman" w:hAnsi="Times New Roman" w:cs="Times New Roman"/>
          <w:sz w:val="28"/>
          <w:szCs w:val="28"/>
          <w:u w:val="single"/>
        </w:rPr>
        <w:t>зову.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  <w:u w:val="single"/>
        </w:rPr>
        <w:t>Спроси</w:t>
      </w:r>
      <w:r w:rsidRPr="00D62A78">
        <w:rPr>
          <w:rFonts w:ascii="Times New Roman" w:hAnsi="Times New Roman" w:cs="Times New Roman"/>
          <w:sz w:val="28"/>
          <w:szCs w:val="28"/>
        </w:rPr>
        <w:t xml:space="preserve"> - </w:t>
      </w:r>
      <w:r w:rsidRPr="00D62A78">
        <w:rPr>
          <w:rFonts w:ascii="Times New Roman" w:hAnsi="Times New Roman" w:cs="Times New Roman"/>
          <w:sz w:val="28"/>
          <w:szCs w:val="28"/>
          <w:u w:val="single"/>
        </w:rPr>
        <w:t>переспроси</w:t>
      </w:r>
      <w:r w:rsidRPr="00D62A78">
        <w:rPr>
          <w:rFonts w:ascii="Times New Roman" w:hAnsi="Times New Roman" w:cs="Times New Roman"/>
          <w:sz w:val="28"/>
          <w:szCs w:val="28"/>
        </w:rPr>
        <w:t xml:space="preserve"> меня - 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Милее </w:t>
      </w:r>
      <w:r w:rsidRPr="00D62A78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Pr="00D62A78">
        <w:rPr>
          <w:rFonts w:ascii="Times New Roman" w:hAnsi="Times New Roman" w:cs="Times New Roman"/>
          <w:sz w:val="28"/>
          <w:szCs w:val="28"/>
        </w:rPr>
        <w:t xml:space="preserve"> земли. 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Меня здесь русским именем 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Когда-то </w:t>
      </w:r>
      <w:r w:rsidRPr="00D62A78">
        <w:rPr>
          <w:rFonts w:ascii="Times New Roman" w:hAnsi="Times New Roman" w:cs="Times New Roman"/>
          <w:sz w:val="28"/>
          <w:szCs w:val="28"/>
          <w:u w:val="single"/>
        </w:rPr>
        <w:t>нарекли.</w:t>
      </w:r>
    </w:p>
    <w:p w:rsidR="00FB081A" w:rsidRPr="00D62A78" w:rsidRDefault="00FB081A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  <w:u w:val="single"/>
        </w:rPr>
        <w:t>Не знаю</w:t>
      </w:r>
      <w:r w:rsidRPr="00D62A78">
        <w:rPr>
          <w:rFonts w:ascii="Times New Roman" w:hAnsi="Times New Roman" w:cs="Times New Roman"/>
          <w:sz w:val="28"/>
          <w:szCs w:val="28"/>
        </w:rPr>
        <w:t xml:space="preserve"> счастья большего, 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Чем </w:t>
      </w:r>
      <w:r w:rsidRPr="00D62A78">
        <w:rPr>
          <w:rFonts w:ascii="Times New Roman" w:hAnsi="Times New Roman" w:cs="Times New Roman"/>
          <w:sz w:val="28"/>
          <w:szCs w:val="28"/>
          <w:u w:val="single"/>
        </w:rPr>
        <w:t>жить</w:t>
      </w:r>
      <w:r w:rsidRPr="00D62A78">
        <w:rPr>
          <w:rFonts w:ascii="Times New Roman" w:hAnsi="Times New Roman" w:cs="Times New Roman"/>
          <w:sz w:val="28"/>
          <w:szCs w:val="28"/>
        </w:rPr>
        <w:t xml:space="preserve"> одной судьбой, </w:t>
      </w:r>
    </w:p>
    <w:p w:rsidR="00FB081A" w:rsidRPr="00D62A78" w:rsidRDefault="00FB081A" w:rsidP="003F194F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  <w:u w:val="single"/>
        </w:rPr>
        <w:t>Грустить</w:t>
      </w:r>
      <w:r w:rsidRPr="00D62A78">
        <w:rPr>
          <w:rFonts w:ascii="Times New Roman" w:hAnsi="Times New Roman" w:cs="Times New Roman"/>
          <w:sz w:val="28"/>
          <w:szCs w:val="28"/>
        </w:rPr>
        <w:t xml:space="preserve"> с тобой, земля моя, </w:t>
      </w:r>
    </w:p>
    <w:p w:rsidR="00FB081A" w:rsidRPr="00D62A78" w:rsidRDefault="00FB081A" w:rsidP="00F70740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И </w:t>
      </w:r>
      <w:r w:rsidRPr="00D62A78">
        <w:rPr>
          <w:rFonts w:ascii="Times New Roman" w:hAnsi="Times New Roman" w:cs="Times New Roman"/>
          <w:sz w:val="28"/>
          <w:szCs w:val="28"/>
          <w:u w:val="single"/>
        </w:rPr>
        <w:t xml:space="preserve">праздновать </w:t>
      </w:r>
      <w:r w:rsidRPr="00D62A78">
        <w:rPr>
          <w:rFonts w:ascii="Times New Roman" w:hAnsi="Times New Roman" w:cs="Times New Roman"/>
          <w:sz w:val="28"/>
          <w:szCs w:val="28"/>
        </w:rPr>
        <w:t>с тобой!</w:t>
      </w:r>
    </w:p>
    <w:p w:rsidR="002D38B8" w:rsidRPr="00D62A78" w:rsidRDefault="002D38B8" w:rsidP="003F19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 xml:space="preserve">Учитель: </w:t>
      </w:r>
    </w:p>
    <w:p w:rsidR="002D38B8" w:rsidRPr="00D62A78" w:rsidRDefault="002D38B8" w:rsidP="003F194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О чем же это стихотворение?  (Это стихотворение о Родине)</w:t>
      </w:r>
    </w:p>
    <w:p w:rsidR="004D33AA" w:rsidRPr="00D62A78" w:rsidRDefault="004D33AA" w:rsidP="003F194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Что значит для человека Родина?</w:t>
      </w:r>
    </w:p>
    <w:p w:rsidR="002D38B8" w:rsidRPr="00D62A78" w:rsidRDefault="004D33AA" w:rsidP="003F194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Найдите грамматическую основу каждого предложения. Что объединяет этих предложений? (В каждом предложении отсутствует один из главных членов предложении)</w:t>
      </w:r>
    </w:p>
    <w:p w:rsidR="003B02D3" w:rsidRPr="00D62A78" w:rsidRDefault="002D38B8" w:rsidP="003F194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Сформулируйте тему нашего сегодняшнего уро</w:t>
      </w:r>
      <w:r w:rsidR="00F70740" w:rsidRPr="00D62A78">
        <w:rPr>
          <w:rFonts w:ascii="Times New Roman" w:eastAsia="Times New Roman" w:hAnsi="Times New Roman" w:cs="Times New Roman"/>
          <w:sz w:val="28"/>
          <w:szCs w:val="28"/>
        </w:rPr>
        <w:t xml:space="preserve">ка. </w:t>
      </w:r>
      <w:r w:rsidR="004D33AA" w:rsidRPr="00D62A78">
        <w:rPr>
          <w:rFonts w:ascii="Times New Roman" w:eastAsia="Times New Roman" w:hAnsi="Times New Roman" w:cs="Times New Roman"/>
          <w:sz w:val="28"/>
          <w:szCs w:val="28"/>
        </w:rPr>
        <w:t>(</w:t>
      </w:r>
      <w:r w:rsidR="00F70740" w:rsidRPr="00D62A78">
        <w:rPr>
          <w:rFonts w:ascii="Times New Roman" w:eastAsia="Times New Roman" w:hAnsi="Times New Roman" w:cs="Times New Roman"/>
          <w:sz w:val="28"/>
          <w:szCs w:val="28"/>
        </w:rPr>
        <w:t>Односоставные предложения).</w:t>
      </w:r>
    </w:p>
    <w:p w:rsidR="000F39C1" w:rsidRPr="00D62A78" w:rsidRDefault="004D33AA" w:rsidP="003F19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 xml:space="preserve">Учитель: Давайте  определим цели и задачи нашего урока.  </w:t>
      </w:r>
    </w:p>
    <w:p w:rsidR="003B02D3" w:rsidRPr="00D62A78" w:rsidRDefault="003B02D3" w:rsidP="003F194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lastRenderedPageBreak/>
        <w:t>Цель: знать односоставные предложения</w:t>
      </w:r>
    </w:p>
    <w:p w:rsidR="003B02D3" w:rsidRPr="00D62A78" w:rsidRDefault="003B02D3" w:rsidP="003F194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Задачи урока</w:t>
      </w:r>
    </w:p>
    <w:p w:rsidR="003B02D3" w:rsidRPr="00D62A78" w:rsidRDefault="003B02D3" w:rsidP="003F194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- Научиться находить…</w:t>
      </w:r>
      <w:r w:rsidR="00F70740" w:rsidRPr="00D62A78">
        <w:rPr>
          <w:rFonts w:ascii="Times New Roman" w:hAnsi="Times New Roman" w:cs="Times New Roman"/>
          <w:sz w:val="28"/>
          <w:szCs w:val="28"/>
        </w:rPr>
        <w:t xml:space="preserve"> (односоставные предложения)</w:t>
      </w:r>
    </w:p>
    <w:p w:rsidR="003B02D3" w:rsidRPr="00D62A78" w:rsidRDefault="003B02D3" w:rsidP="003F194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- Научиться отличать…</w:t>
      </w:r>
      <w:r w:rsidR="00F70740" w:rsidRPr="00D62A78">
        <w:rPr>
          <w:rFonts w:ascii="Times New Roman" w:hAnsi="Times New Roman" w:cs="Times New Roman"/>
          <w:sz w:val="28"/>
          <w:szCs w:val="28"/>
        </w:rPr>
        <w:t xml:space="preserve"> (односоставные предложения)</w:t>
      </w:r>
    </w:p>
    <w:p w:rsidR="003B02D3" w:rsidRPr="00D62A78" w:rsidRDefault="003B02D3" w:rsidP="003F194F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- определить роль…</w:t>
      </w:r>
      <w:r w:rsidR="00F70740" w:rsidRPr="00D62A78">
        <w:rPr>
          <w:rFonts w:ascii="Times New Roman" w:hAnsi="Times New Roman" w:cs="Times New Roman"/>
          <w:sz w:val="28"/>
          <w:szCs w:val="28"/>
        </w:rPr>
        <w:t xml:space="preserve"> (главных членов предложений)</w:t>
      </w:r>
    </w:p>
    <w:p w:rsidR="004D33AA" w:rsidRPr="00D62A78" w:rsidRDefault="00C137F0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943AD">
        <w:rPr>
          <w:rFonts w:ascii="Times New Roman" w:eastAsia="Times New Roman" w:hAnsi="Times New Roman" w:cs="Times New Roman"/>
          <w:b/>
          <w:sz w:val="28"/>
          <w:szCs w:val="28"/>
        </w:rPr>
        <w:t>.  Первичное усвоение новых знаний</w:t>
      </w:r>
    </w:p>
    <w:p w:rsidR="008E5908" w:rsidRPr="00D62A78" w:rsidRDefault="00C137F0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 xml:space="preserve">Учитель: Итак, открываем учебники </w:t>
      </w:r>
      <w:proofErr w:type="spellStart"/>
      <w:proofErr w:type="gramStart"/>
      <w:r w:rsidR="008E5908" w:rsidRPr="00D62A78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8E5908" w:rsidRPr="00D62A78">
        <w:rPr>
          <w:rFonts w:ascii="Times New Roman" w:eastAsia="Times New Roman" w:hAnsi="Times New Roman" w:cs="Times New Roman"/>
          <w:sz w:val="28"/>
          <w:szCs w:val="28"/>
        </w:rPr>
        <w:t xml:space="preserve"> 99 </w:t>
      </w:r>
      <w:r w:rsidRPr="00D62A78">
        <w:rPr>
          <w:rFonts w:ascii="Times New Roman" w:eastAsia="Times New Roman" w:hAnsi="Times New Roman" w:cs="Times New Roman"/>
          <w:sz w:val="28"/>
          <w:szCs w:val="28"/>
        </w:rPr>
        <w:t>и читаем правило об односоставных предложениях. В</w:t>
      </w:r>
      <w:r w:rsidR="002416D9" w:rsidRPr="00D62A7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E5908" w:rsidRPr="00D62A78">
        <w:rPr>
          <w:rFonts w:ascii="Times New Roman" w:eastAsia="Times New Roman" w:hAnsi="Times New Roman" w:cs="Times New Roman"/>
          <w:sz w:val="28"/>
          <w:szCs w:val="28"/>
        </w:rPr>
        <w:t>полняем письменно упражнение 177. В этом упражнении нужно найти грамматическую основу каждого предложения и определить по составу предложение.</w:t>
      </w:r>
    </w:p>
    <w:p w:rsidR="00C137F0" w:rsidRPr="00D62A78" w:rsidRDefault="00C137F0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Устно упражнение</w:t>
      </w:r>
      <w:r w:rsidR="008E5908" w:rsidRPr="00D62A78">
        <w:rPr>
          <w:rFonts w:ascii="Times New Roman" w:eastAsia="Times New Roman" w:hAnsi="Times New Roman" w:cs="Times New Roman"/>
          <w:sz w:val="28"/>
          <w:szCs w:val="28"/>
        </w:rPr>
        <w:t xml:space="preserve"> 172.</w:t>
      </w:r>
    </w:p>
    <w:p w:rsidR="008E5908" w:rsidRPr="005943AD" w:rsidRDefault="008E5908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3AD">
        <w:rPr>
          <w:rFonts w:ascii="Times New Roman" w:eastAsia="Times New Roman" w:hAnsi="Times New Roman" w:cs="Times New Roman"/>
          <w:b/>
          <w:sz w:val="28"/>
          <w:szCs w:val="28"/>
        </w:rPr>
        <w:t>Физкультминутка</w:t>
      </w:r>
    </w:p>
    <w:p w:rsidR="00D479A4" w:rsidRPr="00D62A78" w:rsidRDefault="00D479A4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 xml:space="preserve">Учитель: </w:t>
      </w:r>
      <w:r w:rsidR="000A2D51" w:rsidRPr="00D62A78">
        <w:rPr>
          <w:rFonts w:ascii="Times New Roman" w:eastAsia="Times New Roman" w:hAnsi="Times New Roman" w:cs="Times New Roman"/>
          <w:sz w:val="28"/>
          <w:szCs w:val="28"/>
        </w:rPr>
        <w:t xml:space="preserve">Если предложение односоставное приседаем, если двусоставное подтягиваемся. 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1. Ради розы терпят и шипы</w:t>
      </w:r>
      <w:proofErr w:type="gram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ословица)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2. Весна берёт свои права.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А.Фет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3. Нигде жилья не видно на просторе.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А.Фет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Со скрипом </w:t>
      </w:r>
      <w:r w:rsidR="00BE103E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</w:t>
      </w: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опустили трап.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А.Толстой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5. Еду-еду в чистом поле.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А.Пушкин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Ведут ко 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мсне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коня.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А.Пушкин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7. Осенний день прошуршал ломкой листвой.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8. Не спится, няня.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А.Пушкин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F194F" w:rsidRPr="003F194F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="00BE103E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Start"/>
      <w:r w:rsidR="00BE103E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юблю тебя, моя Россия, за ясный свет твоих очей.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С.Васильев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3F194F" w:rsidRPr="00D62A78" w:rsidRDefault="003F194F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10. Кому-то принесли от мастера ларец. (</w:t>
      </w:r>
      <w:proofErr w:type="spellStart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И.Крылов</w:t>
      </w:r>
      <w:proofErr w:type="spellEnd"/>
      <w:r w:rsidRPr="003F194F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BE103E" w:rsidRPr="003F194F" w:rsidRDefault="00BE103E" w:rsidP="003F19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2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ОТВЕТЫ: 1 вариант: 1, 3,</w:t>
      </w:r>
      <w:r w:rsidR="008711A3" w:rsidRPr="00D62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2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5, 6, 8, 9, 10 2 вариант: 2, 4</w:t>
      </w:r>
      <w:r w:rsidRPr="00D62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D62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D62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,9</w:t>
      </w:r>
    </w:p>
    <w:p w:rsidR="00C137F0" w:rsidRPr="005943AD" w:rsidRDefault="00C137F0" w:rsidP="003F194F">
      <w:pPr>
        <w:pStyle w:val="a5"/>
        <w:numPr>
          <w:ilvl w:val="0"/>
          <w:numId w:val="1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3AD">
        <w:rPr>
          <w:rFonts w:ascii="Times New Roman" w:eastAsia="Times New Roman" w:hAnsi="Times New Roman" w:cs="Times New Roman"/>
          <w:b/>
          <w:sz w:val="28"/>
          <w:szCs w:val="28"/>
        </w:rPr>
        <w:t> Первичная проверка понимания</w:t>
      </w:r>
    </w:p>
    <w:p w:rsidR="00C137F0" w:rsidRPr="00D62A78" w:rsidRDefault="002416D9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 в группах. Вам сейчас нужно разделит</w:t>
      </w:r>
      <w:r w:rsidR="00855C87" w:rsidRPr="00D62A78">
        <w:rPr>
          <w:rFonts w:ascii="Times New Roman" w:eastAsia="Times New Roman" w:hAnsi="Times New Roman" w:cs="Times New Roman"/>
          <w:sz w:val="28"/>
          <w:szCs w:val="28"/>
        </w:rPr>
        <w:t>ься на группы. Перед вами текст</w:t>
      </w:r>
      <w:r w:rsidRPr="00D62A78">
        <w:rPr>
          <w:rFonts w:ascii="Times New Roman" w:eastAsia="Times New Roman" w:hAnsi="Times New Roman" w:cs="Times New Roman"/>
          <w:sz w:val="28"/>
          <w:szCs w:val="28"/>
        </w:rPr>
        <w:t>. Нужно выяснить глав</w:t>
      </w:r>
      <w:r w:rsidR="00855C87" w:rsidRPr="00D62A78">
        <w:rPr>
          <w:rFonts w:ascii="Times New Roman" w:eastAsia="Times New Roman" w:hAnsi="Times New Roman" w:cs="Times New Roman"/>
          <w:sz w:val="28"/>
          <w:szCs w:val="28"/>
        </w:rPr>
        <w:t>ную мысль</w:t>
      </w:r>
      <w:r w:rsidRPr="00D62A78">
        <w:rPr>
          <w:rFonts w:ascii="Times New Roman" w:eastAsia="Times New Roman" w:hAnsi="Times New Roman" w:cs="Times New Roman"/>
          <w:sz w:val="28"/>
          <w:szCs w:val="28"/>
        </w:rPr>
        <w:t xml:space="preserve"> текста. Разде</w:t>
      </w:r>
      <w:r w:rsidR="003F194F" w:rsidRPr="00D62A78">
        <w:rPr>
          <w:rFonts w:ascii="Times New Roman" w:eastAsia="Times New Roman" w:hAnsi="Times New Roman" w:cs="Times New Roman"/>
          <w:sz w:val="28"/>
          <w:szCs w:val="28"/>
        </w:rPr>
        <w:t>лить предложения на односоставные и двусоставны</w:t>
      </w:r>
      <w:r w:rsidRPr="00D62A78">
        <w:rPr>
          <w:rFonts w:ascii="Times New Roman" w:eastAsia="Times New Roman" w:hAnsi="Times New Roman" w:cs="Times New Roman"/>
          <w:sz w:val="28"/>
          <w:szCs w:val="28"/>
        </w:rPr>
        <w:t>е.</w:t>
      </w:r>
      <w:r w:rsidR="003F194F" w:rsidRPr="00D62A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C87" w:rsidRPr="00D62A78">
        <w:rPr>
          <w:rFonts w:ascii="Times New Roman" w:eastAsia="Times New Roman" w:hAnsi="Times New Roman" w:cs="Times New Roman"/>
          <w:sz w:val="28"/>
          <w:szCs w:val="28"/>
        </w:rPr>
        <w:t>1 группа находит односоставные, 2 группа находит двусоставные предложения. Если есть сложные предложения, рассматриваем каждое предложение.</w:t>
      </w:r>
    </w:p>
    <w:p w:rsidR="00917AD5" w:rsidRPr="00D62A78" w:rsidRDefault="00E36D2D" w:rsidP="00E36D2D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917AD5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бесконечно опис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ывать бескрайние просторы нашей </w:t>
      </w:r>
      <w:r w:rsidR="00917AD5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родины.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917AD5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Жить на родной земле и наслаждаться жизнью, одно удовольствие.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3. Нам повезло. 4. Мы ж</w:t>
      </w:r>
      <w:r w:rsidR="00917AD5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ивем на родной земле, разговариваем на государственном языке.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917AD5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таким территориальным размахом можно и не думать о заграницах.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917AD5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Самые красивые храмы и церкви радуют глаз своей возвышенностью, душевностью и дают чувство гордости, что такая красота сооружена на нашей земле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7. </w:t>
      </w:r>
      <w:r w:rsidR="00917AD5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Множество памятников посвященных поэтам, писателям, военным, академикам, космонавтам радуют глаз российских жителей.</w:t>
      </w:r>
    </w:p>
    <w:p w:rsidR="00917AD5" w:rsidRPr="00917AD5" w:rsidRDefault="00E36D2D" w:rsidP="00917AD5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моей родине получают лучшее образование.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увидеть огромное количество иностранных студентов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>Ведь у нас самые лучшие преподаватели, знающие свое дело и стремящиеся передать свои знания любому желающему человеку.</w:t>
      </w:r>
    </w:p>
    <w:p w:rsidR="00C9502C" w:rsidRPr="00D62A78" w:rsidRDefault="00E36D2D" w:rsidP="00917AD5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На нашей 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родине живут самые гостеприимные хозяева и хозяюшки.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>В любое время можно постучат</w:t>
      </w:r>
      <w:r w:rsidR="00C9502C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в гости и каждому будут рады. </w:t>
      </w:r>
    </w:p>
    <w:p w:rsidR="00917AD5" w:rsidRPr="00917AD5" w:rsidRDefault="00E36D2D" w:rsidP="00917AD5">
      <w:pPr>
        <w:shd w:val="clear" w:color="auto" w:fill="FFFFFF"/>
        <w:spacing w:before="210" w:after="21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14.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Только в нашей стране возможны погодные чудеса.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15.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>Зимой очутиться в снеговых сугробах, где не проедет обычный а</w:t>
      </w:r>
      <w:r w:rsidR="00C9502C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втомобиль. </w:t>
      </w:r>
      <w:r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16. </w:t>
      </w:r>
      <w:r w:rsidR="00C9502C" w:rsidRPr="00D62A78">
        <w:rPr>
          <w:rFonts w:ascii="Times New Roman" w:eastAsia="Times New Roman" w:hAnsi="Times New Roman" w:cs="Times New Roman"/>
          <w:color w:val="000000"/>
          <w:sz w:val="28"/>
          <w:szCs w:val="28"/>
        </w:rPr>
        <w:t>А еще, на землях нашей</w:t>
      </w:r>
      <w:r w:rsidR="00917AD5" w:rsidRPr="00917A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родины, можно увидеть такое чудо природы, как северное сияние.</w:t>
      </w:r>
    </w:p>
    <w:p w:rsidR="00C9502C" w:rsidRPr="00D62A78" w:rsidRDefault="00C9502C" w:rsidP="00C9502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62A78">
        <w:rPr>
          <w:color w:val="000000"/>
          <w:sz w:val="28"/>
          <w:szCs w:val="28"/>
        </w:rPr>
        <w:t>Вопросы: 1. Главная мысль текста? (Главная мысль в том что, наша Родина огромная, современная, богата природными ресурсами и природными явлениями)</w:t>
      </w:r>
    </w:p>
    <w:p w:rsidR="00C9502C" w:rsidRPr="00D62A78" w:rsidRDefault="00C9502C" w:rsidP="00C9502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62A78">
        <w:rPr>
          <w:color w:val="000000"/>
          <w:sz w:val="28"/>
          <w:szCs w:val="28"/>
        </w:rPr>
        <w:t>2. Какие сооружения есть в нашей Родине?</w:t>
      </w:r>
    </w:p>
    <w:p w:rsidR="00C9502C" w:rsidRPr="00D62A78" w:rsidRDefault="00C9502C" w:rsidP="00C9502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62A78">
        <w:rPr>
          <w:color w:val="000000"/>
          <w:sz w:val="28"/>
          <w:szCs w:val="28"/>
        </w:rPr>
        <w:t>3. Какой наш народ?</w:t>
      </w:r>
    </w:p>
    <w:p w:rsidR="00E36D2D" w:rsidRPr="00D62A78" w:rsidRDefault="00E36D2D" w:rsidP="00C9502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62A78">
        <w:rPr>
          <w:color w:val="000000"/>
          <w:sz w:val="28"/>
          <w:szCs w:val="28"/>
        </w:rPr>
        <w:t>4. Какие  чудеса можно увидеть?</w:t>
      </w:r>
    </w:p>
    <w:p w:rsidR="00E36D2D" w:rsidRPr="00D62A78" w:rsidRDefault="00E36D2D" w:rsidP="00C9502C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62A78">
        <w:rPr>
          <w:color w:val="000000"/>
          <w:sz w:val="28"/>
          <w:szCs w:val="28"/>
        </w:rPr>
        <w:t>Односоставные: 1,2,3,5,9,10,11,13,16      Двусоставные: 4,6,7,8,</w:t>
      </w:r>
      <w:r w:rsidR="00D62A78" w:rsidRPr="00D62A78">
        <w:rPr>
          <w:color w:val="000000"/>
          <w:sz w:val="28"/>
          <w:szCs w:val="28"/>
        </w:rPr>
        <w:t>12,14,15</w:t>
      </w:r>
    </w:p>
    <w:p w:rsidR="000A2D51" w:rsidRPr="00D62A78" w:rsidRDefault="00785F07" w:rsidP="003F194F">
      <w:pPr>
        <w:pStyle w:val="a6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D62A78">
        <w:rPr>
          <w:b/>
          <w:bCs/>
          <w:color w:val="000000"/>
          <w:sz w:val="28"/>
          <w:szCs w:val="28"/>
          <w:shd w:val="clear" w:color="auto" w:fill="FFFFFF"/>
        </w:rPr>
        <w:t xml:space="preserve"> 6. Первичное закрепление.  </w:t>
      </w:r>
    </w:p>
    <w:p w:rsidR="005E6C64" w:rsidRPr="00D62A78" w:rsidRDefault="00484155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376E04" w:rsidRPr="00D62A78">
        <w:rPr>
          <w:rFonts w:ascii="Times New Roman" w:eastAsia="Times New Roman" w:hAnsi="Times New Roman" w:cs="Times New Roman"/>
          <w:sz w:val="28"/>
          <w:szCs w:val="28"/>
        </w:rPr>
        <w:t xml:space="preserve">Творческое задание. Составить по картине </w:t>
      </w:r>
      <w:r w:rsidR="00D62A78" w:rsidRPr="00D62A78">
        <w:rPr>
          <w:rFonts w:ascii="Times New Roman" w:eastAsia="Times New Roman" w:hAnsi="Times New Roman" w:cs="Times New Roman"/>
          <w:sz w:val="28"/>
          <w:szCs w:val="28"/>
        </w:rPr>
        <w:t>5 односоставных предложений на тему</w:t>
      </w:r>
      <w:r w:rsidR="00376E04" w:rsidRPr="00D62A78">
        <w:rPr>
          <w:rFonts w:ascii="Times New Roman" w:eastAsia="Times New Roman" w:hAnsi="Times New Roman" w:cs="Times New Roman"/>
          <w:sz w:val="28"/>
          <w:szCs w:val="28"/>
        </w:rPr>
        <w:t xml:space="preserve"> «Малая Родина»</w:t>
      </w:r>
    </w:p>
    <w:p w:rsidR="00950DC4" w:rsidRPr="00D62A78" w:rsidRDefault="00376E04" w:rsidP="003F194F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69978F3" wp14:editId="78C2033A">
            <wp:extent cx="3124200" cy="20829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golovchenko1878_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6019" cy="208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94F" w:rsidRPr="005943AD" w:rsidRDefault="00F70740" w:rsidP="003F194F">
      <w:pPr>
        <w:shd w:val="clear" w:color="auto" w:fill="FFFFFF"/>
        <w:spacing w:before="270" w:after="135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3AD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3F194F" w:rsidRPr="005943AD">
        <w:rPr>
          <w:rFonts w:ascii="Times New Roman" w:eastAsia="Times New Roman" w:hAnsi="Times New Roman" w:cs="Times New Roman"/>
          <w:b/>
          <w:sz w:val="28"/>
          <w:szCs w:val="28"/>
        </w:rPr>
        <w:t>. Подведение итогов урока, рефлексия.</w:t>
      </w:r>
    </w:p>
    <w:p w:rsidR="003F194F" w:rsidRPr="00D62A78" w:rsidRDefault="003F194F" w:rsidP="003F19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Вопросы: </w:t>
      </w:r>
    </w:p>
    <w:p w:rsidR="003F194F" w:rsidRPr="00D62A78" w:rsidRDefault="003F194F" w:rsidP="003F194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Какие моменты урока оказались для вас самыми интересными, почему?</w:t>
      </w:r>
    </w:p>
    <w:p w:rsidR="003F194F" w:rsidRPr="00D62A78" w:rsidRDefault="003F194F" w:rsidP="003F194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Какое задание было трудным, почему?</w:t>
      </w:r>
    </w:p>
    <w:p w:rsidR="003F194F" w:rsidRPr="00D62A78" w:rsidRDefault="003F194F" w:rsidP="003F194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На какие вопросы вы получили ответы?</w:t>
      </w:r>
    </w:p>
    <w:p w:rsidR="003F194F" w:rsidRPr="00D62A78" w:rsidRDefault="003F194F" w:rsidP="003F194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Какие вопросы оказались для вас неожиданными и удивительными, почему?</w:t>
      </w:r>
    </w:p>
    <w:p w:rsidR="003F194F" w:rsidRPr="00D62A78" w:rsidRDefault="003F194F" w:rsidP="003F194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Как вы чувствовали себя на уроке? Как менялось ваше настроение?</w:t>
      </w:r>
    </w:p>
    <w:p w:rsidR="008711A3" w:rsidRPr="005943AD" w:rsidRDefault="003F194F" w:rsidP="005943A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2A78">
        <w:rPr>
          <w:rFonts w:ascii="Times New Roman" w:eastAsia="Times New Roman" w:hAnsi="Times New Roman" w:cs="Times New Roman"/>
          <w:sz w:val="28"/>
          <w:szCs w:val="28"/>
        </w:rPr>
        <w:t>Чем запомнился урок?</w:t>
      </w:r>
    </w:p>
    <w:p w:rsidR="003F194F" w:rsidRPr="005943AD" w:rsidRDefault="00F70740" w:rsidP="003F194F">
      <w:pPr>
        <w:shd w:val="clear" w:color="auto" w:fill="FFFFFF"/>
        <w:spacing w:before="270" w:after="135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3AD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F194F" w:rsidRPr="005943AD">
        <w:rPr>
          <w:rFonts w:ascii="Times New Roman" w:eastAsia="Times New Roman" w:hAnsi="Times New Roman" w:cs="Times New Roman"/>
          <w:b/>
          <w:sz w:val="28"/>
          <w:szCs w:val="28"/>
        </w:rPr>
        <w:t>. Оценивание деятельности учащихся.</w:t>
      </w:r>
    </w:p>
    <w:p w:rsidR="00F70740" w:rsidRPr="00D62A78" w:rsidRDefault="008711A3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-</w:t>
      </w:r>
      <w:r w:rsidR="00F70740" w:rsidRPr="00D62A78">
        <w:rPr>
          <w:rFonts w:ascii="Times New Roman" w:hAnsi="Times New Roman" w:cs="Times New Roman"/>
          <w:sz w:val="28"/>
          <w:szCs w:val="28"/>
        </w:rPr>
        <w:t xml:space="preserve"> </w:t>
      </w:r>
      <w:r w:rsidRPr="00D62A78">
        <w:rPr>
          <w:rFonts w:ascii="Times New Roman" w:hAnsi="Times New Roman" w:cs="Times New Roman"/>
          <w:sz w:val="28"/>
          <w:szCs w:val="28"/>
        </w:rPr>
        <w:t xml:space="preserve">Оцените свои знания и умения по  теме  «Односоставные предложения»:  </w:t>
      </w:r>
    </w:p>
    <w:p w:rsidR="00F70740" w:rsidRPr="00D62A78" w:rsidRDefault="008711A3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1.  Сегодня на уроке я повторил… </w:t>
      </w:r>
    </w:p>
    <w:p w:rsidR="00F70740" w:rsidRPr="00D62A78" w:rsidRDefault="008711A3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2.  Сегодня на уроке я научился… </w:t>
      </w:r>
    </w:p>
    <w:p w:rsidR="00F70740" w:rsidRPr="00D62A78" w:rsidRDefault="008711A3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3.  Сегодня на уроке мне было трудно… </w:t>
      </w:r>
    </w:p>
    <w:p w:rsidR="00F70740" w:rsidRPr="00D62A78" w:rsidRDefault="008711A3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4.  После урока мне захотелось… </w:t>
      </w:r>
    </w:p>
    <w:p w:rsidR="00F70740" w:rsidRPr="00D62A78" w:rsidRDefault="008711A3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 xml:space="preserve">5.  Сегодня </w:t>
      </w:r>
      <w:r w:rsidR="00F70740" w:rsidRPr="00D62A78">
        <w:rPr>
          <w:rFonts w:ascii="Times New Roman" w:hAnsi="Times New Roman" w:cs="Times New Roman"/>
          <w:sz w:val="28"/>
          <w:szCs w:val="28"/>
        </w:rPr>
        <w:t xml:space="preserve">на уроке я похвалил бы себя </w:t>
      </w:r>
      <w:proofErr w:type="gramStart"/>
      <w:r w:rsidR="00F70740" w:rsidRPr="00D62A7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70740" w:rsidRPr="00D62A78">
        <w:rPr>
          <w:rFonts w:ascii="Times New Roman" w:hAnsi="Times New Roman" w:cs="Times New Roman"/>
          <w:sz w:val="28"/>
          <w:szCs w:val="28"/>
        </w:rPr>
        <w:t>…</w:t>
      </w:r>
    </w:p>
    <w:p w:rsidR="00F823F0" w:rsidRPr="00D62A78" w:rsidRDefault="008711A3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-Подводятся  итоги  о  работе  класса  на уроке,  выставляются  и комментируются  оценки  отдельным ученикам</w:t>
      </w:r>
    </w:p>
    <w:p w:rsidR="00D62A78" w:rsidRPr="005943AD" w:rsidRDefault="00D62A78" w:rsidP="003F194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3AD">
        <w:rPr>
          <w:rFonts w:ascii="Times New Roman" w:hAnsi="Times New Roman" w:cs="Times New Roman"/>
          <w:b/>
          <w:sz w:val="28"/>
          <w:szCs w:val="28"/>
        </w:rPr>
        <w:t xml:space="preserve">9. Домашнее задание. </w:t>
      </w:r>
    </w:p>
    <w:p w:rsidR="00D62A78" w:rsidRPr="00D62A78" w:rsidRDefault="00D62A78" w:rsidP="003F19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lastRenderedPageBreak/>
        <w:t xml:space="preserve">1. Упражнение 173 из учебника </w:t>
      </w:r>
    </w:p>
    <w:p w:rsidR="00D62A78" w:rsidRPr="00D62A78" w:rsidRDefault="00D62A78" w:rsidP="003F19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2. Написать 5 односоставных предложений о Родине из художественных произведений.</w:t>
      </w:r>
    </w:p>
    <w:p w:rsidR="00F823F0" w:rsidRPr="00D62A78" w:rsidRDefault="00D62A78" w:rsidP="003F19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A78">
        <w:rPr>
          <w:rFonts w:ascii="Times New Roman" w:hAnsi="Times New Roman" w:cs="Times New Roman"/>
          <w:sz w:val="28"/>
          <w:szCs w:val="28"/>
        </w:rPr>
        <w:t>3. Написать мини-сочинение, используя односоставные предложения на тему «С чего начинается Родина?» (по выбору)</w:t>
      </w:r>
    </w:p>
    <w:p w:rsidR="00950DC4" w:rsidRPr="00D62A78" w:rsidRDefault="00BE4A19" w:rsidP="003F19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Всем желаю хорошего дня! Спасибо за работу! До свидания!</w:t>
      </w:r>
      <w:bookmarkStart w:id="0" w:name="_GoBack"/>
      <w:bookmarkEnd w:id="0"/>
    </w:p>
    <w:sectPr w:rsidR="00950DC4" w:rsidRPr="00D62A78" w:rsidSect="005943AD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78"/>
        </w:tabs>
        <w:ind w:left="17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58"/>
        </w:tabs>
        <w:ind w:left="28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38"/>
        </w:tabs>
        <w:ind w:left="39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630AB1"/>
    <w:multiLevelType w:val="hybridMultilevel"/>
    <w:tmpl w:val="CBF06FB6"/>
    <w:lvl w:ilvl="0" w:tplc="0450DF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D745A6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B468F5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6021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442322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BF6788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CF6E5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7A371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58824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70C33"/>
    <w:multiLevelType w:val="hybridMultilevel"/>
    <w:tmpl w:val="4F447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73697"/>
    <w:multiLevelType w:val="multilevel"/>
    <w:tmpl w:val="0E821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92010A"/>
    <w:multiLevelType w:val="multilevel"/>
    <w:tmpl w:val="0A20A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F529C9"/>
    <w:multiLevelType w:val="multilevel"/>
    <w:tmpl w:val="8C4A8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4B2509"/>
    <w:multiLevelType w:val="hybridMultilevel"/>
    <w:tmpl w:val="24486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28364D"/>
    <w:multiLevelType w:val="multilevel"/>
    <w:tmpl w:val="CAFA7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74DCE"/>
    <w:multiLevelType w:val="multilevel"/>
    <w:tmpl w:val="34145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C69A6"/>
    <w:multiLevelType w:val="multilevel"/>
    <w:tmpl w:val="BF9A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D14747"/>
    <w:multiLevelType w:val="hybridMultilevel"/>
    <w:tmpl w:val="799A7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6D6637A"/>
    <w:multiLevelType w:val="multilevel"/>
    <w:tmpl w:val="28C69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C3047D"/>
    <w:multiLevelType w:val="hybridMultilevel"/>
    <w:tmpl w:val="CECC225A"/>
    <w:lvl w:ilvl="0" w:tplc="2708B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8A3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8E64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442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00C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FC0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0A5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E08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B02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0E0022C"/>
    <w:multiLevelType w:val="hybridMultilevel"/>
    <w:tmpl w:val="8BB41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9627D"/>
    <w:multiLevelType w:val="hybridMultilevel"/>
    <w:tmpl w:val="5A8C0FF2"/>
    <w:lvl w:ilvl="0" w:tplc="346C6DD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66703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7A2AA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D8580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B4F8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2EA4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B83FC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4AFB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C63C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431C71"/>
    <w:multiLevelType w:val="hybridMultilevel"/>
    <w:tmpl w:val="0268AA5A"/>
    <w:lvl w:ilvl="0" w:tplc="8E42115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4F437038"/>
    <w:multiLevelType w:val="hybridMultilevel"/>
    <w:tmpl w:val="C5BC516A"/>
    <w:lvl w:ilvl="0" w:tplc="E06041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8051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766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584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491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22B9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885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E0D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76F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55E15ED4"/>
    <w:multiLevelType w:val="hybridMultilevel"/>
    <w:tmpl w:val="C9AA3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47715F"/>
    <w:multiLevelType w:val="hybridMultilevel"/>
    <w:tmpl w:val="3BC8F172"/>
    <w:lvl w:ilvl="0" w:tplc="30A0D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E42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B04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102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F68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4C6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A05B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85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8472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642657A5"/>
    <w:multiLevelType w:val="hybridMultilevel"/>
    <w:tmpl w:val="F46A21E0"/>
    <w:lvl w:ilvl="0" w:tplc="F6CA3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C93192"/>
    <w:multiLevelType w:val="hybridMultilevel"/>
    <w:tmpl w:val="53D2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E2C0B"/>
    <w:multiLevelType w:val="hybridMultilevel"/>
    <w:tmpl w:val="C8B8EB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24"/>
  </w:num>
  <w:num w:numId="9">
    <w:abstractNumId w:val="15"/>
  </w:num>
  <w:num w:numId="10">
    <w:abstractNumId w:val="13"/>
  </w:num>
  <w:num w:numId="11">
    <w:abstractNumId w:val="17"/>
  </w:num>
  <w:num w:numId="12">
    <w:abstractNumId w:val="4"/>
  </w:num>
  <w:num w:numId="13">
    <w:abstractNumId w:val="19"/>
  </w:num>
  <w:num w:numId="14">
    <w:abstractNumId w:val="21"/>
  </w:num>
  <w:num w:numId="15">
    <w:abstractNumId w:val="22"/>
  </w:num>
  <w:num w:numId="16">
    <w:abstractNumId w:val="6"/>
  </w:num>
  <w:num w:numId="17">
    <w:abstractNumId w:val="12"/>
  </w:num>
  <w:num w:numId="18">
    <w:abstractNumId w:val="8"/>
  </w:num>
  <w:num w:numId="19">
    <w:abstractNumId w:val="14"/>
  </w:num>
  <w:num w:numId="20">
    <w:abstractNumId w:val="10"/>
  </w:num>
  <w:num w:numId="21">
    <w:abstractNumId w:val="11"/>
  </w:num>
  <w:num w:numId="22">
    <w:abstractNumId w:val="7"/>
  </w:num>
  <w:num w:numId="23">
    <w:abstractNumId w:val="9"/>
  </w:num>
  <w:num w:numId="24">
    <w:abstractNumId w:val="1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99"/>
    <w:rsid w:val="00051917"/>
    <w:rsid w:val="000A2D51"/>
    <w:rsid w:val="000A4F7D"/>
    <w:rsid w:val="000F39C1"/>
    <w:rsid w:val="00174078"/>
    <w:rsid w:val="001A6EF4"/>
    <w:rsid w:val="002136E2"/>
    <w:rsid w:val="00213C63"/>
    <w:rsid w:val="002416D9"/>
    <w:rsid w:val="0028035A"/>
    <w:rsid w:val="002D38B8"/>
    <w:rsid w:val="0037190B"/>
    <w:rsid w:val="00376E04"/>
    <w:rsid w:val="003B02D3"/>
    <w:rsid w:val="003F194F"/>
    <w:rsid w:val="003F6D5A"/>
    <w:rsid w:val="00484155"/>
    <w:rsid w:val="004D33AA"/>
    <w:rsid w:val="005503F4"/>
    <w:rsid w:val="005943AD"/>
    <w:rsid w:val="005E6C64"/>
    <w:rsid w:val="006031CC"/>
    <w:rsid w:val="007801D6"/>
    <w:rsid w:val="00785F07"/>
    <w:rsid w:val="007F3023"/>
    <w:rsid w:val="00820B2F"/>
    <w:rsid w:val="00855C87"/>
    <w:rsid w:val="00862599"/>
    <w:rsid w:val="008711A3"/>
    <w:rsid w:val="008D3B0E"/>
    <w:rsid w:val="008E5908"/>
    <w:rsid w:val="00917AD5"/>
    <w:rsid w:val="00917E4A"/>
    <w:rsid w:val="00950DC4"/>
    <w:rsid w:val="00AA4FEA"/>
    <w:rsid w:val="00B5153A"/>
    <w:rsid w:val="00BD56ED"/>
    <w:rsid w:val="00BE103E"/>
    <w:rsid w:val="00BE4A19"/>
    <w:rsid w:val="00C137F0"/>
    <w:rsid w:val="00C56B4D"/>
    <w:rsid w:val="00C813FA"/>
    <w:rsid w:val="00C9502C"/>
    <w:rsid w:val="00CA5AE5"/>
    <w:rsid w:val="00D13D0F"/>
    <w:rsid w:val="00D21DD8"/>
    <w:rsid w:val="00D479A4"/>
    <w:rsid w:val="00D62A78"/>
    <w:rsid w:val="00E36D2D"/>
    <w:rsid w:val="00F1798B"/>
    <w:rsid w:val="00F70740"/>
    <w:rsid w:val="00F823F0"/>
    <w:rsid w:val="00FB081A"/>
    <w:rsid w:val="00F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56ED"/>
    <w:pPr>
      <w:ind w:left="720"/>
      <w:contextualSpacing/>
    </w:pPr>
  </w:style>
  <w:style w:type="paragraph" w:customStyle="1" w:styleId="Default">
    <w:name w:val="Default"/>
    <w:rsid w:val="00BD5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F1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E6C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D56ED"/>
    <w:pPr>
      <w:ind w:left="720"/>
      <w:contextualSpacing/>
    </w:pPr>
  </w:style>
  <w:style w:type="paragraph" w:customStyle="1" w:styleId="Default">
    <w:name w:val="Default"/>
    <w:rsid w:val="00BD5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F1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E6C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02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353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4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17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3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3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9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8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7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4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265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2122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3796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8685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Зухра</cp:lastModifiedBy>
  <cp:revision>4</cp:revision>
  <dcterms:created xsi:type="dcterms:W3CDTF">2023-02-03T16:58:00Z</dcterms:created>
  <dcterms:modified xsi:type="dcterms:W3CDTF">2023-02-03T17:30:00Z</dcterms:modified>
</cp:coreProperties>
</file>