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jc w:val="center"/>
        <w:rPr>
          <w:rFonts w:eastAsia="Times New Roman" w:cs="Times New Roman"/>
          <w:b/>
          <w:sz w:val="28"/>
          <w:szCs w:val="26"/>
          <w:lang w:val="ru-RU" w:eastAsia="ru-RU"/>
        </w:rPr>
      </w:pPr>
      <w:r>
        <w:rPr>
          <w:rFonts w:eastAsia="Times New Roman" w:cs="Times New Roman"/>
          <w:b/>
          <w:sz w:val="28"/>
          <w:szCs w:val="26"/>
          <w:lang w:val="ru-RU" w:eastAsia="ru-RU"/>
        </w:rPr>
        <w:t>Влияние компьютерных игр на развитие агрессивности подростков.</w:t>
      </w:r>
    </w:p>
    <w:p>
      <w:pPr>
        <w:pStyle w:val="4"/>
        <w:rPr>
          <w:rFonts w:eastAsia="Times New Roman" w:cs="Times New Roman"/>
          <w:sz w:val="28"/>
          <w:szCs w:val="26"/>
          <w:lang w:val="ru-RU" w:eastAsia="ru-RU"/>
        </w:rPr>
      </w:pPr>
    </w:p>
    <w:p>
      <w:pPr>
        <w:pStyle w:val="4"/>
        <w:rPr>
          <w:rFonts w:hint="default" w:eastAsia="Times New Roman" w:cs="Times New Roman"/>
          <w:sz w:val="28"/>
          <w:szCs w:val="26"/>
          <w:lang w:val="en-US" w:eastAsia="ru-RU"/>
        </w:rPr>
      </w:pPr>
      <w:r>
        <w:rPr>
          <w:rFonts w:eastAsia="Times New Roman" w:cs="Times New Roman"/>
          <w:sz w:val="28"/>
          <w:szCs w:val="26"/>
          <w:lang w:eastAsia="ru-RU"/>
        </w:rPr>
        <w:t xml:space="preserve">    </w:t>
      </w:r>
      <w:r>
        <w:rPr>
          <w:rFonts w:eastAsia="Times New Roman" w:cs="Times New Roman"/>
          <w:sz w:val="28"/>
          <w:szCs w:val="26"/>
          <w:lang w:val="ru-RU" w:eastAsia="ru-RU"/>
        </w:rPr>
        <w:t xml:space="preserve">Компьютерная </w:t>
      </w:r>
      <w:r>
        <w:rPr>
          <w:rFonts w:eastAsia="Times New Roman" w:cs="Times New Roman"/>
          <w:sz w:val="28"/>
          <w:szCs w:val="26"/>
          <w:lang w:eastAsia="ru-RU"/>
        </w:rPr>
        <w:t>и интернет-безопасность, одна из актуальных и серьезных проблем</w:t>
      </w:r>
      <w:r>
        <w:rPr>
          <w:rFonts w:hint="default" w:eastAsia="Times New Roman" w:cs="Times New Roman"/>
          <w:sz w:val="28"/>
          <w:szCs w:val="26"/>
          <w:lang w:val="en-US" w:eastAsia="ru-RU"/>
        </w:rPr>
        <w:t xml:space="preserve">. </w:t>
      </w:r>
      <w:r>
        <w:rPr>
          <w:rFonts w:eastAsia="Times New Roman" w:cs="Times New Roman"/>
          <w:sz w:val="28"/>
          <w:szCs w:val="26"/>
          <w:lang w:eastAsia="ru-RU"/>
        </w:rPr>
        <w:t>Все больше появляется</w:t>
      </w:r>
      <w:r>
        <w:rPr>
          <w:rFonts w:eastAsia="Times New Roman" w:cs="Times New Roman"/>
          <w:sz w:val="28"/>
          <w:szCs w:val="26"/>
          <w:lang w:val="ru-RU" w:eastAsia="ru-RU"/>
        </w:rPr>
        <w:t xml:space="preserve"> детей и взрослых</w:t>
      </w:r>
      <w:r>
        <w:rPr>
          <w:rFonts w:eastAsia="Times New Roman" w:cs="Times New Roman"/>
          <w:sz w:val="28"/>
          <w:szCs w:val="26"/>
          <w:lang w:eastAsia="ru-RU"/>
        </w:rPr>
        <w:t>, чрезмерно использующих компьютер</w:t>
      </w:r>
      <w:r>
        <w:rPr>
          <w:rFonts w:eastAsia="Times New Roman" w:cs="Times New Roman"/>
          <w:sz w:val="28"/>
          <w:szCs w:val="26"/>
          <w:lang w:val="ru-RU" w:eastAsia="ru-RU"/>
        </w:rPr>
        <w:t xml:space="preserve">, интернет, </w:t>
      </w:r>
      <w:r>
        <w:rPr>
          <w:rFonts w:eastAsia="Times New Roman" w:cs="Times New Roman"/>
          <w:sz w:val="28"/>
          <w:szCs w:val="26"/>
          <w:lang w:eastAsia="ru-RU"/>
        </w:rPr>
        <w:t>, страдающих компьютерной зависимостью. Ученые выделяют признаки компьютерной зависимости (кибераддикции), которые по своей природе схожи с признаками алкогольной и наркотической</w:t>
      </w:r>
      <w:r>
        <w:rPr>
          <w:rFonts w:eastAsia="Times New Roman" w:cs="Times New Roman"/>
          <w:sz w:val="28"/>
          <w:szCs w:val="26"/>
          <w:lang w:val="ru-RU" w:eastAsia="ru-RU"/>
        </w:rPr>
        <w:t>.</w:t>
      </w:r>
      <w:r>
        <w:rPr>
          <w:rFonts w:eastAsia="Times New Roman" w:cs="Times New Roman"/>
          <w:sz w:val="28"/>
          <w:szCs w:val="26"/>
          <w:lang w:eastAsia="ru-RU"/>
        </w:rPr>
        <w:t>: времяпрепровождение за компьютером более 6 часов в сутки; невозможность самостоятельно отвлечься от игры; агрессивная реакция на замечания</w:t>
      </w:r>
      <w:r>
        <w:rPr>
          <w:rFonts w:eastAsia="Times New Roman" w:cs="Times New Roman"/>
          <w:sz w:val="28"/>
          <w:szCs w:val="26"/>
          <w:lang w:val="ru-RU" w:eastAsia="ru-RU"/>
        </w:rPr>
        <w:t xml:space="preserve"> </w:t>
      </w:r>
      <w:r>
        <w:rPr>
          <w:rFonts w:eastAsia="Times New Roman" w:cs="Times New Roman"/>
          <w:sz w:val="28"/>
          <w:szCs w:val="26"/>
          <w:lang w:eastAsia="ru-RU"/>
        </w:rPr>
        <w:t>родственников и друзей по поводу зависимости; большие денежные траты на постоянное обновление программного обеспечения компьютера; пренебрежение личной гигиеной и питанием; эмоциональный подъем и эйфория при работе за компьютером</w:t>
      </w:r>
      <w:r>
        <w:rPr>
          <w:rFonts w:hint="default" w:eastAsia="Times New Roman" w:cs="Times New Roman"/>
          <w:sz w:val="28"/>
          <w:szCs w:val="26"/>
          <w:lang w:val="en-US" w:eastAsia="ru-RU"/>
        </w:rPr>
        <w:t>.</w:t>
      </w:r>
    </w:p>
    <w:p>
      <w:pPr>
        <w:pStyle w:val="4"/>
        <w:rPr>
          <w:rFonts w:hint="default" w:eastAsia="Times New Roman" w:cs="Times New Roman"/>
          <w:sz w:val="28"/>
          <w:szCs w:val="26"/>
          <w:lang w:val="en-US" w:eastAsia="ru-RU"/>
        </w:rPr>
      </w:pPr>
      <w:r>
        <w:rPr>
          <w:rFonts w:eastAsia="Times New Roman" w:cs="Times New Roman"/>
          <w:sz w:val="28"/>
          <w:szCs w:val="26"/>
          <w:lang w:eastAsia="ru-RU"/>
        </w:rPr>
        <w:t xml:space="preserve">    Одна из основных причин игровой компьютерной зависимости - это трудности  в социализации, проблемы в общении. Сложности в установлении контактов с окружающими, проблемы в учебе и на работе, дома , все это делает неигровую реальность в глазах  играющего скучной .Он стремится вернуться в виртуальный мир,где легко стать «героем» и суперчеловеком, здесь он чувствует себя значимым </w:t>
      </w:r>
      <w:r>
        <w:rPr>
          <w:rFonts w:eastAsia="Times New Roman" w:cs="Times New Roman"/>
          <w:sz w:val="28"/>
          <w:szCs w:val="26"/>
          <w:lang w:val="ru-RU" w:eastAsia="ru-RU"/>
        </w:rPr>
        <w:t>и сильным, на самом же деле, это самообман и «ловушка»</w:t>
      </w:r>
      <w:r>
        <w:rPr>
          <w:rFonts w:hint="default" w:eastAsia="Times New Roman" w:cs="Times New Roman"/>
          <w:sz w:val="28"/>
          <w:szCs w:val="26"/>
          <w:lang w:val="en-US" w:eastAsia="ru-RU"/>
        </w:rPr>
        <w:t>.</w:t>
      </w:r>
    </w:p>
    <w:p>
      <w:pPr>
        <w:pStyle w:val="4"/>
        <w:rPr>
          <w:rFonts w:eastAsia="Times New Roman" w:cs="Times New Roman"/>
          <w:sz w:val="28"/>
          <w:szCs w:val="26"/>
          <w:lang w:eastAsia="ru-RU"/>
        </w:rPr>
      </w:pPr>
      <w:r>
        <w:rPr>
          <w:rFonts w:eastAsia="Times New Roman" w:cs="Times New Roman"/>
          <w:sz w:val="28"/>
          <w:szCs w:val="26"/>
          <w:lang w:eastAsia="ru-RU"/>
        </w:rPr>
        <w:t xml:space="preserve">Люди, зависимые от игры, непрерывно испытывают тягу к возвращению в виртуальный мир. </w:t>
      </w:r>
      <w:r>
        <w:rPr>
          <w:rFonts w:eastAsia="Times New Roman" w:cs="Times New Roman"/>
          <w:sz w:val="28"/>
          <w:szCs w:val="26"/>
          <w:lang w:val="ru-RU" w:eastAsia="ru-RU"/>
        </w:rPr>
        <w:t>Иг</w:t>
      </w:r>
      <w:r>
        <w:rPr>
          <w:rFonts w:eastAsia="Times New Roman" w:cs="Times New Roman"/>
          <w:sz w:val="28"/>
          <w:szCs w:val="26"/>
          <w:lang w:eastAsia="ru-RU"/>
        </w:rPr>
        <w:t xml:space="preserve">ровая компьютерная зависимость усугубляет дезадаптацию </w:t>
      </w:r>
      <w:r>
        <w:rPr>
          <w:rFonts w:eastAsia="Times New Roman" w:cs="Times New Roman"/>
          <w:sz w:val="28"/>
          <w:szCs w:val="26"/>
          <w:lang w:val="ru-RU" w:eastAsia="ru-RU"/>
        </w:rPr>
        <w:t>человека,</w:t>
      </w:r>
      <w:r>
        <w:rPr>
          <w:rFonts w:eastAsia="Times New Roman" w:cs="Times New Roman"/>
          <w:sz w:val="28"/>
          <w:szCs w:val="26"/>
          <w:lang w:eastAsia="ru-RU"/>
        </w:rPr>
        <w:t xml:space="preserve">  </w:t>
      </w:r>
      <w:r>
        <w:rPr>
          <w:rFonts w:eastAsia="Times New Roman" w:cs="Times New Roman"/>
          <w:sz w:val="28"/>
          <w:szCs w:val="26"/>
          <w:lang w:val="ru-RU" w:eastAsia="ru-RU"/>
        </w:rPr>
        <w:t>а</w:t>
      </w:r>
      <w:r>
        <w:rPr>
          <w:rFonts w:eastAsia="Times New Roman" w:cs="Times New Roman"/>
          <w:sz w:val="28"/>
          <w:szCs w:val="26"/>
          <w:lang w:eastAsia="ru-RU"/>
        </w:rPr>
        <w:t xml:space="preserve"> </w:t>
      </w:r>
      <w:r>
        <w:rPr>
          <w:rFonts w:eastAsia="Times New Roman" w:cs="Times New Roman"/>
          <w:sz w:val="28"/>
          <w:szCs w:val="26"/>
          <w:lang w:val="ru-RU" w:eastAsia="ru-RU"/>
        </w:rPr>
        <w:t xml:space="preserve">его реальная, </w:t>
      </w:r>
      <w:r>
        <w:rPr>
          <w:rFonts w:eastAsia="Times New Roman" w:cs="Times New Roman"/>
          <w:sz w:val="28"/>
          <w:szCs w:val="26"/>
          <w:lang w:eastAsia="ru-RU"/>
        </w:rPr>
        <w:t xml:space="preserve"> повседневная жизнь остается прежней, может создаться «замкнутый круг», при чем, проблемы, от которых человек уходит,  накапливаются.</w:t>
      </w:r>
    </w:p>
    <w:p>
      <w:pPr>
        <w:pStyle w:val="4"/>
        <w:rPr>
          <w:rFonts w:eastAsia="Times New Roman" w:cs="Times New Roman"/>
          <w:sz w:val="28"/>
          <w:szCs w:val="26"/>
          <w:lang w:eastAsia="ru-RU"/>
        </w:rPr>
      </w:pPr>
      <w:r>
        <w:rPr>
          <w:rFonts w:eastAsia="Times New Roman" w:cs="Times New Roman"/>
          <w:sz w:val="28"/>
          <w:szCs w:val="26"/>
          <w:lang w:eastAsia="ru-RU"/>
        </w:rPr>
        <w:t xml:space="preserve">      Выделяют ролевые компьютерные игры, которые обеспечивают играющему максимально возможный уход от реальности, и неролевые, которые поддерживают стремление пройти к цели – азарт, желание пройти игру и набрать нужное количество очков.</w:t>
      </w:r>
    </w:p>
    <w:p>
      <w:pPr>
        <w:pStyle w:val="4"/>
        <w:rPr>
          <w:rFonts w:hint="default" w:eastAsia="Times New Roman" w:cs="Times New Roman"/>
          <w:sz w:val="28"/>
          <w:szCs w:val="26"/>
          <w:lang w:val="en-US" w:eastAsia="ru-RU"/>
        </w:rPr>
      </w:pPr>
      <w:r>
        <w:rPr>
          <w:rFonts w:eastAsia="Times New Roman" w:cs="Times New Roman"/>
          <w:sz w:val="28"/>
          <w:szCs w:val="26"/>
          <w:lang w:eastAsia="ru-RU"/>
        </w:rPr>
        <w:t xml:space="preserve">    Особое  влияние на психику человека оказывают так  называемые ролевы</w:t>
      </w:r>
      <w:r>
        <w:rPr>
          <w:rFonts w:eastAsia="Times New Roman" w:cs="Times New Roman"/>
          <w:sz w:val="28"/>
          <w:szCs w:val="26"/>
          <w:lang w:val="ru-RU" w:eastAsia="ru-RU"/>
        </w:rPr>
        <w:t xml:space="preserve">е компьютерные </w:t>
      </w:r>
      <w:r>
        <w:rPr>
          <w:rFonts w:eastAsia="Times New Roman" w:cs="Times New Roman"/>
          <w:sz w:val="28"/>
          <w:szCs w:val="26"/>
          <w:lang w:eastAsia="ru-RU"/>
        </w:rPr>
        <w:t xml:space="preserve">игры. В них </w:t>
      </w:r>
      <w:r>
        <w:rPr>
          <w:rFonts w:eastAsia="Times New Roman" w:cs="Times New Roman"/>
          <w:sz w:val="28"/>
          <w:szCs w:val="26"/>
          <w:lang w:val="ru-RU" w:eastAsia="ru-RU"/>
        </w:rPr>
        <w:t>человек</w:t>
      </w:r>
      <w:r>
        <w:rPr>
          <w:rFonts w:eastAsia="Times New Roman" w:cs="Times New Roman"/>
          <w:sz w:val="28"/>
          <w:szCs w:val="26"/>
          <w:lang w:eastAsia="ru-RU"/>
        </w:rPr>
        <w:t xml:space="preserve"> перенимает образ своего персонажа, его идеи и поведение. В процессе игры у него происходит искажение образа Я и личностных качеств, </w:t>
      </w:r>
      <w:r>
        <w:rPr>
          <w:rFonts w:eastAsia="Times New Roman" w:cs="Times New Roman"/>
          <w:sz w:val="28"/>
          <w:szCs w:val="26"/>
          <w:lang w:val="ru-RU" w:eastAsia="ru-RU"/>
        </w:rPr>
        <w:t>формируется установка на агрессивное поведение</w:t>
      </w:r>
      <w:r>
        <w:rPr>
          <w:rFonts w:hint="default" w:eastAsia="Times New Roman" w:cs="Times New Roman"/>
          <w:sz w:val="28"/>
          <w:szCs w:val="26"/>
          <w:lang w:val="en-US" w:eastAsia="ru-RU"/>
        </w:rPr>
        <w:t>.</w:t>
      </w:r>
    </w:p>
    <w:p>
      <w:pPr>
        <w:pStyle w:val="4"/>
        <w:rPr>
          <w:rFonts w:eastAsia="Times New Roman" w:cs="Times New Roman"/>
          <w:sz w:val="28"/>
          <w:szCs w:val="26"/>
          <w:lang w:eastAsia="ru-RU"/>
        </w:rPr>
      </w:pPr>
      <w:r>
        <w:rPr>
          <w:rFonts w:eastAsia="Times New Roman" w:cs="Times New Roman"/>
          <w:sz w:val="28"/>
          <w:szCs w:val="26"/>
          <w:lang w:eastAsia="ru-RU"/>
        </w:rPr>
        <w:t>Существует взаимосвязь между зависимостью от компьютерных игр и агрессивным поведением человека.</w:t>
      </w:r>
    </w:p>
    <w:p>
      <w:pPr>
        <w:pStyle w:val="4"/>
        <w:rPr>
          <w:rFonts w:eastAsia="Times New Roman" w:cs="Times New Roman"/>
          <w:sz w:val="28"/>
          <w:szCs w:val="26"/>
          <w:lang w:eastAsia="ru-RU"/>
        </w:rPr>
      </w:pPr>
      <w:r>
        <w:rPr>
          <w:rFonts w:eastAsia="Times New Roman" w:cs="Times New Roman"/>
          <w:sz w:val="28"/>
          <w:szCs w:val="26"/>
          <w:lang w:val="ru-RU" w:eastAsia="ru-RU"/>
        </w:rPr>
        <w:t xml:space="preserve">  Сегодня в нашем обществе возрос уровень агрессии, участились случаи агрессивного и аутоагрессивного поведения  среди подростков и молодежи, связанные</w:t>
      </w:r>
      <w:r>
        <w:rPr>
          <w:rFonts w:eastAsia="Times New Roman" w:cs="Times New Roman"/>
          <w:sz w:val="28"/>
          <w:szCs w:val="26"/>
          <w:lang w:eastAsia="ru-RU"/>
        </w:rPr>
        <w:t xml:space="preserve"> с  чрезмерн</w:t>
      </w:r>
      <w:r>
        <w:rPr>
          <w:rFonts w:eastAsia="Times New Roman" w:cs="Times New Roman"/>
          <w:sz w:val="28"/>
          <w:szCs w:val="26"/>
          <w:lang w:val="ru-RU" w:eastAsia="ru-RU"/>
        </w:rPr>
        <w:t>ой</w:t>
      </w:r>
      <w:r>
        <w:rPr>
          <w:rFonts w:eastAsia="Times New Roman" w:cs="Times New Roman"/>
          <w:sz w:val="28"/>
          <w:szCs w:val="26"/>
          <w:lang w:eastAsia="ru-RU"/>
        </w:rPr>
        <w:t xml:space="preserve"> увлеченностью  компьютерной реальностью</w:t>
      </w:r>
      <w:r>
        <w:rPr>
          <w:rFonts w:eastAsia="Times New Roman" w:cs="Times New Roman"/>
          <w:sz w:val="28"/>
          <w:szCs w:val="26"/>
          <w:lang w:val="ru-RU" w:eastAsia="ru-RU"/>
        </w:rPr>
        <w:t>;</w:t>
      </w:r>
      <w:r>
        <w:rPr>
          <w:rFonts w:eastAsia="Times New Roman" w:cs="Times New Roman"/>
          <w:sz w:val="28"/>
          <w:szCs w:val="26"/>
          <w:lang w:eastAsia="ru-RU"/>
        </w:rPr>
        <w:t xml:space="preserve"> страшные случаи, когда  подростки убивают  своих близких или готовы на тяжелейшие преступления. </w:t>
      </w:r>
      <w:r>
        <w:rPr>
          <w:rFonts w:eastAsia="Times New Roman" w:cs="Times New Roman"/>
          <w:sz w:val="28"/>
          <w:szCs w:val="26"/>
          <w:lang w:val="ru-RU" w:eastAsia="ru-RU"/>
        </w:rPr>
        <w:t xml:space="preserve">В одном </w:t>
      </w:r>
      <w:r>
        <w:rPr>
          <w:rFonts w:eastAsia="Times New Roman" w:cs="Times New Roman"/>
          <w:sz w:val="28"/>
          <w:szCs w:val="26"/>
          <w:lang w:eastAsia="ru-RU"/>
        </w:rPr>
        <w:t xml:space="preserve">реалити-шоу был показан </w:t>
      </w:r>
      <w:r>
        <w:rPr>
          <w:rFonts w:eastAsia="Times New Roman" w:cs="Times New Roman"/>
          <w:sz w:val="28"/>
          <w:szCs w:val="26"/>
          <w:lang w:val="ru-RU" w:eastAsia="ru-RU"/>
        </w:rPr>
        <w:t xml:space="preserve"> пример </w:t>
      </w:r>
      <w:r>
        <w:rPr>
          <w:rFonts w:eastAsia="Times New Roman" w:cs="Times New Roman"/>
          <w:sz w:val="28"/>
          <w:szCs w:val="26"/>
          <w:lang w:eastAsia="ru-RU"/>
        </w:rPr>
        <w:t>неадекватной реакции зависимого. Мальчик бросался с кулаками на маму и пытался демонстративно нанести себе увечья.</w:t>
      </w:r>
    </w:p>
    <w:p>
      <w:pPr>
        <w:pStyle w:val="4"/>
        <w:rPr>
          <w:rFonts w:eastAsia="Times New Roman" w:cs="Times New Roman"/>
          <w:sz w:val="28"/>
          <w:szCs w:val="26"/>
          <w:lang w:eastAsia="ru-RU"/>
        </w:rPr>
      </w:pPr>
      <w:r>
        <w:rPr>
          <w:rFonts w:eastAsia="Times New Roman" w:cs="Times New Roman"/>
          <w:sz w:val="28"/>
          <w:szCs w:val="26"/>
          <w:lang w:eastAsia="ru-RU"/>
        </w:rPr>
        <w:t>В октябре 2015 года в Челябинской области подросток набросился с ножом на родителей, которые запретили ему играть в компьютерные игры. Школьник проводил за онлайн-играми по восемь часов в день. Простая просьба родителей сделать уроки, а не играть, спровоцировала неконтролируемую вспышку агрессии, что и повлекло насилие с его стороны.</w:t>
      </w:r>
    </w:p>
    <w:p>
      <w:pPr>
        <w:pStyle w:val="4"/>
        <w:rPr>
          <w:sz w:val="28"/>
          <w:szCs w:val="26"/>
        </w:rPr>
      </w:pPr>
      <w:r>
        <w:rPr>
          <w:rFonts w:eastAsia="Times New Roman" w:cs="Times New Roman"/>
          <w:sz w:val="28"/>
          <w:szCs w:val="26"/>
          <w:lang w:eastAsia="ru-RU"/>
        </w:rPr>
        <w:t xml:space="preserve">  В феврале 2014 компьютерные игры со сценами насилия стали причиной массового убийства в школе. Ученик 10 класса пришел в школу с огнестрельным оружием и устроил стрельбу. Зависимость от виртуального мира стала причиной развития у него параноидальной шизофрении, которую ему</w:t>
      </w:r>
      <w:r>
        <w:rPr>
          <w:rFonts w:hint="default" w:eastAsia="Times New Roman" w:cs="Times New Roman"/>
          <w:sz w:val="28"/>
          <w:szCs w:val="26"/>
          <w:lang w:val="en-US" w:eastAsia="ru-RU"/>
        </w:rPr>
        <w:t xml:space="preserve"> </w:t>
      </w:r>
      <w:r>
        <w:rPr>
          <w:rFonts w:eastAsia="Times New Roman" w:cs="Times New Roman"/>
          <w:sz w:val="28"/>
          <w:szCs w:val="26"/>
          <w:lang w:eastAsia="ru-RU"/>
        </w:rPr>
        <w:t>диагностировали врачи...</w:t>
      </w:r>
    </w:p>
    <w:p>
      <w:pPr>
        <w:pStyle w:val="4"/>
        <w:rPr>
          <w:rFonts w:eastAsia="Times New Roman" w:cs="Times New Roman"/>
          <w:sz w:val="28"/>
          <w:szCs w:val="26"/>
          <w:lang w:eastAsia="ru-RU"/>
        </w:rPr>
      </w:pPr>
      <w:r>
        <w:rPr>
          <w:rFonts w:eastAsia="Times New Roman" w:cs="Times New Roman"/>
          <w:sz w:val="28"/>
          <w:szCs w:val="26"/>
          <w:lang w:eastAsia="ru-RU"/>
        </w:rPr>
        <w:t xml:space="preserve">    В последнее время государством предпринимаются попытки оградить детей и подростков от разрушающего влияния жестоких компьютерных игр. В 2012 году была принята возрастная классификация ограничения игр, которая  представлена в ФЗ «О защите детей от информации, причиняющей вред их здоровью и развитию»</w:t>
      </w:r>
    </w:p>
    <w:p>
      <w:pPr>
        <w:pStyle w:val="4"/>
        <w:rPr>
          <w:rFonts w:eastAsia="Times New Roman" w:cs="Times New Roman"/>
          <w:sz w:val="28"/>
          <w:szCs w:val="26"/>
          <w:lang w:eastAsia="ru-RU"/>
        </w:rPr>
      </w:pPr>
      <w:r>
        <w:rPr>
          <w:rFonts w:eastAsia="Times New Roman" w:cs="Times New Roman"/>
          <w:sz w:val="28"/>
          <w:szCs w:val="26"/>
          <w:lang w:eastAsia="ru-RU"/>
        </w:rPr>
        <w:t xml:space="preserve">   Специалисты напоминают о достаточно простых , но эффективных способах профилактики компьютерной зависимости  </w:t>
      </w:r>
      <w:r>
        <w:rPr>
          <w:rFonts w:eastAsia="Times New Roman" w:cs="Times New Roman"/>
          <w:sz w:val="28"/>
          <w:szCs w:val="26"/>
          <w:lang w:val="ru-RU" w:eastAsia="ru-RU"/>
        </w:rPr>
        <w:t>и защиты от негативного влияния компьютера и интернета</w:t>
      </w:r>
      <w:r>
        <w:rPr>
          <w:rFonts w:eastAsia="Times New Roman" w:cs="Times New Roman"/>
          <w:sz w:val="28"/>
          <w:szCs w:val="26"/>
          <w:lang w:eastAsia="ru-RU"/>
        </w:rPr>
        <w:t>:</w:t>
      </w:r>
    </w:p>
    <w:p>
      <w:pPr>
        <w:pStyle w:val="4"/>
        <w:rPr>
          <w:rFonts w:eastAsia="Times New Roman" w:cs="Times New Roman"/>
          <w:sz w:val="28"/>
          <w:szCs w:val="26"/>
          <w:lang w:eastAsia="ru-RU"/>
        </w:rPr>
      </w:pPr>
      <w:r>
        <w:rPr>
          <w:rFonts w:eastAsia="Times New Roman" w:cs="Times New Roman"/>
          <w:sz w:val="28"/>
          <w:szCs w:val="26"/>
          <w:lang w:val="ru-RU" w:eastAsia="ru-RU"/>
        </w:rPr>
        <w:t xml:space="preserve"> - </w:t>
      </w:r>
      <w:r>
        <w:rPr>
          <w:rFonts w:eastAsia="Times New Roman" w:cs="Times New Roman"/>
          <w:sz w:val="28"/>
          <w:szCs w:val="26"/>
          <w:lang w:eastAsia="ru-RU"/>
        </w:rPr>
        <w:t>дозированное использова</w:t>
      </w:r>
      <w:r>
        <w:rPr>
          <w:rFonts w:eastAsia="Times New Roman" w:cs="Times New Roman"/>
          <w:sz w:val="28"/>
          <w:szCs w:val="26"/>
          <w:lang w:val="ru-RU" w:eastAsia="ru-RU"/>
        </w:rPr>
        <w:t>ние</w:t>
      </w:r>
      <w:r>
        <w:rPr>
          <w:rFonts w:eastAsia="Times New Roman" w:cs="Times New Roman"/>
          <w:sz w:val="28"/>
          <w:szCs w:val="26"/>
          <w:lang w:eastAsia="ru-RU"/>
        </w:rPr>
        <w:t xml:space="preserve"> компьютера; </w:t>
      </w:r>
      <w:r>
        <w:rPr>
          <w:rFonts w:eastAsia="Times New Roman" w:cs="Times New Roman"/>
          <w:sz w:val="28"/>
          <w:szCs w:val="26"/>
          <w:lang w:val="ru-RU" w:eastAsia="ru-RU"/>
        </w:rPr>
        <w:t>установка эффективных компьютерных фильтров;</w:t>
      </w:r>
    </w:p>
    <w:p>
      <w:pPr>
        <w:pStyle w:val="4"/>
        <w:rPr>
          <w:rFonts w:eastAsia="Times New Roman" w:cs="Times New Roman"/>
          <w:sz w:val="28"/>
          <w:szCs w:val="26"/>
          <w:lang w:eastAsia="ru-RU"/>
        </w:rPr>
      </w:pPr>
      <w:r>
        <w:rPr>
          <w:rFonts w:eastAsia="Times New Roman" w:cs="Times New Roman"/>
          <w:sz w:val="28"/>
          <w:szCs w:val="26"/>
          <w:lang w:eastAsia="ru-RU"/>
        </w:rPr>
        <w:t>- грамотная организация досуга и свободного времени;</w:t>
      </w:r>
    </w:p>
    <w:p>
      <w:pPr>
        <w:pStyle w:val="4"/>
        <w:rPr>
          <w:rFonts w:eastAsia="Times New Roman" w:cs="Times New Roman"/>
          <w:sz w:val="28"/>
          <w:szCs w:val="26"/>
          <w:lang w:eastAsia="ru-RU"/>
        </w:rPr>
      </w:pPr>
      <w:r>
        <w:rPr>
          <w:rFonts w:hint="default" w:eastAsia="Times New Roman" w:cs="Times New Roman"/>
          <w:sz w:val="28"/>
          <w:szCs w:val="26"/>
          <w:lang w:val="en-US" w:eastAsia="ru-RU"/>
        </w:rPr>
        <w:t xml:space="preserve">- </w:t>
      </w:r>
      <w:r>
        <w:rPr>
          <w:rFonts w:eastAsia="Times New Roman" w:cs="Times New Roman"/>
          <w:sz w:val="28"/>
          <w:szCs w:val="26"/>
          <w:lang w:eastAsia="ru-RU"/>
        </w:rPr>
        <w:t>прогулки на свежем воздухе, спорт, туризм;</w:t>
      </w:r>
    </w:p>
    <w:p>
      <w:pPr>
        <w:pStyle w:val="4"/>
        <w:rPr>
          <w:rFonts w:eastAsia="Times New Roman" w:cs="Times New Roman"/>
          <w:sz w:val="28"/>
          <w:szCs w:val="26"/>
          <w:lang w:eastAsia="ru-RU"/>
        </w:rPr>
      </w:pPr>
      <w:r>
        <w:rPr>
          <w:rFonts w:hint="default" w:eastAsia="Times New Roman" w:cs="Times New Roman"/>
          <w:sz w:val="28"/>
          <w:szCs w:val="26"/>
          <w:lang w:val="en-US" w:eastAsia="ru-RU"/>
        </w:rPr>
        <w:t xml:space="preserve">- </w:t>
      </w:r>
      <w:bookmarkStart w:id="0" w:name="_GoBack"/>
      <w:bookmarkEnd w:id="0"/>
      <w:r>
        <w:rPr>
          <w:rFonts w:eastAsia="Times New Roman" w:cs="Times New Roman"/>
          <w:sz w:val="28"/>
          <w:szCs w:val="26"/>
          <w:lang w:eastAsia="ru-RU"/>
        </w:rPr>
        <w:t>общение с друзьями.близкими, в том числе, поддерживающее общение, помогающее в трудной жизненной ситуации, направляющее  к поиску конструктивных  выходов и решений, а не уход в виртуальный мир.</w:t>
      </w:r>
    </w:p>
    <w:p>
      <w:pPr>
        <w:rPr>
          <w:sz w:val="28"/>
          <w:lang w:val="de-DE"/>
        </w:rPr>
      </w:pPr>
    </w:p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CC"/>
    <w:family w:val="swiss"/>
    <w:pitch w:val="default"/>
    <w:sig w:usb0="E00002FF" w:usb1="4000ACFF" w:usb2="00000001" w:usb3="00000000" w:csb0="2000019F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Andale Sans UI">
    <w:altName w:val="Times New Roman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3E29"/>
    <w:rsid w:val="00331751"/>
    <w:rsid w:val="006727F6"/>
    <w:rsid w:val="006A3E29"/>
    <w:rsid w:val="0081415B"/>
    <w:rsid w:val="00887D5A"/>
    <w:rsid w:val="008D3F4F"/>
    <w:rsid w:val="00963107"/>
    <w:rsid w:val="00A6625C"/>
    <w:rsid w:val="00C81230"/>
    <w:rsid w:val="00CD1F29"/>
    <w:rsid w:val="00EB6782"/>
    <w:rsid w:val="00FA59EE"/>
    <w:rsid w:val="3D77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Standard"/>
    <w:uiPriority w:val="0"/>
    <w:pPr>
      <w:widowControl w:val="0"/>
      <w:suppressAutoHyphens/>
      <w:autoSpaceDN w:val="0"/>
      <w:spacing w:after="0" w:line="240" w:lineRule="auto"/>
    </w:pPr>
    <w:rPr>
      <w:rFonts w:ascii="Times New Roman" w:hAnsi="Times New Roman" w:eastAsia="Andale Sans UI" w:cs="Tahoma"/>
      <w:kern w:val="3"/>
      <w:sz w:val="24"/>
      <w:szCs w:val="24"/>
      <w:lang w:val="de-DE" w:eastAsia="ja-JP" w:bidi="fa-I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7C032C-B706-4207-95F6-B30676CB6CB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621</Words>
  <Characters>3541</Characters>
  <Lines>29</Lines>
  <Paragraphs>8</Paragraphs>
  <TotalTime>51</TotalTime>
  <ScaleCrop>false</ScaleCrop>
  <LinksUpToDate>false</LinksUpToDate>
  <CharactersWithSpaces>4154</CharactersWithSpaces>
  <Application>WPS Office_11.2.0.11537_F1E327BC-269C-435d-A152-05C5408002CA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2016-11-14T07:31:00Z</dcterms:created>
  <dc:creator>Гость</dc:creator>
  <cp:lastModifiedBy>Пересвет</cp:lastModifiedBy>
  <dcterms:modified xsi:type="dcterms:W3CDTF">2023-08-25T08:36:03Z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EBAD2D6175F847B791D7A9DE975C2291</vt:lpwstr>
  </property>
</Properties>
</file>