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1A44" w:rsidRDefault="00011A44" w:rsidP="00750BA4">
      <w:pPr>
        <w:rPr>
          <w:rFonts w:ascii="Times New Roman" w:hAnsi="Times New Roman" w:cs="Times New Roman"/>
          <w:sz w:val="24"/>
          <w:szCs w:val="24"/>
        </w:rPr>
      </w:pPr>
    </w:p>
    <w:p w:rsidR="0024110A" w:rsidRPr="0024110A" w:rsidRDefault="0024110A" w:rsidP="0024110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24110A">
        <w:rPr>
          <w:rFonts w:ascii="Times New Roman" w:hAnsi="Times New Roman" w:cs="Times New Roman"/>
          <w:b/>
          <w:sz w:val="28"/>
          <w:szCs w:val="28"/>
        </w:rPr>
        <w:t>Резакова</w:t>
      </w:r>
      <w:proofErr w:type="spellEnd"/>
      <w:r w:rsidRPr="0024110A">
        <w:rPr>
          <w:rFonts w:ascii="Times New Roman" w:hAnsi="Times New Roman" w:cs="Times New Roman"/>
          <w:b/>
          <w:sz w:val="28"/>
          <w:szCs w:val="28"/>
        </w:rPr>
        <w:t xml:space="preserve"> Ольга Николаевна</w:t>
      </w:r>
    </w:p>
    <w:p w:rsidR="0024110A" w:rsidRDefault="0024110A" w:rsidP="0024110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11A44">
        <w:rPr>
          <w:rFonts w:ascii="Times New Roman" w:hAnsi="Times New Roman" w:cs="Times New Roman"/>
          <w:sz w:val="24"/>
          <w:szCs w:val="24"/>
        </w:rPr>
        <w:t>учитель начальных классов</w:t>
      </w:r>
    </w:p>
    <w:p w:rsidR="0024110A" w:rsidRDefault="0024110A" w:rsidP="0024110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ГБОУ СОШ № 556 Курортного района</w:t>
      </w:r>
    </w:p>
    <w:p w:rsidR="0024110A" w:rsidRPr="00011A44" w:rsidRDefault="0024110A" w:rsidP="0024110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>. Санкт-Петербурга</w:t>
      </w:r>
    </w:p>
    <w:p w:rsidR="00011A44" w:rsidRDefault="00011A44" w:rsidP="00750BA4">
      <w:pPr>
        <w:rPr>
          <w:rFonts w:ascii="Times New Roman" w:hAnsi="Times New Roman" w:cs="Times New Roman"/>
          <w:sz w:val="24"/>
          <w:szCs w:val="24"/>
        </w:rPr>
      </w:pPr>
    </w:p>
    <w:p w:rsidR="00AC68F2" w:rsidRDefault="00F66D8B" w:rsidP="002411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4110A">
        <w:rPr>
          <w:rFonts w:ascii="Times New Roman" w:hAnsi="Times New Roman" w:cs="Times New Roman"/>
          <w:b/>
          <w:sz w:val="28"/>
          <w:szCs w:val="28"/>
        </w:rPr>
        <w:t>«Использование</w:t>
      </w:r>
      <w:r w:rsidRPr="0024110A">
        <w:rPr>
          <w:rFonts w:ascii="Times New Roman" w:hAnsi="Times New Roman" w:cs="Times New Roman"/>
          <w:b/>
          <w:bCs/>
          <w:sz w:val="28"/>
          <w:szCs w:val="28"/>
        </w:rPr>
        <w:t xml:space="preserve"> интерактивной доски</w:t>
      </w:r>
      <w:r w:rsidRPr="0024110A">
        <w:rPr>
          <w:rFonts w:ascii="Times New Roman" w:hAnsi="Times New Roman" w:cs="Times New Roman"/>
          <w:b/>
          <w:sz w:val="28"/>
          <w:szCs w:val="28"/>
        </w:rPr>
        <w:t xml:space="preserve"> на уроках обучения грамоте как </w:t>
      </w:r>
      <w:r w:rsidR="00011A44" w:rsidRPr="002411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4110A">
        <w:rPr>
          <w:rFonts w:ascii="Times New Roman" w:hAnsi="Times New Roman" w:cs="Times New Roman"/>
          <w:b/>
          <w:sz w:val="28"/>
          <w:szCs w:val="28"/>
        </w:rPr>
        <w:t>средство оптимизации процесса обучения и повышение его эффективности».</w:t>
      </w:r>
    </w:p>
    <w:p w:rsidR="00922D07" w:rsidRDefault="00922D07" w:rsidP="0024110A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922D07">
        <w:rPr>
          <w:rFonts w:ascii="Times New Roman" w:hAnsi="Times New Roman" w:cs="Times New Roman"/>
          <w:b/>
          <w:i/>
          <w:sz w:val="28"/>
          <w:szCs w:val="28"/>
        </w:rPr>
        <w:t>Коллекция интерактивных средств LAT 2.0 (</w:t>
      </w:r>
      <w:proofErr w:type="spellStart"/>
      <w:r w:rsidRPr="00922D07">
        <w:rPr>
          <w:rFonts w:ascii="Times New Roman" w:hAnsi="Times New Roman" w:cs="Times New Roman"/>
          <w:b/>
          <w:i/>
          <w:sz w:val="28"/>
          <w:szCs w:val="28"/>
        </w:rPr>
        <w:t>Lesson</w:t>
      </w:r>
      <w:proofErr w:type="spellEnd"/>
      <w:r w:rsidRPr="00922D0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 w:rsidRPr="00922D07">
        <w:rPr>
          <w:rFonts w:ascii="Times New Roman" w:hAnsi="Times New Roman" w:cs="Times New Roman"/>
          <w:b/>
          <w:i/>
          <w:sz w:val="28"/>
          <w:szCs w:val="28"/>
        </w:rPr>
        <w:t>Activity</w:t>
      </w:r>
      <w:proofErr w:type="spellEnd"/>
      <w:r w:rsidRPr="00922D0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 w:rsidRPr="00922D07">
        <w:rPr>
          <w:rFonts w:ascii="Times New Roman" w:hAnsi="Times New Roman" w:cs="Times New Roman"/>
          <w:b/>
          <w:i/>
          <w:sz w:val="28"/>
          <w:szCs w:val="28"/>
        </w:rPr>
        <w:t>Toolkit</w:t>
      </w:r>
      <w:proofErr w:type="spellEnd"/>
      <w:r w:rsidRPr="00922D07">
        <w:rPr>
          <w:rFonts w:ascii="Times New Roman" w:hAnsi="Times New Roman" w:cs="Times New Roman"/>
          <w:b/>
          <w:i/>
          <w:sz w:val="28"/>
          <w:szCs w:val="28"/>
        </w:rPr>
        <w:t>)</w:t>
      </w:r>
    </w:p>
    <w:p w:rsidR="00E06437" w:rsidRDefault="00E06437" w:rsidP="0024110A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E06437" w:rsidRDefault="00E06437" w:rsidP="00E5519C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Содержание</w:t>
      </w:r>
    </w:p>
    <w:p w:rsidR="00E06437" w:rsidRPr="00E06437" w:rsidRDefault="00E06437" w:rsidP="00E5519C">
      <w:pPr>
        <w:pStyle w:val="a7"/>
        <w:numPr>
          <w:ilvl w:val="0"/>
          <w:numId w:val="17"/>
        </w:numPr>
        <w:spacing w:line="360" w:lineRule="auto"/>
      </w:pPr>
      <w:r w:rsidRPr="00E06437">
        <w:rPr>
          <w:bCs/>
          <w:color w:val="000000"/>
          <w:shd w:val="clear" w:color="auto" w:fill="FFFFFF"/>
        </w:rPr>
        <w:t>Проблема</w:t>
      </w:r>
      <w:r w:rsidRPr="008B339D">
        <w:rPr>
          <w:color w:val="000000"/>
          <w:shd w:val="clear" w:color="auto" w:fill="FFFFFF"/>
        </w:rPr>
        <w:t> современной школы</w:t>
      </w:r>
      <w:r>
        <w:rPr>
          <w:color w:val="000000"/>
          <w:shd w:val="clear" w:color="auto" w:fill="FFFFFF"/>
        </w:rPr>
        <w:t>.</w:t>
      </w:r>
    </w:p>
    <w:p w:rsidR="00E06437" w:rsidRDefault="00E06437" w:rsidP="00E5519C">
      <w:pPr>
        <w:pStyle w:val="a7"/>
        <w:numPr>
          <w:ilvl w:val="0"/>
          <w:numId w:val="17"/>
        </w:numPr>
        <w:spacing w:line="360" w:lineRule="auto"/>
      </w:pPr>
      <w:r w:rsidRPr="00E06437">
        <w:t>Как увлечь первоклассников учебным материалом?</w:t>
      </w:r>
    </w:p>
    <w:p w:rsidR="00E06437" w:rsidRDefault="00E06437" w:rsidP="00E5519C">
      <w:pPr>
        <w:pStyle w:val="a7"/>
        <w:numPr>
          <w:ilvl w:val="0"/>
          <w:numId w:val="17"/>
        </w:numPr>
        <w:spacing w:line="360" w:lineRule="auto"/>
      </w:pPr>
      <w:r w:rsidRPr="00E06437">
        <w:t>Коллекция интерактивных средств LAT 2.0 (</w:t>
      </w:r>
      <w:proofErr w:type="spellStart"/>
      <w:r w:rsidRPr="00E06437">
        <w:t>Lesson</w:t>
      </w:r>
      <w:proofErr w:type="spellEnd"/>
      <w:r w:rsidRPr="00E06437">
        <w:t xml:space="preserve"> </w:t>
      </w:r>
      <w:proofErr w:type="spellStart"/>
      <w:r w:rsidRPr="00E06437">
        <w:t>Activity</w:t>
      </w:r>
      <w:proofErr w:type="spellEnd"/>
      <w:r w:rsidRPr="00E06437">
        <w:t xml:space="preserve"> </w:t>
      </w:r>
      <w:proofErr w:type="spellStart"/>
      <w:r w:rsidRPr="00E06437">
        <w:t>Toolkit</w:t>
      </w:r>
      <w:proofErr w:type="spellEnd"/>
      <w:r w:rsidRPr="00E06437">
        <w:t xml:space="preserve">) – важная составляющая программы </w:t>
      </w:r>
      <w:proofErr w:type="spellStart"/>
      <w:r w:rsidRPr="00E06437">
        <w:t>Smart</w:t>
      </w:r>
      <w:proofErr w:type="spellEnd"/>
      <w:r w:rsidRPr="00E06437">
        <w:t xml:space="preserve"> </w:t>
      </w:r>
      <w:proofErr w:type="spellStart"/>
      <w:r w:rsidRPr="00E06437">
        <w:t>Notebook</w:t>
      </w:r>
      <w:proofErr w:type="spellEnd"/>
      <w:r w:rsidRPr="00E06437">
        <w:t>.</w:t>
      </w:r>
    </w:p>
    <w:p w:rsidR="00E06437" w:rsidRDefault="00E06437" w:rsidP="00E5519C">
      <w:pPr>
        <w:pStyle w:val="a7"/>
        <w:spacing w:line="360" w:lineRule="auto"/>
      </w:pPr>
      <w:r>
        <w:t xml:space="preserve">- </w:t>
      </w:r>
      <w:r w:rsidRPr="00E06437">
        <w:t xml:space="preserve">Раздел </w:t>
      </w:r>
      <w:proofErr w:type="spellStart"/>
      <w:r w:rsidRPr="00E06437">
        <w:t>Activities</w:t>
      </w:r>
      <w:proofErr w:type="spellEnd"/>
    </w:p>
    <w:p w:rsidR="00E06437" w:rsidRDefault="00E06437" w:rsidP="00E5519C">
      <w:pPr>
        <w:pStyle w:val="a7"/>
        <w:spacing w:line="360" w:lineRule="auto"/>
      </w:pPr>
      <w:r>
        <w:t xml:space="preserve">- </w:t>
      </w:r>
      <w:r w:rsidRPr="00E06437">
        <w:t xml:space="preserve">Раздел </w:t>
      </w:r>
      <w:proofErr w:type="spellStart"/>
      <w:r w:rsidRPr="00E06437">
        <w:t>Tools</w:t>
      </w:r>
      <w:proofErr w:type="spellEnd"/>
    </w:p>
    <w:p w:rsidR="00E06437" w:rsidRPr="00E5519C" w:rsidRDefault="00E06437" w:rsidP="00E5519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06437">
        <w:rPr>
          <w:rFonts w:ascii="Times New Roman" w:hAnsi="Times New Roman" w:cs="Times New Roman"/>
          <w:sz w:val="24"/>
          <w:szCs w:val="24"/>
        </w:rPr>
        <w:t xml:space="preserve"> 4. Выводы</w:t>
      </w:r>
      <w:r>
        <w:rPr>
          <w:rFonts w:ascii="Times New Roman" w:hAnsi="Times New Roman" w:cs="Times New Roman"/>
          <w:sz w:val="24"/>
          <w:szCs w:val="24"/>
        </w:rPr>
        <w:t>.</w:t>
      </w:r>
      <w:bookmarkStart w:id="0" w:name="_GoBack"/>
      <w:bookmarkEnd w:id="0"/>
    </w:p>
    <w:p w:rsidR="0024110A" w:rsidRPr="0024110A" w:rsidRDefault="0024110A" w:rsidP="0024110A">
      <w:pPr>
        <w:pStyle w:val="a3"/>
        <w:spacing w:before="0" w:beforeAutospacing="0" w:after="0" w:afterAutospacing="0" w:line="360" w:lineRule="auto"/>
        <w:ind w:firstLine="300"/>
        <w:jc w:val="center"/>
        <w:rPr>
          <w:b/>
          <w:bCs/>
          <w:i/>
          <w:color w:val="000000"/>
          <w:sz w:val="28"/>
          <w:szCs w:val="28"/>
          <w:shd w:val="clear" w:color="auto" w:fill="FFFFFF"/>
        </w:rPr>
      </w:pPr>
      <w:r w:rsidRPr="0024110A">
        <w:rPr>
          <w:b/>
          <w:bCs/>
          <w:i/>
          <w:color w:val="000000"/>
          <w:sz w:val="28"/>
          <w:szCs w:val="28"/>
          <w:shd w:val="clear" w:color="auto" w:fill="FFFFFF"/>
        </w:rPr>
        <w:t>Вступление</w:t>
      </w:r>
    </w:p>
    <w:p w:rsidR="00B11BE4" w:rsidRPr="008B339D" w:rsidRDefault="002E0F69" w:rsidP="00750BA4">
      <w:pPr>
        <w:pStyle w:val="a3"/>
        <w:spacing w:before="0" w:beforeAutospacing="0" w:after="0" w:afterAutospacing="0" w:line="360" w:lineRule="auto"/>
        <w:ind w:firstLine="300"/>
        <w:rPr>
          <w:color w:val="000000"/>
          <w:shd w:val="clear" w:color="auto" w:fill="FFFFFF"/>
        </w:rPr>
      </w:pPr>
      <w:r w:rsidRPr="008B339D">
        <w:rPr>
          <w:b/>
          <w:bCs/>
          <w:color w:val="000000"/>
          <w:shd w:val="clear" w:color="auto" w:fill="FFFFFF"/>
        </w:rPr>
        <w:t>Проблема</w:t>
      </w:r>
      <w:r w:rsidRPr="008B339D">
        <w:rPr>
          <w:color w:val="000000"/>
          <w:shd w:val="clear" w:color="auto" w:fill="FFFFFF"/>
        </w:rPr>
        <w:t> современной школы – потеря многими учащимися интереса к учению. Почему это происходит? Причины этого негативного явления неоднозначны: </w:t>
      </w:r>
      <w:r w:rsidR="0041777E" w:rsidRPr="008B339D">
        <w:rPr>
          <w:color w:val="000000"/>
          <w:shd w:val="clear" w:color="auto" w:fill="FFFFFF"/>
        </w:rPr>
        <w:br/>
        <w:t xml:space="preserve">- </w:t>
      </w:r>
      <w:r w:rsidRPr="008B339D">
        <w:rPr>
          <w:color w:val="000000"/>
          <w:shd w:val="clear" w:color="auto" w:fill="FFFFFF"/>
        </w:rPr>
        <w:t xml:space="preserve"> перегрузка однообразным учебным материалом; </w:t>
      </w:r>
      <w:r w:rsidR="0041777E" w:rsidRPr="008B339D">
        <w:rPr>
          <w:color w:val="000000"/>
          <w:shd w:val="clear" w:color="auto" w:fill="FFFFFF"/>
        </w:rPr>
        <w:br/>
        <w:t xml:space="preserve">- </w:t>
      </w:r>
      <w:r w:rsidRPr="008B339D">
        <w:rPr>
          <w:color w:val="000000"/>
          <w:shd w:val="clear" w:color="auto" w:fill="FFFFFF"/>
        </w:rPr>
        <w:t xml:space="preserve"> несовершенство методов, приемов и форм организации учебного процесса; </w:t>
      </w:r>
      <w:r w:rsidR="0041777E" w:rsidRPr="008B339D">
        <w:rPr>
          <w:color w:val="000000"/>
          <w:shd w:val="clear" w:color="auto" w:fill="FFFFFF"/>
        </w:rPr>
        <w:br/>
        <w:t>-</w:t>
      </w:r>
      <w:r w:rsidRPr="008B339D">
        <w:rPr>
          <w:color w:val="000000"/>
          <w:shd w:val="clear" w:color="auto" w:fill="FFFFFF"/>
        </w:rPr>
        <w:t xml:space="preserve"> ограниченные возможности для творческого самоуправления.</w:t>
      </w:r>
    </w:p>
    <w:p w:rsidR="00B11BE4" w:rsidRDefault="00B11BE4" w:rsidP="00750BA4">
      <w:pPr>
        <w:pStyle w:val="a3"/>
        <w:shd w:val="clear" w:color="auto" w:fill="FFFFFF"/>
        <w:spacing w:before="0" w:beforeAutospacing="0" w:after="0" w:afterAutospacing="0" w:line="360" w:lineRule="auto"/>
      </w:pPr>
      <w:r w:rsidRPr="008B339D">
        <w:rPr>
          <w:color w:val="000000"/>
          <w:shd w:val="clear" w:color="auto" w:fill="FFFFFF"/>
        </w:rPr>
        <w:tab/>
        <w:t>Одним из направлений оптимизации обучения является</w:t>
      </w:r>
      <w:r w:rsidRPr="008B339D">
        <w:rPr>
          <w:color w:val="000000"/>
        </w:rPr>
        <w:t> использование современных средств и технологий. В рамках ФГОС предполагается использование </w:t>
      </w:r>
      <w:hyperlink r:id="rId7" w:history="1">
        <w:r w:rsidRPr="008B339D">
          <w:rPr>
            <w:rStyle w:val="a6"/>
            <w:color w:val="auto"/>
          </w:rPr>
          <w:t>активных и интерактивных методов</w:t>
        </w:r>
      </w:hyperlink>
      <w:r w:rsidRPr="008B339D">
        <w:t>, как более </w:t>
      </w:r>
      <w:hyperlink r:id="rId8" w:tgtFrame="_blank" w:history="1">
        <w:r w:rsidRPr="008B339D">
          <w:rPr>
            <w:rStyle w:val="a6"/>
            <w:color w:val="auto"/>
          </w:rPr>
          <w:t>действенных и эффективных</w:t>
        </w:r>
      </w:hyperlink>
      <w:r w:rsidRPr="008B339D">
        <w:t>.</w:t>
      </w:r>
    </w:p>
    <w:p w:rsidR="00C9037D" w:rsidRDefault="00C9037D" w:rsidP="00750BA4">
      <w:pPr>
        <w:pStyle w:val="a3"/>
        <w:shd w:val="clear" w:color="auto" w:fill="FFFFFF"/>
        <w:spacing w:before="0" w:beforeAutospacing="0" w:after="0" w:afterAutospacing="0" w:line="360" w:lineRule="auto"/>
      </w:pPr>
    </w:p>
    <w:p w:rsidR="00627C0D" w:rsidRDefault="0083748C" w:rsidP="00750BA4">
      <w:pPr>
        <w:pStyle w:val="a3"/>
        <w:shd w:val="clear" w:color="auto" w:fill="FFFFFF"/>
        <w:spacing w:before="0" w:beforeAutospacing="0" w:after="0" w:afterAutospacing="0" w:line="360" w:lineRule="auto"/>
      </w:pPr>
      <w:r>
        <w:tab/>
      </w:r>
      <w:r w:rsidRPr="0083748C">
        <w:rPr>
          <w:b/>
        </w:rPr>
        <w:t>Как же мне</w:t>
      </w:r>
      <w:r w:rsidR="00617B52" w:rsidRPr="0083748C">
        <w:rPr>
          <w:b/>
        </w:rPr>
        <w:t xml:space="preserve"> увлечь учащихся учебным материалом</w:t>
      </w:r>
      <w:r w:rsidR="00A5276C">
        <w:t>,</w:t>
      </w:r>
      <w:r w:rsidR="00617B52">
        <w:t xml:space="preserve"> </w:t>
      </w:r>
      <w:r>
        <w:t xml:space="preserve">чтобы первоклашки не считали </w:t>
      </w:r>
      <w:r w:rsidR="00617B52">
        <w:t>«ученье за свое мучение»</w:t>
      </w:r>
      <w:r>
        <w:t xml:space="preserve">? Решение этой проблемы я нашла в использовании интерактивной доски. </w:t>
      </w:r>
      <w:r w:rsidR="00A5276C">
        <w:t xml:space="preserve">И вот уже каждодневный учебный труд не такой уж и однообразный. </w:t>
      </w:r>
      <w:r>
        <w:t>Когда мои ученики видят, как одним прикосновением, можно мгновенно окрасить фигуру в разные цвета, как неправильно написанная буква исчезает на глазах</w:t>
      </w:r>
      <w:r w:rsidR="00627C0D">
        <w:t xml:space="preserve"> </w:t>
      </w:r>
      <w:r w:rsidR="00627C0D">
        <w:rPr>
          <w:i/>
        </w:rPr>
        <w:t>(Инструмент «Волшебное перо»)</w:t>
      </w:r>
      <w:r>
        <w:t xml:space="preserve">, глаза детей загораются </w:t>
      </w:r>
      <w:r>
        <w:lastRenderedPageBreak/>
        <w:t xml:space="preserve">интересом и восторгом! </w:t>
      </w:r>
      <w:r w:rsidR="00A5276C">
        <w:t xml:space="preserve">Как интересно из одного слова «вытащить» огромное количество букв </w:t>
      </w:r>
      <w:r w:rsidR="00627C0D">
        <w:rPr>
          <w:i/>
        </w:rPr>
        <w:t xml:space="preserve">(Утилита множественного клонирования) </w:t>
      </w:r>
      <w:r w:rsidR="00A5276C">
        <w:t xml:space="preserve">и </w:t>
      </w:r>
    </w:p>
    <w:p w:rsidR="00617B52" w:rsidRDefault="00A5276C" w:rsidP="00750BA4">
      <w:pPr>
        <w:pStyle w:val="a3"/>
        <w:shd w:val="clear" w:color="auto" w:fill="FFFFFF"/>
        <w:spacing w:before="0" w:beforeAutospacing="0" w:after="0" w:afterAutospacing="0" w:line="360" w:lineRule="auto"/>
      </w:pPr>
      <w:r>
        <w:t>т. д. Дети радуются чудесам, и дома с восторгом рассказывают, что их учительница настоящая волшебница! Давайте станем для наших учеников добрыми волшебниками, которые их научат творить в будущем настоящие чудеса.</w:t>
      </w:r>
    </w:p>
    <w:p w:rsidR="00A5276C" w:rsidRPr="00E67097" w:rsidRDefault="00E72401" w:rsidP="00750BA4">
      <w:pPr>
        <w:pStyle w:val="c2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>
        <w:rPr>
          <w:color w:val="000000"/>
          <w:shd w:val="clear" w:color="auto" w:fill="FFFFFF"/>
        </w:rPr>
        <w:tab/>
      </w:r>
      <w:r w:rsidRPr="00F2481F">
        <w:rPr>
          <w:color w:val="000000"/>
          <w:shd w:val="clear" w:color="auto" w:fill="FFFFFF"/>
        </w:rPr>
        <w:t xml:space="preserve">Считаю, что </w:t>
      </w:r>
      <w:r w:rsidRPr="00CD3FB4">
        <w:rPr>
          <w:b/>
          <w:color w:val="000000"/>
          <w:shd w:val="clear" w:color="auto" w:fill="FFFFFF"/>
        </w:rPr>
        <w:t>использование интерактивной доски на уроке оптимизирует процесс обучения и повышает его эффективность.</w:t>
      </w:r>
      <w:r>
        <w:rPr>
          <w:color w:val="000000"/>
          <w:shd w:val="clear" w:color="auto" w:fill="FFFFFF"/>
        </w:rPr>
        <w:t xml:space="preserve"> </w:t>
      </w:r>
      <w:r w:rsidRPr="00C9037D">
        <w:rPr>
          <w:color w:val="000000"/>
        </w:rPr>
        <w:t xml:space="preserve">Делает занятия интересными и увлекательными для преподавателей и учащихся благодаря разнообразному и динамичному </w:t>
      </w:r>
      <w:r w:rsidRPr="00C9037D">
        <w:t>использованию ресурсов, развивает мотивацию</w:t>
      </w:r>
      <w:r>
        <w:rPr>
          <w:color w:val="000000"/>
          <w:shd w:val="clear" w:color="auto" w:fill="FFFFFF"/>
        </w:rPr>
        <w:t>.</w:t>
      </w:r>
      <w:r w:rsidRPr="00C9037D">
        <w:rPr>
          <w:color w:val="000000"/>
        </w:rPr>
        <w:t xml:space="preserve"> </w:t>
      </w:r>
      <w:r w:rsidRPr="006A189C">
        <w:rPr>
          <w:color w:val="000000"/>
        </w:rPr>
        <w:t>Вдохновляет преподавателей на поиск новых подходов к обучению, стимулирует профессиональный рост</w:t>
      </w:r>
      <w:r>
        <w:rPr>
          <w:color w:val="000000"/>
        </w:rPr>
        <w:t>.</w:t>
      </w:r>
    </w:p>
    <w:p w:rsidR="00D4708F" w:rsidRDefault="00D4708F" w:rsidP="00750BA4">
      <w:pPr>
        <w:spacing w:line="360" w:lineRule="auto"/>
        <w:rPr>
          <w:color w:val="000000"/>
        </w:rPr>
      </w:pPr>
      <w:r>
        <w:rPr>
          <w:color w:val="000000"/>
        </w:rPr>
        <w:tab/>
      </w:r>
      <w:r w:rsidR="00E9093F" w:rsidRPr="00E9093F">
        <w:rPr>
          <w:rFonts w:ascii="Times New Roman" w:hAnsi="Times New Roman" w:cs="Times New Roman"/>
          <w:color w:val="000000"/>
          <w:sz w:val="24"/>
          <w:szCs w:val="24"/>
        </w:rPr>
        <w:t xml:space="preserve">Благодаря </w:t>
      </w:r>
      <w:r w:rsidR="00E9093F">
        <w:rPr>
          <w:rFonts w:ascii="Times New Roman" w:hAnsi="Times New Roman" w:cs="Times New Roman"/>
          <w:sz w:val="24"/>
          <w:szCs w:val="24"/>
        </w:rPr>
        <w:t>использованию</w:t>
      </w:r>
      <w:r w:rsidR="00E9093F" w:rsidRPr="00E9093F">
        <w:rPr>
          <w:rFonts w:ascii="Times New Roman" w:hAnsi="Times New Roman" w:cs="Times New Roman"/>
          <w:bCs/>
          <w:sz w:val="24"/>
          <w:szCs w:val="24"/>
        </w:rPr>
        <w:t xml:space="preserve"> интерактивной доски</w:t>
      </w:r>
      <w:r w:rsidR="00E9093F" w:rsidRPr="008B339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9093F" w:rsidRPr="00784820">
        <w:rPr>
          <w:rFonts w:ascii="Times New Roman" w:hAnsi="Times New Roman" w:cs="Times New Roman"/>
          <w:b/>
          <w:color w:val="000000"/>
          <w:sz w:val="24"/>
          <w:szCs w:val="24"/>
        </w:rPr>
        <w:t>можно сделать процесс обучения значительно более наглядным и интерактивным</w:t>
      </w:r>
      <w:r w:rsidR="00E9093F" w:rsidRPr="00E9093F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446EA5" w:rsidRDefault="00FD1243" w:rsidP="00750BA4">
      <w:pPr>
        <w:pStyle w:val="a3"/>
        <w:spacing w:before="0" w:beforeAutospacing="0" w:after="0" w:afterAutospacing="0" w:line="360" w:lineRule="auto"/>
        <w:ind w:firstLine="300"/>
        <w:rPr>
          <w:b/>
          <w:color w:val="000000"/>
          <w:shd w:val="clear" w:color="auto" w:fill="FFFFFF"/>
        </w:rPr>
      </w:pPr>
      <w:r w:rsidRPr="008B339D">
        <w:rPr>
          <w:color w:val="000000"/>
          <w:shd w:val="clear" w:color="auto" w:fill="FFFFFF"/>
        </w:rPr>
        <w:t xml:space="preserve">Использование интерактивной доски помогает первоклассникам почувствовать, что  </w:t>
      </w:r>
      <w:r w:rsidRPr="008B339D">
        <w:rPr>
          <w:b/>
          <w:color w:val="000000"/>
          <w:shd w:val="clear" w:color="auto" w:fill="FFFFFF"/>
        </w:rPr>
        <w:t>учение – это радость, а не только долг, учением можно заниматься с увлечением, а не только по обязанности.</w:t>
      </w:r>
    </w:p>
    <w:p w:rsidR="0024110A" w:rsidRPr="0024110A" w:rsidRDefault="00EC6055" w:rsidP="0024110A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24110A">
        <w:rPr>
          <w:rFonts w:ascii="Times New Roman" w:hAnsi="Times New Roman" w:cs="Times New Roman"/>
          <w:b/>
          <w:i/>
          <w:sz w:val="28"/>
          <w:szCs w:val="28"/>
        </w:rPr>
        <w:t>Цель работы:</w:t>
      </w:r>
    </w:p>
    <w:p w:rsidR="00EC6055" w:rsidRPr="008B339D" w:rsidRDefault="00EC6055" w:rsidP="00750BA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B339D">
        <w:rPr>
          <w:rFonts w:ascii="Times New Roman" w:hAnsi="Times New Roman" w:cs="Times New Roman"/>
          <w:sz w:val="24"/>
          <w:szCs w:val="24"/>
        </w:rPr>
        <w:t>Познакомить с возможностями применения интерактивной доски на уроках обучения грамоте в 1 классе.</w:t>
      </w:r>
    </w:p>
    <w:p w:rsidR="00EC6055" w:rsidRPr="008B339D" w:rsidRDefault="00EC6055" w:rsidP="00750BA4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B339D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EC6055" w:rsidRPr="008B339D" w:rsidRDefault="006B1DDB" w:rsidP="00750BA4">
      <w:pPr>
        <w:pStyle w:val="a7"/>
        <w:numPr>
          <w:ilvl w:val="0"/>
          <w:numId w:val="2"/>
        </w:numPr>
        <w:spacing w:line="360" w:lineRule="auto"/>
        <w:rPr>
          <w:color w:val="000000"/>
        </w:rPr>
      </w:pPr>
      <w:r>
        <w:rPr>
          <w:color w:val="000000"/>
        </w:rPr>
        <w:t>Показать возможности интерактив</w:t>
      </w:r>
      <w:r w:rsidR="00EC6055" w:rsidRPr="008B339D">
        <w:rPr>
          <w:color w:val="000000"/>
        </w:rPr>
        <w:t>ной доски, как средства обучения.</w:t>
      </w:r>
    </w:p>
    <w:p w:rsidR="0041672B" w:rsidRPr="0024110A" w:rsidRDefault="00EC6055" w:rsidP="0024110A">
      <w:pPr>
        <w:pStyle w:val="a7"/>
        <w:numPr>
          <w:ilvl w:val="0"/>
          <w:numId w:val="2"/>
        </w:numPr>
        <w:spacing w:line="360" w:lineRule="auto"/>
        <w:rPr>
          <w:b/>
          <w:color w:val="000000"/>
          <w:shd w:val="clear" w:color="auto" w:fill="FFFFFF"/>
        </w:rPr>
      </w:pPr>
      <w:r w:rsidRPr="008B339D">
        <w:t xml:space="preserve">Показать конкретные приемы работы </w:t>
      </w:r>
      <w:r w:rsidR="006B1DDB" w:rsidRPr="008B339D">
        <w:t xml:space="preserve">с использованием  интерактивных средств </w:t>
      </w:r>
      <w:r w:rsidR="006B1DDB" w:rsidRPr="0024110A">
        <w:rPr>
          <w:b/>
        </w:rPr>
        <w:t xml:space="preserve">коллекции </w:t>
      </w:r>
      <w:r w:rsidR="006B1DDB" w:rsidRPr="0024110A">
        <w:rPr>
          <w:b/>
          <w:lang w:val="en-US"/>
        </w:rPr>
        <w:t>LAT</w:t>
      </w:r>
      <w:r w:rsidR="006B1DDB" w:rsidRPr="0024110A">
        <w:rPr>
          <w:b/>
        </w:rPr>
        <w:t xml:space="preserve"> 2.0 Раздел </w:t>
      </w:r>
      <w:r w:rsidR="006B1DDB" w:rsidRPr="0024110A">
        <w:rPr>
          <w:b/>
          <w:lang w:val="en-US"/>
        </w:rPr>
        <w:t>Activities</w:t>
      </w:r>
      <w:r w:rsidR="006B1DDB" w:rsidRPr="0024110A">
        <w:rPr>
          <w:b/>
        </w:rPr>
        <w:t xml:space="preserve"> </w:t>
      </w:r>
      <w:r w:rsidR="0024110A" w:rsidRPr="0024110A">
        <w:rPr>
          <w:b/>
        </w:rPr>
        <w:t xml:space="preserve">программы </w:t>
      </w:r>
      <w:proofErr w:type="spellStart"/>
      <w:r w:rsidR="0024110A" w:rsidRPr="0024110A">
        <w:rPr>
          <w:b/>
        </w:rPr>
        <w:t>Notebook</w:t>
      </w:r>
      <w:proofErr w:type="spellEnd"/>
    </w:p>
    <w:p w:rsidR="00AA0091" w:rsidRDefault="00000200" w:rsidP="00750BA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B339D">
        <w:rPr>
          <w:rFonts w:ascii="Times New Roman" w:hAnsi="Times New Roman" w:cs="Times New Roman"/>
          <w:sz w:val="24"/>
          <w:szCs w:val="24"/>
        </w:rPr>
        <w:tab/>
      </w:r>
      <w:r w:rsidR="00733407">
        <w:rPr>
          <w:rFonts w:ascii="Times New Roman" w:hAnsi="Times New Roman" w:cs="Times New Roman"/>
          <w:sz w:val="24"/>
          <w:szCs w:val="24"/>
        </w:rPr>
        <w:t xml:space="preserve">В </w:t>
      </w:r>
      <w:r w:rsidR="00E06437">
        <w:rPr>
          <w:rFonts w:ascii="Times New Roman" w:hAnsi="Times New Roman" w:cs="Times New Roman"/>
          <w:sz w:val="24"/>
          <w:szCs w:val="24"/>
        </w:rPr>
        <w:t>данной работе</w:t>
      </w:r>
      <w:r w:rsidRPr="008B339D">
        <w:rPr>
          <w:rFonts w:ascii="Times New Roman" w:hAnsi="Times New Roman" w:cs="Times New Roman"/>
          <w:sz w:val="24"/>
          <w:szCs w:val="24"/>
        </w:rPr>
        <w:t xml:space="preserve"> </w:t>
      </w:r>
      <w:r w:rsidR="00733407">
        <w:rPr>
          <w:rFonts w:ascii="Times New Roman" w:hAnsi="Times New Roman" w:cs="Times New Roman"/>
          <w:sz w:val="24"/>
          <w:szCs w:val="24"/>
        </w:rPr>
        <w:t>п</w:t>
      </w:r>
      <w:r w:rsidR="008B339D" w:rsidRPr="008B339D">
        <w:rPr>
          <w:rFonts w:ascii="Times New Roman" w:hAnsi="Times New Roman" w:cs="Times New Roman"/>
          <w:sz w:val="24"/>
          <w:szCs w:val="24"/>
        </w:rPr>
        <w:t>редставлены некоторые виды работы на уроках об</w:t>
      </w:r>
      <w:r w:rsidR="008B339D">
        <w:rPr>
          <w:rFonts w:ascii="Times New Roman" w:hAnsi="Times New Roman" w:cs="Times New Roman"/>
          <w:sz w:val="24"/>
          <w:szCs w:val="24"/>
        </w:rPr>
        <w:t xml:space="preserve">учения грамоте с применением </w:t>
      </w:r>
      <w:r w:rsidR="008B339D" w:rsidRPr="008B339D">
        <w:rPr>
          <w:rFonts w:ascii="Times New Roman" w:hAnsi="Times New Roman" w:cs="Times New Roman"/>
          <w:bCs/>
          <w:sz w:val="24"/>
          <w:szCs w:val="24"/>
        </w:rPr>
        <w:t xml:space="preserve">интерактивных средств обучения (использование программы </w:t>
      </w:r>
      <w:r w:rsidR="008B339D" w:rsidRPr="008B339D">
        <w:rPr>
          <w:rFonts w:ascii="Times New Roman" w:hAnsi="Times New Roman" w:cs="Times New Roman"/>
          <w:bCs/>
          <w:sz w:val="24"/>
          <w:szCs w:val="24"/>
          <w:lang w:val="en-US"/>
        </w:rPr>
        <w:t>Notebook</w:t>
      </w:r>
      <w:r w:rsidR="008B339D">
        <w:rPr>
          <w:rFonts w:ascii="Times New Roman" w:hAnsi="Times New Roman" w:cs="Times New Roman"/>
          <w:bCs/>
          <w:sz w:val="24"/>
          <w:szCs w:val="24"/>
        </w:rPr>
        <w:t>).</w:t>
      </w:r>
    </w:p>
    <w:p w:rsidR="00FD1243" w:rsidRDefault="002D1F25" w:rsidP="00750BA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B339D">
        <w:rPr>
          <w:rFonts w:ascii="Times New Roman" w:hAnsi="Times New Roman" w:cs="Times New Roman"/>
          <w:sz w:val="24"/>
          <w:szCs w:val="24"/>
        </w:rPr>
        <w:t xml:space="preserve"> </w:t>
      </w:r>
      <w:r w:rsidR="008B339D">
        <w:rPr>
          <w:rFonts w:ascii="Times New Roman" w:hAnsi="Times New Roman" w:cs="Times New Roman"/>
          <w:sz w:val="24"/>
          <w:szCs w:val="24"/>
        </w:rPr>
        <w:tab/>
      </w:r>
      <w:r w:rsidRPr="008B339D">
        <w:rPr>
          <w:rFonts w:ascii="Times New Roman" w:hAnsi="Times New Roman" w:cs="Times New Roman"/>
          <w:sz w:val="24"/>
          <w:szCs w:val="24"/>
        </w:rPr>
        <w:t xml:space="preserve">Задания ориентированы на организацию поисковой, исследовательской деятельности детей, развитие универсальных учебных действий, выполнение творческих заданий. Все это направлено на достижение учениками 1-х классов личностных, предметных и </w:t>
      </w:r>
      <w:proofErr w:type="spellStart"/>
      <w:r w:rsidRPr="008B339D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8B339D">
        <w:rPr>
          <w:rFonts w:ascii="Times New Roman" w:hAnsi="Times New Roman" w:cs="Times New Roman"/>
          <w:sz w:val="24"/>
          <w:szCs w:val="24"/>
        </w:rPr>
        <w:t xml:space="preserve"> результатов обучения.</w:t>
      </w:r>
      <w:r w:rsidR="00C9037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110A" w:rsidRPr="0024110A" w:rsidRDefault="0024110A" w:rsidP="0024110A">
      <w:pPr>
        <w:pStyle w:val="a3"/>
        <w:spacing w:before="0" w:beforeAutospacing="0" w:after="0" w:afterAutospacing="0" w:line="360" w:lineRule="auto"/>
        <w:jc w:val="center"/>
        <w:rPr>
          <w:b/>
          <w:i/>
          <w:color w:val="000000"/>
          <w:sz w:val="28"/>
          <w:szCs w:val="28"/>
          <w:shd w:val="clear" w:color="auto" w:fill="FFFFFF"/>
        </w:rPr>
      </w:pPr>
      <w:r w:rsidRPr="0024110A">
        <w:rPr>
          <w:b/>
          <w:i/>
          <w:color w:val="000000"/>
          <w:sz w:val="28"/>
          <w:szCs w:val="28"/>
          <w:shd w:val="clear" w:color="auto" w:fill="FFFFFF"/>
        </w:rPr>
        <w:t>Как увлечь первоклассников учебным материалом?</w:t>
      </w:r>
    </w:p>
    <w:p w:rsidR="00E67097" w:rsidRPr="00011A44" w:rsidRDefault="00FD1243" w:rsidP="00750BA4">
      <w:pPr>
        <w:spacing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C9037D" w:rsidRPr="00C9037D">
        <w:rPr>
          <w:rFonts w:ascii="Times New Roman" w:hAnsi="Times New Roman" w:cs="Times New Roman"/>
          <w:b/>
          <w:color w:val="000000"/>
          <w:sz w:val="24"/>
          <w:szCs w:val="24"/>
        </w:rPr>
        <w:t>Ученика можно сделать причастным к раскрытию тайны.</w:t>
      </w:r>
      <w:r w:rsidR="00C9037D" w:rsidRPr="00C9037D">
        <w:rPr>
          <w:rFonts w:ascii="Times New Roman" w:hAnsi="Times New Roman" w:cs="Times New Roman"/>
          <w:color w:val="000000"/>
          <w:sz w:val="24"/>
          <w:szCs w:val="24"/>
        </w:rPr>
        <w:t xml:space="preserve"> И именно здесь интерактивная доска становится тем игровым полем, на котором делать это легко и комфортно, на котором можно совершать многочисленные разнообразные ходы.</w:t>
      </w:r>
    </w:p>
    <w:p w:rsidR="009918D2" w:rsidRPr="00E67097" w:rsidRDefault="00FC0D27" w:rsidP="00750BA4">
      <w:pPr>
        <w:pStyle w:val="a7"/>
        <w:numPr>
          <w:ilvl w:val="0"/>
          <w:numId w:val="6"/>
        </w:numPr>
        <w:spacing w:line="360" w:lineRule="auto"/>
        <w:rPr>
          <w:b/>
          <w:bCs/>
        </w:rPr>
      </w:pPr>
      <w:r w:rsidRPr="009918D2">
        <w:rPr>
          <w:b/>
          <w:bCs/>
        </w:rPr>
        <w:t>Целесообразность использования информационных технологий.</w:t>
      </w:r>
    </w:p>
    <w:p w:rsidR="00A0481F" w:rsidRPr="00B63579" w:rsidRDefault="00A0481F" w:rsidP="00750BA4">
      <w:pPr>
        <w:pStyle w:val="a3"/>
        <w:spacing w:before="0" w:beforeAutospacing="0" w:after="150" w:afterAutospacing="0" w:line="360" w:lineRule="auto"/>
        <w:rPr>
          <w:b/>
          <w:color w:val="000000"/>
        </w:rPr>
      </w:pPr>
      <w:r>
        <w:rPr>
          <w:b/>
          <w:color w:val="000000"/>
        </w:rPr>
        <w:lastRenderedPageBreak/>
        <w:tab/>
      </w:r>
      <w:r w:rsidRPr="00FC0D27">
        <w:rPr>
          <w:b/>
          <w:color w:val="000000"/>
        </w:rPr>
        <w:t>Период обучения грамоте — исключительно важный этап в формировании личности каждого ребёнка.</w:t>
      </w:r>
      <w:r w:rsidRPr="00D5433D">
        <w:rPr>
          <w:color w:val="000000"/>
        </w:rPr>
        <w:t xml:space="preserve"> Именно с уроков обучения грамоте начинается его школьная жизнь, на них он учится читать и писать, тем самым открывая себе путь к дальнейшему образованию.</w:t>
      </w:r>
      <w:r w:rsidR="00B63579">
        <w:rPr>
          <w:color w:val="000000"/>
        </w:rPr>
        <w:t xml:space="preserve"> </w:t>
      </w:r>
      <w:r w:rsidRPr="00D5433D">
        <w:rPr>
          <w:color w:val="000000"/>
        </w:rPr>
        <w:t xml:space="preserve">Необходимо, чтобы желание, с которым первоклассник идёт в школу, постепенно не только не угасало, но и крепло. Поэтому одно из первых условий успешности учебной работы в данный период — сделать уроки </w:t>
      </w:r>
      <w:r w:rsidRPr="00FD1243">
        <w:rPr>
          <w:b/>
          <w:color w:val="000000"/>
        </w:rPr>
        <w:t>интересными</w:t>
      </w:r>
      <w:r w:rsidRPr="00D5433D">
        <w:rPr>
          <w:color w:val="000000"/>
        </w:rPr>
        <w:t xml:space="preserve"> для маленького ученика, воспитывающими у него желание учиться, приобретать всё новые и новые знания и умения, иначе говоря, </w:t>
      </w:r>
      <w:r w:rsidRPr="00B63579">
        <w:rPr>
          <w:b/>
          <w:color w:val="000000"/>
        </w:rPr>
        <w:t>способствующими становлению у него познавательного интереса.</w:t>
      </w:r>
    </w:p>
    <w:p w:rsidR="008B339D" w:rsidRPr="00B63579" w:rsidRDefault="00A0481F" w:rsidP="00750BA4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FC0D27" w:rsidRPr="008B339D">
        <w:rPr>
          <w:rFonts w:ascii="Times New Roman" w:hAnsi="Times New Roman" w:cs="Times New Roman"/>
          <w:sz w:val="24"/>
          <w:szCs w:val="24"/>
        </w:rPr>
        <w:t xml:space="preserve">Интерактивная доска позволяет учителю визуализировать процесс познания, стимулировать интеллектуальную деятельность детей. Использование коллекции </w:t>
      </w:r>
      <w:r w:rsidR="00FC0D27" w:rsidRPr="008B339D">
        <w:rPr>
          <w:rFonts w:ascii="Times New Roman" w:hAnsi="Times New Roman" w:cs="Times New Roman"/>
          <w:sz w:val="24"/>
          <w:szCs w:val="24"/>
          <w:lang w:val="en-US"/>
        </w:rPr>
        <w:t>LAT</w:t>
      </w:r>
      <w:r w:rsidR="00FC0D27" w:rsidRPr="008B339D">
        <w:rPr>
          <w:rFonts w:ascii="Times New Roman" w:hAnsi="Times New Roman" w:cs="Times New Roman"/>
          <w:sz w:val="24"/>
          <w:szCs w:val="24"/>
        </w:rPr>
        <w:t xml:space="preserve"> 2.0 </w:t>
      </w:r>
      <w:r w:rsidR="00FC0D27" w:rsidRPr="00B63579">
        <w:rPr>
          <w:rFonts w:ascii="Times New Roman" w:hAnsi="Times New Roman" w:cs="Times New Roman"/>
          <w:b/>
          <w:sz w:val="24"/>
          <w:szCs w:val="24"/>
        </w:rPr>
        <w:t>сделает уроки яркими, интересными, запоминающимися и продуктивными.</w:t>
      </w:r>
      <w:r w:rsidR="00FC0D27" w:rsidRPr="00B6357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B63579" w:rsidRPr="0041672B" w:rsidRDefault="0041672B" w:rsidP="00750BA4">
      <w:pPr>
        <w:spacing w:line="36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="00E9093F" w:rsidRPr="0078482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Использование интерактивной доски </w:t>
      </w:r>
      <w:r w:rsidR="00E9093F" w:rsidRPr="00B6357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даёт возможность</w:t>
      </w:r>
      <w:r w:rsidR="00E9093F" w:rsidRPr="0078482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реализовать один из важнейших принципов обучения в начальной школе – наглядность</w:t>
      </w:r>
      <w:r w:rsidR="00E9093F" w:rsidRPr="0078482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  <w:r w:rsidR="00E9093F" w:rsidRPr="006A18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011A44" w:rsidRPr="0041672B" w:rsidRDefault="0041672B" w:rsidP="00750BA4">
      <w:pPr>
        <w:pStyle w:val="a3"/>
        <w:spacing w:before="0" w:beforeAutospacing="0" w:after="0" w:afterAutospacing="0" w:line="360" w:lineRule="auto"/>
        <w:rPr>
          <w:b/>
          <w:color w:val="000000"/>
        </w:rPr>
      </w:pPr>
      <w:r>
        <w:rPr>
          <w:color w:val="000000"/>
        </w:rPr>
        <w:tab/>
      </w:r>
      <w:r w:rsidR="00FC0D27" w:rsidRPr="008B339D">
        <w:rPr>
          <w:color w:val="000000"/>
        </w:rPr>
        <w:t xml:space="preserve">Преимущества электронно-интерактивного метода в том, что обучающиеся </w:t>
      </w:r>
      <w:r w:rsidR="00FC0D27" w:rsidRPr="0041672B">
        <w:rPr>
          <w:b/>
          <w:color w:val="000000"/>
        </w:rPr>
        <w:t xml:space="preserve">осваивают новый материал </w:t>
      </w:r>
      <w:r w:rsidR="00FC0D27" w:rsidRPr="0041672B">
        <w:rPr>
          <w:color w:val="000000"/>
        </w:rPr>
        <w:t>не в качестве пассивных слушателей,</w:t>
      </w:r>
      <w:r w:rsidR="00FC0D27" w:rsidRPr="0041672B">
        <w:rPr>
          <w:b/>
          <w:color w:val="000000"/>
        </w:rPr>
        <w:t xml:space="preserve"> </w:t>
      </w:r>
      <w:r w:rsidR="00FC0D27" w:rsidRPr="0041672B">
        <w:rPr>
          <w:color w:val="000000"/>
        </w:rPr>
        <w:t>а</w:t>
      </w:r>
      <w:r w:rsidR="00FC0D27" w:rsidRPr="0041672B">
        <w:rPr>
          <w:b/>
          <w:color w:val="000000"/>
        </w:rPr>
        <w:t xml:space="preserve"> в качестве активн</w:t>
      </w:r>
      <w:r w:rsidR="00A0481F" w:rsidRPr="0041672B">
        <w:rPr>
          <w:b/>
          <w:color w:val="000000"/>
        </w:rPr>
        <w:t>ых участников процесса обучения.</w:t>
      </w:r>
    </w:p>
    <w:p w:rsidR="00FC0D27" w:rsidRPr="00B22CBD" w:rsidRDefault="00011A44" w:rsidP="00750BA4">
      <w:pPr>
        <w:pStyle w:val="a3"/>
        <w:spacing w:before="0" w:beforeAutospacing="0" w:after="0" w:afterAutospacing="0" w:line="360" w:lineRule="auto"/>
        <w:rPr>
          <w:color w:val="000000"/>
          <w:u w:val="single"/>
        </w:rPr>
      </w:pPr>
      <w:r>
        <w:rPr>
          <w:color w:val="000000"/>
        </w:rPr>
        <w:tab/>
      </w:r>
      <w:r w:rsidR="00FC0D27" w:rsidRPr="00B22CBD">
        <w:rPr>
          <w:color w:val="000000"/>
          <w:u w:val="single"/>
        </w:rPr>
        <w:t>Ориентация на свойственные первоклассникам возрастные особенности мышления и деятельности:</w:t>
      </w:r>
    </w:p>
    <w:p w:rsidR="00FC0D27" w:rsidRPr="00D5433D" w:rsidRDefault="00FC0D27" w:rsidP="00750BA4">
      <w:pPr>
        <w:pStyle w:val="a3"/>
        <w:spacing w:before="0" w:beforeAutospacing="0" w:after="0" w:afterAutospacing="0" w:line="360" w:lineRule="auto"/>
        <w:rPr>
          <w:color w:val="000000"/>
        </w:rPr>
      </w:pPr>
      <w:r>
        <w:rPr>
          <w:color w:val="000000"/>
        </w:rPr>
        <w:t xml:space="preserve">- </w:t>
      </w:r>
      <w:r w:rsidRPr="00D5433D">
        <w:rPr>
          <w:color w:val="000000"/>
        </w:rPr>
        <w:t xml:space="preserve">переход от свойственного дошкольникам наглядно-образного мышления к </w:t>
      </w:r>
      <w:proofErr w:type="gramStart"/>
      <w:r w:rsidRPr="00D5433D">
        <w:rPr>
          <w:color w:val="000000"/>
        </w:rPr>
        <w:t>логическому</w:t>
      </w:r>
      <w:proofErr w:type="gramEnd"/>
      <w:r w:rsidRPr="00D5433D">
        <w:rPr>
          <w:color w:val="000000"/>
        </w:rPr>
        <w:t>;</w:t>
      </w:r>
    </w:p>
    <w:p w:rsidR="00E72401" w:rsidRPr="00D5433D" w:rsidRDefault="00FC0D27" w:rsidP="00750BA4">
      <w:pPr>
        <w:pStyle w:val="a3"/>
        <w:spacing w:before="0" w:beforeAutospacing="0" w:after="0" w:afterAutospacing="0" w:line="360" w:lineRule="auto"/>
        <w:rPr>
          <w:color w:val="000000"/>
        </w:rPr>
      </w:pPr>
      <w:r>
        <w:rPr>
          <w:color w:val="000000"/>
        </w:rPr>
        <w:t xml:space="preserve">- </w:t>
      </w:r>
      <w:r w:rsidRPr="00D5433D">
        <w:rPr>
          <w:color w:val="000000"/>
        </w:rPr>
        <w:t>переход от ведущей в дошкольном возрасте игровой деятельности к деятельности учебной.</w:t>
      </w:r>
    </w:p>
    <w:p w:rsidR="00011A44" w:rsidRDefault="00D4708F" w:rsidP="00750BA4">
      <w:pPr>
        <w:pStyle w:val="a3"/>
        <w:spacing w:before="0" w:beforeAutospacing="0" w:after="150" w:afterAutospacing="0" w:line="360" w:lineRule="auto"/>
        <w:rPr>
          <w:color w:val="000000"/>
        </w:rPr>
      </w:pPr>
      <w:r>
        <w:rPr>
          <w:color w:val="000000"/>
        </w:rPr>
        <w:tab/>
      </w:r>
      <w:r w:rsidRPr="00D5433D">
        <w:rPr>
          <w:color w:val="000000"/>
        </w:rPr>
        <w:t xml:space="preserve">С применением ИКТ </w:t>
      </w:r>
      <w:r w:rsidR="00AA0091">
        <w:rPr>
          <w:color w:val="000000"/>
        </w:rPr>
        <w:t>п</w:t>
      </w:r>
      <w:r w:rsidRPr="00D5433D">
        <w:rPr>
          <w:color w:val="000000"/>
        </w:rPr>
        <w:t xml:space="preserve">роцесс </w:t>
      </w:r>
      <w:r w:rsidR="00AA0091">
        <w:rPr>
          <w:color w:val="000000"/>
        </w:rPr>
        <w:t xml:space="preserve">обучения </w:t>
      </w:r>
      <w:r w:rsidRPr="00D5433D">
        <w:rPr>
          <w:color w:val="000000"/>
        </w:rPr>
        <w:t xml:space="preserve">становится не скучным, однообразным, а творческим. А </w:t>
      </w:r>
      <w:r w:rsidRPr="00E72401">
        <w:rPr>
          <w:b/>
          <w:color w:val="000000"/>
        </w:rPr>
        <w:t>эмоциональный фон урока становится более благоприятным</w:t>
      </w:r>
      <w:r w:rsidRPr="00D5433D">
        <w:rPr>
          <w:color w:val="000000"/>
        </w:rPr>
        <w:t>, что очень важно для учебной деятельности ребёнка.</w:t>
      </w:r>
    </w:p>
    <w:p w:rsidR="00733C37" w:rsidRPr="00E72401" w:rsidRDefault="0041672B" w:rsidP="00750BA4">
      <w:pPr>
        <w:shd w:val="clear" w:color="auto" w:fill="FFFFFF"/>
        <w:spacing w:after="15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</w:t>
      </w:r>
      <w:r w:rsidR="00E72401" w:rsidRPr="00E72401">
        <w:rPr>
          <w:rFonts w:ascii="Times New Roman" w:hAnsi="Times New Roman" w:cs="Times New Roman"/>
          <w:b/>
          <w:sz w:val="24"/>
          <w:szCs w:val="24"/>
        </w:rPr>
        <w:t xml:space="preserve">Использование информационных технологий </w:t>
      </w:r>
      <w:r w:rsidR="00E72401" w:rsidRPr="00E7240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позволяе</w:t>
      </w:r>
      <w:r w:rsidR="00733C37" w:rsidRPr="00E72401">
        <w:rPr>
          <w:rFonts w:ascii="Times New Roman" w:eastAsia="Times New Roman" w:hAnsi="Times New Roman" w:cs="Times New Roman"/>
          <w:sz w:val="24"/>
          <w:szCs w:val="24"/>
          <w:lang w:eastAsia="ru-RU"/>
        </w:rPr>
        <w:t>т сделать учебный процесс:</w:t>
      </w:r>
    </w:p>
    <w:p w:rsidR="00733C37" w:rsidRPr="005B1F23" w:rsidRDefault="00733C37" w:rsidP="00750B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>познавательным;</w:t>
      </w:r>
    </w:p>
    <w:p w:rsidR="00733C37" w:rsidRPr="005B1F23" w:rsidRDefault="00733C37" w:rsidP="00750B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>увлекат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ельным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(оригинальность заданий)</w:t>
      </w:r>
      <w:r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733C37" w:rsidRPr="005B1F23" w:rsidRDefault="00733C37" w:rsidP="00750B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>занимател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ьным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(игры, шарады, кроссворды)</w:t>
      </w:r>
      <w:r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733C37" w:rsidRPr="005B1F23" w:rsidRDefault="00733C37" w:rsidP="00750B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гибким</w:t>
      </w:r>
      <w:r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733C37" w:rsidRPr="005B1F23" w:rsidRDefault="00733C37" w:rsidP="00750B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многообразным;</w:t>
      </w:r>
    </w:p>
    <w:p w:rsidR="00733C37" w:rsidRPr="005B1F23" w:rsidRDefault="00733C37" w:rsidP="00750B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>творческим (использовать самые новые достижения в компьютерной технологии)</w:t>
      </w:r>
      <w:proofErr w:type="gramStart"/>
      <w:r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;</w:t>
      </w:r>
      <w:proofErr w:type="gramEnd"/>
    </w:p>
    <w:p w:rsidR="005466AA" w:rsidRPr="00011A44" w:rsidRDefault="00733C37" w:rsidP="00750B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>эстетическ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 привлекательным</w:t>
      </w:r>
      <w:r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2E0FB7" w:rsidRPr="008C1925" w:rsidRDefault="0041672B" w:rsidP="00750BA4">
      <w:pPr>
        <w:pStyle w:val="c2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>
        <w:rPr>
          <w:rStyle w:val="c1"/>
          <w:iCs/>
          <w:color w:val="000000"/>
        </w:rPr>
        <w:t>2</w:t>
      </w:r>
      <w:r w:rsidR="008C1925" w:rsidRPr="008C1925">
        <w:rPr>
          <w:rStyle w:val="c1"/>
          <w:iCs/>
          <w:color w:val="000000"/>
        </w:rPr>
        <w:t>.</w:t>
      </w:r>
      <w:r w:rsidR="008C1925">
        <w:rPr>
          <w:rStyle w:val="c1"/>
          <w:i/>
          <w:iCs/>
          <w:color w:val="000000"/>
        </w:rPr>
        <w:t xml:space="preserve"> </w:t>
      </w:r>
      <w:r w:rsidR="00FB6910" w:rsidRPr="008B339D">
        <w:rPr>
          <w:color w:val="000000"/>
        </w:rPr>
        <w:t xml:space="preserve">Теперь предлагаю вам ознакомиться с некоторыми </w:t>
      </w:r>
      <w:r w:rsidR="00FB6910" w:rsidRPr="005466AA">
        <w:rPr>
          <w:b/>
          <w:color w:val="000000"/>
        </w:rPr>
        <w:t>приемами работы на уроках</w:t>
      </w:r>
      <w:r w:rsidR="008C1925" w:rsidRPr="005466AA">
        <w:rPr>
          <w:b/>
        </w:rPr>
        <w:t xml:space="preserve"> </w:t>
      </w:r>
      <w:r w:rsidR="005466AA">
        <w:rPr>
          <w:rStyle w:val="a4"/>
          <w:color w:val="000000"/>
          <w:bdr w:val="none" w:sz="0" w:space="0" w:color="auto" w:frame="1"/>
          <w:shd w:val="clear" w:color="auto" w:fill="FFFFFF"/>
        </w:rPr>
        <w:t>обучения грамоте</w:t>
      </w:r>
      <w:r w:rsidR="005466AA" w:rsidRPr="005466AA">
        <w:rPr>
          <w:b/>
        </w:rPr>
        <w:t xml:space="preserve"> </w:t>
      </w:r>
      <w:r w:rsidR="008C1925" w:rsidRPr="005466AA">
        <w:rPr>
          <w:b/>
        </w:rPr>
        <w:t>с использованием  интерактивных средств</w:t>
      </w:r>
      <w:r w:rsidR="00FB6910" w:rsidRPr="008B339D">
        <w:rPr>
          <w:color w:val="000000"/>
        </w:rPr>
        <w:t xml:space="preserve">, которые помогают наиболее эффективно реализовать </w:t>
      </w:r>
      <w:r w:rsidR="00491B9E" w:rsidRPr="008B339D">
        <w:rPr>
          <w:color w:val="000000"/>
        </w:rPr>
        <w:t>активные и интерактивные методы  на практике. </w:t>
      </w:r>
      <w:r w:rsidR="002E0FB7" w:rsidRPr="008B339D">
        <w:rPr>
          <w:bCs/>
        </w:rPr>
        <w:t xml:space="preserve"> </w:t>
      </w:r>
    </w:p>
    <w:p w:rsidR="007669FE" w:rsidRPr="002672A5" w:rsidRDefault="00C9037D" w:rsidP="00750BA4">
      <w:pPr>
        <w:pStyle w:val="a3"/>
        <w:spacing w:before="0" w:beforeAutospacing="0" w:after="150" w:afterAutospacing="0" w:line="360" w:lineRule="auto"/>
        <w:rPr>
          <w:color w:val="000000"/>
        </w:rPr>
      </w:pPr>
      <w:r>
        <w:rPr>
          <w:color w:val="000000"/>
        </w:rPr>
        <w:lastRenderedPageBreak/>
        <w:tab/>
      </w:r>
      <w:r w:rsidR="00E217BE" w:rsidRPr="008C1925">
        <w:rPr>
          <w:color w:val="000000"/>
        </w:rPr>
        <w:t>В состав программного обеспечения интерактивной доски</w:t>
      </w:r>
      <w:r w:rsidR="00E217BE" w:rsidRPr="006A189C">
        <w:rPr>
          <w:color w:val="000000"/>
        </w:rPr>
        <w:t xml:space="preserve"> входит коллекция цифровых образовательных ресурсов (ЦОР), относящихся </w:t>
      </w:r>
      <w:r w:rsidR="00E217BE">
        <w:rPr>
          <w:color w:val="000000"/>
        </w:rPr>
        <w:t xml:space="preserve">к различным областям знаний. </w:t>
      </w:r>
      <w:r w:rsidR="00E217BE" w:rsidRPr="006A189C">
        <w:rPr>
          <w:color w:val="000000"/>
        </w:rPr>
        <w:t>Это приложение можно успешно использо</w:t>
      </w:r>
      <w:r w:rsidR="00E217BE">
        <w:rPr>
          <w:color w:val="000000"/>
        </w:rPr>
        <w:t>вать при изучении обучения грамоте</w:t>
      </w:r>
      <w:r w:rsidR="00E217BE" w:rsidRPr="006A189C">
        <w:rPr>
          <w:color w:val="000000"/>
        </w:rPr>
        <w:t>.</w:t>
      </w:r>
    </w:p>
    <w:p w:rsidR="00000200" w:rsidRDefault="00FC0D27" w:rsidP="00750BA4">
      <w:pPr>
        <w:pStyle w:val="a3"/>
        <w:spacing w:before="0" w:beforeAutospacing="0" w:after="150" w:afterAutospacing="0" w:line="360" w:lineRule="auto"/>
        <w:rPr>
          <w:bCs/>
        </w:rPr>
      </w:pPr>
      <w:r w:rsidRPr="00922D07">
        <w:rPr>
          <w:b/>
          <w:bCs/>
          <w:i/>
          <w:sz w:val="28"/>
          <w:szCs w:val="28"/>
        </w:rPr>
        <w:t xml:space="preserve">Виды интерактивных  учебных  </w:t>
      </w:r>
      <w:r w:rsidR="002E0FB7" w:rsidRPr="00922D07">
        <w:rPr>
          <w:b/>
          <w:bCs/>
          <w:i/>
          <w:sz w:val="28"/>
          <w:szCs w:val="28"/>
        </w:rPr>
        <w:t>заданий</w:t>
      </w:r>
      <w:r w:rsidR="002E0FB7">
        <w:rPr>
          <w:bCs/>
        </w:rPr>
        <w:t xml:space="preserve"> </w:t>
      </w:r>
      <w:r w:rsidR="002E0FB7" w:rsidRPr="008B339D">
        <w:t xml:space="preserve"> на уроках об</w:t>
      </w:r>
      <w:r w:rsidR="00BA04A9">
        <w:t xml:space="preserve">учения грамоте с </w:t>
      </w:r>
      <w:r w:rsidR="002E0FB7" w:rsidRPr="008B339D">
        <w:rPr>
          <w:bCs/>
        </w:rPr>
        <w:t>использование</w:t>
      </w:r>
      <w:r w:rsidR="00BA04A9">
        <w:rPr>
          <w:bCs/>
        </w:rPr>
        <w:t>м коллекции цифровых образовательных ресурсов</w:t>
      </w:r>
      <w:r w:rsidR="002E0FB7" w:rsidRPr="008B339D">
        <w:rPr>
          <w:bCs/>
        </w:rPr>
        <w:t xml:space="preserve"> программы </w:t>
      </w:r>
      <w:r w:rsidR="002E0FB7" w:rsidRPr="008B339D">
        <w:rPr>
          <w:bCs/>
          <w:lang w:val="en-US"/>
        </w:rPr>
        <w:t>Notebook</w:t>
      </w:r>
      <w:r w:rsidR="008C1925" w:rsidRPr="008C1925">
        <w:t xml:space="preserve"> </w:t>
      </w:r>
      <w:r w:rsidR="008C1925" w:rsidRPr="008B339D">
        <w:rPr>
          <w:lang w:val="en-US"/>
        </w:rPr>
        <w:t>LAT</w:t>
      </w:r>
      <w:r w:rsidR="008C1925" w:rsidRPr="008B339D">
        <w:t xml:space="preserve"> 2.0 Раздел </w:t>
      </w:r>
      <w:r w:rsidR="008C1925" w:rsidRPr="008B339D">
        <w:rPr>
          <w:lang w:val="en-US"/>
        </w:rPr>
        <w:t>Activities</w:t>
      </w:r>
      <w:r w:rsidR="002E0FB7">
        <w:rPr>
          <w:bCs/>
        </w:rPr>
        <w:t>.</w:t>
      </w:r>
      <w:r w:rsidRPr="008B339D">
        <w:rPr>
          <w:bCs/>
        </w:rPr>
        <w:t>:</w:t>
      </w:r>
    </w:p>
    <w:p w:rsidR="00922D07" w:rsidRPr="00922D07" w:rsidRDefault="00C9037D" w:rsidP="00922D07">
      <w:pPr>
        <w:pStyle w:val="a3"/>
        <w:numPr>
          <w:ilvl w:val="0"/>
          <w:numId w:val="7"/>
        </w:numPr>
        <w:spacing w:before="0" w:beforeAutospacing="0" w:after="150" w:afterAutospacing="0" w:line="360" w:lineRule="auto"/>
        <w:rPr>
          <w:color w:val="000000"/>
        </w:rPr>
      </w:pPr>
      <w:r>
        <w:rPr>
          <w:color w:val="000000"/>
          <w:shd w:val="clear" w:color="auto" w:fill="FFFFFF"/>
        </w:rPr>
        <w:t>у</w:t>
      </w:r>
      <w:r w:rsidRPr="002311A1">
        <w:rPr>
          <w:color w:val="000000"/>
          <w:shd w:val="clear" w:color="auto" w:fill="FFFFFF"/>
        </w:rPr>
        <w:t>становление соответствия</w:t>
      </w:r>
      <w:r>
        <w:rPr>
          <w:color w:val="000000"/>
          <w:shd w:val="clear" w:color="auto" w:fill="FFFFFF"/>
        </w:rPr>
        <w:t xml:space="preserve"> слова и его схемы</w:t>
      </w:r>
      <w:r w:rsidR="00733C37">
        <w:rPr>
          <w:color w:val="000000"/>
          <w:shd w:val="clear" w:color="auto" w:fill="FFFFFF"/>
        </w:rPr>
        <w:t>;</w:t>
      </w:r>
    </w:p>
    <w:p w:rsidR="00733C37" w:rsidRPr="00DD0022" w:rsidRDefault="00733C37" w:rsidP="00750BA4">
      <w:pPr>
        <w:pStyle w:val="a3"/>
        <w:numPr>
          <w:ilvl w:val="0"/>
          <w:numId w:val="7"/>
        </w:numPr>
        <w:spacing w:before="0" w:beforeAutospacing="0" w:after="150" w:afterAutospacing="0" w:line="360" w:lineRule="auto"/>
        <w:rPr>
          <w:color w:val="000000"/>
        </w:rPr>
      </w:pPr>
      <w:r>
        <w:rPr>
          <w:color w:val="000000"/>
          <w:shd w:val="clear" w:color="auto" w:fill="FFFFFF"/>
        </w:rPr>
        <w:t>составление новых слов из букв данного слова;</w:t>
      </w:r>
    </w:p>
    <w:p w:rsidR="00617B52" w:rsidRPr="00617B52" w:rsidRDefault="008C1925" w:rsidP="00750BA4">
      <w:pPr>
        <w:pStyle w:val="a3"/>
        <w:numPr>
          <w:ilvl w:val="0"/>
          <w:numId w:val="7"/>
        </w:numPr>
        <w:spacing w:before="0" w:beforeAutospacing="0" w:after="150" w:afterAutospacing="0" w:line="360" w:lineRule="auto"/>
        <w:rPr>
          <w:color w:val="000000"/>
        </w:rPr>
      </w:pPr>
      <w:r w:rsidRPr="006A189C">
        <w:rPr>
          <w:color w:val="000000"/>
          <w:shd w:val="clear" w:color="auto" w:fill="FFFFFF"/>
        </w:rPr>
        <w:t>распределение слов по группам</w:t>
      </w:r>
      <w:r w:rsidR="00733C37">
        <w:rPr>
          <w:color w:val="000000"/>
          <w:shd w:val="clear" w:color="auto" w:fill="FFFFFF"/>
        </w:rPr>
        <w:t>;</w:t>
      </w:r>
      <w:r w:rsidR="00617B52" w:rsidRPr="00617B52">
        <w:rPr>
          <w:iCs/>
          <w:color w:val="000000"/>
        </w:rPr>
        <w:t xml:space="preserve"> </w:t>
      </w:r>
    </w:p>
    <w:p w:rsidR="002672A5" w:rsidRPr="002672A5" w:rsidRDefault="00617B52" w:rsidP="00750BA4">
      <w:pPr>
        <w:pStyle w:val="a3"/>
        <w:numPr>
          <w:ilvl w:val="0"/>
          <w:numId w:val="7"/>
        </w:numPr>
        <w:spacing w:before="0" w:beforeAutospacing="0" w:after="150" w:afterAutospacing="0" w:line="360" w:lineRule="auto"/>
        <w:rPr>
          <w:color w:val="000000"/>
          <w:shd w:val="clear" w:color="auto" w:fill="FFFFFF"/>
        </w:rPr>
      </w:pPr>
      <w:r w:rsidRPr="002672A5">
        <w:rPr>
          <w:iCs/>
          <w:color w:val="000000"/>
        </w:rPr>
        <w:t>познавательные игры</w:t>
      </w:r>
      <w:r w:rsidRPr="002672A5">
        <w:rPr>
          <w:i/>
          <w:color w:val="000000"/>
        </w:rPr>
        <w:t xml:space="preserve"> </w:t>
      </w:r>
    </w:p>
    <w:p w:rsidR="00C9037D" w:rsidRPr="002672A5" w:rsidRDefault="008C1925" w:rsidP="00750BA4">
      <w:pPr>
        <w:pStyle w:val="a3"/>
        <w:numPr>
          <w:ilvl w:val="0"/>
          <w:numId w:val="7"/>
        </w:numPr>
        <w:spacing w:before="0" w:beforeAutospacing="0" w:after="150" w:afterAutospacing="0" w:line="360" w:lineRule="auto"/>
        <w:rPr>
          <w:color w:val="000000"/>
          <w:shd w:val="clear" w:color="auto" w:fill="FFFFFF"/>
        </w:rPr>
      </w:pPr>
      <w:r w:rsidRPr="002672A5">
        <w:rPr>
          <w:color w:val="000000"/>
          <w:shd w:val="clear" w:color="auto" w:fill="FFFFFF"/>
        </w:rPr>
        <w:t>в</w:t>
      </w:r>
      <w:r w:rsidR="00617B52" w:rsidRPr="002672A5">
        <w:rPr>
          <w:color w:val="000000"/>
          <w:shd w:val="clear" w:color="auto" w:fill="FFFFFF"/>
        </w:rPr>
        <w:t>ставка пропущенных букв и слов;</w:t>
      </w:r>
    </w:p>
    <w:p w:rsidR="00C9037D" w:rsidRDefault="00617B52" w:rsidP="00750BA4">
      <w:pPr>
        <w:pStyle w:val="a3"/>
        <w:numPr>
          <w:ilvl w:val="0"/>
          <w:numId w:val="7"/>
        </w:numPr>
        <w:spacing w:before="0" w:beforeAutospacing="0" w:after="150" w:afterAutospacing="0" w:line="360" w:lineRule="auto"/>
        <w:rPr>
          <w:color w:val="000000"/>
        </w:rPr>
      </w:pPr>
      <w:r>
        <w:rPr>
          <w:color w:val="000000"/>
        </w:rPr>
        <w:t>перемещение</w:t>
      </w:r>
      <w:r w:rsidR="00C9037D" w:rsidRPr="006A189C">
        <w:rPr>
          <w:color w:val="000000"/>
        </w:rPr>
        <w:t xml:space="preserve"> </w:t>
      </w:r>
      <w:r>
        <w:rPr>
          <w:color w:val="000000"/>
        </w:rPr>
        <w:t>объектов</w:t>
      </w:r>
      <w:r w:rsidR="00C9037D" w:rsidRPr="006A189C">
        <w:rPr>
          <w:color w:val="000000"/>
        </w:rPr>
        <w:t xml:space="preserve"> по доске</w:t>
      </w:r>
      <w:r>
        <w:rPr>
          <w:color w:val="000000"/>
        </w:rPr>
        <w:t>;</w:t>
      </w:r>
    </w:p>
    <w:p w:rsidR="00C9037D" w:rsidRDefault="00C9037D" w:rsidP="00750BA4">
      <w:pPr>
        <w:pStyle w:val="a3"/>
        <w:numPr>
          <w:ilvl w:val="0"/>
          <w:numId w:val="7"/>
        </w:numPr>
        <w:spacing w:before="0" w:beforeAutospacing="0" w:after="0" w:afterAutospacing="0" w:line="360" w:lineRule="auto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р</w:t>
      </w:r>
      <w:r w:rsidRPr="00BA04A9">
        <w:rPr>
          <w:color w:val="000000"/>
          <w:shd w:val="clear" w:color="auto" w:fill="FFFFFF"/>
        </w:rPr>
        <w:t>абота с тренажерами</w:t>
      </w:r>
      <w:r w:rsidR="00F8007E">
        <w:rPr>
          <w:color w:val="000000"/>
          <w:shd w:val="clear" w:color="auto" w:fill="FFFFFF"/>
        </w:rPr>
        <w:t>;</w:t>
      </w:r>
    </w:p>
    <w:p w:rsidR="00C9037D" w:rsidRDefault="00C9037D" w:rsidP="00750BA4">
      <w:pPr>
        <w:pStyle w:val="a3"/>
        <w:numPr>
          <w:ilvl w:val="0"/>
          <w:numId w:val="7"/>
        </w:numPr>
        <w:spacing w:before="0" w:beforeAutospacing="0" w:after="0" w:afterAutospacing="0" w:line="360" w:lineRule="auto"/>
        <w:rPr>
          <w:color w:val="000000"/>
        </w:rPr>
      </w:pPr>
      <w:r>
        <w:rPr>
          <w:color w:val="000000"/>
        </w:rPr>
        <w:t>тестирование.</w:t>
      </w:r>
    </w:p>
    <w:p w:rsidR="002672A5" w:rsidRDefault="002672A5" w:rsidP="00750BA4">
      <w:pPr>
        <w:pStyle w:val="a3"/>
        <w:spacing w:before="0" w:beforeAutospacing="0" w:after="0" w:afterAutospacing="0" w:line="360" w:lineRule="auto"/>
        <w:ind w:left="360"/>
        <w:rPr>
          <w:i/>
          <w:color w:val="000000"/>
        </w:rPr>
      </w:pPr>
    </w:p>
    <w:p w:rsidR="00AA0091" w:rsidRPr="00733407" w:rsidRDefault="006B1DDB" w:rsidP="00750BA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6A189C">
        <w:rPr>
          <w:rFonts w:ascii="Times New Roman" w:hAnsi="Times New Roman" w:cs="Times New Roman"/>
          <w:sz w:val="24"/>
          <w:szCs w:val="24"/>
        </w:rPr>
        <w:t xml:space="preserve">Интерактивную доску как средство обучения можно использовать при разработке различных типов современного </w:t>
      </w:r>
      <w:r>
        <w:rPr>
          <w:rFonts w:ascii="Times New Roman" w:hAnsi="Times New Roman" w:cs="Times New Roman"/>
          <w:sz w:val="24"/>
          <w:szCs w:val="24"/>
        </w:rPr>
        <w:t xml:space="preserve">урока и на разных его этапах: </w:t>
      </w:r>
      <w:r w:rsidRPr="006A189C">
        <w:rPr>
          <w:rFonts w:ascii="Times New Roman" w:hAnsi="Times New Roman" w:cs="Times New Roman"/>
          <w:sz w:val="24"/>
          <w:szCs w:val="24"/>
        </w:rPr>
        <w:t>урок озн</w:t>
      </w:r>
      <w:r>
        <w:rPr>
          <w:rFonts w:ascii="Times New Roman" w:hAnsi="Times New Roman" w:cs="Times New Roman"/>
          <w:sz w:val="24"/>
          <w:szCs w:val="24"/>
        </w:rPr>
        <w:t xml:space="preserve">акомления с новым материалом;  урок закрепления изученного; </w:t>
      </w:r>
      <w:r w:rsidRPr="006A189C">
        <w:rPr>
          <w:rFonts w:ascii="Times New Roman" w:hAnsi="Times New Roman" w:cs="Times New Roman"/>
          <w:sz w:val="24"/>
          <w:szCs w:val="24"/>
        </w:rPr>
        <w:t xml:space="preserve"> ур</w:t>
      </w:r>
      <w:r>
        <w:rPr>
          <w:rFonts w:ascii="Times New Roman" w:hAnsi="Times New Roman" w:cs="Times New Roman"/>
          <w:sz w:val="24"/>
          <w:szCs w:val="24"/>
        </w:rPr>
        <w:t xml:space="preserve">ок применения знаний и умений; </w:t>
      </w:r>
      <w:r w:rsidRPr="006A189C">
        <w:rPr>
          <w:rFonts w:ascii="Times New Roman" w:hAnsi="Times New Roman" w:cs="Times New Roman"/>
          <w:sz w:val="24"/>
          <w:szCs w:val="24"/>
        </w:rPr>
        <w:t xml:space="preserve"> урок обобщения и систематизаций зна</w:t>
      </w:r>
      <w:r>
        <w:rPr>
          <w:rFonts w:ascii="Times New Roman" w:hAnsi="Times New Roman" w:cs="Times New Roman"/>
          <w:sz w:val="24"/>
          <w:szCs w:val="24"/>
        </w:rPr>
        <w:t xml:space="preserve">ний; </w:t>
      </w:r>
      <w:r w:rsidRPr="006A189C">
        <w:rPr>
          <w:rFonts w:ascii="Times New Roman" w:hAnsi="Times New Roman" w:cs="Times New Roman"/>
          <w:sz w:val="24"/>
          <w:szCs w:val="24"/>
        </w:rPr>
        <w:t xml:space="preserve">урок проверки </w:t>
      </w:r>
      <w:r>
        <w:rPr>
          <w:rFonts w:ascii="Times New Roman" w:hAnsi="Times New Roman" w:cs="Times New Roman"/>
          <w:sz w:val="24"/>
          <w:szCs w:val="24"/>
        </w:rPr>
        <w:t xml:space="preserve">и коррекции знаний и умений; </w:t>
      </w:r>
      <w:r w:rsidRPr="006A189C">
        <w:rPr>
          <w:rFonts w:ascii="Times New Roman" w:hAnsi="Times New Roman" w:cs="Times New Roman"/>
          <w:sz w:val="24"/>
          <w:szCs w:val="24"/>
        </w:rPr>
        <w:t>комбинированный урок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609BF" w:rsidRDefault="00B609BF" w:rsidP="00750BA4">
      <w:pPr>
        <w:pStyle w:val="a3"/>
        <w:spacing w:before="0" w:beforeAutospacing="0" w:after="0" w:afterAutospacing="0" w:line="360" w:lineRule="auto"/>
        <w:ind w:left="360"/>
        <w:rPr>
          <w:i/>
          <w:color w:val="000000"/>
        </w:rPr>
      </w:pPr>
    </w:p>
    <w:p w:rsidR="00686481" w:rsidRPr="00B609BF" w:rsidRDefault="008F64E2" w:rsidP="00750BA4">
      <w:pPr>
        <w:pStyle w:val="a3"/>
        <w:spacing w:before="0" w:beforeAutospacing="0" w:after="150" w:afterAutospacing="0" w:line="360" w:lineRule="auto"/>
        <w:rPr>
          <w:b/>
        </w:rPr>
      </w:pPr>
      <w:r>
        <w:tab/>
      </w:r>
      <w:r w:rsidR="00B609BF" w:rsidRPr="00922D07">
        <w:rPr>
          <w:i/>
          <w:sz w:val="28"/>
          <w:szCs w:val="28"/>
        </w:rPr>
        <w:t xml:space="preserve">Коллекция </w:t>
      </w:r>
      <w:r w:rsidR="00B609BF" w:rsidRPr="00922D07">
        <w:rPr>
          <w:b/>
          <w:i/>
          <w:sz w:val="28"/>
          <w:szCs w:val="28"/>
        </w:rPr>
        <w:t>интерактивных</w:t>
      </w:r>
      <w:r w:rsidR="002672A5" w:rsidRPr="00922D07">
        <w:rPr>
          <w:b/>
          <w:i/>
          <w:sz w:val="28"/>
          <w:szCs w:val="28"/>
        </w:rPr>
        <w:t xml:space="preserve"> средств</w:t>
      </w:r>
      <w:r w:rsidR="00B609BF" w:rsidRPr="00922D07">
        <w:rPr>
          <w:b/>
          <w:i/>
          <w:sz w:val="28"/>
          <w:szCs w:val="28"/>
        </w:rPr>
        <w:t xml:space="preserve"> </w:t>
      </w:r>
      <w:r w:rsidR="002672A5" w:rsidRPr="00922D07">
        <w:rPr>
          <w:b/>
          <w:i/>
          <w:sz w:val="28"/>
          <w:szCs w:val="28"/>
          <w:lang w:val="en-US"/>
        </w:rPr>
        <w:t>LAT</w:t>
      </w:r>
      <w:r w:rsidR="002672A5" w:rsidRPr="00922D07">
        <w:rPr>
          <w:b/>
          <w:i/>
          <w:sz w:val="28"/>
          <w:szCs w:val="28"/>
        </w:rPr>
        <w:t xml:space="preserve"> 2.0 (</w:t>
      </w:r>
      <w:r w:rsidR="002672A5" w:rsidRPr="00922D07">
        <w:rPr>
          <w:b/>
          <w:i/>
          <w:sz w:val="28"/>
          <w:szCs w:val="28"/>
          <w:lang w:val="en-US"/>
        </w:rPr>
        <w:t>Lesson</w:t>
      </w:r>
      <w:r w:rsidR="002672A5" w:rsidRPr="00922D07">
        <w:rPr>
          <w:b/>
          <w:i/>
          <w:sz w:val="28"/>
          <w:szCs w:val="28"/>
        </w:rPr>
        <w:t xml:space="preserve"> </w:t>
      </w:r>
      <w:r w:rsidR="002672A5" w:rsidRPr="00922D07">
        <w:rPr>
          <w:b/>
          <w:i/>
          <w:sz w:val="28"/>
          <w:szCs w:val="28"/>
          <w:lang w:val="en-US"/>
        </w:rPr>
        <w:t>Activity</w:t>
      </w:r>
      <w:r w:rsidR="002672A5" w:rsidRPr="00922D07">
        <w:rPr>
          <w:b/>
          <w:i/>
          <w:sz w:val="28"/>
          <w:szCs w:val="28"/>
        </w:rPr>
        <w:t xml:space="preserve"> </w:t>
      </w:r>
      <w:r w:rsidR="002672A5" w:rsidRPr="00922D07">
        <w:rPr>
          <w:b/>
          <w:i/>
          <w:sz w:val="28"/>
          <w:szCs w:val="28"/>
          <w:lang w:val="en-US"/>
        </w:rPr>
        <w:t>Toolkit</w:t>
      </w:r>
      <w:r w:rsidR="002672A5" w:rsidRPr="00922D07">
        <w:rPr>
          <w:b/>
          <w:i/>
          <w:sz w:val="28"/>
          <w:szCs w:val="28"/>
        </w:rPr>
        <w:t>)</w:t>
      </w:r>
      <w:r w:rsidR="002672A5" w:rsidRPr="00B609BF">
        <w:rPr>
          <w:b/>
        </w:rPr>
        <w:t xml:space="preserve"> </w:t>
      </w:r>
      <w:r w:rsidR="002672A5" w:rsidRPr="00B609BF">
        <w:t xml:space="preserve">– </w:t>
      </w:r>
      <w:r w:rsidR="002672A5">
        <w:t>важная</w:t>
      </w:r>
      <w:r w:rsidR="002672A5" w:rsidRPr="00B609BF">
        <w:t xml:space="preserve"> </w:t>
      </w:r>
      <w:r w:rsidR="002672A5">
        <w:t>составляющая</w:t>
      </w:r>
      <w:r w:rsidR="002672A5" w:rsidRPr="00B609BF">
        <w:t xml:space="preserve"> </w:t>
      </w:r>
      <w:r w:rsidR="002672A5">
        <w:t>программы</w:t>
      </w:r>
      <w:r w:rsidR="002672A5" w:rsidRPr="00B609BF">
        <w:t xml:space="preserve"> </w:t>
      </w:r>
      <w:r w:rsidR="002672A5" w:rsidRPr="00E55906">
        <w:rPr>
          <w:b/>
          <w:lang w:val="en-US"/>
        </w:rPr>
        <w:t>Smart</w:t>
      </w:r>
      <w:r w:rsidR="002672A5" w:rsidRPr="00B609BF">
        <w:rPr>
          <w:b/>
        </w:rPr>
        <w:t xml:space="preserve"> </w:t>
      </w:r>
      <w:r w:rsidR="002672A5" w:rsidRPr="00E55906">
        <w:rPr>
          <w:b/>
          <w:lang w:val="en-US"/>
        </w:rPr>
        <w:t>Notebook</w:t>
      </w:r>
      <w:r w:rsidR="002672A5" w:rsidRPr="00B609BF">
        <w:t>.</w:t>
      </w:r>
    </w:p>
    <w:p w:rsidR="00686481" w:rsidRPr="00922D07" w:rsidRDefault="00E5519C" w:rsidP="00E06437">
      <w:pPr>
        <w:pStyle w:val="a3"/>
        <w:spacing w:before="0" w:beforeAutospacing="0" w:after="150" w:afterAutospacing="0" w:line="360" w:lineRule="auto"/>
        <w:jc w:val="center"/>
        <w:rPr>
          <w:b/>
          <w:sz w:val="28"/>
          <w:szCs w:val="28"/>
          <w:u w:val="single"/>
          <w:lang w:val="en-US"/>
        </w:rPr>
      </w:pPr>
      <w:hyperlink w:anchor="z53a" w:history="1">
        <w:r w:rsidR="002672A5" w:rsidRPr="00922D07">
          <w:rPr>
            <w:rStyle w:val="a6"/>
            <w:b/>
            <w:color w:val="auto"/>
            <w:sz w:val="28"/>
            <w:szCs w:val="28"/>
          </w:rPr>
          <w:t>Раздел</w:t>
        </w:r>
        <w:r w:rsidR="002672A5" w:rsidRPr="00922D07">
          <w:rPr>
            <w:rStyle w:val="a6"/>
            <w:b/>
            <w:color w:val="auto"/>
            <w:sz w:val="28"/>
            <w:szCs w:val="28"/>
            <w:lang w:val="en-US"/>
          </w:rPr>
          <w:t xml:space="preserve"> Activities</w:t>
        </w:r>
      </w:hyperlink>
    </w:p>
    <w:p w:rsidR="00750BA4" w:rsidRPr="00922D07" w:rsidRDefault="00E5519C" w:rsidP="00750BA4">
      <w:pPr>
        <w:pStyle w:val="a3"/>
        <w:numPr>
          <w:ilvl w:val="0"/>
          <w:numId w:val="11"/>
        </w:numPr>
        <w:spacing w:before="0" w:beforeAutospacing="0" w:after="150" w:afterAutospacing="0" w:line="360" w:lineRule="auto"/>
        <w:rPr>
          <w:sz w:val="28"/>
          <w:szCs w:val="28"/>
          <w:u w:val="single"/>
          <w:lang w:val="en-US"/>
        </w:rPr>
      </w:pPr>
      <w:hyperlink w:anchor="z53a1" w:history="1">
        <w:r w:rsidR="002672A5" w:rsidRPr="00922D07">
          <w:rPr>
            <w:rStyle w:val="a6"/>
            <w:i/>
            <w:color w:val="auto"/>
            <w:sz w:val="28"/>
            <w:szCs w:val="28"/>
          </w:rPr>
          <w:t>ИС</w:t>
        </w:r>
        <w:r w:rsidR="002672A5" w:rsidRPr="00922D07">
          <w:rPr>
            <w:rStyle w:val="a6"/>
            <w:i/>
            <w:color w:val="auto"/>
            <w:sz w:val="28"/>
            <w:szCs w:val="28"/>
            <w:lang w:val="en-US"/>
          </w:rPr>
          <w:t xml:space="preserve"> Anagram (</w:t>
        </w:r>
        <w:r w:rsidR="002672A5" w:rsidRPr="00922D07">
          <w:rPr>
            <w:rStyle w:val="a6"/>
            <w:i/>
            <w:color w:val="auto"/>
            <w:sz w:val="28"/>
            <w:szCs w:val="28"/>
          </w:rPr>
          <w:t>Анаграмма</w:t>
        </w:r>
        <w:r w:rsidR="002672A5" w:rsidRPr="00922D07">
          <w:rPr>
            <w:rStyle w:val="a6"/>
            <w:i/>
            <w:color w:val="auto"/>
            <w:sz w:val="28"/>
            <w:szCs w:val="28"/>
            <w:lang w:val="en-US"/>
          </w:rPr>
          <w:t>)</w:t>
        </w:r>
      </w:hyperlink>
      <w:r w:rsidR="00686481" w:rsidRPr="00922D07">
        <w:rPr>
          <w:i/>
          <w:sz w:val="28"/>
          <w:szCs w:val="28"/>
          <w:u w:val="single"/>
        </w:rPr>
        <w:t>.</w:t>
      </w:r>
    </w:p>
    <w:p w:rsidR="00F8007E" w:rsidRPr="0024110A" w:rsidRDefault="00E90F1A" w:rsidP="00750BA4">
      <w:pPr>
        <w:pStyle w:val="a3"/>
        <w:spacing w:before="0" w:beforeAutospacing="0" w:after="150" w:afterAutospacing="0" w:line="360" w:lineRule="auto"/>
        <w:rPr>
          <w:u w:val="single"/>
        </w:rPr>
      </w:pPr>
      <w:r w:rsidRPr="00531267">
        <w:rPr>
          <w:b/>
          <w:iCs/>
          <w:color w:val="000000"/>
          <w:sz w:val="28"/>
          <w:szCs w:val="28"/>
        </w:rPr>
        <w:t>Составить слово из предложенных букв</w:t>
      </w:r>
      <w:r w:rsidRPr="00750BA4">
        <w:rPr>
          <w:b/>
          <w:iCs/>
          <w:color w:val="000000"/>
        </w:rPr>
        <w:t>.</w:t>
      </w:r>
      <w:r w:rsidRPr="00750BA4">
        <w:rPr>
          <w:iCs/>
          <w:color w:val="000000"/>
        </w:rPr>
        <w:t xml:space="preserve"> П</w:t>
      </w:r>
      <w:r w:rsidR="00686481" w:rsidRPr="00750BA4">
        <w:rPr>
          <w:iCs/>
          <w:color w:val="000000"/>
        </w:rPr>
        <w:t>ознавательная игра – анаграмма используется</w:t>
      </w:r>
      <w:r w:rsidR="00686481" w:rsidRPr="00750BA4">
        <w:rPr>
          <w:i/>
          <w:color w:val="000000"/>
        </w:rPr>
        <w:t xml:space="preserve"> </w:t>
      </w:r>
      <w:r w:rsidR="00686481" w:rsidRPr="00750BA4">
        <w:rPr>
          <w:color w:val="000000"/>
        </w:rPr>
        <w:t>с целью формирования интереса к учению</w:t>
      </w:r>
      <w:r w:rsidRPr="00750BA4">
        <w:rPr>
          <w:color w:val="000000"/>
        </w:rPr>
        <w:t>.</w:t>
      </w:r>
      <w:r w:rsidRPr="00750BA4">
        <w:rPr>
          <w:b/>
        </w:rPr>
        <w:t xml:space="preserve"> </w:t>
      </w:r>
      <w:r w:rsidRPr="00750BA4">
        <w:t>Упражнение, вырабатывающие внимание к слову и его частям, и являющееся предпосылкой правильного чтения</w:t>
      </w:r>
      <w:r w:rsidR="004D616B" w:rsidRPr="00750BA4">
        <w:t>,</w:t>
      </w:r>
      <w:r w:rsidR="004D616B" w:rsidRPr="00750BA4">
        <w:rPr>
          <w:color w:val="000000"/>
        </w:rPr>
        <w:t xml:space="preserve"> совершенствование у детей природной языковой интуиции, склонности к догадке</w:t>
      </w:r>
      <w:r w:rsidRPr="00750BA4">
        <w:t xml:space="preserve">. </w:t>
      </w:r>
      <w:r w:rsidRPr="00750BA4">
        <w:rPr>
          <w:u w:val="single"/>
        </w:rPr>
        <w:t>Развивает мышление учащихся</w:t>
      </w:r>
      <w:r w:rsidRPr="00750BA4">
        <w:t>, которые анализируя известные факты</w:t>
      </w:r>
      <w:r w:rsidR="002312EC" w:rsidRPr="00750BA4">
        <w:t>,</w:t>
      </w:r>
      <w:r w:rsidRPr="00750BA4">
        <w:t xml:space="preserve"> находят искомое слово.</w:t>
      </w:r>
    </w:p>
    <w:p w:rsidR="00592F3A" w:rsidRDefault="00592F3A" w:rsidP="00750BA4">
      <w:pPr>
        <w:pStyle w:val="1"/>
        <w:spacing w:after="0"/>
        <w:jc w:val="left"/>
        <w:rPr>
          <w:rFonts w:ascii="Times New Roman" w:hAnsi="Times New Roman"/>
          <w:i/>
        </w:rPr>
      </w:pPr>
      <w:r w:rsidRPr="00592F3A">
        <w:rPr>
          <w:rFonts w:ascii="Times New Roman" w:hAnsi="Times New Roman"/>
        </w:rPr>
        <w:tab/>
      </w:r>
      <w:r w:rsidRPr="00592F3A">
        <w:rPr>
          <w:rFonts w:ascii="Times New Roman" w:hAnsi="Times New Roman"/>
          <w:i/>
          <w:u w:val="single"/>
        </w:rPr>
        <w:t>При редактировании</w:t>
      </w:r>
      <w:r w:rsidRPr="00592F3A">
        <w:rPr>
          <w:rFonts w:ascii="Times New Roman" w:hAnsi="Times New Roman"/>
          <w:i/>
        </w:rPr>
        <w:t xml:space="preserve"> в первый столбец впечатываем какие-то слова (или текст) – собственно анаграммы. Во второй - помещаем текстовые подсказки-определения</w:t>
      </w:r>
      <w:r w:rsidRPr="00592F3A">
        <w:rPr>
          <w:i/>
        </w:rPr>
        <w:t xml:space="preserve"> слов-анаграмм. </w:t>
      </w:r>
      <w:r w:rsidRPr="00592F3A">
        <w:rPr>
          <w:rFonts w:ascii="Times New Roman" w:hAnsi="Times New Roman"/>
          <w:i/>
        </w:rPr>
        <w:t>В третий - столбец мышкой перетаскиваем графические подсказки-картинки</w:t>
      </w:r>
      <w:r w:rsidR="008F64E2">
        <w:rPr>
          <w:rFonts w:ascii="Times New Roman" w:hAnsi="Times New Roman"/>
          <w:i/>
        </w:rPr>
        <w:t>.</w:t>
      </w:r>
    </w:p>
    <w:p w:rsidR="008F64E2" w:rsidRPr="00592F3A" w:rsidRDefault="00922D07" w:rsidP="00750BA4">
      <w:pPr>
        <w:pStyle w:val="1"/>
        <w:spacing w:after="0"/>
        <w:jc w:val="left"/>
        <w:rPr>
          <w:rFonts w:ascii="Times New Roman" w:hAnsi="Times New Roman"/>
          <w:i/>
        </w:rPr>
      </w:pPr>
      <w:r>
        <w:rPr>
          <w:rFonts w:ascii="Times New Roman" w:hAnsi="Times New Roman"/>
          <w:i/>
          <w:noProof/>
        </w:rPr>
        <w:lastRenderedPageBreak/>
        <w:drawing>
          <wp:inline distT="0" distB="0" distL="0" distR="0" wp14:anchorId="1F9B81C0">
            <wp:extent cx="5748327" cy="305874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851" cy="30606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50BA4" w:rsidRPr="00750BA4" w:rsidRDefault="00E5519C" w:rsidP="00750BA4">
      <w:pPr>
        <w:pStyle w:val="a7"/>
        <w:numPr>
          <w:ilvl w:val="0"/>
          <w:numId w:val="11"/>
        </w:numPr>
        <w:spacing w:line="360" w:lineRule="auto"/>
        <w:rPr>
          <w:i/>
        </w:rPr>
      </w:pPr>
      <w:hyperlink w:anchor="z53a16" w:history="1">
        <w:r w:rsidR="008F64E2" w:rsidRPr="00922D07">
          <w:rPr>
            <w:rStyle w:val="a6"/>
            <w:i/>
            <w:color w:val="auto"/>
            <w:sz w:val="28"/>
            <w:szCs w:val="28"/>
          </w:rPr>
          <w:t>ИС «</w:t>
        </w:r>
        <w:r w:rsidR="008F64E2" w:rsidRPr="00922D07">
          <w:rPr>
            <w:rStyle w:val="a6"/>
            <w:i/>
            <w:color w:val="auto"/>
            <w:sz w:val="28"/>
            <w:szCs w:val="28"/>
            <w:lang w:val="en-US"/>
          </w:rPr>
          <w:t>Word</w:t>
        </w:r>
        <w:r w:rsidR="008F64E2" w:rsidRPr="00922D07">
          <w:rPr>
            <w:rStyle w:val="a6"/>
            <w:i/>
            <w:color w:val="auto"/>
            <w:sz w:val="28"/>
            <w:szCs w:val="28"/>
          </w:rPr>
          <w:t xml:space="preserve"> </w:t>
        </w:r>
        <w:r w:rsidR="008F64E2" w:rsidRPr="00922D07">
          <w:rPr>
            <w:rStyle w:val="a6"/>
            <w:i/>
            <w:color w:val="auto"/>
            <w:sz w:val="28"/>
            <w:szCs w:val="28"/>
            <w:lang w:val="en-US"/>
          </w:rPr>
          <w:t>biz</w:t>
        </w:r>
        <w:r w:rsidR="008F64E2" w:rsidRPr="00922D07">
          <w:rPr>
            <w:rStyle w:val="a6"/>
            <w:i/>
            <w:color w:val="auto"/>
            <w:sz w:val="28"/>
            <w:szCs w:val="28"/>
          </w:rPr>
          <w:t>» (Словарная ярмарка)</w:t>
        </w:r>
      </w:hyperlink>
      <w:r w:rsidR="008F64E2">
        <w:rPr>
          <w:i/>
        </w:rPr>
        <w:t>.</w:t>
      </w:r>
    </w:p>
    <w:p w:rsidR="00531267" w:rsidRPr="00531267" w:rsidRDefault="008F64E2" w:rsidP="00750BA4">
      <w:pPr>
        <w:pStyle w:val="a7"/>
        <w:spacing w:line="360" w:lineRule="auto"/>
        <w:ind w:left="0"/>
        <w:rPr>
          <w:b/>
          <w:sz w:val="28"/>
          <w:szCs w:val="28"/>
        </w:rPr>
      </w:pPr>
      <w:r w:rsidRPr="00531267">
        <w:rPr>
          <w:b/>
          <w:sz w:val="28"/>
          <w:szCs w:val="28"/>
        </w:rPr>
        <w:t xml:space="preserve">Из букв составь слово отгадку. </w:t>
      </w:r>
    </w:p>
    <w:p w:rsidR="00F8007E" w:rsidRPr="00F155CC" w:rsidRDefault="008F64E2" w:rsidP="00750BA4">
      <w:pPr>
        <w:pStyle w:val="a7"/>
        <w:spacing w:line="360" w:lineRule="auto"/>
        <w:ind w:left="0"/>
        <w:rPr>
          <w:color w:val="000000"/>
          <w:shd w:val="clear" w:color="auto" w:fill="FFFFFF"/>
        </w:rPr>
      </w:pPr>
      <w:r>
        <w:t>Раньше задания данного вида выполняли с помощью вечно рассыпающейся кассы букв.</w:t>
      </w:r>
      <w:r w:rsidRPr="009624B3">
        <w:rPr>
          <w:color w:val="000000"/>
        </w:rPr>
        <w:t xml:space="preserve"> </w:t>
      </w:r>
      <w:r>
        <w:rPr>
          <w:color w:val="000000"/>
        </w:rPr>
        <w:t xml:space="preserve">Данный вид работы </w:t>
      </w:r>
      <w:r w:rsidRPr="00F8007E">
        <w:rPr>
          <w:color w:val="000000"/>
          <w:u w:val="single"/>
        </w:rPr>
        <w:t>способствует привитию интереса к урокам чтения,</w:t>
      </w:r>
      <w:r>
        <w:rPr>
          <w:color w:val="000000"/>
        </w:rPr>
        <w:t xml:space="preserve"> формированию</w:t>
      </w:r>
      <w:r w:rsidRPr="00294463">
        <w:rPr>
          <w:color w:val="000000"/>
        </w:rPr>
        <w:t xml:space="preserve"> у учащихся желания научиться </w:t>
      </w:r>
      <w:proofErr w:type="gramStart"/>
      <w:r w:rsidRPr="00294463">
        <w:rPr>
          <w:color w:val="000000"/>
        </w:rPr>
        <w:t>хорошо</w:t>
      </w:r>
      <w:proofErr w:type="gramEnd"/>
      <w:r w:rsidRPr="00294463">
        <w:rPr>
          <w:color w:val="000000"/>
        </w:rPr>
        <w:t xml:space="preserve"> читать</w:t>
      </w:r>
      <w:r>
        <w:rPr>
          <w:color w:val="000000"/>
        </w:rPr>
        <w:t>.</w:t>
      </w:r>
      <w:r w:rsidR="00D04E23" w:rsidRPr="00D04E23">
        <w:rPr>
          <w:color w:val="000000"/>
          <w:shd w:val="clear" w:color="auto" w:fill="FFFFFF"/>
        </w:rPr>
        <w:t xml:space="preserve"> </w:t>
      </w:r>
      <w:r w:rsidR="00D04E23">
        <w:rPr>
          <w:color w:val="000000"/>
          <w:shd w:val="clear" w:color="auto" w:fill="FFFFFF"/>
        </w:rPr>
        <w:t>Р</w:t>
      </w:r>
      <w:r w:rsidR="00D04E23" w:rsidRPr="00446EA5">
        <w:rPr>
          <w:color w:val="000000"/>
          <w:shd w:val="clear" w:color="auto" w:fill="FFFFFF"/>
        </w:rPr>
        <w:t>аскрывает способности детей, их индивидуальность</w:t>
      </w:r>
      <w:r w:rsidR="00D04E23">
        <w:rPr>
          <w:color w:val="000000"/>
          <w:shd w:val="clear" w:color="auto" w:fill="FFFFFF"/>
        </w:rPr>
        <w:t>.</w:t>
      </w:r>
    </w:p>
    <w:p w:rsidR="008F64E2" w:rsidRPr="008F64E2" w:rsidRDefault="008F64E2" w:rsidP="00750BA4">
      <w:pPr>
        <w:pStyle w:val="a7"/>
        <w:spacing w:line="360" w:lineRule="auto"/>
        <w:ind w:left="0"/>
        <w:rPr>
          <w:i/>
        </w:rPr>
      </w:pPr>
      <w:r w:rsidRPr="008F64E2">
        <w:rPr>
          <w:i/>
        </w:rPr>
        <w:t xml:space="preserve">Очень интересное средство, позволяющее организовать нечто вроде «живого» кроссворда. В процессе редактирования закладывается несколько вопросов (определений) и правильные ответы на них. А уже во время работы этого ИС заложенные вопросы (определения) поочередно появляются на экране. </w:t>
      </w:r>
      <w:r>
        <w:rPr>
          <w:i/>
        </w:rPr>
        <w:t>О</w:t>
      </w:r>
      <w:r w:rsidRPr="008F64E2">
        <w:rPr>
          <w:i/>
        </w:rPr>
        <w:t>тветы (или слова под определения) нужно «собирать» из отдельных букв, которые имеются на «ярмарке».</w:t>
      </w:r>
    </w:p>
    <w:p w:rsidR="00750BA4" w:rsidRDefault="00922D07" w:rsidP="00922D07">
      <w:pPr>
        <w:pStyle w:val="a7"/>
        <w:spacing w:line="360" w:lineRule="auto"/>
        <w:rPr>
          <w:i/>
        </w:rPr>
      </w:pPr>
      <w:r>
        <w:rPr>
          <w:i/>
          <w:noProof/>
        </w:rPr>
        <w:drawing>
          <wp:inline distT="0" distB="0" distL="0" distR="0" wp14:anchorId="575B711E" wp14:editId="6A0F6F8D">
            <wp:extent cx="5467350" cy="291460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594" cy="29179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2D07" w:rsidRPr="00922D07" w:rsidRDefault="00922D07" w:rsidP="00922D07">
      <w:pPr>
        <w:pStyle w:val="a7"/>
        <w:spacing w:line="360" w:lineRule="auto"/>
        <w:rPr>
          <w:i/>
        </w:rPr>
      </w:pPr>
    </w:p>
    <w:p w:rsidR="008F64E2" w:rsidRPr="00922D07" w:rsidRDefault="00E5519C" w:rsidP="00750BA4">
      <w:pPr>
        <w:pStyle w:val="a7"/>
        <w:numPr>
          <w:ilvl w:val="0"/>
          <w:numId w:val="11"/>
        </w:numPr>
        <w:spacing w:line="360" w:lineRule="auto"/>
        <w:rPr>
          <w:i/>
          <w:sz w:val="28"/>
          <w:szCs w:val="28"/>
        </w:rPr>
      </w:pPr>
      <w:hyperlink w:anchor="z53a14" w:history="1">
        <w:r w:rsidR="008F64E2" w:rsidRPr="00922D07">
          <w:rPr>
            <w:rStyle w:val="a6"/>
            <w:i/>
            <w:color w:val="auto"/>
            <w:sz w:val="28"/>
            <w:szCs w:val="28"/>
          </w:rPr>
          <w:t>ИС «</w:t>
        </w:r>
        <w:r w:rsidR="008F64E2" w:rsidRPr="00922D07">
          <w:rPr>
            <w:rStyle w:val="a6"/>
            <w:i/>
            <w:color w:val="auto"/>
            <w:sz w:val="28"/>
            <w:szCs w:val="28"/>
            <w:lang w:val="en-US"/>
          </w:rPr>
          <w:t>Vortex</w:t>
        </w:r>
        <w:r w:rsidR="008F64E2" w:rsidRPr="00922D07">
          <w:rPr>
            <w:rStyle w:val="a6"/>
            <w:i/>
            <w:color w:val="auto"/>
            <w:sz w:val="28"/>
            <w:szCs w:val="28"/>
          </w:rPr>
          <w:t xml:space="preserve"> </w:t>
        </w:r>
        <w:r w:rsidR="008F64E2" w:rsidRPr="00922D07">
          <w:rPr>
            <w:rStyle w:val="a6"/>
            <w:i/>
            <w:color w:val="auto"/>
            <w:sz w:val="28"/>
            <w:szCs w:val="28"/>
            <w:lang w:val="en-US"/>
          </w:rPr>
          <w:t>sort</w:t>
        </w:r>
        <w:r w:rsidR="008F64E2" w:rsidRPr="00922D07">
          <w:rPr>
            <w:rStyle w:val="a6"/>
            <w:i/>
            <w:color w:val="auto"/>
            <w:sz w:val="28"/>
            <w:szCs w:val="28"/>
          </w:rPr>
          <w:t xml:space="preserve"> - </w:t>
        </w:r>
        <w:r w:rsidR="008F64E2" w:rsidRPr="00922D07">
          <w:rPr>
            <w:rStyle w:val="a6"/>
            <w:i/>
            <w:color w:val="auto"/>
            <w:sz w:val="28"/>
            <w:szCs w:val="28"/>
            <w:lang w:val="en-US"/>
          </w:rPr>
          <w:t>image</w:t>
        </w:r>
        <w:r w:rsidR="008F64E2" w:rsidRPr="00922D07">
          <w:rPr>
            <w:rStyle w:val="a6"/>
            <w:i/>
            <w:color w:val="auto"/>
            <w:sz w:val="28"/>
            <w:szCs w:val="28"/>
          </w:rPr>
          <w:t>» (Водоворот для сортировки картинок)</w:t>
        </w:r>
      </w:hyperlink>
      <w:r w:rsidR="008F64E2" w:rsidRPr="00922D07">
        <w:rPr>
          <w:i/>
          <w:sz w:val="28"/>
          <w:szCs w:val="28"/>
        </w:rPr>
        <w:t>.</w:t>
      </w:r>
    </w:p>
    <w:p w:rsidR="00750BA4" w:rsidRPr="00531267" w:rsidRDefault="008F64E2" w:rsidP="00750BA4">
      <w:pPr>
        <w:pStyle w:val="a7"/>
        <w:spacing w:line="360" w:lineRule="auto"/>
        <w:rPr>
          <w:b/>
          <w:sz w:val="28"/>
          <w:szCs w:val="28"/>
        </w:rPr>
      </w:pPr>
      <w:r w:rsidRPr="00531267">
        <w:rPr>
          <w:b/>
          <w:sz w:val="28"/>
          <w:szCs w:val="28"/>
        </w:rPr>
        <w:t>Распредели на 2 группы.</w:t>
      </w:r>
    </w:p>
    <w:p w:rsidR="00F8007E" w:rsidRPr="00750BA4" w:rsidRDefault="008F64E2" w:rsidP="00750BA4">
      <w:pPr>
        <w:pStyle w:val="a7"/>
        <w:spacing w:line="360" w:lineRule="auto"/>
        <w:ind w:left="0"/>
        <w:rPr>
          <w:b/>
        </w:rPr>
      </w:pPr>
      <w:r w:rsidRPr="00590D9F">
        <w:lastRenderedPageBreak/>
        <w:t>Учащиеся упражняются в делении слов на слоги</w:t>
      </w:r>
      <w:r>
        <w:t>.</w:t>
      </w:r>
      <w:r w:rsidR="00D04E23">
        <w:t xml:space="preserve"> Данный </w:t>
      </w:r>
      <w:r w:rsidR="00D04E23" w:rsidRPr="00F155CC">
        <w:rPr>
          <w:u w:val="single"/>
        </w:rPr>
        <w:t xml:space="preserve">прием </w:t>
      </w:r>
      <w:r w:rsidR="00D04E23" w:rsidRPr="00F155CC">
        <w:rPr>
          <w:color w:val="000000"/>
          <w:u w:val="single"/>
          <w:shd w:val="clear" w:color="auto" w:fill="FFFFFF"/>
        </w:rPr>
        <w:t>помогает снять чувство усталости у детей.</w:t>
      </w:r>
    </w:p>
    <w:p w:rsidR="008F64E2" w:rsidRDefault="008F64E2" w:rsidP="00750BA4">
      <w:pPr>
        <w:spacing w:line="36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53794">
        <w:rPr>
          <w:rFonts w:ascii="Times New Roman" w:hAnsi="Times New Roman" w:cs="Times New Roman"/>
          <w:i/>
          <w:sz w:val="24"/>
          <w:szCs w:val="24"/>
        </w:rPr>
        <w:t>Еще одно ИС для сортировки графических объектов на две категории, но значительно более интересное, выполненное в форме игры. Имеется два «водоворота» с конкретными названиями, под ними – в случайном порядке картинки (до 16). Необходимо «утопить» все эти картинки в «своем» водовороте. Какой считается «своим» - задается в процессе редактирования.</w:t>
      </w:r>
    </w:p>
    <w:p w:rsidR="00922D07" w:rsidRDefault="00922D07" w:rsidP="00531267">
      <w:pPr>
        <w:spacing w:line="36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1F4D690E" wp14:editId="77C40590">
            <wp:extent cx="4919441" cy="26193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285" cy="26310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1267" w:rsidRPr="00704488" w:rsidRDefault="00531267" w:rsidP="00531267">
      <w:pPr>
        <w:spacing w:line="36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2312EC" w:rsidRPr="00D04E23" w:rsidRDefault="00673E6B" w:rsidP="00750BA4">
      <w:pPr>
        <w:pStyle w:val="1"/>
        <w:spacing w:after="0"/>
        <w:jc w:val="left"/>
        <w:rPr>
          <w:rFonts w:ascii="Times New Roman" w:hAnsi="Times New Roman"/>
        </w:rPr>
      </w:pPr>
      <w:r w:rsidRPr="00294463">
        <w:rPr>
          <w:rFonts w:ascii="Times New Roman" w:hAnsi="Times New Roman"/>
        </w:rPr>
        <w:t xml:space="preserve">Основой обучения грамоте служит звучащая речь. Это значит, что на уроках проводятся звуковой анализ слов и слогов, звуковой синтез слов и слогов, сопоставление слогов с их буквенным выражением, анализ звуков и их </w:t>
      </w:r>
      <w:proofErr w:type="spellStart"/>
      <w:r w:rsidRPr="00294463">
        <w:rPr>
          <w:rFonts w:ascii="Times New Roman" w:hAnsi="Times New Roman"/>
        </w:rPr>
        <w:t>артикулирование</w:t>
      </w:r>
      <w:proofErr w:type="spellEnd"/>
      <w:r w:rsidRPr="00294463">
        <w:rPr>
          <w:rFonts w:ascii="Times New Roman" w:hAnsi="Times New Roman"/>
        </w:rPr>
        <w:t>, работа над дикцией</w:t>
      </w:r>
      <w:r>
        <w:rPr>
          <w:rFonts w:ascii="Times New Roman" w:hAnsi="Times New Roman"/>
        </w:rPr>
        <w:t xml:space="preserve">. </w:t>
      </w:r>
      <w:r w:rsidR="002312EC">
        <w:t>Р</w:t>
      </w:r>
      <w:r w:rsidR="002312EC" w:rsidRPr="006D1B4F">
        <w:rPr>
          <w:rFonts w:ascii="Times New Roman" w:hAnsi="Times New Roman"/>
        </w:rPr>
        <w:t xml:space="preserve">азличные </w:t>
      </w:r>
      <w:r w:rsidR="002312EC" w:rsidRPr="00592F3A">
        <w:rPr>
          <w:rFonts w:ascii="Times New Roman" w:hAnsi="Times New Roman"/>
          <w:b/>
        </w:rPr>
        <w:t>виды заданий по звуковому анализу слов</w:t>
      </w:r>
      <w:r w:rsidR="002312EC" w:rsidRPr="006D1B4F">
        <w:rPr>
          <w:rFonts w:ascii="Times New Roman" w:hAnsi="Times New Roman"/>
        </w:rPr>
        <w:t xml:space="preserve"> </w:t>
      </w:r>
      <w:r w:rsidR="006573F1">
        <w:rPr>
          <w:rFonts w:ascii="Times New Roman" w:hAnsi="Times New Roman"/>
        </w:rPr>
        <w:t xml:space="preserve">призваны помочь первоклассникам </w:t>
      </w:r>
      <w:r w:rsidR="002312EC" w:rsidRPr="006D1B4F">
        <w:rPr>
          <w:rFonts w:ascii="Times New Roman" w:hAnsi="Times New Roman"/>
        </w:rPr>
        <w:t>накопить фонетический опыт и отточить фонетические умения.</w:t>
      </w:r>
      <w:r w:rsidR="002312EC" w:rsidRPr="002312EC">
        <w:rPr>
          <w:i/>
          <w:iCs/>
          <w:color w:val="000000"/>
        </w:rPr>
        <w:t xml:space="preserve"> </w:t>
      </w:r>
      <w:r w:rsidR="002312EC" w:rsidRPr="00D04E23">
        <w:rPr>
          <w:rFonts w:ascii="Times New Roman" w:hAnsi="Times New Roman"/>
          <w:iCs/>
          <w:color w:val="000000"/>
        </w:rPr>
        <w:t>Способствуют развитию</w:t>
      </w:r>
      <w:r w:rsidR="002312EC" w:rsidRPr="00D04E23">
        <w:rPr>
          <w:rFonts w:ascii="Times New Roman" w:hAnsi="Times New Roman"/>
          <w:i/>
          <w:iCs/>
          <w:color w:val="000000"/>
        </w:rPr>
        <w:t xml:space="preserve"> </w:t>
      </w:r>
      <w:r w:rsidR="002312EC" w:rsidRPr="00D04E23">
        <w:rPr>
          <w:rFonts w:ascii="Times New Roman" w:hAnsi="Times New Roman"/>
          <w:color w:val="000000"/>
        </w:rPr>
        <w:t>  у</w:t>
      </w:r>
      <w:r w:rsidR="002312EC" w:rsidRPr="002312EC">
        <w:rPr>
          <w:rFonts w:ascii="Times New Roman" w:hAnsi="Times New Roman"/>
          <w:color w:val="000000"/>
        </w:rPr>
        <w:t xml:space="preserve"> школьников лингвистического мышления — способности осознавать речь, предложение, слово, звук как предмет наблюдения и изучения, выполнять с различными средствами языка операции анализа, синтеза, сравнения, классификации, обобщения</w:t>
      </w:r>
      <w:r w:rsidR="008F64E2">
        <w:rPr>
          <w:rFonts w:ascii="Times New Roman" w:hAnsi="Times New Roman"/>
          <w:color w:val="000000"/>
        </w:rPr>
        <w:t>.</w:t>
      </w:r>
    </w:p>
    <w:p w:rsidR="00D04E23" w:rsidRDefault="00D04E23" w:rsidP="00750BA4">
      <w:pPr>
        <w:pStyle w:val="1"/>
        <w:spacing w:after="0"/>
        <w:ind w:left="720"/>
        <w:jc w:val="left"/>
        <w:rPr>
          <w:rFonts w:ascii="Times New Roman" w:hAnsi="Times New Roman"/>
          <w:color w:val="000000"/>
        </w:rPr>
      </w:pPr>
    </w:p>
    <w:p w:rsidR="008F64E2" w:rsidRPr="00531267" w:rsidRDefault="00F155CC" w:rsidP="00531267">
      <w:pPr>
        <w:pStyle w:val="1"/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 w:rsidRPr="00531267">
        <w:rPr>
          <w:rFonts w:ascii="Times New Roman" w:hAnsi="Times New Roman"/>
          <w:b/>
          <w:i/>
          <w:color w:val="000000"/>
          <w:sz w:val="28"/>
          <w:szCs w:val="28"/>
          <w:u w:val="single"/>
          <w:shd w:val="clear" w:color="auto" w:fill="FFFFFF"/>
        </w:rPr>
        <w:t xml:space="preserve">Для </w:t>
      </w:r>
      <w:r w:rsidR="00D04E23" w:rsidRPr="00531267">
        <w:rPr>
          <w:rFonts w:ascii="Times New Roman" w:hAnsi="Times New Roman"/>
          <w:b/>
          <w:i/>
          <w:color w:val="000000"/>
          <w:sz w:val="28"/>
          <w:szCs w:val="28"/>
          <w:u w:val="single"/>
          <w:shd w:val="clear" w:color="auto" w:fill="FFFFFF"/>
        </w:rPr>
        <w:t>развития интереса к учебному предмету</w:t>
      </w:r>
      <w:r w:rsidRPr="00531267">
        <w:rPr>
          <w:rFonts w:ascii="Times New Roman" w:hAnsi="Times New Roman"/>
          <w:b/>
          <w:i/>
          <w:color w:val="000000"/>
          <w:sz w:val="28"/>
          <w:szCs w:val="28"/>
          <w:shd w:val="clear" w:color="auto" w:fill="FFFFFF"/>
        </w:rPr>
        <w:t xml:space="preserve"> использую следующие ИС:</w:t>
      </w:r>
    </w:p>
    <w:p w:rsidR="00F8007E" w:rsidRPr="002312EC" w:rsidRDefault="00F8007E" w:rsidP="00750BA4">
      <w:pPr>
        <w:pStyle w:val="1"/>
        <w:spacing w:after="0"/>
        <w:ind w:left="720"/>
        <w:jc w:val="left"/>
        <w:rPr>
          <w:rFonts w:ascii="Times New Roman" w:hAnsi="Times New Roman"/>
        </w:rPr>
      </w:pPr>
    </w:p>
    <w:p w:rsidR="008F64E2" w:rsidRPr="00531267" w:rsidRDefault="00E5519C" w:rsidP="00531267">
      <w:pPr>
        <w:pStyle w:val="a7"/>
        <w:numPr>
          <w:ilvl w:val="0"/>
          <w:numId w:val="11"/>
        </w:numPr>
        <w:spacing w:line="360" w:lineRule="auto"/>
        <w:rPr>
          <w:i/>
          <w:sz w:val="28"/>
          <w:szCs w:val="28"/>
          <w:u w:val="single"/>
        </w:rPr>
      </w:pPr>
      <w:hyperlink w:anchor="z53a6" w:history="1">
        <w:r w:rsidR="008F64E2" w:rsidRPr="00531267">
          <w:rPr>
            <w:rStyle w:val="a6"/>
            <w:i/>
            <w:color w:val="auto"/>
            <w:sz w:val="28"/>
            <w:szCs w:val="28"/>
          </w:rPr>
          <w:t xml:space="preserve">ИС </w:t>
        </w:r>
        <w:r w:rsidR="008F64E2" w:rsidRPr="00531267">
          <w:rPr>
            <w:rStyle w:val="a6"/>
            <w:i/>
            <w:color w:val="auto"/>
            <w:sz w:val="28"/>
            <w:szCs w:val="28"/>
            <w:lang w:val="en-US"/>
          </w:rPr>
          <w:t>I</w:t>
        </w:r>
        <w:proofErr w:type="spellStart"/>
        <w:r w:rsidR="008F64E2" w:rsidRPr="00531267">
          <w:rPr>
            <w:rStyle w:val="a6"/>
            <w:i/>
            <w:color w:val="auto"/>
            <w:sz w:val="28"/>
            <w:szCs w:val="28"/>
          </w:rPr>
          <w:t>mage</w:t>
        </w:r>
        <w:proofErr w:type="spellEnd"/>
        <w:r w:rsidR="008F64E2" w:rsidRPr="00531267">
          <w:rPr>
            <w:rStyle w:val="a6"/>
            <w:i/>
            <w:color w:val="auto"/>
            <w:sz w:val="28"/>
            <w:szCs w:val="28"/>
          </w:rPr>
          <w:t xml:space="preserve"> </w:t>
        </w:r>
        <w:r w:rsidR="008F64E2" w:rsidRPr="00531267">
          <w:rPr>
            <w:rStyle w:val="a6"/>
            <w:i/>
            <w:color w:val="auto"/>
            <w:sz w:val="28"/>
            <w:szCs w:val="28"/>
            <w:lang w:val="en-US"/>
          </w:rPr>
          <w:t>select</w:t>
        </w:r>
        <w:r w:rsidR="008F64E2" w:rsidRPr="00531267">
          <w:rPr>
            <w:rStyle w:val="a6"/>
            <w:i/>
            <w:color w:val="auto"/>
            <w:sz w:val="28"/>
            <w:szCs w:val="28"/>
          </w:rPr>
          <w:t xml:space="preserve"> (Выбор изображения)</w:t>
        </w:r>
      </w:hyperlink>
      <w:r w:rsidR="008F64E2" w:rsidRPr="00531267">
        <w:rPr>
          <w:i/>
          <w:sz w:val="28"/>
          <w:szCs w:val="28"/>
          <w:u w:val="single"/>
        </w:rPr>
        <w:t>.</w:t>
      </w:r>
    </w:p>
    <w:p w:rsidR="008F64E2" w:rsidRPr="00531267" w:rsidRDefault="008F64E2" w:rsidP="00750BA4">
      <w:pPr>
        <w:pStyle w:val="a7"/>
        <w:spacing w:line="360" w:lineRule="auto"/>
        <w:rPr>
          <w:sz w:val="28"/>
          <w:szCs w:val="28"/>
        </w:rPr>
      </w:pPr>
      <w:r w:rsidRPr="00531267">
        <w:rPr>
          <w:b/>
          <w:sz w:val="28"/>
          <w:szCs w:val="28"/>
        </w:rPr>
        <w:t>Подбери слово к схеме.</w:t>
      </w:r>
      <w:r w:rsidRPr="00531267">
        <w:rPr>
          <w:sz w:val="28"/>
          <w:szCs w:val="28"/>
        </w:rPr>
        <w:t xml:space="preserve"> </w:t>
      </w:r>
    </w:p>
    <w:p w:rsidR="008F64E2" w:rsidRPr="00D04E23" w:rsidRDefault="008F64E2" w:rsidP="00750BA4">
      <w:pPr>
        <w:spacing w:line="360" w:lineRule="auto"/>
        <w:rPr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</w:pPr>
      <w:r w:rsidRPr="00D04E23">
        <w:rPr>
          <w:rFonts w:ascii="Times New Roman" w:hAnsi="Times New Roman" w:cs="Times New Roman"/>
          <w:sz w:val="24"/>
          <w:szCs w:val="24"/>
        </w:rPr>
        <w:t>Учащиеся анализируют графическую модель слова. Поэтапный фонетический разбор в начальной школе служит базой для формирования прочных фонетических умений и навыков, даст богатый материал для проведения полного фонетического разбора в дальнейшем.</w:t>
      </w:r>
      <w:r w:rsidR="00D04E23" w:rsidRPr="00D04E23">
        <w:rPr>
          <w:rFonts w:ascii="Times New Roman" w:hAnsi="Times New Roman" w:cs="Times New Roman"/>
          <w:sz w:val="24"/>
          <w:szCs w:val="24"/>
        </w:rPr>
        <w:t xml:space="preserve"> </w:t>
      </w:r>
      <w:r w:rsidR="00D04E23" w:rsidRPr="00D04E23">
        <w:rPr>
          <w:rFonts w:ascii="Times New Roman" w:hAnsi="Times New Roman" w:cs="Times New Roman"/>
          <w:sz w:val="24"/>
          <w:szCs w:val="24"/>
          <w:u w:val="single"/>
        </w:rPr>
        <w:t xml:space="preserve">Данное ИС </w:t>
      </w:r>
      <w:r w:rsidR="00D04E23" w:rsidRPr="00D04E23">
        <w:rPr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  <w:t>усиливает непроизвольное запоминание.  </w:t>
      </w:r>
    </w:p>
    <w:p w:rsidR="00531267" w:rsidRDefault="008F64E2" w:rsidP="00750BA4">
      <w:pPr>
        <w:pStyle w:val="a7"/>
        <w:spacing w:line="360" w:lineRule="auto"/>
        <w:ind w:left="0"/>
        <w:rPr>
          <w:i/>
        </w:rPr>
      </w:pPr>
      <w:r w:rsidRPr="00590D9F">
        <w:rPr>
          <w:i/>
          <w:u w:val="single"/>
        </w:rPr>
        <w:lastRenderedPageBreak/>
        <w:t>При редактировании</w:t>
      </w:r>
      <w:r w:rsidRPr="00B41717">
        <w:rPr>
          <w:i/>
        </w:rPr>
        <w:t xml:space="preserve"> задается некоторое количество графических изображений (от 3 до 18). К каждому из них дается текстовая подпись. В процессе работы изображения быстро сменяют друг друга в одном окне  в случайной последовательности. При щелчке по окну в нем остается какое-то одно изображение, а под ним – три варианта ответа, из которых лишь один верный. По нему и нужно щелкнуть. После ввода ответа картинки начнут меняться вновь</w:t>
      </w:r>
      <w:r>
        <w:rPr>
          <w:i/>
        </w:rPr>
        <w:t>.</w:t>
      </w:r>
    </w:p>
    <w:p w:rsidR="00750BA4" w:rsidRDefault="00531267" w:rsidP="00750BA4">
      <w:pPr>
        <w:pStyle w:val="a7"/>
        <w:spacing w:line="360" w:lineRule="auto"/>
        <w:rPr>
          <w:i/>
        </w:rPr>
      </w:pPr>
      <w:r>
        <w:rPr>
          <w:i/>
          <w:noProof/>
        </w:rPr>
        <w:drawing>
          <wp:inline distT="0" distB="0" distL="0" distR="0" wp14:anchorId="1A109AB7">
            <wp:extent cx="5114925" cy="272423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6558" cy="27251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1267" w:rsidRDefault="00531267" w:rsidP="00750BA4">
      <w:pPr>
        <w:pStyle w:val="a7"/>
        <w:spacing w:line="360" w:lineRule="auto"/>
        <w:rPr>
          <w:i/>
        </w:rPr>
      </w:pPr>
    </w:p>
    <w:p w:rsidR="008F64E2" w:rsidRPr="00531267" w:rsidRDefault="00E5519C" w:rsidP="00531267">
      <w:pPr>
        <w:pStyle w:val="a7"/>
        <w:numPr>
          <w:ilvl w:val="0"/>
          <w:numId w:val="11"/>
        </w:numPr>
        <w:spacing w:line="360" w:lineRule="auto"/>
        <w:rPr>
          <w:i/>
          <w:sz w:val="28"/>
          <w:szCs w:val="28"/>
          <w:u w:val="single"/>
        </w:rPr>
      </w:pPr>
      <w:hyperlink w:anchor="z53a5" w:history="1">
        <w:r w:rsidR="008F64E2" w:rsidRPr="00531267">
          <w:rPr>
            <w:rStyle w:val="a6"/>
            <w:i/>
            <w:color w:val="auto"/>
            <w:sz w:val="28"/>
            <w:szCs w:val="28"/>
          </w:rPr>
          <w:t xml:space="preserve">ИС </w:t>
        </w:r>
        <w:r w:rsidR="008F64E2" w:rsidRPr="00531267">
          <w:rPr>
            <w:rStyle w:val="a6"/>
            <w:i/>
            <w:color w:val="auto"/>
            <w:sz w:val="28"/>
            <w:szCs w:val="28"/>
            <w:lang w:val="en-US"/>
          </w:rPr>
          <w:t>I</w:t>
        </w:r>
        <w:proofErr w:type="spellStart"/>
        <w:r w:rsidR="008F64E2" w:rsidRPr="00531267">
          <w:rPr>
            <w:rStyle w:val="a6"/>
            <w:i/>
            <w:color w:val="auto"/>
            <w:sz w:val="28"/>
            <w:szCs w:val="28"/>
          </w:rPr>
          <w:t>mage</w:t>
        </w:r>
        <w:proofErr w:type="spellEnd"/>
        <w:r w:rsidR="008F64E2" w:rsidRPr="00531267">
          <w:rPr>
            <w:rStyle w:val="a6"/>
            <w:i/>
            <w:color w:val="auto"/>
            <w:sz w:val="28"/>
            <w:szCs w:val="28"/>
          </w:rPr>
          <w:t xml:space="preserve"> </w:t>
        </w:r>
        <w:r w:rsidR="008F64E2" w:rsidRPr="00531267">
          <w:rPr>
            <w:rStyle w:val="a6"/>
            <w:i/>
            <w:color w:val="auto"/>
            <w:sz w:val="28"/>
            <w:szCs w:val="28"/>
            <w:lang w:val="en-US"/>
          </w:rPr>
          <w:t>match</w:t>
        </w:r>
        <w:r w:rsidR="008F64E2" w:rsidRPr="00531267">
          <w:rPr>
            <w:rStyle w:val="a6"/>
            <w:i/>
            <w:color w:val="auto"/>
            <w:sz w:val="28"/>
            <w:szCs w:val="28"/>
          </w:rPr>
          <w:t xml:space="preserve"> (Соответствие изображениям)</w:t>
        </w:r>
      </w:hyperlink>
      <w:r w:rsidR="008F64E2" w:rsidRPr="00531267">
        <w:rPr>
          <w:i/>
          <w:sz w:val="28"/>
          <w:szCs w:val="28"/>
          <w:u w:val="single"/>
        </w:rPr>
        <w:t>.</w:t>
      </w:r>
    </w:p>
    <w:p w:rsidR="008F64E2" w:rsidRPr="00531267" w:rsidRDefault="008F64E2" w:rsidP="00750BA4">
      <w:pPr>
        <w:pStyle w:val="a7"/>
        <w:spacing w:line="360" w:lineRule="auto"/>
        <w:rPr>
          <w:b/>
          <w:sz w:val="28"/>
          <w:szCs w:val="28"/>
        </w:rPr>
      </w:pPr>
      <w:r w:rsidRPr="00531267">
        <w:rPr>
          <w:b/>
          <w:sz w:val="28"/>
          <w:szCs w:val="28"/>
        </w:rPr>
        <w:t>Подбери слово к схеме.</w:t>
      </w:r>
    </w:p>
    <w:p w:rsidR="00F155CC" w:rsidRPr="00750BA4" w:rsidRDefault="008F64E2" w:rsidP="00750BA4">
      <w:pPr>
        <w:pStyle w:val="a7"/>
        <w:spacing w:line="360" w:lineRule="auto"/>
        <w:ind w:left="0"/>
        <w:rPr>
          <w:iCs/>
        </w:rPr>
      </w:pPr>
      <w:r>
        <w:rPr>
          <w:iCs/>
        </w:rPr>
        <w:t>Данное упражнение способствует развитию</w:t>
      </w:r>
      <w:r w:rsidRPr="006D1B4F">
        <w:rPr>
          <w:iCs/>
        </w:rPr>
        <w:t xml:space="preserve"> фонематического слуха детей, умения вычленять звуки из слова</w:t>
      </w:r>
      <w:r>
        <w:rPr>
          <w:iCs/>
        </w:rPr>
        <w:t xml:space="preserve">, </w:t>
      </w:r>
      <w:r w:rsidRPr="006D1B4F">
        <w:rPr>
          <w:iCs/>
        </w:rPr>
        <w:t xml:space="preserve">производить </w:t>
      </w:r>
      <w:proofErr w:type="spellStart"/>
      <w:r w:rsidRPr="006D1B4F">
        <w:rPr>
          <w:iCs/>
        </w:rPr>
        <w:t>слого</w:t>
      </w:r>
      <w:proofErr w:type="spellEnd"/>
      <w:r w:rsidRPr="006D1B4F">
        <w:rPr>
          <w:iCs/>
        </w:rPr>
        <w:t>-звуковой и звуковой анализ слов</w:t>
      </w:r>
      <w:r w:rsidR="00F155CC">
        <w:rPr>
          <w:iCs/>
        </w:rPr>
        <w:t>.</w:t>
      </w:r>
    </w:p>
    <w:p w:rsidR="00531267" w:rsidRDefault="008F64E2" w:rsidP="00750BA4">
      <w:pPr>
        <w:pStyle w:val="a7"/>
        <w:spacing w:line="360" w:lineRule="auto"/>
        <w:ind w:left="0"/>
        <w:rPr>
          <w:i/>
        </w:rPr>
      </w:pPr>
      <w:r w:rsidRPr="00590D9F">
        <w:rPr>
          <w:i/>
        </w:rPr>
        <w:t>Имеется несколько картинок</w:t>
      </w:r>
      <w:r>
        <w:rPr>
          <w:i/>
        </w:rPr>
        <w:t>-схем слов</w:t>
      </w:r>
      <w:r w:rsidRPr="00590D9F">
        <w:rPr>
          <w:i/>
        </w:rPr>
        <w:t xml:space="preserve"> (от 2 до 5) и соответствующее количество </w:t>
      </w:r>
      <w:r>
        <w:rPr>
          <w:i/>
        </w:rPr>
        <w:t>подписей к картинкам</w:t>
      </w:r>
      <w:r w:rsidRPr="00590D9F">
        <w:rPr>
          <w:i/>
        </w:rPr>
        <w:t>. В процессе работы нужно правильно соотнести подписи и картинки (перемещая подписи к нужным картинкам).</w:t>
      </w:r>
    </w:p>
    <w:p w:rsidR="00531267" w:rsidRDefault="00531267" w:rsidP="00750BA4">
      <w:pPr>
        <w:pStyle w:val="a7"/>
        <w:spacing w:line="360" w:lineRule="auto"/>
        <w:ind w:left="0"/>
        <w:rPr>
          <w:i/>
        </w:rPr>
      </w:pPr>
      <w:r>
        <w:rPr>
          <w:i/>
          <w:noProof/>
        </w:rPr>
        <w:drawing>
          <wp:inline distT="0" distB="0" distL="0" distR="0" wp14:anchorId="535C48B3">
            <wp:extent cx="5723953" cy="3047027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953" cy="30470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F64E2" w:rsidRDefault="008F64E2" w:rsidP="00750BA4">
      <w:pPr>
        <w:pStyle w:val="a7"/>
        <w:spacing w:line="360" w:lineRule="auto"/>
        <w:rPr>
          <w:i/>
          <w:u w:val="single"/>
        </w:rPr>
      </w:pPr>
    </w:p>
    <w:p w:rsidR="008F64E2" w:rsidRPr="00531267" w:rsidRDefault="00E5519C" w:rsidP="00531267">
      <w:pPr>
        <w:pStyle w:val="a7"/>
        <w:numPr>
          <w:ilvl w:val="0"/>
          <w:numId w:val="11"/>
        </w:numPr>
        <w:spacing w:line="360" w:lineRule="auto"/>
        <w:rPr>
          <w:i/>
          <w:sz w:val="28"/>
          <w:szCs w:val="28"/>
          <w:u w:val="single"/>
          <w:lang w:val="en-US"/>
        </w:rPr>
      </w:pPr>
      <w:hyperlink w:anchor="z53a3" w:history="1">
        <w:r w:rsidR="00E90F1A" w:rsidRPr="00531267">
          <w:rPr>
            <w:rStyle w:val="a6"/>
            <w:i/>
            <w:color w:val="auto"/>
            <w:sz w:val="28"/>
            <w:szCs w:val="28"/>
          </w:rPr>
          <w:t>ИС</w:t>
        </w:r>
        <w:r w:rsidR="00E90F1A" w:rsidRPr="00531267">
          <w:rPr>
            <w:rStyle w:val="a6"/>
            <w:i/>
            <w:color w:val="auto"/>
            <w:sz w:val="28"/>
            <w:szCs w:val="28"/>
            <w:lang w:val="en-US"/>
          </w:rPr>
          <w:t xml:space="preserve"> Category sort - text (</w:t>
        </w:r>
        <w:r w:rsidR="00E90F1A" w:rsidRPr="00531267">
          <w:rPr>
            <w:rStyle w:val="a6"/>
            <w:i/>
            <w:color w:val="auto"/>
            <w:sz w:val="28"/>
            <w:szCs w:val="28"/>
          </w:rPr>
          <w:t>Сортировщик</w:t>
        </w:r>
        <w:r w:rsidR="00E90F1A" w:rsidRPr="00531267">
          <w:rPr>
            <w:rStyle w:val="a6"/>
            <w:i/>
            <w:color w:val="auto"/>
            <w:sz w:val="28"/>
            <w:szCs w:val="28"/>
            <w:lang w:val="en-US"/>
          </w:rPr>
          <w:t xml:space="preserve"> </w:t>
        </w:r>
        <w:r w:rsidR="00E90F1A" w:rsidRPr="00531267">
          <w:rPr>
            <w:rStyle w:val="a6"/>
            <w:i/>
            <w:color w:val="auto"/>
            <w:sz w:val="28"/>
            <w:szCs w:val="28"/>
          </w:rPr>
          <w:t>текста</w:t>
        </w:r>
        <w:r w:rsidR="00E90F1A" w:rsidRPr="00531267">
          <w:rPr>
            <w:rStyle w:val="a6"/>
            <w:i/>
            <w:color w:val="auto"/>
            <w:sz w:val="28"/>
            <w:szCs w:val="28"/>
            <w:lang w:val="en-US"/>
          </w:rPr>
          <w:t>)</w:t>
        </w:r>
      </w:hyperlink>
      <w:r w:rsidR="00E90F1A" w:rsidRPr="00531267">
        <w:rPr>
          <w:i/>
          <w:sz w:val="28"/>
          <w:szCs w:val="28"/>
          <w:u w:val="single"/>
          <w:lang w:val="en-US"/>
        </w:rPr>
        <w:t>.</w:t>
      </w:r>
    </w:p>
    <w:p w:rsidR="00E90F1A" w:rsidRPr="00D04E23" w:rsidRDefault="008F64E2" w:rsidP="00750BA4">
      <w:pPr>
        <w:pStyle w:val="a3"/>
        <w:spacing w:before="0" w:beforeAutospacing="0" w:after="0" w:afterAutospacing="0" w:line="360" w:lineRule="auto"/>
        <w:rPr>
          <w:iCs/>
          <w:color w:val="000000"/>
        </w:rPr>
      </w:pPr>
      <w:r w:rsidRPr="00AC68F2">
        <w:rPr>
          <w:b/>
          <w:color w:val="000000"/>
          <w:shd w:val="clear" w:color="auto" w:fill="FFFFFF"/>
          <w:lang w:val="en-US"/>
        </w:rPr>
        <w:tab/>
      </w:r>
      <w:r w:rsidR="004D616B" w:rsidRPr="00531267">
        <w:rPr>
          <w:b/>
          <w:color w:val="000000"/>
          <w:sz w:val="28"/>
          <w:szCs w:val="28"/>
          <w:shd w:val="clear" w:color="auto" w:fill="FFFFFF"/>
        </w:rPr>
        <w:t>Р</w:t>
      </w:r>
      <w:r w:rsidR="006573F1" w:rsidRPr="00531267">
        <w:rPr>
          <w:b/>
          <w:color w:val="000000"/>
          <w:sz w:val="28"/>
          <w:szCs w:val="28"/>
          <w:shd w:val="clear" w:color="auto" w:fill="FFFFFF"/>
        </w:rPr>
        <w:t>аспредели</w:t>
      </w:r>
      <w:r w:rsidR="003F6F20" w:rsidRPr="00531267">
        <w:rPr>
          <w:b/>
          <w:color w:val="000000"/>
          <w:sz w:val="28"/>
          <w:szCs w:val="28"/>
          <w:shd w:val="clear" w:color="auto" w:fill="FFFFFF"/>
        </w:rPr>
        <w:t xml:space="preserve"> слов</w:t>
      </w:r>
      <w:r w:rsidR="006573F1" w:rsidRPr="00531267">
        <w:rPr>
          <w:b/>
          <w:color w:val="000000"/>
          <w:sz w:val="28"/>
          <w:szCs w:val="28"/>
          <w:shd w:val="clear" w:color="auto" w:fill="FFFFFF"/>
        </w:rPr>
        <w:t>а</w:t>
      </w:r>
      <w:r w:rsidR="003F6F20" w:rsidRPr="00531267">
        <w:rPr>
          <w:b/>
          <w:color w:val="000000"/>
          <w:sz w:val="28"/>
          <w:szCs w:val="28"/>
          <w:shd w:val="clear" w:color="auto" w:fill="FFFFFF"/>
        </w:rPr>
        <w:t xml:space="preserve"> по группам</w:t>
      </w:r>
      <w:r w:rsidR="004D616B" w:rsidRPr="006573F1">
        <w:rPr>
          <w:b/>
          <w:color w:val="000000"/>
          <w:shd w:val="clear" w:color="auto" w:fill="FFFFFF"/>
        </w:rPr>
        <w:t>.</w:t>
      </w:r>
      <w:r w:rsidR="004D616B">
        <w:rPr>
          <w:color w:val="000000"/>
          <w:shd w:val="clear" w:color="auto" w:fill="FFFFFF"/>
        </w:rPr>
        <w:t xml:space="preserve"> </w:t>
      </w:r>
      <w:r w:rsidR="00D04E23">
        <w:rPr>
          <w:color w:val="000000"/>
        </w:rPr>
        <w:t>З</w:t>
      </w:r>
      <w:r w:rsidR="00D04E23" w:rsidRPr="00294463">
        <w:rPr>
          <w:color w:val="000000"/>
        </w:rPr>
        <w:t>акрепление фонетических знаний</w:t>
      </w:r>
      <w:r w:rsidR="00D04E23">
        <w:rPr>
          <w:color w:val="000000"/>
        </w:rPr>
        <w:t>.</w:t>
      </w:r>
      <w:r w:rsidR="00D04E23" w:rsidRPr="00294463">
        <w:rPr>
          <w:color w:val="000000"/>
        </w:rPr>
        <w:t xml:space="preserve"> </w:t>
      </w:r>
      <w:r w:rsidR="004D616B">
        <w:rPr>
          <w:color w:val="000000"/>
          <w:shd w:val="clear" w:color="auto" w:fill="FFFFFF"/>
        </w:rPr>
        <w:t xml:space="preserve">Задание  </w:t>
      </w:r>
      <w:r w:rsidR="004D616B">
        <w:t>развивает</w:t>
      </w:r>
      <w:r w:rsidR="004D616B" w:rsidRPr="006D1B4F">
        <w:t xml:space="preserve"> языковое чут</w:t>
      </w:r>
      <w:r w:rsidR="004D616B">
        <w:t>ьё</w:t>
      </w:r>
      <w:r w:rsidR="009624B3">
        <w:t xml:space="preserve">, умение </w:t>
      </w:r>
      <w:r w:rsidR="009624B3" w:rsidRPr="009624B3">
        <w:rPr>
          <w:iCs/>
          <w:color w:val="000000"/>
        </w:rPr>
        <w:t>определять </w:t>
      </w:r>
      <w:r w:rsidR="009624B3" w:rsidRPr="00294463">
        <w:rPr>
          <w:color w:val="000000"/>
        </w:rPr>
        <w:t>к</w:t>
      </w:r>
      <w:r w:rsidR="009624B3">
        <w:rPr>
          <w:color w:val="000000"/>
        </w:rPr>
        <w:t>оличество букв и звуков в слове.</w:t>
      </w:r>
    </w:p>
    <w:p w:rsidR="00531267" w:rsidRDefault="00592F3A" w:rsidP="00750BA4">
      <w:pPr>
        <w:pStyle w:val="a7"/>
        <w:spacing w:line="360" w:lineRule="auto"/>
        <w:ind w:left="0"/>
        <w:rPr>
          <w:i/>
        </w:rPr>
      </w:pPr>
      <w:r w:rsidRPr="00590D9F">
        <w:rPr>
          <w:i/>
          <w:u w:val="single"/>
        </w:rPr>
        <w:t>В процессе редактирования</w:t>
      </w:r>
      <w:r w:rsidRPr="00592F3A">
        <w:rPr>
          <w:i/>
        </w:rPr>
        <w:t xml:space="preserve"> задать  некоторое количество слов (от 1 до 16). Далее нужно определить количество возможных категорий (колонок), к которым можно отнести эти слова (2 или 3) и указать конкретно, какое </w:t>
      </w:r>
      <w:proofErr w:type="gramStart"/>
      <w:r w:rsidRPr="00592F3A">
        <w:rPr>
          <w:i/>
        </w:rPr>
        <w:t>изображение</w:t>
      </w:r>
      <w:proofErr w:type="gramEnd"/>
      <w:r w:rsidRPr="00592F3A">
        <w:rPr>
          <w:i/>
        </w:rPr>
        <w:t xml:space="preserve"> к какой категории относится.  </w:t>
      </w:r>
    </w:p>
    <w:p w:rsidR="00531267" w:rsidRDefault="00531267" w:rsidP="00750BA4">
      <w:pPr>
        <w:pStyle w:val="a7"/>
        <w:spacing w:line="360" w:lineRule="auto"/>
        <w:ind w:left="0"/>
        <w:rPr>
          <w:i/>
        </w:rPr>
      </w:pPr>
      <w:r>
        <w:rPr>
          <w:i/>
          <w:noProof/>
        </w:rPr>
        <w:drawing>
          <wp:inline distT="0" distB="0" distL="0" distR="0" wp14:anchorId="443F3953">
            <wp:extent cx="5645943" cy="300984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605" cy="30107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73E6B" w:rsidRDefault="00673E6B" w:rsidP="00750BA4">
      <w:pPr>
        <w:pStyle w:val="a7"/>
        <w:spacing w:line="360" w:lineRule="auto"/>
        <w:rPr>
          <w:i/>
        </w:rPr>
      </w:pPr>
    </w:p>
    <w:p w:rsidR="00673E6B" w:rsidRPr="00531267" w:rsidRDefault="00E5519C" w:rsidP="00531267">
      <w:pPr>
        <w:pStyle w:val="a7"/>
        <w:numPr>
          <w:ilvl w:val="0"/>
          <w:numId w:val="11"/>
        </w:numPr>
        <w:spacing w:line="360" w:lineRule="auto"/>
        <w:rPr>
          <w:i/>
          <w:sz w:val="28"/>
          <w:szCs w:val="28"/>
        </w:rPr>
      </w:pPr>
      <w:hyperlink w:anchor="z53a8" w:history="1">
        <w:r w:rsidR="00673E6B" w:rsidRPr="00531267">
          <w:rPr>
            <w:rStyle w:val="a6"/>
            <w:i/>
            <w:color w:val="auto"/>
            <w:sz w:val="28"/>
            <w:szCs w:val="28"/>
          </w:rPr>
          <w:t xml:space="preserve">ИС </w:t>
        </w:r>
        <w:r w:rsidR="00673E6B" w:rsidRPr="00531267">
          <w:rPr>
            <w:rStyle w:val="a6"/>
            <w:i/>
            <w:color w:val="auto"/>
            <w:sz w:val="28"/>
            <w:szCs w:val="28"/>
            <w:lang w:val="en-US"/>
          </w:rPr>
          <w:t>Multiple</w:t>
        </w:r>
        <w:r w:rsidR="00673E6B" w:rsidRPr="00531267">
          <w:rPr>
            <w:rStyle w:val="a6"/>
            <w:i/>
            <w:color w:val="auto"/>
            <w:sz w:val="28"/>
            <w:szCs w:val="28"/>
          </w:rPr>
          <w:t xml:space="preserve"> </w:t>
        </w:r>
        <w:r w:rsidR="00673E6B" w:rsidRPr="00531267">
          <w:rPr>
            <w:rStyle w:val="a6"/>
            <w:i/>
            <w:color w:val="auto"/>
            <w:sz w:val="28"/>
            <w:szCs w:val="28"/>
            <w:lang w:val="en-US"/>
          </w:rPr>
          <w:t>choice</w:t>
        </w:r>
        <w:r w:rsidR="00673E6B" w:rsidRPr="00531267">
          <w:rPr>
            <w:rStyle w:val="a6"/>
            <w:i/>
            <w:color w:val="auto"/>
            <w:sz w:val="28"/>
            <w:szCs w:val="28"/>
          </w:rPr>
          <w:t xml:space="preserve"> (Множественный выбор)</w:t>
        </w:r>
      </w:hyperlink>
      <w:r w:rsidR="00673E6B" w:rsidRPr="00531267">
        <w:rPr>
          <w:i/>
          <w:sz w:val="28"/>
          <w:szCs w:val="28"/>
        </w:rPr>
        <w:t>.</w:t>
      </w:r>
    </w:p>
    <w:p w:rsidR="00673E6B" w:rsidRPr="00750BA4" w:rsidRDefault="00673E6B" w:rsidP="00750BA4">
      <w:pPr>
        <w:pStyle w:val="a3"/>
        <w:spacing w:before="0" w:beforeAutospacing="0" w:after="0" w:afterAutospacing="0" w:line="360" w:lineRule="auto"/>
        <w:rPr>
          <w:color w:val="000000"/>
          <w:u w:val="single"/>
        </w:rPr>
      </w:pPr>
      <w:r w:rsidRPr="00531267">
        <w:rPr>
          <w:b/>
          <w:sz w:val="28"/>
          <w:szCs w:val="28"/>
        </w:rPr>
        <w:t>Тестовые задания с выбором правильного ответа</w:t>
      </w:r>
      <w:r w:rsidRPr="00F8007E">
        <w:rPr>
          <w:b/>
        </w:rPr>
        <w:t>.</w:t>
      </w:r>
      <w:r w:rsidR="00F155CC" w:rsidRPr="00F8007E">
        <w:rPr>
          <w:b/>
        </w:rPr>
        <w:t xml:space="preserve"> </w:t>
      </w:r>
      <w:r w:rsidR="00F8007E" w:rsidRPr="00F8007E">
        <w:rPr>
          <w:color w:val="000000"/>
        </w:rPr>
        <w:t xml:space="preserve">Такой вид работы позволяет не только выявить уровень знаний детей по изученной теме, но </w:t>
      </w:r>
      <w:r w:rsidR="00F8007E" w:rsidRPr="00F8007E">
        <w:rPr>
          <w:color w:val="000000"/>
          <w:u w:val="single"/>
        </w:rPr>
        <w:t>вызывает огромный интерес к познанию, повышает мотивацию обучения.</w:t>
      </w:r>
    </w:p>
    <w:p w:rsidR="00531267" w:rsidRDefault="00673E6B" w:rsidP="00750BA4">
      <w:pPr>
        <w:pStyle w:val="a7"/>
        <w:spacing w:line="360" w:lineRule="auto"/>
        <w:ind w:left="0"/>
        <w:rPr>
          <w:i/>
        </w:rPr>
      </w:pPr>
      <w:r w:rsidRPr="00673E6B">
        <w:rPr>
          <w:i/>
          <w:u w:val="single"/>
        </w:rPr>
        <w:t>В процессе редактирования</w:t>
      </w:r>
      <w:r w:rsidRPr="00673E6B">
        <w:rPr>
          <w:i/>
        </w:rPr>
        <w:t xml:space="preserve"> определяем количество вопросов теста (от 1 до 10), затем вводим текст каждого вопроса, к нему - четыре варианта ответа, обозначенных буквами </w:t>
      </w:r>
      <w:r w:rsidRPr="00673E6B">
        <w:rPr>
          <w:i/>
          <w:lang w:val="en-US"/>
        </w:rPr>
        <w:t>A</w:t>
      </w:r>
      <w:r w:rsidRPr="00673E6B">
        <w:rPr>
          <w:i/>
        </w:rPr>
        <w:t>,</w:t>
      </w:r>
      <w:r w:rsidRPr="00673E6B">
        <w:rPr>
          <w:i/>
          <w:lang w:val="en-US"/>
        </w:rPr>
        <w:t>B</w:t>
      </w:r>
      <w:r w:rsidRPr="00673E6B">
        <w:rPr>
          <w:i/>
        </w:rPr>
        <w:t>,</w:t>
      </w:r>
      <w:r w:rsidRPr="00673E6B">
        <w:rPr>
          <w:i/>
          <w:lang w:val="en-US"/>
        </w:rPr>
        <w:t>C</w:t>
      </w:r>
      <w:r w:rsidRPr="00673E6B">
        <w:rPr>
          <w:i/>
        </w:rPr>
        <w:t xml:space="preserve"> и </w:t>
      </w:r>
      <w:r w:rsidRPr="00673E6B">
        <w:rPr>
          <w:i/>
          <w:lang w:val="en-US"/>
        </w:rPr>
        <w:t>D</w:t>
      </w:r>
      <w:r w:rsidRPr="00673E6B">
        <w:rPr>
          <w:i/>
        </w:rPr>
        <w:t>. Указываем, какой ответ верный.</w:t>
      </w:r>
    </w:p>
    <w:p w:rsidR="00531267" w:rsidRPr="00531267" w:rsidRDefault="00531267" w:rsidP="00531267">
      <w:pPr>
        <w:pStyle w:val="a7"/>
        <w:spacing w:line="360" w:lineRule="auto"/>
        <w:ind w:left="0"/>
        <w:rPr>
          <w:i/>
        </w:rPr>
      </w:pPr>
      <w:r>
        <w:rPr>
          <w:i/>
          <w:noProof/>
        </w:rPr>
        <w:drawing>
          <wp:inline distT="0" distB="0" distL="0" distR="0" wp14:anchorId="39DC5692" wp14:editId="54F1E279">
            <wp:extent cx="4646830" cy="26193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6401" cy="26304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4632" w:rsidRPr="00531267" w:rsidRDefault="00E5519C" w:rsidP="00531267">
      <w:pPr>
        <w:spacing w:line="360" w:lineRule="auto"/>
        <w:ind w:left="708"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hyperlink w:anchor="z53t" w:history="1">
        <w:r w:rsidR="00673E6B" w:rsidRPr="00531267">
          <w:rPr>
            <w:rStyle w:val="a6"/>
            <w:rFonts w:ascii="Times New Roman" w:hAnsi="Times New Roman" w:cs="Times New Roman"/>
            <w:b/>
            <w:color w:val="auto"/>
            <w:sz w:val="28"/>
            <w:szCs w:val="28"/>
          </w:rPr>
          <w:t xml:space="preserve">Раздел </w:t>
        </w:r>
        <w:r w:rsidR="00673E6B" w:rsidRPr="00531267">
          <w:rPr>
            <w:rStyle w:val="a6"/>
            <w:rFonts w:ascii="Times New Roman" w:hAnsi="Times New Roman" w:cs="Times New Roman"/>
            <w:b/>
            <w:color w:val="auto"/>
            <w:sz w:val="28"/>
            <w:szCs w:val="28"/>
            <w:lang w:val="en-US"/>
          </w:rPr>
          <w:t>Tools</w:t>
        </w:r>
      </w:hyperlink>
    </w:p>
    <w:p w:rsidR="00673E6B" w:rsidRPr="00E06437" w:rsidRDefault="00E5519C" w:rsidP="00E06437">
      <w:pPr>
        <w:pStyle w:val="a7"/>
        <w:numPr>
          <w:ilvl w:val="0"/>
          <w:numId w:val="16"/>
        </w:numPr>
        <w:spacing w:line="360" w:lineRule="auto"/>
        <w:rPr>
          <w:i/>
          <w:sz w:val="28"/>
          <w:szCs w:val="28"/>
        </w:rPr>
      </w:pPr>
      <w:hyperlink w:anchor="z53t17" w:history="1">
        <w:r w:rsidR="00673E6B" w:rsidRPr="00531267">
          <w:rPr>
            <w:rStyle w:val="a6"/>
            <w:i/>
            <w:color w:val="auto"/>
            <w:sz w:val="28"/>
            <w:szCs w:val="28"/>
          </w:rPr>
          <w:t xml:space="preserve">ИС </w:t>
        </w:r>
        <w:r w:rsidR="00673E6B" w:rsidRPr="00531267">
          <w:rPr>
            <w:rStyle w:val="a6"/>
            <w:i/>
            <w:color w:val="auto"/>
            <w:sz w:val="28"/>
            <w:szCs w:val="28"/>
            <w:lang w:val="en-US"/>
          </w:rPr>
          <w:t>Word</w:t>
        </w:r>
        <w:r w:rsidR="00673E6B" w:rsidRPr="00531267">
          <w:rPr>
            <w:rStyle w:val="a6"/>
            <w:i/>
            <w:color w:val="auto"/>
            <w:sz w:val="28"/>
            <w:szCs w:val="28"/>
          </w:rPr>
          <w:t xml:space="preserve"> </w:t>
        </w:r>
        <w:r w:rsidR="00673E6B" w:rsidRPr="00531267">
          <w:rPr>
            <w:rStyle w:val="a6"/>
            <w:i/>
            <w:color w:val="auto"/>
            <w:sz w:val="28"/>
            <w:szCs w:val="28"/>
            <w:lang w:val="en-US"/>
          </w:rPr>
          <w:t>generator</w:t>
        </w:r>
        <w:r w:rsidR="00673E6B" w:rsidRPr="00531267">
          <w:rPr>
            <w:rStyle w:val="a6"/>
            <w:i/>
            <w:color w:val="auto"/>
            <w:sz w:val="28"/>
            <w:szCs w:val="28"/>
          </w:rPr>
          <w:t xml:space="preserve"> (Генератор слов)</w:t>
        </w:r>
      </w:hyperlink>
      <w:r w:rsidR="00673E6B" w:rsidRPr="00531267">
        <w:rPr>
          <w:i/>
          <w:sz w:val="28"/>
          <w:szCs w:val="28"/>
        </w:rPr>
        <w:t>.</w:t>
      </w:r>
    </w:p>
    <w:p w:rsidR="00F8007E" w:rsidRDefault="00673E6B" w:rsidP="00750BA4">
      <w:pPr>
        <w:pStyle w:val="a3"/>
        <w:spacing w:before="0" w:beforeAutospacing="0" w:after="150" w:afterAutospacing="0" w:line="360" w:lineRule="auto"/>
        <w:rPr>
          <w:color w:val="000000"/>
        </w:rPr>
      </w:pPr>
      <w:r w:rsidRPr="00673E6B">
        <w:t xml:space="preserve">Можно использовать как </w:t>
      </w:r>
      <w:r w:rsidRPr="00531267">
        <w:rPr>
          <w:b/>
          <w:sz w:val="28"/>
          <w:szCs w:val="28"/>
        </w:rPr>
        <w:t>слоговое лото</w:t>
      </w:r>
      <w:r>
        <w:t xml:space="preserve"> для </w:t>
      </w:r>
      <w:r>
        <w:rPr>
          <w:color w:val="000000"/>
        </w:rPr>
        <w:t>формирования</w:t>
      </w:r>
      <w:r w:rsidRPr="00294463">
        <w:rPr>
          <w:color w:val="000000"/>
        </w:rPr>
        <w:t xml:space="preserve"> механизма плавного слогового чтения и постепенный переход к осознанному </w:t>
      </w:r>
      <w:r>
        <w:rPr>
          <w:color w:val="000000"/>
        </w:rPr>
        <w:t>чтению целыми словами.</w:t>
      </w:r>
    </w:p>
    <w:p w:rsidR="00494632" w:rsidRDefault="00494632" w:rsidP="00750BA4">
      <w:pPr>
        <w:pStyle w:val="a3"/>
        <w:spacing w:before="0" w:beforeAutospacing="0" w:after="150" w:afterAutospacing="0" w:line="360" w:lineRule="auto"/>
        <w:rPr>
          <w:i/>
        </w:rPr>
      </w:pPr>
      <w:r w:rsidRPr="00494632">
        <w:rPr>
          <w:i/>
        </w:rPr>
        <w:t>Мы имеем дело с пустым полем прямоугольной формы, в правом нижнем углу которого имеется какая-то картинка (это может быть изображение лягушки, глобуса, ящика со словами или книги). Эти картинки интерактивны, т</w:t>
      </w:r>
      <w:proofErr w:type="gramStart"/>
      <w:r w:rsidRPr="00494632">
        <w:rPr>
          <w:i/>
        </w:rPr>
        <w:t>.е</w:t>
      </w:r>
      <w:proofErr w:type="gramEnd"/>
      <w:r w:rsidRPr="00494632">
        <w:rPr>
          <w:i/>
        </w:rPr>
        <w:t xml:space="preserve"> при щелчке по ним что-то происходит, например, книга и ящик приоткрываются, лягушка квакает, открывая рот, глобус мерцает. </w:t>
      </w:r>
      <w:r>
        <w:rPr>
          <w:i/>
        </w:rPr>
        <w:t>П</w:t>
      </w:r>
      <w:r w:rsidRPr="00494632">
        <w:rPr>
          <w:i/>
        </w:rPr>
        <w:t xml:space="preserve">ри каждом таком нажатии на поле появляются какие-то слова или кусочки текста, которые размещаются в две колонки. </w:t>
      </w:r>
      <w:r w:rsidRPr="00494632">
        <w:rPr>
          <w:i/>
          <w:u w:val="single"/>
        </w:rPr>
        <w:t>В процессе редактирования</w:t>
      </w:r>
      <w:r w:rsidRPr="00494632">
        <w:rPr>
          <w:i/>
        </w:rPr>
        <w:t xml:space="preserve">, как раз и задается список слов, их размещение по колонкам, порядок появления (случайным образом или в строгом порядке) и сама картинка, по которой нужно щелкать. </w:t>
      </w:r>
    </w:p>
    <w:p w:rsidR="00531267" w:rsidRPr="00F8007E" w:rsidRDefault="00531267" w:rsidP="00750BA4">
      <w:pPr>
        <w:pStyle w:val="a3"/>
        <w:spacing w:before="0" w:beforeAutospacing="0" w:after="150" w:afterAutospacing="0" w:line="360" w:lineRule="auto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0B7C6DF9">
            <wp:extent cx="5505450" cy="310337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739" cy="31035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85CE7" w:rsidRPr="00E06437" w:rsidRDefault="00E5519C" w:rsidP="00750BA4">
      <w:pPr>
        <w:pStyle w:val="a7"/>
        <w:numPr>
          <w:ilvl w:val="0"/>
          <w:numId w:val="16"/>
        </w:numPr>
        <w:spacing w:line="360" w:lineRule="auto"/>
        <w:rPr>
          <w:i/>
          <w:sz w:val="28"/>
          <w:szCs w:val="28"/>
        </w:rPr>
      </w:pPr>
      <w:hyperlink w:anchor="z53t3" w:history="1">
        <w:r w:rsidR="00685CE7" w:rsidRPr="00E06437">
          <w:rPr>
            <w:rStyle w:val="a6"/>
            <w:i/>
            <w:color w:val="auto"/>
            <w:sz w:val="28"/>
            <w:szCs w:val="28"/>
          </w:rPr>
          <w:t xml:space="preserve">ИС </w:t>
        </w:r>
        <w:r w:rsidR="00685CE7" w:rsidRPr="00E06437">
          <w:rPr>
            <w:rStyle w:val="a6"/>
            <w:i/>
            <w:color w:val="auto"/>
            <w:sz w:val="28"/>
            <w:szCs w:val="28"/>
            <w:lang w:val="en-US"/>
          </w:rPr>
          <w:t>Click</w:t>
        </w:r>
        <w:r w:rsidR="00685CE7" w:rsidRPr="00E06437">
          <w:rPr>
            <w:rStyle w:val="a6"/>
            <w:i/>
            <w:color w:val="auto"/>
            <w:sz w:val="28"/>
            <w:szCs w:val="28"/>
          </w:rPr>
          <w:t xml:space="preserve"> </w:t>
        </w:r>
        <w:r w:rsidR="00685CE7" w:rsidRPr="00E06437">
          <w:rPr>
            <w:rStyle w:val="a6"/>
            <w:i/>
            <w:color w:val="auto"/>
            <w:sz w:val="28"/>
            <w:szCs w:val="28"/>
            <w:lang w:val="en-US"/>
          </w:rPr>
          <w:t>and</w:t>
        </w:r>
        <w:r w:rsidR="00685CE7" w:rsidRPr="00E06437">
          <w:rPr>
            <w:rStyle w:val="a6"/>
            <w:i/>
            <w:color w:val="auto"/>
            <w:sz w:val="28"/>
            <w:szCs w:val="28"/>
          </w:rPr>
          <w:t xml:space="preserve"> </w:t>
        </w:r>
        <w:r w:rsidR="00685CE7" w:rsidRPr="00E06437">
          <w:rPr>
            <w:rStyle w:val="a6"/>
            <w:i/>
            <w:color w:val="auto"/>
            <w:sz w:val="28"/>
            <w:szCs w:val="28"/>
            <w:lang w:val="en-US"/>
          </w:rPr>
          <w:t>reveal</w:t>
        </w:r>
        <w:r w:rsidR="00685CE7" w:rsidRPr="00E06437">
          <w:rPr>
            <w:rStyle w:val="a6"/>
            <w:i/>
            <w:color w:val="auto"/>
            <w:sz w:val="28"/>
            <w:szCs w:val="28"/>
          </w:rPr>
          <w:t xml:space="preserve"> (Щелкнуть и показать)</w:t>
        </w:r>
      </w:hyperlink>
    </w:p>
    <w:p w:rsidR="00685CE7" w:rsidRDefault="00685CE7" w:rsidP="00750BA4">
      <w:pPr>
        <w:pStyle w:val="a7"/>
        <w:spacing w:line="360" w:lineRule="auto"/>
        <w:ind w:left="1068"/>
        <w:jc w:val="both"/>
      </w:pPr>
    </w:p>
    <w:p w:rsidR="00685CE7" w:rsidRPr="00685CE7" w:rsidRDefault="00685CE7" w:rsidP="00750BA4">
      <w:pPr>
        <w:spacing w:line="360" w:lineRule="auto"/>
        <w:rPr>
          <w:rFonts w:ascii="Times New Roman" w:hAnsi="Times New Roman" w:cs="Times New Roman"/>
          <w:iCs/>
          <w:sz w:val="24"/>
          <w:szCs w:val="24"/>
        </w:rPr>
      </w:pPr>
      <w:r w:rsidRPr="00531267">
        <w:rPr>
          <w:rFonts w:ascii="Times New Roman" w:hAnsi="Times New Roman" w:cs="Times New Roman"/>
          <w:b/>
          <w:sz w:val="28"/>
          <w:szCs w:val="28"/>
        </w:rPr>
        <w:t>Назови пропущенные слова – антонимы</w:t>
      </w:r>
      <w:r w:rsidRPr="00685CE7">
        <w:rPr>
          <w:rFonts w:ascii="Times New Roman" w:hAnsi="Times New Roman" w:cs="Times New Roman"/>
          <w:b/>
          <w:sz w:val="24"/>
          <w:szCs w:val="24"/>
        </w:rPr>
        <w:t xml:space="preserve">.  </w:t>
      </w:r>
      <w:r w:rsidRPr="00685CE7">
        <w:rPr>
          <w:rFonts w:ascii="Times New Roman" w:hAnsi="Times New Roman" w:cs="Times New Roman"/>
          <w:sz w:val="24"/>
          <w:szCs w:val="24"/>
        </w:rPr>
        <w:t>Целью данного задания является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85CE7">
        <w:rPr>
          <w:rFonts w:ascii="Times New Roman" w:hAnsi="Times New Roman" w:cs="Times New Roman"/>
          <w:iCs/>
          <w:sz w:val="24"/>
          <w:szCs w:val="24"/>
        </w:rPr>
        <w:t>раскрытие для детей красоты и богатства русского языка, его связи с русской культурой; воспитание средствами русского языка;</w:t>
      </w:r>
      <w:r>
        <w:rPr>
          <w:rFonts w:ascii="Times New Roman" w:hAnsi="Times New Roman" w:cs="Times New Roman"/>
          <w:iCs/>
          <w:sz w:val="24"/>
          <w:szCs w:val="24"/>
        </w:rPr>
        <w:t xml:space="preserve"> обогащение словарного запаса.</w:t>
      </w:r>
    </w:p>
    <w:p w:rsidR="00685CE7" w:rsidRDefault="00685CE7" w:rsidP="00750BA4">
      <w:pPr>
        <w:spacing w:line="360" w:lineRule="auto"/>
        <w:ind w:firstLine="72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94632">
        <w:rPr>
          <w:rFonts w:ascii="Times New Roman" w:hAnsi="Times New Roman" w:cs="Times New Roman"/>
          <w:i/>
          <w:sz w:val="24"/>
          <w:szCs w:val="24"/>
        </w:rPr>
        <w:t>Имеется целая серия таких средств, отличающихся друг от друга по форме. Если щелкнуть по такому объекту, он становится прозрачным. При повторном щелчке – прозрачность исчезает. Идея использования понятна – за такими объектами можно что-то спрятать, а в нужный момент – щелкнув, показать. Имеется возможность изменять цвет фигур и их размеры.</w:t>
      </w:r>
    </w:p>
    <w:p w:rsidR="00531267" w:rsidRPr="00494632" w:rsidRDefault="00531267" w:rsidP="00750BA4">
      <w:pPr>
        <w:spacing w:line="360" w:lineRule="auto"/>
        <w:ind w:firstLine="72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lastRenderedPageBreak/>
        <w:drawing>
          <wp:inline distT="0" distB="0" distL="0" distR="0" wp14:anchorId="180687C0">
            <wp:extent cx="5353050" cy="3017467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317" cy="30176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4632" w:rsidRPr="00531267" w:rsidRDefault="00E5519C" w:rsidP="00750BA4">
      <w:pPr>
        <w:pStyle w:val="a7"/>
        <w:numPr>
          <w:ilvl w:val="0"/>
          <w:numId w:val="16"/>
        </w:numPr>
        <w:spacing w:line="360" w:lineRule="auto"/>
        <w:rPr>
          <w:i/>
          <w:sz w:val="28"/>
          <w:szCs w:val="28"/>
        </w:rPr>
      </w:pPr>
      <w:hyperlink w:anchor="z53t11" w:history="1">
        <w:r w:rsidR="00494632" w:rsidRPr="00531267">
          <w:rPr>
            <w:rStyle w:val="a6"/>
            <w:i/>
            <w:color w:val="auto"/>
            <w:sz w:val="28"/>
            <w:szCs w:val="28"/>
          </w:rPr>
          <w:t xml:space="preserve">ИС </w:t>
        </w:r>
        <w:proofErr w:type="spellStart"/>
        <w:r w:rsidR="00494632" w:rsidRPr="00531267">
          <w:rPr>
            <w:rStyle w:val="a6"/>
            <w:i/>
            <w:color w:val="auto"/>
            <w:sz w:val="28"/>
            <w:szCs w:val="28"/>
            <w:lang w:val="en-US"/>
          </w:rPr>
          <w:t>Qestion</w:t>
        </w:r>
        <w:proofErr w:type="spellEnd"/>
        <w:r w:rsidR="00494632" w:rsidRPr="00531267">
          <w:rPr>
            <w:rStyle w:val="a6"/>
            <w:i/>
            <w:color w:val="auto"/>
            <w:sz w:val="28"/>
            <w:szCs w:val="28"/>
          </w:rPr>
          <w:t xml:space="preserve"> </w:t>
        </w:r>
        <w:r w:rsidR="00494632" w:rsidRPr="00531267">
          <w:rPr>
            <w:rStyle w:val="a6"/>
            <w:i/>
            <w:color w:val="auto"/>
            <w:sz w:val="28"/>
            <w:szCs w:val="28"/>
            <w:lang w:val="en-US"/>
          </w:rPr>
          <w:t>flipper</w:t>
        </w:r>
        <w:r w:rsidR="00494632" w:rsidRPr="00531267">
          <w:rPr>
            <w:rStyle w:val="a6"/>
            <w:i/>
            <w:color w:val="auto"/>
            <w:sz w:val="28"/>
            <w:szCs w:val="28"/>
          </w:rPr>
          <w:t xml:space="preserve"> (Всплывающие вопросы)</w:t>
        </w:r>
      </w:hyperlink>
      <w:r w:rsidR="00685CE7" w:rsidRPr="00531267">
        <w:rPr>
          <w:i/>
          <w:sz w:val="28"/>
          <w:szCs w:val="28"/>
        </w:rPr>
        <w:t>.</w:t>
      </w:r>
    </w:p>
    <w:p w:rsidR="00685CE7" w:rsidRDefault="00685CE7" w:rsidP="00750BA4">
      <w:pPr>
        <w:pStyle w:val="a7"/>
        <w:spacing w:line="360" w:lineRule="auto"/>
        <w:ind w:left="0"/>
        <w:rPr>
          <w:i/>
        </w:rPr>
      </w:pPr>
      <w:r>
        <w:rPr>
          <w:i/>
        </w:rPr>
        <w:tab/>
      </w:r>
    </w:p>
    <w:p w:rsidR="00F8007E" w:rsidRDefault="00685CE7" w:rsidP="00750BA4">
      <w:pPr>
        <w:spacing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685CE7">
        <w:rPr>
          <w:rFonts w:ascii="Times New Roman" w:hAnsi="Times New Roman" w:cs="Times New Roman"/>
          <w:i/>
          <w:sz w:val="24"/>
          <w:szCs w:val="24"/>
        </w:rPr>
        <w:t xml:space="preserve">Переворачивающаяся» при щелчке полоска. </w:t>
      </w:r>
      <w:r w:rsidRPr="00685CE7">
        <w:rPr>
          <w:rFonts w:ascii="Times New Roman" w:hAnsi="Times New Roman" w:cs="Times New Roman"/>
          <w:i/>
          <w:sz w:val="24"/>
          <w:szCs w:val="24"/>
          <w:u w:val="single"/>
        </w:rPr>
        <w:t>В процессе редактирования</w:t>
      </w:r>
      <w:r w:rsidRPr="00685CE7">
        <w:rPr>
          <w:rFonts w:ascii="Times New Roman" w:hAnsi="Times New Roman" w:cs="Times New Roman"/>
          <w:i/>
          <w:sz w:val="24"/>
          <w:szCs w:val="24"/>
        </w:rPr>
        <w:t xml:space="preserve"> вносится текст, содержащийся на каждой стороне, например, на одной стороне вопрос, на другой – ответ</w:t>
      </w:r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531267" w:rsidRPr="00704488" w:rsidRDefault="00531267" w:rsidP="00750BA4">
      <w:pPr>
        <w:spacing w:line="360" w:lineRule="auto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29B8394D">
            <wp:extent cx="5676408" cy="3199741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7185" cy="32001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9037D" w:rsidRPr="00531267" w:rsidRDefault="005466AA" w:rsidP="00531267">
      <w:pPr>
        <w:spacing w:line="36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53126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4. Выводы</w:t>
      </w:r>
    </w:p>
    <w:p w:rsidR="00D4708F" w:rsidRDefault="00C9037D" w:rsidP="00750BA4">
      <w:pPr>
        <w:pStyle w:val="a3"/>
        <w:spacing w:before="0" w:beforeAutospacing="0" w:after="150" w:afterAutospacing="0" w:line="360" w:lineRule="auto"/>
        <w:rPr>
          <w:color w:val="000000"/>
        </w:rPr>
      </w:pPr>
      <w:r>
        <w:rPr>
          <w:color w:val="000000"/>
        </w:rPr>
        <w:tab/>
      </w:r>
      <w:r w:rsidRPr="006A189C">
        <w:rPr>
          <w:color w:val="000000"/>
        </w:rPr>
        <w:t>Можно отметить, что ученики, которые раньше не проявляли особого интереса к учебе, теперь с энтузиазмом выходят отвечать. Низкая успеваемость часто объясняется невнимательностью, причина которой — в незаинтересованности ученика. Используя интерактивную доску, я имею возможность привлечь и успешно использовать внимание класса.</w:t>
      </w:r>
    </w:p>
    <w:p w:rsidR="008C1925" w:rsidRDefault="008C1925" w:rsidP="00750BA4">
      <w:pPr>
        <w:spacing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ab/>
      </w:r>
      <w:r w:rsidRPr="006A189C">
        <w:rPr>
          <w:rFonts w:ascii="Times New Roman" w:hAnsi="Times New Roman" w:cs="Times New Roman"/>
          <w:color w:val="000000"/>
          <w:sz w:val="24"/>
          <w:szCs w:val="24"/>
        </w:rPr>
        <w:t>Таким образом, использование интерактивной доски на уроках – это не дань моде, не способ переложить на плечи компьютера многогранный творческий труд учителя, а лишь одно из средств, позволяющее интенсифицировать образовательный процесс, активизировать познавательную деятельность, увеличить эффективность урока. </w:t>
      </w:r>
      <w:r w:rsidR="00733C37" w:rsidRPr="005B1F23">
        <w:rPr>
          <w:rFonts w:ascii="Times New Roman" w:eastAsia="Times New Roman" w:hAnsi="Times New Roman" w:cs="Times New Roman"/>
          <w:sz w:val="24"/>
          <w:szCs w:val="24"/>
          <w:lang w:eastAsia="ru-RU"/>
        </w:rPr>
        <w:t>В целом, информационные технологии значительно обогащают образовательный процесс, наполняют его новым смыслом.</w:t>
      </w:r>
    </w:p>
    <w:p w:rsidR="00C9037D" w:rsidRPr="006A189C" w:rsidRDefault="005466AA" w:rsidP="00750BA4">
      <w:pPr>
        <w:pStyle w:val="a3"/>
        <w:spacing w:before="0" w:beforeAutospacing="0" w:after="150" w:afterAutospacing="0" w:line="360" w:lineRule="auto"/>
        <w:rPr>
          <w:b/>
          <w:color w:val="000000"/>
        </w:rPr>
      </w:pPr>
      <w:r>
        <w:rPr>
          <w:b/>
          <w:color w:val="000000"/>
        </w:rPr>
        <w:tab/>
      </w:r>
      <w:r w:rsidR="00C9037D" w:rsidRPr="006A189C">
        <w:rPr>
          <w:b/>
          <w:color w:val="000000"/>
        </w:rPr>
        <w:t>Важнейшей задачей учебного процесса является воспитание творчески активной личности. Опыт работы показал, что инновационные технологии в учебн</w:t>
      </w:r>
      <w:r w:rsidR="00B609BF">
        <w:rPr>
          <w:b/>
          <w:color w:val="000000"/>
        </w:rPr>
        <w:t xml:space="preserve">ом процессе позволяют </w:t>
      </w:r>
      <w:r w:rsidR="00C9037D" w:rsidRPr="006A189C">
        <w:rPr>
          <w:b/>
          <w:color w:val="000000"/>
        </w:rPr>
        <w:t xml:space="preserve"> увлечь детей наукой и дать им хорошие знания.</w:t>
      </w:r>
    </w:p>
    <w:p w:rsidR="005466AA" w:rsidRPr="00B609BF" w:rsidRDefault="00C9037D" w:rsidP="00750BA4">
      <w:pPr>
        <w:pStyle w:val="a3"/>
        <w:spacing w:before="0" w:beforeAutospacing="0" w:after="150" w:afterAutospacing="0" w:line="360" w:lineRule="auto"/>
        <w:rPr>
          <w:b/>
          <w:color w:val="000000"/>
        </w:rPr>
      </w:pPr>
      <w:r>
        <w:rPr>
          <w:color w:val="000000"/>
        </w:rPr>
        <w:tab/>
      </w:r>
      <w:r w:rsidRPr="006A189C">
        <w:rPr>
          <w:color w:val="000000"/>
        </w:rPr>
        <w:t xml:space="preserve">Школьный урок — это всегда таинство, волшебство, это неповторимый педагогический шедевр, который возникает благодаря личности учителя, его профессиональному мастерству, а также методическому уровню и техническому оснащению занятия. </w:t>
      </w:r>
      <w:r w:rsidRPr="006A189C">
        <w:rPr>
          <w:b/>
          <w:color w:val="000000"/>
        </w:rPr>
        <w:t>Творческое и глубоко продуманное использование учителями интерактивных образовательных систем создает прекрасные развивающие возможности</w:t>
      </w:r>
      <w:r w:rsidR="005466AA">
        <w:rPr>
          <w:b/>
          <w:color w:val="000000"/>
        </w:rPr>
        <w:t>,</w:t>
      </w:r>
      <w:r w:rsidRPr="006A189C">
        <w:rPr>
          <w:b/>
          <w:color w:val="000000"/>
        </w:rPr>
        <w:t xml:space="preserve"> как для школьников, так и для самих педагогов, обеспечивает современный уровень образовательной деятельности на уроках.</w:t>
      </w:r>
      <w:r w:rsidR="005466AA" w:rsidRPr="00C9037D">
        <w:rPr>
          <w:color w:val="000000"/>
        </w:rPr>
        <w:t xml:space="preserve"> </w:t>
      </w:r>
    </w:p>
    <w:p w:rsidR="00446EA5" w:rsidRDefault="005466AA" w:rsidP="00750BA4">
      <w:pPr>
        <w:spacing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="00733C37" w:rsidRPr="006A18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Безусловно, применение интерактивной доски требует от учителя определённой подготовки, знаний и времени. Но главное, что работа с этим «чудом» техники очень нравится детям. Они с нетерпением </w:t>
      </w:r>
      <w:r w:rsidR="00733C37" w:rsidRPr="00D918C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ждут </w:t>
      </w:r>
      <w:r w:rsidR="00733C37" w:rsidRPr="006A18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от меня </w:t>
      </w:r>
      <w:r w:rsidR="00733C37" w:rsidRPr="00D918C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чего-то новенького и интересного</w:t>
      </w:r>
      <w:r w:rsidR="00733C37" w:rsidRPr="006A18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Для учителя это важно. Освоив нетрудные приёмы работы с интерактивной доской, я призываю всех своих коллег применять в нашей педагогической практике это новшество.</w:t>
      </w:r>
    </w:p>
    <w:p w:rsidR="00733C37" w:rsidRPr="00F8007E" w:rsidRDefault="005466AA" w:rsidP="00750BA4">
      <w:pPr>
        <w:spacing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="00733C37" w:rsidRPr="006A189C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F800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</w:p>
    <w:p w:rsidR="008C1925" w:rsidRPr="00D5433D" w:rsidRDefault="008C1925" w:rsidP="00750BA4">
      <w:pPr>
        <w:pStyle w:val="a3"/>
        <w:spacing w:before="0" w:beforeAutospacing="0" w:after="150" w:afterAutospacing="0" w:line="360" w:lineRule="auto"/>
        <w:rPr>
          <w:color w:val="000000"/>
        </w:rPr>
      </w:pPr>
    </w:p>
    <w:p w:rsidR="00D4708F" w:rsidRPr="00446EA5" w:rsidRDefault="005466AA" w:rsidP="00750BA4">
      <w:pPr>
        <w:spacing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</w:p>
    <w:p w:rsidR="00D4708F" w:rsidRPr="008B339D" w:rsidRDefault="00D4708F" w:rsidP="00750BA4">
      <w:pPr>
        <w:spacing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sectPr w:rsidR="00D4708F" w:rsidRPr="008B339D" w:rsidSect="0024110A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03DB2"/>
    <w:multiLevelType w:val="hybridMultilevel"/>
    <w:tmpl w:val="C158FC3E"/>
    <w:lvl w:ilvl="0" w:tplc="E85CB1A6">
      <w:start w:val="1"/>
      <w:numFmt w:val="decimal"/>
      <w:lvlText w:val="%1)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062C39"/>
    <w:multiLevelType w:val="multilevel"/>
    <w:tmpl w:val="65DAB5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2F03CAA"/>
    <w:multiLevelType w:val="hybridMultilevel"/>
    <w:tmpl w:val="1D6C0FC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AE16939"/>
    <w:multiLevelType w:val="hybridMultilevel"/>
    <w:tmpl w:val="48FC6F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FD2A5E"/>
    <w:multiLevelType w:val="multilevel"/>
    <w:tmpl w:val="12C6A1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D4D77BD"/>
    <w:multiLevelType w:val="multilevel"/>
    <w:tmpl w:val="CF8A9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2FA3807"/>
    <w:multiLevelType w:val="multilevel"/>
    <w:tmpl w:val="311C7F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C5D23C9"/>
    <w:multiLevelType w:val="hybridMultilevel"/>
    <w:tmpl w:val="20188678"/>
    <w:lvl w:ilvl="0" w:tplc="0419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 w:tplc="9EEA060E">
      <w:start w:val="1"/>
      <w:numFmt w:val="bullet"/>
      <w:lvlText w:val=""/>
      <w:lvlJc w:val="left"/>
      <w:pPr>
        <w:tabs>
          <w:tab w:val="num" w:pos="2148"/>
        </w:tabs>
        <w:ind w:left="2148" w:hanging="360"/>
      </w:pPr>
      <w:rPr>
        <w:rFonts w:ascii="Webdings" w:hAnsi="Webdings" w:hint="default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CCC4C63"/>
    <w:multiLevelType w:val="hybridMultilevel"/>
    <w:tmpl w:val="704EF6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F010561"/>
    <w:multiLevelType w:val="hybridMultilevel"/>
    <w:tmpl w:val="7AAECF6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3DF1E89"/>
    <w:multiLevelType w:val="multilevel"/>
    <w:tmpl w:val="62663E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4305532"/>
    <w:multiLevelType w:val="hybridMultilevel"/>
    <w:tmpl w:val="5DDACB14"/>
    <w:lvl w:ilvl="0" w:tplc="D5DE4F8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647944BB"/>
    <w:multiLevelType w:val="hybridMultilevel"/>
    <w:tmpl w:val="2CCA8AA6"/>
    <w:lvl w:ilvl="0" w:tplc="C788396C">
      <w:start w:val="1"/>
      <w:numFmt w:val="decimal"/>
      <w:lvlText w:val="%1)"/>
      <w:lvlJc w:val="left"/>
      <w:pPr>
        <w:ind w:left="1068" w:hanging="360"/>
      </w:pPr>
      <w:rPr>
        <w:rFonts w:ascii="Times New Roman" w:hAnsi="Times New Roman" w:cs="Times New Roman" w:hint="default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>
    <w:nsid w:val="78E6717F"/>
    <w:multiLevelType w:val="hybridMultilevel"/>
    <w:tmpl w:val="748204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9440A5E"/>
    <w:multiLevelType w:val="hybridMultilevel"/>
    <w:tmpl w:val="7FA8C7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AFE2848"/>
    <w:multiLevelType w:val="multilevel"/>
    <w:tmpl w:val="0278F0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C4F2DEB"/>
    <w:multiLevelType w:val="hybridMultilevel"/>
    <w:tmpl w:val="C158FC3E"/>
    <w:lvl w:ilvl="0" w:tplc="E85CB1A6">
      <w:start w:val="1"/>
      <w:numFmt w:val="decimal"/>
      <w:lvlText w:val="%1)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9"/>
  </w:num>
  <w:num w:numId="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7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2"/>
  </w:num>
  <w:num w:numId="8">
    <w:abstractNumId w:val="6"/>
  </w:num>
  <w:num w:numId="9">
    <w:abstractNumId w:val="5"/>
  </w:num>
  <w:num w:numId="10">
    <w:abstractNumId w:val="10"/>
  </w:num>
  <w:num w:numId="11">
    <w:abstractNumId w:val="0"/>
  </w:num>
  <w:num w:numId="12">
    <w:abstractNumId w:val="4"/>
  </w:num>
  <w:num w:numId="13">
    <w:abstractNumId w:val="15"/>
  </w:num>
  <w:num w:numId="14">
    <w:abstractNumId w:val="16"/>
  </w:num>
  <w:num w:numId="15">
    <w:abstractNumId w:val="11"/>
  </w:num>
  <w:num w:numId="16">
    <w:abstractNumId w:val="12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2D1F25"/>
    <w:rsid w:val="00000200"/>
    <w:rsid w:val="00011A44"/>
    <w:rsid w:val="000C53F2"/>
    <w:rsid w:val="00157A6B"/>
    <w:rsid w:val="002312EC"/>
    <w:rsid w:val="0024110A"/>
    <w:rsid w:val="002672A5"/>
    <w:rsid w:val="002D1F25"/>
    <w:rsid w:val="002E0F69"/>
    <w:rsid w:val="002E0FB7"/>
    <w:rsid w:val="0034632D"/>
    <w:rsid w:val="003824FC"/>
    <w:rsid w:val="00385C9A"/>
    <w:rsid w:val="003900CA"/>
    <w:rsid w:val="003F6F20"/>
    <w:rsid w:val="0041672B"/>
    <w:rsid w:val="0041777E"/>
    <w:rsid w:val="00446EA5"/>
    <w:rsid w:val="00491B9E"/>
    <w:rsid w:val="00494632"/>
    <w:rsid w:val="004D616B"/>
    <w:rsid w:val="00531267"/>
    <w:rsid w:val="005348FC"/>
    <w:rsid w:val="005466AA"/>
    <w:rsid w:val="00553794"/>
    <w:rsid w:val="00590D9F"/>
    <w:rsid w:val="00592F3A"/>
    <w:rsid w:val="005E3268"/>
    <w:rsid w:val="00617B52"/>
    <w:rsid w:val="00627C0D"/>
    <w:rsid w:val="006573F1"/>
    <w:rsid w:val="00673E6B"/>
    <w:rsid w:val="00685CE7"/>
    <w:rsid w:val="00686481"/>
    <w:rsid w:val="006909E0"/>
    <w:rsid w:val="006B1DDB"/>
    <w:rsid w:val="00704488"/>
    <w:rsid w:val="00733407"/>
    <w:rsid w:val="00733C37"/>
    <w:rsid w:val="00750BA4"/>
    <w:rsid w:val="007669FE"/>
    <w:rsid w:val="007F6ADD"/>
    <w:rsid w:val="00807E9B"/>
    <w:rsid w:val="008113C5"/>
    <w:rsid w:val="0083748C"/>
    <w:rsid w:val="008B339D"/>
    <w:rsid w:val="008C1925"/>
    <w:rsid w:val="008F64E2"/>
    <w:rsid w:val="00922D07"/>
    <w:rsid w:val="009624B3"/>
    <w:rsid w:val="009918D2"/>
    <w:rsid w:val="00A0481F"/>
    <w:rsid w:val="00A47C71"/>
    <w:rsid w:val="00A5276C"/>
    <w:rsid w:val="00AA0091"/>
    <w:rsid w:val="00AC68F2"/>
    <w:rsid w:val="00B11BE4"/>
    <w:rsid w:val="00B22CBD"/>
    <w:rsid w:val="00B41717"/>
    <w:rsid w:val="00B568E8"/>
    <w:rsid w:val="00B609BF"/>
    <w:rsid w:val="00B63579"/>
    <w:rsid w:val="00BA04A9"/>
    <w:rsid w:val="00C62537"/>
    <w:rsid w:val="00C9037D"/>
    <w:rsid w:val="00CD3FB4"/>
    <w:rsid w:val="00D04E23"/>
    <w:rsid w:val="00D051AE"/>
    <w:rsid w:val="00D4708F"/>
    <w:rsid w:val="00D83EA7"/>
    <w:rsid w:val="00D918C5"/>
    <w:rsid w:val="00DC1DC8"/>
    <w:rsid w:val="00E06437"/>
    <w:rsid w:val="00E217BE"/>
    <w:rsid w:val="00E21BF5"/>
    <w:rsid w:val="00E5519C"/>
    <w:rsid w:val="00E67097"/>
    <w:rsid w:val="00E72401"/>
    <w:rsid w:val="00E9093F"/>
    <w:rsid w:val="00E90F1A"/>
    <w:rsid w:val="00EC6055"/>
    <w:rsid w:val="00ED3268"/>
    <w:rsid w:val="00EE0DCE"/>
    <w:rsid w:val="00F155CC"/>
    <w:rsid w:val="00F31B21"/>
    <w:rsid w:val="00F66D8B"/>
    <w:rsid w:val="00F8007E"/>
    <w:rsid w:val="00FB6910"/>
    <w:rsid w:val="00FC0D27"/>
    <w:rsid w:val="00FD1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25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21B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E21BF5"/>
    <w:rPr>
      <w:b/>
      <w:bCs/>
    </w:rPr>
  </w:style>
  <w:style w:type="character" w:customStyle="1" w:styleId="w">
    <w:name w:val="w"/>
    <w:basedOn w:val="a0"/>
    <w:rsid w:val="00E21BF5"/>
  </w:style>
  <w:style w:type="character" w:styleId="a5">
    <w:name w:val="Emphasis"/>
    <w:basedOn w:val="a0"/>
    <w:uiPriority w:val="20"/>
    <w:qFormat/>
    <w:rsid w:val="00E21BF5"/>
    <w:rPr>
      <w:i/>
      <w:iCs/>
    </w:rPr>
  </w:style>
  <w:style w:type="character" w:styleId="a6">
    <w:name w:val="Hyperlink"/>
    <w:basedOn w:val="a0"/>
    <w:unhideWhenUsed/>
    <w:rsid w:val="00491B9E"/>
    <w:rPr>
      <w:color w:val="0000FF"/>
      <w:u w:val="single"/>
    </w:rPr>
  </w:style>
  <w:style w:type="paragraph" w:styleId="a7">
    <w:name w:val="List Paragraph"/>
    <w:basedOn w:val="a"/>
    <w:uiPriority w:val="34"/>
    <w:qFormat/>
    <w:rsid w:val="00EC605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semiHidden/>
    <w:unhideWhenUsed/>
    <w:rsid w:val="000C53F2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semiHidden/>
    <w:rsid w:val="000C53F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9918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9918D2"/>
  </w:style>
  <w:style w:type="paragraph" w:customStyle="1" w:styleId="c10">
    <w:name w:val="c10"/>
    <w:basedOn w:val="a"/>
    <w:rsid w:val="009918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Ñòèëü1"/>
    <w:basedOn w:val="a"/>
    <w:link w:val="10"/>
    <w:rsid w:val="00E90F1A"/>
    <w:pPr>
      <w:spacing w:line="360" w:lineRule="auto"/>
      <w:jc w:val="both"/>
    </w:pPr>
    <w:rPr>
      <w:rFonts w:ascii="Calibri" w:eastAsia="Times New Roman" w:hAnsi="Calibri" w:cs="Times New Roman"/>
      <w:sz w:val="24"/>
      <w:szCs w:val="24"/>
      <w:lang w:eastAsia="ru-RU"/>
    </w:rPr>
  </w:style>
  <w:style w:type="character" w:customStyle="1" w:styleId="10">
    <w:name w:val="Ñòèëü1 Çíàê"/>
    <w:link w:val="1"/>
    <w:locked/>
    <w:rsid w:val="00E90F1A"/>
    <w:rPr>
      <w:rFonts w:ascii="Calibri" w:eastAsia="Times New Roman" w:hAnsi="Calibri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922D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22D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571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31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0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1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93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766490">
          <w:marLeft w:val="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70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492092">
          <w:marLeft w:val="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459453">
          <w:marLeft w:val="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753017">
          <w:marLeft w:val="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917662">
          <w:marLeft w:val="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164440">
          <w:marLeft w:val="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65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edsovet.su/metodika/6387_piramida_usvoenia_materiala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hyperlink" Target="http://pedsovet.su/metodika/5996_aktivnye_i_interaktivnye_metody_obucheniya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1A8E9B0-781B-434D-B033-2C077A64DA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845</TotalTime>
  <Pages>1</Pages>
  <Words>2346</Words>
  <Characters>13376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15691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uch</dc:creator>
  <cp:keywords/>
  <dc:description/>
  <cp:lastModifiedBy>ASUS</cp:lastModifiedBy>
  <cp:revision>13</cp:revision>
  <dcterms:created xsi:type="dcterms:W3CDTF">2017-12-09T17:02:00Z</dcterms:created>
  <dcterms:modified xsi:type="dcterms:W3CDTF">2023-08-23T17:04:00Z</dcterms:modified>
</cp:coreProperties>
</file>