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47D2" w14:textId="77777777" w:rsidR="00840B48" w:rsidRPr="00840B48" w:rsidRDefault="00840B48" w:rsidP="00840B48">
      <w:pPr>
        <w:spacing w:before="168" w:after="0" w:line="240" w:lineRule="auto"/>
        <w:jc w:val="center"/>
        <w:rPr>
          <w:rFonts w:ascii="Times New Roman" w:eastAsia="Times New Roman" w:hAnsi="Times New Roman" w:cs="Times New Roman"/>
          <w:color w:val="000000"/>
          <w:sz w:val="28"/>
          <w:szCs w:val="28"/>
          <w:lang w:eastAsia="ru-RU"/>
        </w:rPr>
      </w:pPr>
      <w:r w:rsidRPr="00840B48">
        <w:rPr>
          <w:rFonts w:ascii="Times New Roman" w:eastAsia="Times New Roman" w:hAnsi="Times New Roman" w:cs="Times New Roman"/>
          <w:b/>
          <w:bCs/>
          <w:color w:val="000000"/>
          <w:sz w:val="28"/>
          <w:szCs w:val="28"/>
          <w:lang w:eastAsia="ru-RU"/>
        </w:rPr>
        <w:t>Введение</w:t>
      </w:r>
    </w:p>
    <w:p w14:paraId="5144C5EA" w14:textId="77777777" w:rsidR="00215CB2" w:rsidRDefault="00840B48" w:rsidP="00215CB2">
      <w:pPr>
        <w:spacing w:after="0" w:line="240" w:lineRule="auto"/>
        <w:jc w:val="both"/>
        <w:rPr>
          <w:rFonts w:ascii="Times New Roman" w:eastAsia="Times New Roman" w:hAnsi="Times New Roman" w:cs="Times New Roman"/>
          <w:sz w:val="28"/>
          <w:szCs w:val="28"/>
          <w:lang w:eastAsia="ru-RU"/>
        </w:rPr>
      </w:pPr>
      <w:r w:rsidRPr="00840B48">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ab/>
      </w:r>
      <w:r w:rsidRPr="00840B48">
        <w:rPr>
          <w:rFonts w:ascii="Times New Roman" w:eastAsia="Times New Roman" w:hAnsi="Times New Roman" w:cs="Times New Roman"/>
          <w:color w:val="000000"/>
          <w:sz w:val="28"/>
          <w:szCs w:val="28"/>
          <w:lang w:eastAsia="ru-RU"/>
        </w:rPr>
        <w:t xml:space="preserve">Речевая функция является одной из важнейших психических функций человека. В процессе речевого развития формируются высшие формы познавательной деятельности, способности к понятийному мышлению. Значение слова само по себе является обобщением и в связи с этим представляет собой не только единицу речи, но и единицу мышления. </w:t>
      </w:r>
      <w:r w:rsidR="00A4000F">
        <w:rPr>
          <w:rFonts w:ascii="Times New Roman" w:eastAsia="Times New Roman" w:hAnsi="Times New Roman" w:cs="Times New Roman"/>
          <w:color w:val="000000"/>
          <w:sz w:val="28"/>
          <w:szCs w:val="28"/>
          <w:lang w:eastAsia="ru-RU"/>
        </w:rPr>
        <w:t>В</w:t>
      </w:r>
      <w:r w:rsidRPr="00840B48">
        <w:rPr>
          <w:rFonts w:ascii="Times New Roman" w:eastAsia="Times New Roman" w:hAnsi="Times New Roman" w:cs="Times New Roman"/>
          <w:color w:val="000000"/>
          <w:sz w:val="28"/>
          <w:szCs w:val="28"/>
          <w:lang w:eastAsia="ru-RU"/>
        </w:rPr>
        <w:t xml:space="preserve"> процессе психического развития ребенка возникает сложное, качественно новое единство - речевое мышление, речемыслительная деятельность.</w:t>
      </w:r>
    </w:p>
    <w:p w14:paraId="763BAA25" w14:textId="77777777" w:rsidR="00215CB2" w:rsidRDefault="00840B48" w:rsidP="00215CB2">
      <w:pPr>
        <w:spacing w:after="0" w:line="240" w:lineRule="auto"/>
        <w:ind w:firstLine="708"/>
        <w:jc w:val="both"/>
        <w:rPr>
          <w:rFonts w:ascii="Times New Roman" w:eastAsia="Times New Roman" w:hAnsi="Times New Roman" w:cs="Times New Roman"/>
          <w:sz w:val="28"/>
          <w:szCs w:val="28"/>
          <w:lang w:eastAsia="ru-RU"/>
        </w:rPr>
      </w:pPr>
      <w:r w:rsidRPr="00840B48">
        <w:rPr>
          <w:rFonts w:ascii="Times New Roman" w:eastAsia="Times New Roman" w:hAnsi="Times New Roman" w:cs="Times New Roman"/>
          <w:color w:val="000000"/>
          <w:sz w:val="28"/>
          <w:szCs w:val="28"/>
          <w:lang w:eastAsia="ru-RU"/>
        </w:rPr>
        <w:t>Овладение способностью к речевому общению создает предпосылки для специфически человеческих социальных контактов, благодаря которым формируются и уточняются представления ребенка об окружающей действительности, совершенствуются формы ее отражения.</w:t>
      </w:r>
    </w:p>
    <w:p w14:paraId="3C1306C8" w14:textId="77777777" w:rsidR="00215CB2" w:rsidRDefault="00840B48" w:rsidP="00215CB2">
      <w:pPr>
        <w:spacing w:after="0" w:line="240" w:lineRule="auto"/>
        <w:ind w:firstLine="708"/>
        <w:jc w:val="both"/>
        <w:rPr>
          <w:rFonts w:ascii="Times New Roman" w:eastAsia="Times New Roman" w:hAnsi="Times New Roman" w:cs="Times New Roman"/>
          <w:sz w:val="28"/>
          <w:szCs w:val="28"/>
          <w:lang w:eastAsia="ru-RU"/>
        </w:rPr>
      </w:pPr>
      <w:r w:rsidRPr="00840B48">
        <w:rPr>
          <w:rFonts w:ascii="Times New Roman" w:eastAsia="Times New Roman" w:hAnsi="Times New Roman" w:cs="Times New Roman"/>
          <w:color w:val="000000"/>
          <w:sz w:val="28"/>
          <w:szCs w:val="28"/>
          <w:lang w:eastAsia="ru-RU"/>
        </w:rPr>
        <w:t>Нарушения речи в той или иной степени (в зависимости от характера речевых расстройств) отрицательно влияют на все психическое развитие ребенка, отражаются на его деятельности, поведении. Тяжелые нарушения речи могут влиять на умственное развитие, особенно на формирование высших уровней познавательной деятельности, что обусловлено тесной взаимосвязью речи и мышления и ограниченностью социальных контактов, в процессе которых осуществляется познание ребенком окружающей действительности.</w:t>
      </w:r>
    </w:p>
    <w:p w14:paraId="43E847D6" w14:textId="794DE339" w:rsidR="00444C46" w:rsidRPr="00215CB2" w:rsidRDefault="00840B48" w:rsidP="00215CB2">
      <w:pPr>
        <w:spacing w:after="0" w:line="240" w:lineRule="auto"/>
        <w:ind w:firstLine="708"/>
        <w:jc w:val="both"/>
        <w:rPr>
          <w:rFonts w:ascii="Times New Roman" w:eastAsia="Times New Roman" w:hAnsi="Times New Roman" w:cs="Times New Roman"/>
          <w:sz w:val="28"/>
          <w:szCs w:val="28"/>
          <w:lang w:eastAsia="ru-RU"/>
        </w:rPr>
      </w:pPr>
      <w:r w:rsidRPr="00840B48">
        <w:rPr>
          <w:rFonts w:ascii="Times New Roman" w:eastAsia="Times New Roman" w:hAnsi="Times New Roman" w:cs="Times New Roman"/>
          <w:color w:val="000000"/>
          <w:sz w:val="28"/>
          <w:szCs w:val="28"/>
          <w:lang w:eastAsia="ru-RU"/>
        </w:rPr>
        <w:t xml:space="preserve">Нарушения речи, ограниченность речевого общения могут отрицательно влиять на формирование личности ребенка, вызывать психические наслоения, специфические особенности эмоционально-волевой сферы, способствовать развитию отрицательных качеств характера (застенчивости, нерешительности, замкнутости, негативизма, чувства неполноценности). Все это отрицательно сказывается на овладении грамотой, на успеваемости в целом, на овладении профессией. </w:t>
      </w:r>
    </w:p>
    <w:p w14:paraId="43E847D7" w14:textId="77777777" w:rsidR="00680731" w:rsidRPr="00276D5A" w:rsidRDefault="004444F9" w:rsidP="00215CB2">
      <w:pPr>
        <w:spacing w:after="0" w:line="240" w:lineRule="auto"/>
        <w:ind w:firstLine="708"/>
        <w:jc w:val="both"/>
        <w:rPr>
          <w:rFonts w:ascii="Times New Roman" w:hAnsi="Times New Roman" w:cs="Times New Roman"/>
          <w:sz w:val="28"/>
          <w:szCs w:val="28"/>
        </w:rPr>
      </w:pPr>
      <w:r w:rsidRPr="00276D5A">
        <w:rPr>
          <w:rFonts w:ascii="Times New Roman" w:hAnsi="Times New Roman" w:cs="Times New Roman"/>
          <w:sz w:val="28"/>
          <w:szCs w:val="28"/>
          <w:shd w:val="clear" w:color="auto" w:fill="FFFFFF"/>
        </w:rPr>
        <w:t xml:space="preserve">Процесс письма – это сложный психофизиологический процесс, в осуществлении которого участвуют различные отделы коры головного мозга. Для овладения письмом необходима достаточная сформированность целого ряда психических процессов, таких как память, внимание, мышление. В отличие от устной речи, которую ребенок усваивает непроизвольно, по подражанию, письменная речь с самого начала усваивается сознательно и только в </w:t>
      </w:r>
      <w:r w:rsidR="00680731" w:rsidRPr="00276D5A">
        <w:rPr>
          <w:rFonts w:ascii="Times New Roman" w:hAnsi="Times New Roman" w:cs="Times New Roman"/>
          <w:sz w:val="28"/>
          <w:szCs w:val="28"/>
          <w:shd w:val="clear" w:color="auto" w:fill="FFFFFF"/>
        </w:rPr>
        <w:t>процессе специального обучения. Однако е</w:t>
      </w:r>
      <w:r w:rsidR="00680731" w:rsidRPr="00276D5A">
        <w:rPr>
          <w:rFonts w:ascii="Times New Roman" w:eastAsia="Times New Roman" w:hAnsi="Times New Roman" w:cs="Times New Roman"/>
          <w:sz w:val="28"/>
          <w:szCs w:val="28"/>
          <w:lang w:eastAsia="ru-RU"/>
        </w:rPr>
        <w:t xml:space="preserve">сли человек недостаточно овладел произносительной стороной речи, то процесс овладения грамотой будет затруднён. </w:t>
      </w:r>
      <w:r w:rsidR="00095A93" w:rsidRPr="00276D5A">
        <w:rPr>
          <w:rFonts w:ascii="Times New Roman" w:hAnsi="Times New Roman" w:cs="Times New Roman"/>
          <w:sz w:val="28"/>
          <w:szCs w:val="28"/>
        </w:rPr>
        <w:t>Установлено, что на эффективность обучения детей грамоте можно рассчитывать в том случае, если у человека сформировано познавательное отношение к речи, в частности, осознанное ориентирование в звуковой структуре языка и его словарном составе.</w:t>
      </w:r>
      <w:r w:rsidR="00276D5A" w:rsidRPr="00276D5A">
        <w:rPr>
          <w:rFonts w:ascii="Times New Roman" w:hAnsi="Times New Roman" w:cs="Times New Roman"/>
          <w:sz w:val="28"/>
          <w:szCs w:val="28"/>
        </w:rPr>
        <w:t xml:space="preserve"> </w:t>
      </w:r>
      <w:r w:rsidR="00276D5A" w:rsidRPr="00276D5A">
        <w:rPr>
          <w:rFonts w:ascii="Times New Roman" w:hAnsi="Times New Roman" w:cs="Times New Roman"/>
          <w:color w:val="000000"/>
          <w:sz w:val="28"/>
          <w:szCs w:val="28"/>
          <w:shd w:val="clear" w:color="auto" w:fill="FFFFFF"/>
        </w:rPr>
        <w:t xml:space="preserve">Овладение грамотой базируется на умении </w:t>
      </w:r>
      <w:r w:rsidR="00276D5A">
        <w:rPr>
          <w:rFonts w:ascii="Times New Roman" w:hAnsi="Times New Roman" w:cs="Times New Roman"/>
          <w:color w:val="000000"/>
          <w:sz w:val="28"/>
          <w:szCs w:val="28"/>
          <w:shd w:val="clear" w:color="auto" w:fill="FFFFFF"/>
        </w:rPr>
        <w:t>человека</w:t>
      </w:r>
      <w:r w:rsidR="00276D5A" w:rsidRPr="00276D5A">
        <w:rPr>
          <w:rFonts w:ascii="Times New Roman" w:hAnsi="Times New Roman" w:cs="Times New Roman"/>
          <w:color w:val="000000"/>
          <w:sz w:val="28"/>
          <w:szCs w:val="28"/>
          <w:shd w:val="clear" w:color="auto" w:fill="FFFFFF"/>
        </w:rPr>
        <w:t xml:space="preserve"> слышать звуки речи, разлагать слова на слоги и слоги на звуки. За анализом следует синтез: ученик, читая слова, им самим составленные или написанные, применяет синтез.</w:t>
      </w:r>
    </w:p>
    <w:p w14:paraId="01493A35" w14:textId="77777777" w:rsidR="00215CB2" w:rsidRDefault="00095A93" w:rsidP="00215CB2">
      <w:pPr>
        <w:spacing w:after="0" w:line="240" w:lineRule="auto"/>
        <w:ind w:firstLine="708"/>
        <w:jc w:val="both"/>
        <w:rPr>
          <w:rFonts w:ascii="Times New Roman" w:hAnsi="Times New Roman" w:cs="Times New Roman"/>
          <w:sz w:val="28"/>
          <w:szCs w:val="28"/>
        </w:rPr>
      </w:pPr>
      <w:r w:rsidRPr="00276D5A">
        <w:rPr>
          <w:rFonts w:ascii="Times New Roman" w:hAnsi="Times New Roman" w:cs="Times New Roman"/>
          <w:sz w:val="28"/>
          <w:szCs w:val="28"/>
        </w:rPr>
        <w:lastRenderedPageBreak/>
        <w:t xml:space="preserve">В исследованиях Д.Б. Эльконина, Г.П. Беляковой, Л.Е. Журовой, С.Н. Карповой, И.Н. Колобовой и других показано, что успешность обучения грамоте во многом зависит именно от того, насколько для ребенка разделены звуковая и смысловая стороны слова. "Узловым образованием", связывающим разные формы речевой деятельности – звукопроизношение, чтение, письмо, – является звуковой анализ. Осознание звуковой структуры слова – необходимая предпосылка обучения грамоте. </w:t>
      </w:r>
    </w:p>
    <w:p w14:paraId="3EF11507" w14:textId="77777777" w:rsidR="00193DA6" w:rsidRDefault="00193DA6" w:rsidP="00215CB2">
      <w:pPr>
        <w:spacing w:after="0" w:line="240" w:lineRule="auto"/>
        <w:ind w:firstLine="708"/>
        <w:jc w:val="both"/>
        <w:rPr>
          <w:rFonts w:ascii="Times New Roman" w:hAnsi="Times New Roman" w:cs="Times New Roman"/>
          <w:sz w:val="28"/>
          <w:szCs w:val="28"/>
        </w:rPr>
      </w:pPr>
    </w:p>
    <w:p w14:paraId="1167342A" w14:textId="77777777" w:rsidR="00193DA6" w:rsidRDefault="00193DA6" w:rsidP="00215CB2">
      <w:pPr>
        <w:spacing w:after="0" w:line="240" w:lineRule="auto"/>
        <w:ind w:firstLine="708"/>
        <w:jc w:val="both"/>
        <w:rPr>
          <w:rFonts w:ascii="Times New Roman" w:hAnsi="Times New Roman" w:cs="Times New Roman"/>
          <w:sz w:val="28"/>
          <w:szCs w:val="28"/>
        </w:rPr>
      </w:pPr>
    </w:p>
    <w:p w14:paraId="43E847EC" w14:textId="41C082D0" w:rsidR="00283BDD" w:rsidRPr="00215CB2" w:rsidRDefault="00283BDD" w:rsidP="00215C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Речь – это язык в действии. Нарушения произносительной стороны речи – это </w:t>
      </w:r>
      <w:r w:rsidR="00EB6A21" w:rsidRPr="00EB6A21">
        <w:rPr>
          <w:rFonts w:ascii="Times New Roman" w:hAnsi="Times New Roman" w:cs="Times New Roman"/>
          <w:color w:val="000000"/>
          <w:sz w:val="28"/>
          <w:szCs w:val="28"/>
        </w:rPr>
        <w:t>отклонение в речи говорящего от языковой нормы, п</w:t>
      </w:r>
      <w:r w:rsidR="00EB6A21">
        <w:rPr>
          <w:rFonts w:ascii="Times New Roman" w:hAnsi="Times New Roman" w:cs="Times New Roman"/>
          <w:color w:val="000000"/>
          <w:sz w:val="28"/>
          <w:szCs w:val="28"/>
        </w:rPr>
        <w:t xml:space="preserve">ринятой в данной языковой среде. </w:t>
      </w:r>
      <w:r w:rsidR="00EB6A21" w:rsidRPr="00EB6A21">
        <w:rPr>
          <w:rFonts w:ascii="Times New Roman" w:hAnsi="Times New Roman" w:cs="Times New Roman"/>
          <w:color w:val="000000"/>
          <w:sz w:val="28"/>
          <w:szCs w:val="28"/>
        </w:rPr>
        <w:t>Под</w:t>
      </w:r>
      <w:r w:rsidR="00EB6A21" w:rsidRPr="00EB6A21">
        <w:rPr>
          <w:rStyle w:val="apple-converted-space"/>
          <w:rFonts w:ascii="Times New Roman" w:hAnsi="Times New Roman" w:cs="Times New Roman"/>
          <w:color w:val="000000"/>
          <w:sz w:val="28"/>
          <w:szCs w:val="28"/>
        </w:rPr>
        <w:t> </w:t>
      </w:r>
      <w:r w:rsidR="00EB6A21" w:rsidRPr="00EB6A21">
        <w:rPr>
          <w:rFonts w:ascii="Times New Roman" w:hAnsi="Times New Roman" w:cs="Times New Roman"/>
          <w:bCs/>
          <w:color w:val="000000"/>
          <w:sz w:val="28"/>
          <w:szCs w:val="28"/>
        </w:rPr>
        <w:t>механизмом нарушения речи</w:t>
      </w:r>
      <w:r w:rsidR="00EB6A21" w:rsidRPr="00EB6A21">
        <w:rPr>
          <w:rStyle w:val="apple-converted-space"/>
          <w:rFonts w:ascii="Times New Roman" w:hAnsi="Times New Roman" w:cs="Times New Roman"/>
          <w:color w:val="000000"/>
          <w:sz w:val="28"/>
          <w:szCs w:val="28"/>
        </w:rPr>
        <w:t> </w:t>
      </w:r>
      <w:r w:rsidR="00EB6A21" w:rsidRPr="00EB6A21">
        <w:rPr>
          <w:rFonts w:ascii="Times New Roman" w:hAnsi="Times New Roman" w:cs="Times New Roman"/>
          <w:color w:val="000000"/>
          <w:sz w:val="28"/>
          <w:szCs w:val="28"/>
        </w:rPr>
        <w:t>понимается характер отклонений в функционировании процессов и операций, обусловливающих возникновение и развитие нарушений речевой деятельности.</w:t>
      </w:r>
    </w:p>
    <w:p w14:paraId="43E847ED" w14:textId="77777777" w:rsidR="00EB6A21" w:rsidRPr="00EB6A21" w:rsidRDefault="00EB6A21" w:rsidP="00EB6A21">
      <w:pPr>
        <w:spacing w:after="0" w:line="288" w:lineRule="atLeast"/>
        <w:ind w:firstLine="709"/>
        <w:jc w:val="both"/>
        <w:rPr>
          <w:rFonts w:ascii="Times New Roman" w:eastAsia="Times New Roman" w:hAnsi="Times New Roman" w:cs="Times New Roman"/>
          <w:color w:val="000000"/>
          <w:sz w:val="28"/>
          <w:szCs w:val="28"/>
          <w:lang w:eastAsia="ru-RU"/>
        </w:rPr>
      </w:pPr>
      <w:r w:rsidRPr="00EB6A21">
        <w:rPr>
          <w:rFonts w:ascii="Times New Roman" w:eastAsia="Times New Roman" w:hAnsi="Times New Roman" w:cs="Times New Roman"/>
          <w:color w:val="000000"/>
          <w:sz w:val="28"/>
          <w:szCs w:val="28"/>
          <w:lang w:eastAsia="ru-RU"/>
        </w:rPr>
        <w:t>Нарушением речи считаются только такие отклонения от языковой нормы, которые характеризуются некоторыми особенностями:</w:t>
      </w:r>
    </w:p>
    <w:p w14:paraId="43E847EE" w14:textId="77777777" w:rsidR="00EB6A21" w:rsidRPr="00EB6A21" w:rsidRDefault="00EB6A21" w:rsidP="00EB6A21">
      <w:pPr>
        <w:spacing w:after="0" w:line="288" w:lineRule="atLeast"/>
        <w:ind w:firstLine="709"/>
        <w:jc w:val="both"/>
        <w:rPr>
          <w:rFonts w:ascii="Times New Roman" w:eastAsia="Times New Roman" w:hAnsi="Times New Roman" w:cs="Times New Roman"/>
          <w:color w:val="000000"/>
          <w:sz w:val="28"/>
          <w:szCs w:val="28"/>
          <w:lang w:eastAsia="ru-RU"/>
        </w:rPr>
      </w:pPr>
      <w:r w:rsidRPr="00EB6A21">
        <w:rPr>
          <w:rFonts w:ascii="Times New Roman" w:eastAsia="Times New Roman" w:hAnsi="Times New Roman" w:cs="Times New Roman"/>
          <w:color w:val="000000"/>
          <w:sz w:val="28"/>
          <w:szCs w:val="28"/>
          <w:lang w:eastAsia="ru-RU"/>
        </w:rPr>
        <w:t xml:space="preserve">1. Не соответствуют возрасту говорящего. Речевые нарушения, по мнению Р.Е. Левиной, должны быть отграничены от возрастных особенностей развития речи следует отличать от возрастных особенностей ее формирования. Так, до определенного возраста неправильное произношение звуков, ограниченный запас слов, несформированность предложений представляют собой явление, сопровождающее нормальное овладение речевой функцией (физиологическое явление). Его нельзя смешивать с патологическими отклонениями в развитии речи. </w:t>
      </w:r>
      <w:r>
        <w:rPr>
          <w:rFonts w:ascii="Times New Roman" w:eastAsia="Times New Roman" w:hAnsi="Times New Roman" w:cs="Times New Roman"/>
          <w:color w:val="000000"/>
          <w:sz w:val="28"/>
          <w:szCs w:val="28"/>
          <w:lang w:eastAsia="ru-RU"/>
        </w:rPr>
        <w:t>Человек ни</w:t>
      </w:r>
      <w:r w:rsidRPr="00EB6A21">
        <w:rPr>
          <w:rFonts w:ascii="Times New Roman" w:eastAsia="Times New Roman" w:hAnsi="Times New Roman" w:cs="Times New Roman"/>
          <w:color w:val="000000"/>
          <w:sz w:val="28"/>
          <w:szCs w:val="28"/>
          <w:lang w:eastAsia="ru-RU"/>
        </w:rPr>
        <w:t xml:space="preserve"> сразу и не без затруднений и ошибок усваивает грамоту, правописание, овладевает письменной речью в цел</w:t>
      </w:r>
      <w:r>
        <w:rPr>
          <w:rFonts w:ascii="Times New Roman" w:eastAsia="Times New Roman" w:hAnsi="Times New Roman" w:cs="Times New Roman"/>
          <w:color w:val="000000"/>
          <w:sz w:val="28"/>
          <w:szCs w:val="28"/>
          <w:lang w:eastAsia="ru-RU"/>
        </w:rPr>
        <w:t>ом. Однако эти затруднения</w:t>
      </w:r>
      <w:r w:rsidRPr="00EB6A21">
        <w:rPr>
          <w:rFonts w:ascii="Times New Roman" w:eastAsia="Times New Roman" w:hAnsi="Times New Roman" w:cs="Times New Roman"/>
          <w:color w:val="000000"/>
          <w:sz w:val="28"/>
          <w:szCs w:val="28"/>
          <w:lang w:eastAsia="ru-RU"/>
        </w:rPr>
        <w:t xml:space="preserve"> необходимо отличать от аномального хода развития речи и письма, которые</w:t>
      </w:r>
      <w:r>
        <w:rPr>
          <w:rFonts w:ascii="Times New Roman" w:eastAsia="Times New Roman" w:hAnsi="Times New Roman" w:cs="Times New Roman"/>
          <w:color w:val="000000"/>
          <w:sz w:val="28"/>
          <w:szCs w:val="28"/>
          <w:lang w:eastAsia="ru-RU"/>
        </w:rPr>
        <w:t xml:space="preserve"> требуют</w:t>
      </w:r>
      <w:r w:rsidRPr="00EB6A21">
        <w:rPr>
          <w:rFonts w:ascii="Times New Roman" w:eastAsia="Times New Roman" w:hAnsi="Times New Roman" w:cs="Times New Roman"/>
          <w:color w:val="000000"/>
          <w:sz w:val="28"/>
          <w:szCs w:val="28"/>
          <w:lang w:eastAsia="ru-RU"/>
        </w:rPr>
        <w:t xml:space="preserve"> специального логопедического воздействия. Поэтому то или иное затруднение в пользовании речью можно рассматривать как недостаток речи лишь с учетом возрастных норм. При этом для различных процессов речи возрастная граница может оказаться неодинаковой, что будет зависеть от того, в каком возрасте при нормальном развитии заканчивается формирование речи.</w:t>
      </w:r>
    </w:p>
    <w:p w14:paraId="43E847EF" w14:textId="77777777" w:rsidR="00EB6A21" w:rsidRPr="00EB6A21" w:rsidRDefault="00EB6A21" w:rsidP="00EB6A21">
      <w:pPr>
        <w:spacing w:after="0" w:line="288" w:lineRule="atLeast"/>
        <w:ind w:firstLine="709"/>
        <w:jc w:val="both"/>
        <w:rPr>
          <w:rFonts w:ascii="Times New Roman" w:eastAsia="Times New Roman" w:hAnsi="Times New Roman" w:cs="Times New Roman"/>
          <w:color w:val="000000"/>
          <w:sz w:val="28"/>
          <w:szCs w:val="28"/>
          <w:lang w:eastAsia="ru-RU"/>
        </w:rPr>
      </w:pPr>
      <w:r w:rsidRPr="00EB6A21">
        <w:rPr>
          <w:rFonts w:ascii="Times New Roman" w:eastAsia="Times New Roman" w:hAnsi="Times New Roman" w:cs="Times New Roman"/>
          <w:color w:val="000000"/>
          <w:sz w:val="28"/>
          <w:szCs w:val="28"/>
          <w:lang w:eastAsia="ru-RU"/>
        </w:rPr>
        <w:t>2. К нарушениям речи не относятся особенности иноязычной речи, национального языка говорящего или особенностей диалектной нормы</w:t>
      </w:r>
    </w:p>
    <w:p w14:paraId="43E847F0" w14:textId="77777777" w:rsidR="00EB6A21" w:rsidRPr="00EB6A21" w:rsidRDefault="00EB6A21" w:rsidP="00EB6A21">
      <w:pPr>
        <w:spacing w:after="0" w:line="288"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Pr="00EB6A21">
        <w:rPr>
          <w:rFonts w:ascii="Times New Roman" w:eastAsia="Times New Roman" w:hAnsi="Times New Roman" w:cs="Times New Roman"/>
          <w:color w:val="000000"/>
          <w:sz w:val="28"/>
          <w:szCs w:val="28"/>
          <w:lang w:eastAsia="ru-RU"/>
        </w:rPr>
        <w:t>Не являются проявлениями языковой нормы социального окружения или выражением незнания языка.</w:t>
      </w:r>
    </w:p>
    <w:p w14:paraId="43E847F1" w14:textId="77777777" w:rsidR="00EB6A21" w:rsidRPr="00EB6A21" w:rsidRDefault="00EB6A21" w:rsidP="00EB6A21">
      <w:pPr>
        <w:spacing w:after="0" w:line="288"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Pr="00EB6A21">
        <w:rPr>
          <w:rFonts w:ascii="Times New Roman" w:eastAsia="Times New Roman" w:hAnsi="Times New Roman" w:cs="Times New Roman"/>
          <w:color w:val="000000"/>
          <w:sz w:val="28"/>
          <w:szCs w:val="28"/>
          <w:lang w:eastAsia="ru-RU"/>
        </w:rPr>
        <w:t xml:space="preserve">Нарушения речи носят устойчивый характер, часто отрицательно влияют на психическое развитие ребенка и формирование письменной речи, не исчезают самостоятельно или в результате общепедагогического воздействия на речь </w:t>
      </w:r>
      <w:r>
        <w:rPr>
          <w:rFonts w:ascii="Times New Roman" w:eastAsia="Times New Roman" w:hAnsi="Times New Roman" w:cs="Times New Roman"/>
          <w:color w:val="000000"/>
          <w:sz w:val="28"/>
          <w:szCs w:val="28"/>
          <w:lang w:eastAsia="ru-RU"/>
        </w:rPr>
        <w:t>ребенка, что требует специальной логопедической работы.</w:t>
      </w:r>
    </w:p>
    <w:p w14:paraId="43E847F4"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bCs/>
          <w:color w:val="000000"/>
          <w:sz w:val="28"/>
          <w:szCs w:val="28"/>
          <w:lang w:eastAsia="ru-RU"/>
        </w:rPr>
        <w:t>Нарушения звукопроизношения</w:t>
      </w:r>
      <w:r>
        <w:rPr>
          <w:rFonts w:ascii="Times New Roman" w:eastAsia="Times New Roman" w:hAnsi="Times New Roman" w:cs="Times New Roman"/>
          <w:color w:val="000000"/>
          <w:sz w:val="28"/>
          <w:szCs w:val="28"/>
          <w:lang w:eastAsia="ru-RU"/>
        </w:rPr>
        <w:t xml:space="preserve"> – это нарушения,</w:t>
      </w:r>
      <w:r w:rsidRPr="00FE5906">
        <w:rPr>
          <w:rFonts w:ascii="Times New Roman" w:eastAsia="Times New Roman" w:hAnsi="Times New Roman" w:cs="Times New Roman"/>
          <w:color w:val="000000"/>
          <w:sz w:val="28"/>
          <w:szCs w:val="28"/>
          <w:lang w:eastAsia="ru-RU"/>
        </w:rPr>
        <w:t> связа</w:t>
      </w:r>
      <w:r>
        <w:rPr>
          <w:rFonts w:ascii="Times New Roman" w:eastAsia="Times New Roman" w:hAnsi="Times New Roman" w:cs="Times New Roman"/>
          <w:color w:val="000000"/>
          <w:sz w:val="28"/>
          <w:szCs w:val="28"/>
          <w:lang w:eastAsia="ru-RU"/>
        </w:rPr>
        <w:t>н</w:t>
      </w:r>
      <w:r w:rsidRPr="00FE5906">
        <w:rPr>
          <w:rFonts w:ascii="Times New Roman" w:eastAsia="Times New Roman" w:hAnsi="Times New Roman" w:cs="Times New Roman"/>
          <w:color w:val="000000"/>
          <w:sz w:val="28"/>
          <w:szCs w:val="28"/>
          <w:lang w:eastAsia="ru-RU"/>
        </w:rPr>
        <w:t>ны</w:t>
      </w:r>
      <w:r>
        <w:rPr>
          <w:rFonts w:ascii="Times New Roman" w:eastAsia="Times New Roman" w:hAnsi="Times New Roman" w:cs="Times New Roman"/>
          <w:color w:val="000000"/>
          <w:sz w:val="28"/>
          <w:szCs w:val="28"/>
          <w:lang w:eastAsia="ru-RU"/>
        </w:rPr>
        <w:t>е</w:t>
      </w:r>
      <w:r w:rsidRPr="00FE5906">
        <w:rPr>
          <w:rFonts w:ascii="Times New Roman" w:eastAsia="Times New Roman" w:hAnsi="Times New Roman" w:cs="Times New Roman"/>
          <w:color w:val="000000"/>
          <w:sz w:val="28"/>
          <w:szCs w:val="28"/>
          <w:lang w:eastAsia="ru-RU"/>
        </w:rPr>
        <w:t xml:space="preserve"> с несформированностью артикуляторной базы звуков. При нормальном речевом развитии ребенок не сразу овладевает правильным произношением. </w:t>
      </w:r>
      <w:r w:rsidRPr="00FE5906">
        <w:rPr>
          <w:rFonts w:ascii="Times New Roman" w:eastAsia="Times New Roman" w:hAnsi="Times New Roman" w:cs="Times New Roman"/>
          <w:color w:val="000000"/>
          <w:sz w:val="28"/>
          <w:szCs w:val="28"/>
          <w:lang w:eastAsia="ru-RU"/>
        </w:rPr>
        <w:lastRenderedPageBreak/>
        <w:t>В ходе развития речи постепенно формируется взаимосвязь деятельности речеслухового и речедвигательного анализаторов, что позволяет ребенку овладеть артикуляторной базой звуков и умением образовывать слоги. Артикуляторная база звуков может быть, по мнению Н.И. </w:t>
      </w:r>
      <w:proofErr w:type="spellStart"/>
      <w:r w:rsidRPr="00FE5906">
        <w:rPr>
          <w:rFonts w:ascii="Times New Roman" w:eastAsia="Times New Roman" w:hAnsi="Times New Roman" w:cs="Times New Roman"/>
          <w:color w:val="000000"/>
          <w:sz w:val="28"/>
          <w:szCs w:val="28"/>
          <w:lang w:eastAsia="ru-RU"/>
        </w:rPr>
        <w:t>Жинкина</w:t>
      </w:r>
      <w:proofErr w:type="spellEnd"/>
      <w:r w:rsidRPr="00FE5906">
        <w:rPr>
          <w:rFonts w:ascii="Times New Roman" w:eastAsia="Times New Roman" w:hAnsi="Times New Roman" w:cs="Times New Roman"/>
          <w:color w:val="000000"/>
          <w:sz w:val="28"/>
          <w:szCs w:val="28"/>
          <w:lang w:eastAsia="ru-RU"/>
        </w:rPr>
        <w:t>, определена как “комплекс умений, приводящих органы артикуляции в позиции, при которых для данного языка вырабатывается нормативный звук”.</w:t>
      </w:r>
    </w:p>
    <w:p w14:paraId="43E847F5"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Симптомами нарушения звукопроизношения являются: отсутствие звука; смешение звуков; искажение звука.</w:t>
      </w:r>
    </w:p>
    <w:p w14:paraId="43E847F6"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bCs/>
          <w:color w:val="000000"/>
          <w:sz w:val="28"/>
          <w:szCs w:val="28"/>
          <w:lang w:eastAsia="ru-RU"/>
        </w:rPr>
        <w:t>Отсутствие</w:t>
      </w:r>
      <w:r w:rsidRPr="00FE5906">
        <w:rPr>
          <w:rFonts w:ascii="Times New Roman" w:eastAsia="Times New Roman" w:hAnsi="Times New Roman" w:cs="Times New Roman"/>
          <w:b/>
          <w:bCs/>
          <w:color w:val="000000"/>
          <w:sz w:val="28"/>
          <w:szCs w:val="28"/>
          <w:lang w:eastAsia="ru-RU"/>
        </w:rPr>
        <w:t> </w:t>
      </w:r>
      <w:r w:rsidRPr="00FE5906">
        <w:rPr>
          <w:rFonts w:ascii="Times New Roman" w:eastAsia="Times New Roman" w:hAnsi="Times New Roman" w:cs="Times New Roman"/>
          <w:color w:val="000000"/>
          <w:sz w:val="28"/>
          <w:szCs w:val="28"/>
          <w:lang w:eastAsia="ru-RU"/>
        </w:rPr>
        <w:t>звуков связано с несформированностью специфических речевых умений произвольно принимать позиции артикуляторных органов, необходимые для произношения звуков. При произнесении слов с отсутствующим звуком говорящий или пропускает его, или заменяет другим, правильно произносимым звуком. Ребенок не может произнести звук не только в словах или в развернутой речи, но и изолированно, даже в отраженной речи. При оценке состояния звукопроизношения у детей необходимо учитывать возрастные сроки формирования правильного произношения, чтобы не пропустить сензитивный период для преодоления нарушений. Пропуск или замены звуков при их отсутствии в изолированном произношении могут рассматриваться как признак нарушения звукопроизношения только за пределами возрастной границы формирования данной группы звуков. В зависимости от того, какие из признаков звуков – артикуляторные или акустические – оказались несформированными, нарушение произношения звуков будут различны.</w:t>
      </w:r>
    </w:p>
    <w:p w14:paraId="43E847F7"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bCs/>
          <w:color w:val="000000"/>
          <w:sz w:val="28"/>
          <w:szCs w:val="28"/>
          <w:lang w:eastAsia="ru-RU"/>
        </w:rPr>
        <w:t>Смешения</w:t>
      </w:r>
      <w:r w:rsidRPr="00FE5906">
        <w:rPr>
          <w:rFonts w:ascii="Times New Roman" w:eastAsia="Times New Roman" w:hAnsi="Times New Roman" w:cs="Times New Roman"/>
          <w:color w:val="000000"/>
          <w:sz w:val="28"/>
          <w:szCs w:val="28"/>
          <w:lang w:eastAsia="ru-RU"/>
        </w:rPr>
        <w:t>, или </w:t>
      </w:r>
      <w:r w:rsidRPr="00FE5906">
        <w:rPr>
          <w:rFonts w:ascii="Times New Roman" w:eastAsia="Times New Roman" w:hAnsi="Times New Roman" w:cs="Times New Roman"/>
          <w:bCs/>
          <w:color w:val="000000"/>
          <w:sz w:val="28"/>
          <w:szCs w:val="28"/>
          <w:lang w:eastAsia="ru-RU"/>
        </w:rPr>
        <w:t>взаимозамены</w:t>
      </w:r>
      <w:r w:rsidRPr="00FE5906">
        <w:rPr>
          <w:rFonts w:ascii="Times New Roman" w:eastAsia="Times New Roman" w:hAnsi="Times New Roman" w:cs="Times New Roman"/>
          <w:color w:val="000000"/>
          <w:sz w:val="28"/>
          <w:szCs w:val="28"/>
          <w:lang w:eastAsia="ru-RU"/>
        </w:rPr>
        <w:t>, звуков наблюдаются в тех случаях, когда у ребенка оказываются сформированными все артикуляторные позиции, но нет умения правильно осуществлять выбор артикуляционной позиции. Вследствие такого нарушения фонемы смешиваются, и одно и то</w:t>
      </w:r>
      <w:r>
        <w:rPr>
          <w:rFonts w:ascii="Times New Roman" w:eastAsia="Times New Roman" w:hAnsi="Times New Roman" w:cs="Times New Roman"/>
          <w:color w:val="000000"/>
          <w:sz w:val="28"/>
          <w:szCs w:val="28"/>
          <w:lang w:eastAsia="ru-RU"/>
        </w:rPr>
        <w:t xml:space="preserve"> </w:t>
      </w:r>
      <w:r w:rsidRPr="00FE5906">
        <w:rPr>
          <w:rFonts w:ascii="Times New Roman" w:eastAsia="Times New Roman" w:hAnsi="Times New Roman" w:cs="Times New Roman"/>
          <w:color w:val="000000"/>
          <w:sz w:val="28"/>
          <w:szCs w:val="28"/>
          <w:lang w:eastAsia="ru-RU"/>
        </w:rPr>
        <w:t>же слово принимает разный звуковой облик.</w:t>
      </w:r>
    </w:p>
    <w:p w14:paraId="43E847F8"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bCs/>
          <w:color w:val="000000"/>
          <w:sz w:val="28"/>
          <w:szCs w:val="28"/>
          <w:lang w:eastAsia="ru-RU"/>
        </w:rPr>
        <w:t>Искажение</w:t>
      </w:r>
      <w:r w:rsidRPr="00FE5906">
        <w:rPr>
          <w:rFonts w:ascii="Times New Roman" w:eastAsia="Times New Roman" w:hAnsi="Times New Roman" w:cs="Times New Roman"/>
          <w:color w:val="000000"/>
          <w:sz w:val="28"/>
          <w:szCs w:val="28"/>
          <w:lang w:eastAsia="ru-RU"/>
        </w:rPr>
        <w:t> звуков наблюдаются в случае ненормированного воспроизведения звуков в силу неправильно сформированных отдельных артикуляционных позиций. В результате “искажения” в речи реализуется звук, несвойственный фонетической системе родного языка по своему акустическому эффекту.</w:t>
      </w:r>
    </w:p>
    <w:p w14:paraId="43E847F9"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Нарушения звукопроизношения подразделяются на две категории. Замены и смешения звуков относятся к </w:t>
      </w:r>
      <w:r w:rsidRPr="00FE5906">
        <w:rPr>
          <w:rFonts w:ascii="Times New Roman" w:eastAsia="Times New Roman" w:hAnsi="Times New Roman" w:cs="Times New Roman"/>
          <w:bCs/>
          <w:iCs/>
          <w:color w:val="000000"/>
          <w:sz w:val="28"/>
          <w:szCs w:val="28"/>
          <w:lang w:eastAsia="ru-RU"/>
        </w:rPr>
        <w:t>фонематическим</w:t>
      </w:r>
      <w:r w:rsidRPr="00FE5906">
        <w:rPr>
          <w:rFonts w:ascii="Times New Roman" w:eastAsia="Times New Roman" w:hAnsi="Times New Roman" w:cs="Times New Roman"/>
          <w:color w:val="000000"/>
          <w:sz w:val="28"/>
          <w:szCs w:val="28"/>
          <w:lang w:eastAsia="ru-RU"/>
        </w:rPr>
        <w:t> (по мнению Р.Е. Левиной), или</w:t>
      </w:r>
      <w:r w:rsidR="00494204">
        <w:rPr>
          <w:rFonts w:ascii="Times New Roman" w:eastAsia="Times New Roman" w:hAnsi="Times New Roman" w:cs="Times New Roman"/>
          <w:color w:val="000000"/>
          <w:sz w:val="28"/>
          <w:szCs w:val="28"/>
          <w:lang w:eastAsia="ru-RU"/>
        </w:rPr>
        <w:t xml:space="preserve"> </w:t>
      </w:r>
      <w:r w:rsidRPr="00FE5906">
        <w:rPr>
          <w:rFonts w:ascii="Times New Roman" w:eastAsia="Times New Roman" w:hAnsi="Times New Roman" w:cs="Times New Roman"/>
          <w:bCs/>
          <w:iCs/>
          <w:color w:val="000000"/>
          <w:sz w:val="28"/>
          <w:szCs w:val="28"/>
          <w:lang w:eastAsia="ru-RU"/>
        </w:rPr>
        <w:t>фонологическим</w:t>
      </w:r>
      <w:r w:rsidRPr="00FE5906">
        <w:rPr>
          <w:rFonts w:ascii="Times New Roman" w:eastAsia="Times New Roman" w:hAnsi="Times New Roman" w:cs="Times New Roman"/>
          <w:color w:val="000000"/>
          <w:sz w:val="28"/>
          <w:szCs w:val="28"/>
          <w:lang w:eastAsia="ru-RU"/>
        </w:rPr>
        <w:t> (по терминологии Ф.Ф. Рау) нарушениям. Искажения звуков рассматриваются как </w:t>
      </w:r>
      <w:r w:rsidRPr="00FE5906">
        <w:rPr>
          <w:rFonts w:ascii="Times New Roman" w:eastAsia="Times New Roman" w:hAnsi="Times New Roman" w:cs="Times New Roman"/>
          <w:bCs/>
          <w:iCs/>
          <w:color w:val="000000"/>
          <w:sz w:val="28"/>
          <w:szCs w:val="28"/>
          <w:lang w:eastAsia="ru-RU"/>
        </w:rPr>
        <w:t>фонетические</w:t>
      </w:r>
      <w:r w:rsidRPr="00FE5906">
        <w:rPr>
          <w:rFonts w:ascii="Times New Roman" w:eastAsia="Times New Roman" w:hAnsi="Times New Roman" w:cs="Times New Roman"/>
          <w:color w:val="000000"/>
          <w:sz w:val="28"/>
          <w:szCs w:val="28"/>
          <w:lang w:eastAsia="ru-RU"/>
        </w:rPr>
        <w:t>, или (по терминологии Ф.Ф. Рау) </w:t>
      </w:r>
      <w:r w:rsidRPr="00FE5906">
        <w:rPr>
          <w:rFonts w:ascii="Times New Roman" w:eastAsia="Times New Roman" w:hAnsi="Times New Roman" w:cs="Times New Roman"/>
          <w:bCs/>
          <w:iCs/>
          <w:color w:val="000000"/>
          <w:sz w:val="28"/>
          <w:szCs w:val="28"/>
          <w:lang w:eastAsia="ru-RU"/>
        </w:rPr>
        <w:t>антропофонические</w:t>
      </w:r>
      <w:r w:rsidR="00494204">
        <w:rPr>
          <w:rFonts w:ascii="Times New Roman" w:eastAsia="Times New Roman" w:hAnsi="Times New Roman" w:cs="Times New Roman"/>
          <w:bCs/>
          <w:iCs/>
          <w:color w:val="000000"/>
          <w:sz w:val="28"/>
          <w:szCs w:val="28"/>
          <w:lang w:eastAsia="ru-RU"/>
        </w:rPr>
        <w:t xml:space="preserve"> </w:t>
      </w:r>
      <w:r w:rsidRPr="00FE5906">
        <w:rPr>
          <w:rFonts w:ascii="Times New Roman" w:eastAsia="Times New Roman" w:hAnsi="Times New Roman" w:cs="Times New Roman"/>
          <w:color w:val="000000"/>
          <w:sz w:val="28"/>
          <w:szCs w:val="28"/>
          <w:lang w:eastAsia="ru-RU"/>
        </w:rPr>
        <w:t>нарушения.</w:t>
      </w:r>
    </w:p>
    <w:p w14:paraId="43E847FA"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bCs/>
          <w:color w:val="000000"/>
          <w:sz w:val="28"/>
          <w:szCs w:val="28"/>
          <w:lang w:eastAsia="ru-RU"/>
        </w:rPr>
        <w:t>Нарушения слоговой структуры</w:t>
      </w:r>
      <w:r w:rsidRPr="00FE5906">
        <w:rPr>
          <w:rFonts w:ascii="Times New Roman" w:eastAsia="Times New Roman" w:hAnsi="Times New Roman" w:cs="Times New Roman"/>
          <w:b/>
          <w:bCs/>
          <w:color w:val="000000"/>
          <w:sz w:val="28"/>
          <w:szCs w:val="28"/>
          <w:lang w:eastAsia="ru-RU"/>
        </w:rPr>
        <w:t> </w:t>
      </w:r>
      <w:r w:rsidRPr="00FE5906">
        <w:rPr>
          <w:rFonts w:ascii="Times New Roman" w:eastAsia="Times New Roman" w:hAnsi="Times New Roman" w:cs="Times New Roman"/>
          <w:color w:val="000000"/>
          <w:sz w:val="28"/>
          <w:szCs w:val="28"/>
          <w:lang w:eastAsia="ru-RU"/>
        </w:rPr>
        <w:t>слова могут проявляться в виде элизии, перестановки, контаминации, итерации. Определение типов ошибок давали многие исследователи детской речи (Р.Е. Левина, А.К. Маркова, П.Т. Тюрин, С.Н. Цейтлин и др.).</w:t>
      </w:r>
    </w:p>
    <w:p w14:paraId="43E847FB"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Первый тип ошибок</w:t>
      </w:r>
      <w:r w:rsidRPr="00FE5906">
        <w:rPr>
          <w:rFonts w:ascii="Times New Roman" w:eastAsia="Times New Roman" w:hAnsi="Times New Roman" w:cs="Times New Roman"/>
          <w:b/>
          <w:bCs/>
          <w:color w:val="000000"/>
          <w:sz w:val="28"/>
          <w:szCs w:val="28"/>
          <w:lang w:eastAsia="ru-RU"/>
        </w:rPr>
        <w:t xml:space="preserve"> – </w:t>
      </w:r>
      <w:r w:rsidRPr="00FE5906">
        <w:rPr>
          <w:rFonts w:ascii="Times New Roman" w:eastAsia="Times New Roman" w:hAnsi="Times New Roman" w:cs="Times New Roman"/>
          <w:bCs/>
          <w:color w:val="000000"/>
          <w:sz w:val="28"/>
          <w:szCs w:val="28"/>
          <w:lang w:eastAsia="ru-RU"/>
        </w:rPr>
        <w:t>элизии</w:t>
      </w:r>
      <w:r w:rsidRPr="00FE5906">
        <w:rPr>
          <w:rFonts w:ascii="Times New Roman" w:eastAsia="Times New Roman" w:hAnsi="Times New Roman" w:cs="Times New Roman"/>
          <w:b/>
          <w:bCs/>
          <w:color w:val="000000"/>
          <w:sz w:val="28"/>
          <w:szCs w:val="28"/>
          <w:lang w:eastAsia="ru-RU"/>
        </w:rPr>
        <w:t> </w:t>
      </w:r>
      <w:r w:rsidRPr="00FE5906">
        <w:rPr>
          <w:rFonts w:ascii="Times New Roman" w:eastAsia="Times New Roman" w:hAnsi="Times New Roman" w:cs="Times New Roman"/>
          <w:color w:val="000000"/>
          <w:sz w:val="28"/>
          <w:szCs w:val="28"/>
          <w:lang w:eastAsia="ru-RU"/>
        </w:rPr>
        <w:t xml:space="preserve">(от лат. – выталкивание) – нарушение слогового контура слова, обусловленное пропуском части слова (звука или </w:t>
      </w:r>
      <w:r w:rsidRPr="00FE5906">
        <w:rPr>
          <w:rFonts w:ascii="Times New Roman" w:eastAsia="Times New Roman" w:hAnsi="Times New Roman" w:cs="Times New Roman"/>
          <w:color w:val="000000"/>
          <w:sz w:val="28"/>
          <w:szCs w:val="28"/>
          <w:lang w:eastAsia="ru-RU"/>
        </w:rPr>
        <w:lastRenderedPageBreak/>
        <w:t>слога), что приводит к сокращению количества звуков или числа слогов в слове. Элизии могут подвергаться отдельные звуки или несколько звуков, отдельные слоги или несколько слогов в слове. При формировании письменной речи элизии могут подвергаться буквы и слоги на письме. В случае тяжелых нарушений речи элизия как тип ошибки выходит за пределы слова: элизии могут подвергаться слова в предложении, предложения в тексте.</w:t>
      </w:r>
    </w:p>
    <w:p w14:paraId="43E847FC"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В речи ребенка или взрослого с речевыми нарушениями элизии могут подвергаться слова разной слоговой структуры: от простых</w:t>
      </w:r>
      <w:r w:rsidR="00494204">
        <w:rPr>
          <w:rFonts w:ascii="Times New Roman" w:eastAsia="Times New Roman" w:hAnsi="Times New Roman" w:cs="Times New Roman"/>
          <w:color w:val="000000"/>
          <w:sz w:val="28"/>
          <w:szCs w:val="28"/>
          <w:lang w:eastAsia="ru-RU"/>
        </w:rPr>
        <w:t xml:space="preserve"> -</w:t>
      </w:r>
      <w:r w:rsidRPr="00FE5906">
        <w:rPr>
          <w:rFonts w:ascii="Times New Roman" w:eastAsia="Times New Roman" w:hAnsi="Times New Roman" w:cs="Times New Roman"/>
          <w:color w:val="000000"/>
          <w:sz w:val="28"/>
          <w:szCs w:val="28"/>
          <w:lang w:eastAsia="ru-RU"/>
        </w:rPr>
        <w:t xml:space="preserve"> двухсложных до четырехсложных с более сложной структурой.</w:t>
      </w:r>
    </w:p>
    <w:p w14:paraId="43E847FD" w14:textId="77777777" w:rsidR="00FE5906" w:rsidRPr="00FE5906" w:rsidRDefault="00494204" w:rsidP="00FE5906">
      <w:pPr>
        <w:spacing w:after="0" w:line="288"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00FE5906" w:rsidRPr="00FE5906">
        <w:rPr>
          <w:rFonts w:ascii="Times New Roman" w:eastAsia="Times New Roman" w:hAnsi="Times New Roman" w:cs="Times New Roman"/>
          <w:color w:val="000000"/>
          <w:sz w:val="28"/>
          <w:szCs w:val="28"/>
          <w:lang w:eastAsia="ru-RU"/>
        </w:rPr>
        <w:t>лавным механизмом, регулирующим сокращение слова, является его акцентная структура, то есть распределение слогов по месту в слове по отношению к ударению. Ударный слог сохраняется ребенком. Он служит звуковым центром слова, который ни при каких условиях не может быть исключен. Сохранение других слогов зависит от степени редуцированности гласного звука, а также от места в слове. В этом процессе могут играть роль и другие факторы: артикуляционные особенности согласных, частота употребления слова. В зависимости от их местоположения выделяют элизии в следующих слогах:</w:t>
      </w:r>
    </w:p>
    <w:p w14:paraId="43E847FE"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элизия первого звука в слове: </w:t>
      </w:r>
      <w:proofErr w:type="spellStart"/>
      <w:r w:rsidRPr="00FE5906">
        <w:rPr>
          <w:rFonts w:ascii="Times New Roman" w:eastAsia="Times New Roman" w:hAnsi="Times New Roman" w:cs="Times New Roman"/>
          <w:bCs/>
          <w:color w:val="000000"/>
          <w:sz w:val="28"/>
          <w:szCs w:val="28"/>
          <w:lang w:eastAsia="ru-RU"/>
        </w:rPr>
        <w:t>ашина</w:t>
      </w:r>
      <w:proofErr w:type="spellEnd"/>
      <w:r w:rsidRPr="00FE5906">
        <w:rPr>
          <w:rFonts w:ascii="Times New Roman" w:eastAsia="Times New Roman" w:hAnsi="Times New Roman" w:cs="Times New Roman"/>
          <w:color w:val="000000"/>
          <w:sz w:val="28"/>
          <w:szCs w:val="28"/>
          <w:lang w:eastAsia="ru-RU"/>
        </w:rPr>
        <w:t> – машина;</w:t>
      </w:r>
    </w:p>
    <w:p w14:paraId="43E847FF"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элизия согласного звука в стечении звуков: </w:t>
      </w:r>
      <w:proofErr w:type="spellStart"/>
      <w:r w:rsidRPr="00FE5906">
        <w:rPr>
          <w:rFonts w:ascii="Times New Roman" w:eastAsia="Times New Roman" w:hAnsi="Times New Roman" w:cs="Times New Roman"/>
          <w:bCs/>
          <w:color w:val="000000"/>
          <w:sz w:val="28"/>
          <w:szCs w:val="28"/>
          <w:lang w:eastAsia="ru-RU"/>
        </w:rPr>
        <w:t>камейка</w:t>
      </w:r>
      <w:proofErr w:type="spellEnd"/>
      <w:r w:rsidRPr="00FE5906">
        <w:rPr>
          <w:rFonts w:ascii="Times New Roman" w:eastAsia="Times New Roman" w:hAnsi="Times New Roman" w:cs="Times New Roman"/>
          <w:color w:val="000000"/>
          <w:sz w:val="28"/>
          <w:szCs w:val="28"/>
          <w:lang w:eastAsia="ru-RU"/>
        </w:rPr>
        <w:t> – скамейка, </w:t>
      </w:r>
      <w:proofErr w:type="spellStart"/>
      <w:r w:rsidRPr="00FE5906">
        <w:rPr>
          <w:rFonts w:ascii="Times New Roman" w:eastAsia="Times New Roman" w:hAnsi="Times New Roman" w:cs="Times New Roman"/>
          <w:bCs/>
          <w:color w:val="000000"/>
          <w:sz w:val="28"/>
          <w:szCs w:val="28"/>
          <w:lang w:eastAsia="ru-RU"/>
        </w:rPr>
        <w:t>катина</w:t>
      </w:r>
      <w:proofErr w:type="spellEnd"/>
      <w:r w:rsidRPr="00FE5906">
        <w:rPr>
          <w:rFonts w:ascii="Times New Roman" w:eastAsia="Times New Roman" w:hAnsi="Times New Roman" w:cs="Times New Roman"/>
          <w:color w:val="000000"/>
          <w:sz w:val="28"/>
          <w:szCs w:val="28"/>
          <w:lang w:eastAsia="ru-RU"/>
        </w:rPr>
        <w:t> – картина;</w:t>
      </w:r>
    </w:p>
    <w:p w14:paraId="43E84800"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элизия одного слога в начале слова: </w:t>
      </w:r>
      <w:r w:rsidRPr="00FE5906">
        <w:rPr>
          <w:rFonts w:ascii="Times New Roman" w:eastAsia="Times New Roman" w:hAnsi="Times New Roman" w:cs="Times New Roman"/>
          <w:bCs/>
          <w:color w:val="000000"/>
          <w:sz w:val="28"/>
          <w:szCs w:val="28"/>
          <w:lang w:eastAsia="ru-RU"/>
        </w:rPr>
        <w:t>тина</w:t>
      </w:r>
      <w:r w:rsidRPr="00FE5906">
        <w:rPr>
          <w:rFonts w:ascii="Times New Roman" w:eastAsia="Times New Roman" w:hAnsi="Times New Roman" w:cs="Times New Roman"/>
          <w:color w:val="000000"/>
          <w:sz w:val="28"/>
          <w:szCs w:val="28"/>
          <w:lang w:eastAsia="ru-RU"/>
        </w:rPr>
        <w:t> – картина;</w:t>
      </w:r>
    </w:p>
    <w:p w14:paraId="43E84801"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элизия первого слога и звука из следующего слога: </w:t>
      </w:r>
      <w:proofErr w:type="spellStart"/>
      <w:r w:rsidRPr="00FE5906">
        <w:rPr>
          <w:rFonts w:ascii="Times New Roman" w:eastAsia="Times New Roman" w:hAnsi="Times New Roman" w:cs="Times New Roman"/>
          <w:bCs/>
          <w:color w:val="000000"/>
          <w:sz w:val="28"/>
          <w:szCs w:val="28"/>
          <w:lang w:eastAsia="ru-RU"/>
        </w:rPr>
        <w:t>ина</w:t>
      </w:r>
      <w:proofErr w:type="spellEnd"/>
      <w:r w:rsidRPr="00FE5906">
        <w:rPr>
          <w:rFonts w:ascii="Times New Roman" w:eastAsia="Times New Roman" w:hAnsi="Times New Roman" w:cs="Times New Roman"/>
          <w:color w:val="000000"/>
          <w:sz w:val="28"/>
          <w:szCs w:val="28"/>
          <w:lang w:eastAsia="ru-RU"/>
        </w:rPr>
        <w:t> – машина;</w:t>
      </w:r>
    </w:p>
    <w:p w14:paraId="43E84802"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элизия нескольких слогов в начале слова: </w:t>
      </w:r>
      <w:proofErr w:type="spellStart"/>
      <w:r w:rsidRPr="00FE5906">
        <w:rPr>
          <w:rFonts w:ascii="Times New Roman" w:eastAsia="Times New Roman" w:hAnsi="Times New Roman" w:cs="Times New Roman"/>
          <w:bCs/>
          <w:color w:val="000000"/>
          <w:sz w:val="28"/>
          <w:szCs w:val="28"/>
          <w:lang w:eastAsia="ru-RU"/>
        </w:rPr>
        <w:t>ва</w:t>
      </w:r>
      <w:proofErr w:type="spellEnd"/>
      <w:r w:rsidRPr="00FE5906">
        <w:rPr>
          <w:rFonts w:ascii="Times New Roman" w:eastAsia="Times New Roman" w:hAnsi="Times New Roman" w:cs="Times New Roman"/>
          <w:color w:val="000000"/>
          <w:sz w:val="28"/>
          <w:szCs w:val="28"/>
          <w:lang w:eastAsia="ru-RU"/>
        </w:rPr>
        <w:t> – корова;</w:t>
      </w:r>
    </w:p>
    <w:p w14:paraId="43E84803"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элизия слога или нескольких слогов в середине слова: </w:t>
      </w:r>
      <w:proofErr w:type="spellStart"/>
      <w:r w:rsidRPr="00FE5906">
        <w:rPr>
          <w:rFonts w:ascii="Times New Roman" w:eastAsia="Times New Roman" w:hAnsi="Times New Roman" w:cs="Times New Roman"/>
          <w:bCs/>
          <w:color w:val="000000"/>
          <w:sz w:val="28"/>
          <w:szCs w:val="28"/>
          <w:lang w:eastAsia="ru-RU"/>
        </w:rPr>
        <w:t>доняй</w:t>
      </w:r>
      <w:proofErr w:type="spellEnd"/>
      <w:r w:rsidRPr="00FE5906">
        <w:rPr>
          <w:rFonts w:ascii="Times New Roman" w:eastAsia="Times New Roman" w:hAnsi="Times New Roman" w:cs="Times New Roman"/>
          <w:color w:val="000000"/>
          <w:sz w:val="28"/>
          <w:szCs w:val="28"/>
          <w:lang w:eastAsia="ru-RU"/>
        </w:rPr>
        <w:t> – догоняй; </w:t>
      </w:r>
      <w:proofErr w:type="spellStart"/>
      <w:r w:rsidRPr="00FE5906">
        <w:rPr>
          <w:rFonts w:ascii="Times New Roman" w:eastAsia="Times New Roman" w:hAnsi="Times New Roman" w:cs="Times New Roman"/>
          <w:bCs/>
          <w:color w:val="000000"/>
          <w:sz w:val="28"/>
          <w:szCs w:val="28"/>
          <w:lang w:eastAsia="ru-RU"/>
        </w:rPr>
        <w:t>пуца</w:t>
      </w:r>
      <w:proofErr w:type="spellEnd"/>
      <w:r w:rsidRPr="00FE5906">
        <w:rPr>
          <w:rFonts w:ascii="Times New Roman" w:eastAsia="Times New Roman" w:hAnsi="Times New Roman" w:cs="Times New Roman"/>
          <w:color w:val="000000"/>
          <w:sz w:val="28"/>
          <w:szCs w:val="28"/>
          <w:lang w:eastAsia="ru-RU"/>
        </w:rPr>
        <w:t> – пуговица;</w:t>
      </w:r>
    </w:p>
    <w:p w14:paraId="43E84804"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элизия первого и последнего слогов в слове: </w:t>
      </w:r>
      <w:proofErr w:type="spellStart"/>
      <w:r w:rsidRPr="00FE5906">
        <w:rPr>
          <w:rFonts w:ascii="Times New Roman" w:eastAsia="Times New Roman" w:hAnsi="Times New Roman" w:cs="Times New Roman"/>
          <w:bCs/>
          <w:color w:val="000000"/>
          <w:sz w:val="28"/>
          <w:szCs w:val="28"/>
          <w:lang w:eastAsia="ru-RU"/>
        </w:rPr>
        <w:t>тене</w:t>
      </w:r>
      <w:proofErr w:type="spellEnd"/>
      <w:r w:rsidRPr="00FE5906">
        <w:rPr>
          <w:rFonts w:ascii="Times New Roman" w:eastAsia="Times New Roman" w:hAnsi="Times New Roman" w:cs="Times New Roman"/>
          <w:color w:val="000000"/>
          <w:sz w:val="28"/>
          <w:szCs w:val="28"/>
          <w:lang w:eastAsia="ru-RU"/>
        </w:rPr>
        <w:t> – полотенце;</w:t>
      </w:r>
    </w:p>
    <w:p w14:paraId="43E84805"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элизия последнего звука или слога в слове: </w:t>
      </w:r>
      <w:r w:rsidRPr="00FE5906">
        <w:rPr>
          <w:rFonts w:ascii="Times New Roman" w:eastAsia="Times New Roman" w:hAnsi="Times New Roman" w:cs="Times New Roman"/>
          <w:bCs/>
          <w:color w:val="000000"/>
          <w:sz w:val="28"/>
          <w:szCs w:val="28"/>
          <w:lang w:eastAsia="ru-RU"/>
        </w:rPr>
        <w:t>капу</w:t>
      </w:r>
      <w:r w:rsidRPr="00FE5906">
        <w:rPr>
          <w:rFonts w:ascii="Times New Roman" w:eastAsia="Times New Roman" w:hAnsi="Times New Roman" w:cs="Times New Roman"/>
          <w:color w:val="000000"/>
          <w:sz w:val="28"/>
          <w:szCs w:val="28"/>
          <w:lang w:eastAsia="ru-RU"/>
        </w:rPr>
        <w:t> – капуста, </w:t>
      </w:r>
      <w:r w:rsidRPr="00FE5906">
        <w:rPr>
          <w:rFonts w:ascii="Times New Roman" w:eastAsia="Times New Roman" w:hAnsi="Times New Roman" w:cs="Times New Roman"/>
          <w:bCs/>
          <w:color w:val="000000"/>
          <w:sz w:val="28"/>
          <w:szCs w:val="28"/>
          <w:lang w:eastAsia="ru-RU"/>
        </w:rPr>
        <w:t>мячи</w:t>
      </w:r>
      <w:r w:rsidRPr="00FE5906">
        <w:rPr>
          <w:rFonts w:ascii="Times New Roman" w:eastAsia="Times New Roman" w:hAnsi="Times New Roman" w:cs="Times New Roman"/>
          <w:color w:val="000000"/>
          <w:sz w:val="28"/>
          <w:szCs w:val="28"/>
          <w:lang w:eastAsia="ru-RU"/>
        </w:rPr>
        <w:t> – мячик.</w:t>
      </w:r>
    </w:p>
    <w:p w14:paraId="43E84806"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При оценке слогового состава слова необходимо учитывать, что элизия как тип ошибки распространяется только на слова с теми звуками, произношение которых ребенку доступно в изолированной позиции и в составе других слов. Если ребенок не произносит звук </w:t>
      </w: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р</w:t>
      </w: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то произношение слова </w:t>
      </w:r>
      <w:proofErr w:type="spellStart"/>
      <w:r w:rsidRPr="00FE5906">
        <w:rPr>
          <w:rFonts w:ascii="Times New Roman" w:eastAsia="Times New Roman" w:hAnsi="Times New Roman" w:cs="Times New Roman"/>
          <w:bCs/>
          <w:color w:val="000000"/>
          <w:sz w:val="28"/>
          <w:szCs w:val="28"/>
          <w:lang w:eastAsia="ru-RU"/>
        </w:rPr>
        <w:t>коова</w:t>
      </w:r>
      <w:proofErr w:type="spellEnd"/>
      <w:r w:rsidRPr="00FE5906">
        <w:rPr>
          <w:rFonts w:ascii="Times New Roman" w:eastAsia="Times New Roman" w:hAnsi="Times New Roman" w:cs="Times New Roman"/>
          <w:b/>
          <w:bCs/>
          <w:color w:val="000000"/>
          <w:sz w:val="28"/>
          <w:szCs w:val="28"/>
          <w:lang w:eastAsia="ru-RU"/>
        </w:rPr>
        <w:t xml:space="preserve"> </w:t>
      </w:r>
      <w:r w:rsidRPr="00FE5906">
        <w:rPr>
          <w:rFonts w:ascii="Times New Roman" w:eastAsia="Times New Roman" w:hAnsi="Times New Roman" w:cs="Times New Roman"/>
          <w:bCs/>
          <w:color w:val="000000"/>
          <w:sz w:val="28"/>
          <w:szCs w:val="28"/>
          <w:lang w:eastAsia="ru-RU"/>
        </w:rPr>
        <w:t>с</w:t>
      </w:r>
      <w:r w:rsidRPr="00FE5906">
        <w:rPr>
          <w:rFonts w:ascii="Times New Roman" w:eastAsia="Times New Roman" w:hAnsi="Times New Roman" w:cs="Times New Roman"/>
          <w:b/>
          <w:bCs/>
          <w:color w:val="000000"/>
          <w:sz w:val="28"/>
          <w:szCs w:val="28"/>
          <w:lang w:eastAsia="ru-RU"/>
        </w:rPr>
        <w:t> </w:t>
      </w:r>
      <w:r w:rsidRPr="00FE5906">
        <w:rPr>
          <w:rFonts w:ascii="Times New Roman" w:eastAsia="Times New Roman" w:hAnsi="Times New Roman" w:cs="Times New Roman"/>
          <w:color w:val="000000"/>
          <w:sz w:val="28"/>
          <w:szCs w:val="28"/>
          <w:lang w:eastAsia="ru-RU"/>
        </w:rPr>
        <w:t>пропуском звука не может рассматриваться как пример слова с элизией.</w:t>
      </w:r>
    </w:p>
    <w:p w14:paraId="43E84807"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Второй тип ошибок – </w:t>
      </w:r>
      <w:r w:rsidRPr="00FE5906">
        <w:rPr>
          <w:rFonts w:ascii="Times New Roman" w:eastAsia="Times New Roman" w:hAnsi="Times New Roman" w:cs="Times New Roman"/>
          <w:bCs/>
          <w:color w:val="000000"/>
          <w:sz w:val="28"/>
          <w:szCs w:val="28"/>
          <w:lang w:eastAsia="ru-RU"/>
        </w:rPr>
        <w:t>перестановка</w:t>
      </w:r>
      <w:r w:rsidRPr="00FE5906">
        <w:rPr>
          <w:rFonts w:ascii="Times New Roman" w:eastAsia="Times New Roman" w:hAnsi="Times New Roman" w:cs="Times New Roman"/>
          <w:color w:val="000000"/>
          <w:sz w:val="28"/>
          <w:szCs w:val="28"/>
          <w:lang w:eastAsia="ru-RU"/>
        </w:rPr>
        <w:t>, то есть изменение порядка звуков или слогов в слове. Это нарушение занимает особое место, так как при этом не искажении число слогов и ударение не меняется, в то время как слоговой порядок претерпевает те или иные изменения. Примеры перестановок встречаются и среди ошибок письменной речи. В ряде случаев при перестановке нарушается понимание значения слова.</w:t>
      </w:r>
    </w:p>
    <w:p w14:paraId="43E84808"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При нарушениях речи встречаются следующие типы перестановок.</w:t>
      </w:r>
    </w:p>
    <w:p w14:paraId="43E84809"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proofErr w:type="gramStart"/>
      <w:r w:rsidRPr="00FE5906">
        <w:rPr>
          <w:rFonts w:ascii="Symbol" w:eastAsia="Times New Roman" w:hAnsi="Symbol" w:cs="Times New Roman"/>
          <w:color w:val="000000"/>
          <w:sz w:val="28"/>
          <w:szCs w:val="28"/>
          <w:lang w:eastAsia="ru-RU"/>
        </w:rPr>
        <w:lastRenderedPageBreak/>
        <w:t></w:t>
      </w:r>
      <w:r w:rsidRPr="00FE5906">
        <w:rPr>
          <w:rFonts w:ascii="Times New Roman" w:eastAsia="Times New Roman" w:hAnsi="Times New Roman" w:cs="Times New Roman"/>
          <w:color w:val="000000"/>
          <w:sz w:val="28"/>
          <w:szCs w:val="28"/>
          <w:lang w:eastAsia="ru-RU"/>
        </w:rPr>
        <w:t>  перестановка</w:t>
      </w:r>
      <w:proofErr w:type="gramEnd"/>
      <w:r w:rsidRPr="00FE5906">
        <w:rPr>
          <w:rFonts w:ascii="Times New Roman" w:eastAsia="Times New Roman" w:hAnsi="Times New Roman" w:cs="Times New Roman"/>
          <w:color w:val="000000"/>
          <w:sz w:val="28"/>
          <w:szCs w:val="28"/>
          <w:lang w:eastAsia="ru-RU"/>
        </w:rPr>
        <w:t xml:space="preserve"> может касаться звуков, отстоящих (</w:t>
      </w:r>
      <w:proofErr w:type="spellStart"/>
      <w:r w:rsidRPr="00FE5906">
        <w:rPr>
          <w:rFonts w:ascii="Times New Roman" w:eastAsia="Times New Roman" w:hAnsi="Times New Roman" w:cs="Times New Roman"/>
          <w:bCs/>
          <w:color w:val="000000"/>
          <w:sz w:val="28"/>
          <w:szCs w:val="28"/>
          <w:lang w:eastAsia="ru-RU"/>
        </w:rPr>
        <w:t>бендяк</w:t>
      </w:r>
      <w:proofErr w:type="spellEnd"/>
      <w:r w:rsidRPr="00FE5906">
        <w:rPr>
          <w:rFonts w:ascii="Times New Roman" w:eastAsia="Times New Roman" w:hAnsi="Times New Roman" w:cs="Times New Roman"/>
          <w:color w:val="000000"/>
          <w:sz w:val="28"/>
          <w:szCs w:val="28"/>
          <w:lang w:eastAsia="ru-RU"/>
        </w:rPr>
        <w:t> – бедняк, </w:t>
      </w:r>
      <w:proofErr w:type="spellStart"/>
      <w:r w:rsidRPr="00FE5906">
        <w:rPr>
          <w:rFonts w:ascii="Times New Roman" w:eastAsia="Times New Roman" w:hAnsi="Times New Roman" w:cs="Times New Roman"/>
          <w:bCs/>
          <w:color w:val="000000"/>
          <w:sz w:val="28"/>
          <w:szCs w:val="28"/>
          <w:lang w:eastAsia="ru-RU"/>
        </w:rPr>
        <w:t>баклуки</w:t>
      </w:r>
      <w:proofErr w:type="spellEnd"/>
      <w:r w:rsidRPr="00FE5906">
        <w:rPr>
          <w:rFonts w:ascii="Times New Roman" w:eastAsia="Times New Roman" w:hAnsi="Times New Roman" w:cs="Times New Roman"/>
          <w:color w:val="000000"/>
          <w:sz w:val="28"/>
          <w:szCs w:val="28"/>
          <w:lang w:eastAsia="ru-RU"/>
        </w:rPr>
        <w:t> – каблуки, </w:t>
      </w:r>
      <w:proofErr w:type="spellStart"/>
      <w:r w:rsidRPr="00FE5906">
        <w:rPr>
          <w:rFonts w:ascii="Times New Roman" w:eastAsia="Times New Roman" w:hAnsi="Times New Roman" w:cs="Times New Roman"/>
          <w:bCs/>
          <w:color w:val="000000"/>
          <w:sz w:val="28"/>
          <w:szCs w:val="28"/>
          <w:lang w:eastAsia="ru-RU"/>
        </w:rPr>
        <w:t>здоворо</w:t>
      </w:r>
      <w:proofErr w:type="spellEnd"/>
      <w:r w:rsidRPr="00FE5906">
        <w:rPr>
          <w:rFonts w:ascii="Times New Roman" w:eastAsia="Times New Roman" w:hAnsi="Times New Roman" w:cs="Times New Roman"/>
          <w:color w:val="000000"/>
          <w:sz w:val="28"/>
          <w:szCs w:val="28"/>
          <w:lang w:eastAsia="ru-RU"/>
        </w:rPr>
        <w:t> – здорово, </w:t>
      </w:r>
      <w:proofErr w:type="spellStart"/>
      <w:r w:rsidRPr="00FE5906">
        <w:rPr>
          <w:rFonts w:ascii="Times New Roman" w:eastAsia="Times New Roman" w:hAnsi="Times New Roman" w:cs="Times New Roman"/>
          <w:bCs/>
          <w:color w:val="000000"/>
          <w:sz w:val="28"/>
          <w:szCs w:val="28"/>
          <w:lang w:eastAsia="ru-RU"/>
        </w:rPr>
        <w:t>босачка</w:t>
      </w:r>
      <w:proofErr w:type="spellEnd"/>
      <w:r w:rsidRPr="00FE5906">
        <w:rPr>
          <w:rFonts w:ascii="Times New Roman" w:eastAsia="Times New Roman" w:hAnsi="Times New Roman" w:cs="Times New Roman"/>
          <w:color w:val="000000"/>
          <w:sz w:val="28"/>
          <w:szCs w:val="28"/>
          <w:lang w:eastAsia="ru-RU"/>
        </w:rPr>
        <w:t> – собачка, </w:t>
      </w:r>
      <w:proofErr w:type="spellStart"/>
      <w:r w:rsidRPr="00FE5906">
        <w:rPr>
          <w:rFonts w:ascii="Times New Roman" w:eastAsia="Times New Roman" w:hAnsi="Times New Roman" w:cs="Times New Roman"/>
          <w:bCs/>
          <w:color w:val="000000"/>
          <w:sz w:val="28"/>
          <w:szCs w:val="28"/>
          <w:lang w:eastAsia="ru-RU"/>
        </w:rPr>
        <w:t>капетик</w:t>
      </w:r>
      <w:proofErr w:type="spellEnd"/>
      <w:r w:rsidRPr="00FE5906">
        <w:rPr>
          <w:rFonts w:ascii="Times New Roman" w:eastAsia="Times New Roman" w:hAnsi="Times New Roman" w:cs="Times New Roman"/>
          <w:color w:val="000000"/>
          <w:sz w:val="28"/>
          <w:szCs w:val="28"/>
          <w:lang w:eastAsia="ru-RU"/>
        </w:rPr>
        <w:t> – пакетик, </w:t>
      </w:r>
      <w:proofErr w:type="spellStart"/>
      <w:r w:rsidR="00C76E13">
        <w:rPr>
          <w:rFonts w:ascii="Times New Roman" w:eastAsia="Times New Roman" w:hAnsi="Times New Roman" w:cs="Times New Roman"/>
          <w:bCs/>
          <w:color w:val="000000"/>
          <w:sz w:val="28"/>
          <w:szCs w:val="28"/>
          <w:lang w:eastAsia="ru-RU"/>
        </w:rPr>
        <w:t>кетпчук</w:t>
      </w:r>
      <w:proofErr w:type="spellEnd"/>
      <w:r w:rsidR="00C76E13">
        <w:rPr>
          <w:rFonts w:ascii="Times New Roman" w:eastAsia="Times New Roman" w:hAnsi="Times New Roman" w:cs="Times New Roman"/>
          <w:bCs/>
          <w:color w:val="000000"/>
          <w:sz w:val="28"/>
          <w:szCs w:val="28"/>
          <w:lang w:eastAsia="ru-RU"/>
        </w:rPr>
        <w:t xml:space="preserve"> - кетчуп</w:t>
      </w:r>
      <w:r w:rsidRPr="00FE5906">
        <w:rPr>
          <w:rFonts w:ascii="Times New Roman" w:eastAsia="Times New Roman" w:hAnsi="Times New Roman" w:cs="Times New Roman"/>
          <w:color w:val="000000"/>
          <w:sz w:val="28"/>
          <w:szCs w:val="28"/>
          <w:lang w:eastAsia="ru-RU"/>
        </w:rPr>
        <w:t>) или рядом расположенных (</w:t>
      </w:r>
      <w:proofErr w:type="spellStart"/>
      <w:r w:rsidRPr="00FE5906">
        <w:rPr>
          <w:rFonts w:ascii="Times New Roman" w:eastAsia="Times New Roman" w:hAnsi="Times New Roman" w:cs="Times New Roman"/>
          <w:bCs/>
          <w:color w:val="000000"/>
          <w:sz w:val="28"/>
          <w:szCs w:val="28"/>
          <w:lang w:eastAsia="ru-RU"/>
        </w:rPr>
        <w:t>боск</w:t>
      </w:r>
      <w:proofErr w:type="spellEnd"/>
      <w:r w:rsidRPr="00FE5906">
        <w:rPr>
          <w:rFonts w:ascii="Times New Roman" w:eastAsia="Times New Roman" w:hAnsi="Times New Roman" w:cs="Times New Roman"/>
          <w:color w:val="000000"/>
          <w:sz w:val="28"/>
          <w:szCs w:val="28"/>
          <w:lang w:eastAsia="ru-RU"/>
        </w:rPr>
        <w:t> – бокс, </w:t>
      </w:r>
      <w:proofErr w:type="spellStart"/>
      <w:r w:rsidRPr="00FE5906">
        <w:rPr>
          <w:rFonts w:ascii="Times New Roman" w:eastAsia="Times New Roman" w:hAnsi="Times New Roman" w:cs="Times New Roman"/>
          <w:bCs/>
          <w:color w:val="000000"/>
          <w:sz w:val="28"/>
          <w:szCs w:val="28"/>
          <w:lang w:eastAsia="ru-RU"/>
        </w:rPr>
        <w:t>корвик</w:t>
      </w:r>
      <w:proofErr w:type="spellEnd"/>
      <w:r w:rsidRPr="00FE5906">
        <w:rPr>
          <w:rFonts w:ascii="Times New Roman" w:eastAsia="Times New Roman" w:hAnsi="Times New Roman" w:cs="Times New Roman"/>
          <w:color w:val="000000"/>
          <w:sz w:val="28"/>
          <w:szCs w:val="28"/>
          <w:lang w:eastAsia="ru-RU"/>
        </w:rPr>
        <w:t> – коврик, </w:t>
      </w:r>
      <w:r w:rsidRPr="00FE5906">
        <w:rPr>
          <w:rFonts w:ascii="Times New Roman" w:eastAsia="Times New Roman" w:hAnsi="Times New Roman" w:cs="Times New Roman"/>
          <w:bCs/>
          <w:color w:val="000000"/>
          <w:sz w:val="28"/>
          <w:szCs w:val="28"/>
          <w:lang w:eastAsia="ru-RU"/>
        </w:rPr>
        <w:t>дровец</w:t>
      </w:r>
      <w:r w:rsidRPr="00FE5906">
        <w:rPr>
          <w:rFonts w:ascii="Times New Roman" w:eastAsia="Times New Roman" w:hAnsi="Times New Roman" w:cs="Times New Roman"/>
          <w:color w:val="000000"/>
          <w:sz w:val="28"/>
          <w:szCs w:val="28"/>
          <w:lang w:eastAsia="ru-RU"/>
        </w:rPr>
        <w:t> – дворец, </w:t>
      </w:r>
      <w:proofErr w:type="spellStart"/>
      <w:r w:rsidRPr="00FE5906">
        <w:rPr>
          <w:rFonts w:ascii="Times New Roman" w:eastAsia="Times New Roman" w:hAnsi="Times New Roman" w:cs="Times New Roman"/>
          <w:bCs/>
          <w:color w:val="000000"/>
          <w:sz w:val="28"/>
          <w:szCs w:val="28"/>
          <w:lang w:eastAsia="ru-RU"/>
        </w:rPr>
        <w:t>кусасля</w:t>
      </w:r>
      <w:proofErr w:type="spellEnd"/>
      <w:r w:rsidRPr="00FE5906">
        <w:rPr>
          <w:rFonts w:ascii="Times New Roman" w:eastAsia="Times New Roman" w:hAnsi="Times New Roman" w:cs="Times New Roman"/>
          <w:color w:val="000000"/>
          <w:sz w:val="28"/>
          <w:szCs w:val="28"/>
          <w:lang w:eastAsia="ru-RU"/>
        </w:rPr>
        <w:t> – кусался).</w:t>
      </w:r>
    </w:p>
    <w:p w14:paraId="43E8480A"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перестановка слогов в слове: </w:t>
      </w:r>
      <w:proofErr w:type="spellStart"/>
      <w:r w:rsidRPr="00FE5906">
        <w:rPr>
          <w:rFonts w:ascii="Times New Roman" w:eastAsia="Times New Roman" w:hAnsi="Times New Roman" w:cs="Times New Roman"/>
          <w:bCs/>
          <w:color w:val="000000"/>
          <w:sz w:val="28"/>
          <w:szCs w:val="28"/>
          <w:lang w:eastAsia="ru-RU"/>
        </w:rPr>
        <w:t>зыпури</w:t>
      </w:r>
      <w:proofErr w:type="spellEnd"/>
      <w:r w:rsidRPr="00FE5906">
        <w:rPr>
          <w:rFonts w:ascii="Times New Roman" w:eastAsia="Times New Roman" w:hAnsi="Times New Roman" w:cs="Times New Roman"/>
          <w:color w:val="000000"/>
          <w:sz w:val="28"/>
          <w:szCs w:val="28"/>
          <w:lang w:eastAsia="ru-RU"/>
        </w:rPr>
        <w:t> – пузыри, </w:t>
      </w:r>
      <w:proofErr w:type="spellStart"/>
      <w:r w:rsidRPr="00FE5906">
        <w:rPr>
          <w:rFonts w:ascii="Times New Roman" w:eastAsia="Times New Roman" w:hAnsi="Times New Roman" w:cs="Times New Roman"/>
          <w:bCs/>
          <w:color w:val="000000"/>
          <w:sz w:val="28"/>
          <w:szCs w:val="28"/>
          <w:lang w:eastAsia="ru-RU"/>
        </w:rPr>
        <w:t>пувигоца</w:t>
      </w:r>
      <w:proofErr w:type="spellEnd"/>
      <w:r w:rsidRPr="00FE5906">
        <w:rPr>
          <w:rFonts w:ascii="Times New Roman" w:eastAsia="Times New Roman" w:hAnsi="Times New Roman" w:cs="Times New Roman"/>
          <w:color w:val="000000"/>
          <w:sz w:val="28"/>
          <w:szCs w:val="28"/>
          <w:lang w:eastAsia="ru-RU"/>
        </w:rPr>
        <w:t> – пуговица, </w:t>
      </w:r>
      <w:proofErr w:type="spellStart"/>
      <w:r w:rsidRPr="00FE5906">
        <w:rPr>
          <w:rFonts w:ascii="Times New Roman" w:eastAsia="Times New Roman" w:hAnsi="Times New Roman" w:cs="Times New Roman"/>
          <w:bCs/>
          <w:color w:val="000000"/>
          <w:sz w:val="28"/>
          <w:szCs w:val="28"/>
          <w:lang w:eastAsia="ru-RU"/>
        </w:rPr>
        <w:t>кошоладка</w:t>
      </w:r>
      <w:proofErr w:type="spellEnd"/>
      <w:r w:rsidRPr="00FE5906">
        <w:rPr>
          <w:rFonts w:ascii="Times New Roman" w:eastAsia="Times New Roman" w:hAnsi="Times New Roman" w:cs="Times New Roman"/>
          <w:color w:val="000000"/>
          <w:sz w:val="28"/>
          <w:szCs w:val="28"/>
          <w:lang w:eastAsia="ru-RU"/>
        </w:rPr>
        <w:t> – шоколадка, </w:t>
      </w:r>
      <w:proofErr w:type="spellStart"/>
      <w:r w:rsidRPr="00FE5906">
        <w:rPr>
          <w:rFonts w:ascii="Times New Roman" w:eastAsia="Times New Roman" w:hAnsi="Times New Roman" w:cs="Times New Roman"/>
          <w:bCs/>
          <w:color w:val="000000"/>
          <w:sz w:val="28"/>
          <w:szCs w:val="28"/>
          <w:lang w:eastAsia="ru-RU"/>
        </w:rPr>
        <w:t>пасаги</w:t>
      </w:r>
      <w:proofErr w:type="spellEnd"/>
      <w:r w:rsidRPr="00FE5906">
        <w:rPr>
          <w:rFonts w:ascii="Times New Roman" w:eastAsia="Times New Roman" w:hAnsi="Times New Roman" w:cs="Times New Roman"/>
          <w:color w:val="000000"/>
          <w:sz w:val="28"/>
          <w:szCs w:val="28"/>
          <w:lang w:eastAsia="ru-RU"/>
        </w:rPr>
        <w:t> – сапоги;</w:t>
      </w:r>
    </w:p>
    <w:p w14:paraId="43E8480B"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proofErr w:type="gramStart"/>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перестановка</w:t>
      </w:r>
      <w:proofErr w:type="gramEnd"/>
      <w:r w:rsidRPr="00FE5906">
        <w:rPr>
          <w:rFonts w:ascii="Times New Roman" w:eastAsia="Times New Roman" w:hAnsi="Times New Roman" w:cs="Times New Roman"/>
          <w:color w:val="000000"/>
          <w:sz w:val="28"/>
          <w:szCs w:val="28"/>
          <w:lang w:eastAsia="ru-RU"/>
        </w:rPr>
        <w:t xml:space="preserve"> звуков или слогов в соседних словах: </w:t>
      </w:r>
      <w:r w:rsidRPr="00FE5906">
        <w:rPr>
          <w:rFonts w:ascii="Times New Roman" w:eastAsia="Times New Roman" w:hAnsi="Times New Roman" w:cs="Times New Roman"/>
          <w:bCs/>
          <w:color w:val="000000"/>
          <w:sz w:val="28"/>
          <w:szCs w:val="28"/>
          <w:lang w:eastAsia="ru-RU"/>
        </w:rPr>
        <w:t>выворот</w:t>
      </w:r>
      <w:r w:rsidRPr="00FE5906">
        <w:rPr>
          <w:rFonts w:ascii="Times New Roman" w:eastAsia="Times New Roman" w:hAnsi="Times New Roman" w:cs="Times New Roman"/>
          <w:b/>
          <w:bCs/>
          <w:color w:val="000000"/>
          <w:sz w:val="28"/>
          <w:szCs w:val="28"/>
          <w:lang w:eastAsia="ru-RU"/>
        </w:rPr>
        <w:t xml:space="preserve"> </w:t>
      </w:r>
      <w:proofErr w:type="spellStart"/>
      <w:r w:rsidRPr="00FE5906">
        <w:rPr>
          <w:rFonts w:ascii="Times New Roman" w:eastAsia="Times New Roman" w:hAnsi="Times New Roman" w:cs="Times New Roman"/>
          <w:bCs/>
          <w:color w:val="000000"/>
          <w:sz w:val="28"/>
          <w:szCs w:val="28"/>
          <w:lang w:eastAsia="ru-RU"/>
        </w:rPr>
        <w:t>нашиворот</w:t>
      </w:r>
      <w:proofErr w:type="spellEnd"/>
      <w:r w:rsidRPr="00FE5906">
        <w:rPr>
          <w:rFonts w:ascii="Times New Roman" w:eastAsia="Times New Roman" w:hAnsi="Times New Roman" w:cs="Times New Roman"/>
          <w:color w:val="000000"/>
          <w:sz w:val="28"/>
          <w:szCs w:val="28"/>
          <w:lang w:eastAsia="ru-RU"/>
        </w:rPr>
        <w:t> – шиворот навыворот,</w:t>
      </w:r>
      <w:r w:rsidRPr="00C76E13">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Cs/>
          <w:color w:val="000000"/>
          <w:sz w:val="28"/>
          <w:szCs w:val="28"/>
          <w:lang w:eastAsia="ru-RU"/>
        </w:rPr>
        <w:t>до пороги</w:t>
      </w:r>
      <w:r w:rsidRPr="00FE5906">
        <w:rPr>
          <w:rFonts w:ascii="Times New Roman" w:eastAsia="Times New Roman" w:hAnsi="Times New Roman" w:cs="Times New Roman"/>
          <w:color w:val="000000"/>
          <w:sz w:val="28"/>
          <w:szCs w:val="28"/>
          <w:lang w:eastAsia="ru-RU"/>
        </w:rPr>
        <w:t> – по дороге.</w:t>
      </w:r>
    </w:p>
    <w:p w14:paraId="43E8480C"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Перестановка как тип ошибки также может выходить за пределы слова. При тяжелых нарушениях речи перестановке могут подвергаться:</w:t>
      </w:r>
    </w:p>
    <w:p w14:paraId="43E8480D" w14:textId="77777777" w:rsidR="00FE5906" w:rsidRPr="00FE5906" w:rsidRDefault="00FE5906" w:rsidP="00C76E13">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слова в предложении или словосочетании: </w:t>
      </w:r>
      <w:r w:rsidRPr="00FE5906">
        <w:rPr>
          <w:rFonts w:ascii="Times New Roman" w:eastAsia="Times New Roman" w:hAnsi="Times New Roman" w:cs="Times New Roman"/>
          <w:bCs/>
          <w:color w:val="000000"/>
          <w:sz w:val="28"/>
          <w:szCs w:val="28"/>
          <w:lang w:eastAsia="ru-RU"/>
        </w:rPr>
        <w:t>Таня наша громко плачет</w:t>
      </w:r>
      <w:r w:rsidRPr="00FE5906">
        <w:rPr>
          <w:rFonts w:ascii="Times New Roman" w:eastAsia="Times New Roman" w:hAnsi="Times New Roman" w:cs="Times New Roman"/>
          <w:color w:val="000000"/>
          <w:sz w:val="28"/>
          <w:szCs w:val="28"/>
          <w:lang w:eastAsia="ru-RU"/>
        </w:rPr>
        <w:t>,</w:t>
      </w:r>
      <w:r w:rsidRPr="00C76E13">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Cs/>
          <w:color w:val="000000"/>
          <w:sz w:val="28"/>
          <w:szCs w:val="28"/>
          <w:lang w:eastAsia="ru-RU"/>
        </w:rPr>
        <w:t>мячик уронила в речку</w:t>
      </w:r>
      <w:r w:rsidRPr="00FE5906">
        <w:rPr>
          <w:rFonts w:ascii="Times New Roman" w:eastAsia="Times New Roman" w:hAnsi="Times New Roman" w:cs="Times New Roman"/>
          <w:color w:val="000000"/>
          <w:sz w:val="28"/>
          <w:szCs w:val="28"/>
          <w:lang w:eastAsia="ru-RU"/>
        </w:rPr>
        <w:t>;</w:t>
      </w:r>
      <w:r w:rsidRPr="00C76E13">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Cs/>
          <w:color w:val="000000"/>
          <w:sz w:val="28"/>
          <w:szCs w:val="28"/>
          <w:lang w:eastAsia="ru-RU"/>
        </w:rPr>
        <w:t>Петровна Ольга</w:t>
      </w:r>
      <w:r w:rsidRPr="00FE5906">
        <w:rPr>
          <w:rFonts w:ascii="Times New Roman" w:eastAsia="Times New Roman" w:hAnsi="Times New Roman" w:cs="Times New Roman"/>
          <w:b/>
          <w:bCs/>
          <w:color w:val="000000"/>
          <w:sz w:val="28"/>
          <w:szCs w:val="28"/>
          <w:lang w:eastAsia="ru-RU"/>
        </w:rPr>
        <w:t> </w:t>
      </w:r>
      <w:r w:rsidRPr="00FE5906">
        <w:rPr>
          <w:rFonts w:ascii="Times New Roman" w:eastAsia="Times New Roman" w:hAnsi="Times New Roman" w:cs="Times New Roman"/>
          <w:color w:val="000000"/>
          <w:sz w:val="28"/>
          <w:szCs w:val="28"/>
          <w:lang w:eastAsia="ru-RU"/>
        </w:rPr>
        <w:t>вместо Ольга Петровна;</w:t>
      </w:r>
    </w:p>
    <w:p w14:paraId="43E8480E"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Третий тип ошибок</w:t>
      </w:r>
      <w:r w:rsidRPr="00FE5906">
        <w:rPr>
          <w:rFonts w:ascii="Times New Roman" w:eastAsia="Times New Roman" w:hAnsi="Times New Roman" w:cs="Times New Roman"/>
          <w:i/>
          <w:iCs/>
          <w:color w:val="000000"/>
          <w:sz w:val="28"/>
          <w:szCs w:val="28"/>
          <w:lang w:eastAsia="ru-RU"/>
        </w:rPr>
        <w:t> – </w:t>
      </w:r>
      <w:r w:rsidRPr="00FE5906">
        <w:rPr>
          <w:rFonts w:ascii="Times New Roman" w:eastAsia="Times New Roman" w:hAnsi="Times New Roman" w:cs="Times New Roman"/>
          <w:bCs/>
          <w:color w:val="000000"/>
          <w:sz w:val="28"/>
          <w:szCs w:val="28"/>
          <w:lang w:eastAsia="ru-RU"/>
        </w:rPr>
        <w:t>вставка</w:t>
      </w:r>
      <w:r w:rsidRPr="00FE5906">
        <w:rPr>
          <w:rFonts w:ascii="Times New Roman" w:eastAsia="Times New Roman" w:hAnsi="Times New Roman" w:cs="Times New Roman"/>
          <w:color w:val="000000"/>
          <w:sz w:val="28"/>
          <w:szCs w:val="28"/>
          <w:lang w:eastAsia="ru-RU"/>
        </w:rPr>
        <w:t>. Это добавление звука или слога в слоговой состав слова. Вставки могут быть обусловлены недостаточной готовностью или нарушением переключаемостью органов артикуляции говорящего с одной артикуляционной позиции на другую. В этом случае при произнесении слова со стечением согласных для облегчения переключения происходит добавление нечеткого гласного звука: </w:t>
      </w:r>
      <w:proofErr w:type="spellStart"/>
      <w:r w:rsidRPr="00FE5906">
        <w:rPr>
          <w:rFonts w:ascii="Times New Roman" w:eastAsia="Times New Roman" w:hAnsi="Times New Roman" w:cs="Times New Roman"/>
          <w:bCs/>
          <w:color w:val="000000"/>
          <w:sz w:val="28"/>
          <w:szCs w:val="28"/>
          <w:lang w:eastAsia="ru-RU"/>
        </w:rPr>
        <w:t>девочика</w:t>
      </w:r>
      <w:proofErr w:type="spellEnd"/>
      <w:r w:rsidRPr="00FE5906">
        <w:rPr>
          <w:rFonts w:ascii="Times New Roman" w:eastAsia="Times New Roman" w:hAnsi="Times New Roman" w:cs="Times New Roman"/>
          <w:color w:val="000000"/>
          <w:sz w:val="28"/>
          <w:szCs w:val="28"/>
          <w:lang w:eastAsia="ru-RU"/>
        </w:rPr>
        <w:t>,</w:t>
      </w:r>
      <w:r w:rsidRPr="00C76E13">
        <w:rPr>
          <w:rFonts w:ascii="Times New Roman" w:eastAsia="Times New Roman" w:hAnsi="Times New Roman" w:cs="Times New Roman"/>
          <w:color w:val="000000"/>
          <w:sz w:val="28"/>
          <w:szCs w:val="28"/>
          <w:lang w:eastAsia="ru-RU"/>
        </w:rPr>
        <w:t> </w:t>
      </w:r>
      <w:proofErr w:type="spellStart"/>
      <w:r w:rsidRPr="00FE5906">
        <w:rPr>
          <w:rFonts w:ascii="Times New Roman" w:eastAsia="Times New Roman" w:hAnsi="Times New Roman" w:cs="Times New Roman"/>
          <w:bCs/>
          <w:color w:val="000000"/>
          <w:sz w:val="28"/>
          <w:szCs w:val="28"/>
          <w:lang w:eastAsia="ru-RU"/>
        </w:rPr>
        <w:t>маличики</w:t>
      </w:r>
      <w:proofErr w:type="spellEnd"/>
      <w:r w:rsidRPr="00FE5906">
        <w:rPr>
          <w:rFonts w:ascii="Times New Roman" w:eastAsia="Times New Roman" w:hAnsi="Times New Roman" w:cs="Times New Roman"/>
          <w:color w:val="000000"/>
          <w:sz w:val="28"/>
          <w:szCs w:val="28"/>
          <w:lang w:eastAsia="ru-RU"/>
        </w:rPr>
        <w:t>. В ряде случаев происходит вставка согласного звука: </w:t>
      </w:r>
      <w:proofErr w:type="spellStart"/>
      <w:r w:rsidRPr="00FE5906">
        <w:rPr>
          <w:rFonts w:ascii="Times New Roman" w:eastAsia="Times New Roman" w:hAnsi="Times New Roman" w:cs="Times New Roman"/>
          <w:bCs/>
          <w:color w:val="000000"/>
          <w:sz w:val="28"/>
          <w:szCs w:val="28"/>
          <w:lang w:eastAsia="ru-RU"/>
        </w:rPr>
        <w:t>блюждечко</w:t>
      </w:r>
      <w:proofErr w:type="spellEnd"/>
      <w:r w:rsidRPr="00FE5906">
        <w:rPr>
          <w:rFonts w:ascii="Times New Roman" w:eastAsia="Times New Roman" w:hAnsi="Times New Roman" w:cs="Times New Roman"/>
          <w:color w:val="000000"/>
          <w:sz w:val="28"/>
          <w:szCs w:val="28"/>
          <w:lang w:eastAsia="ru-RU"/>
        </w:rPr>
        <w:t>.</w:t>
      </w:r>
    </w:p>
    <w:p w14:paraId="43E8480F"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Часто удлинение слогового контура проявляется в многократном стереотипном бессудорожном повторении одного из слогов слова: </w:t>
      </w:r>
      <w:proofErr w:type="spellStart"/>
      <w:r w:rsidRPr="00FE5906">
        <w:rPr>
          <w:rFonts w:ascii="Times New Roman" w:eastAsia="Times New Roman" w:hAnsi="Times New Roman" w:cs="Times New Roman"/>
          <w:bCs/>
          <w:color w:val="000000"/>
          <w:sz w:val="28"/>
          <w:szCs w:val="28"/>
          <w:lang w:eastAsia="ru-RU"/>
        </w:rPr>
        <w:t>панамама</w:t>
      </w:r>
      <w:proofErr w:type="spellEnd"/>
      <w:r w:rsidRPr="00FE5906">
        <w:rPr>
          <w:rFonts w:ascii="Times New Roman" w:eastAsia="Times New Roman" w:hAnsi="Times New Roman" w:cs="Times New Roman"/>
          <w:color w:val="000000"/>
          <w:sz w:val="28"/>
          <w:szCs w:val="28"/>
          <w:lang w:eastAsia="ru-RU"/>
        </w:rPr>
        <w:t> – панама, </w:t>
      </w:r>
      <w:proofErr w:type="spellStart"/>
      <w:r w:rsidRPr="00FE5906">
        <w:rPr>
          <w:rFonts w:ascii="Times New Roman" w:eastAsia="Times New Roman" w:hAnsi="Times New Roman" w:cs="Times New Roman"/>
          <w:bCs/>
          <w:color w:val="000000"/>
          <w:sz w:val="28"/>
          <w:szCs w:val="28"/>
          <w:lang w:eastAsia="ru-RU"/>
        </w:rPr>
        <w:t>мололоко</w:t>
      </w:r>
      <w:proofErr w:type="spellEnd"/>
      <w:r w:rsidRPr="00FE5906">
        <w:rPr>
          <w:rFonts w:ascii="Times New Roman" w:eastAsia="Times New Roman" w:hAnsi="Times New Roman" w:cs="Times New Roman"/>
          <w:color w:val="000000"/>
          <w:sz w:val="28"/>
          <w:szCs w:val="28"/>
          <w:lang w:eastAsia="ru-RU"/>
        </w:rPr>
        <w:t> – молоко, </w:t>
      </w:r>
      <w:proofErr w:type="spellStart"/>
      <w:r w:rsidRPr="00FE5906">
        <w:rPr>
          <w:rFonts w:ascii="Times New Roman" w:eastAsia="Times New Roman" w:hAnsi="Times New Roman" w:cs="Times New Roman"/>
          <w:bCs/>
          <w:color w:val="000000"/>
          <w:sz w:val="28"/>
          <w:szCs w:val="28"/>
          <w:lang w:eastAsia="ru-RU"/>
        </w:rPr>
        <w:t>петутух</w:t>
      </w:r>
      <w:proofErr w:type="spellEnd"/>
      <w:r w:rsidRPr="00FE5906">
        <w:rPr>
          <w:rFonts w:ascii="Times New Roman" w:eastAsia="Times New Roman" w:hAnsi="Times New Roman" w:cs="Times New Roman"/>
          <w:color w:val="000000"/>
          <w:sz w:val="28"/>
          <w:szCs w:val="28"/>
          <w:lang w:eastAsia="ru-RU"/>
        </w:rPr>
        <w:t> – петух. В отечественной логопедии этот тип ошибки носит название </w:t>
      </w:r>
      <w:r w:rsidRPr="00FE5906">
        <w:rPr>
          <w:rFonts w:ascii="Times New Roman" w:eastAsia="Times New Roman" w:hAnsi="Times New Roman" w:cs="Times New Roman"/>
          <w:bCs/>
          <w:color w:val="000000"/>
          <w:sz w:val="28"/>
          <w:szCs w:val="28"/>
          <w:lang w:eastAsia="ru-RU"/>
        </w:rPr>
        <w:t>итерация</w:t>
      </w:r>
      <w:r w:rsidRPr="00FE5906">
        <w:rPr>
          <w:rFonts w:ascii="Times New Roman" w:eastAsia="Times New Roman" w:hAnsi="Times New Roman" w:cs="Times New Roman"/>
          <w:color w:val="000000"/>
          <w:sz w:val="28"/>
          <w:szCs w:val="28"/>
          <w:lang w:eastAsia="ru-RU"/>
        </w:rPr>
        <w:t>. Итерации как тип ошибки встречаются как в устной, так и в письменной речи, и могут выходить за пределы слога и распространятся на слова: </w:t>
      </w:r>
      <w:r w:rsidRPr="00FE5906">
        <w:rPr>
          <w:rFonts w:ascii="Times New Roman" w:eastAsia="Times New Roman" w:hAnsi="Times New Roman" w:cs="Times New Roman"/>
          <w:b/>
          <w:bCs/>
          <w:color w:val="000000"/>
          <w:sz w:val="28"/>
          <w:szCs w:val="28"/>
          <w:lang w:eastAsia="ru-RU"/>
        </w:rPr>
        <w:t>Там</w:t>
      </w:r>
      <w:r w:rsidRPr="00FE5906">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
          <w:bCs/>
          <w:color w:val="000000"/>
          <w:sz w:val="28"/>
          <w:szCs w:val="28"/>
          <w:lang w:eastAsia="ru-RU"/>
        </w:rPr>
        <w:t>там</w:t>
      </w:r>
      <w:r w:rsidRPr="00FE5906">
        <w:rPr>
          <w:rFonts w:ascii="Times New Roman" w:eastAsia="Times New Roman" w:hAnsi="Times New Roman" w:cs="Times New Roman"/>
          <w:color w:val="000000"/>
          <w:sz w:val="28"/>
          <w:szCs w:val="28"/>
          <w:lang w:eastAsia="ru-RU"/>
        </w:rPr>
        <w:t> холодно.</w:t>
      </w:r>
    </w:p>
    <w:p w14:paraId="43E84810"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Четвертый тип ошибок – </w:t>
      </w:r>
      <w:r w:rsidRPr="00FE5906">
        <w:rPr>
          <w:rFonts w:ascii="Times New Roman" w:eastAsia="Times New Roman" w:hAnsi="Times New Roman" w:cs="Times New Roman"/>
          <w:bCs/>
          <w:color w:val="000000"/>
          <w:sz w:val="28"/>
          <w:szCs w:val="28"/>
          <w:lang w:eastAsia="ru-RU"/>
        </w:rPr>
        <w:t>контаминация</w:t>
      </w:r>
      <w:r w:rsidRPr="00FE5906">
        <w:rPr>
          <w:rFonts w:ascii="Times New Roman" w:eastAsia="Times New Roman" w:hAnsi="Times New Roman" w:cs="Times New Roman"/>
          <w:color w:val="000000"/>
          <w:sz w:val="28"/>
          <w:szCs w:val="28"/>
          <w:lang w:eastAsia="ru-RU"/>
        </w:rPr>
        <w:t> (от лат. – смешение) –ошибочное воспроизведение слова, представляющие собой смешение элементов от двух или более слов:</w:t>
      </w:r>
    </w:p>
    <w:p w14:paraId="43E84811"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w:t>
      </w:r>
      <w:proofErr w:type="spellStart"/>
      <w:r w:rsidRPr="00FE5906">
        <w:rPr>
          <w:rFonts w:ascii="Times New Roman" w:eastAsia="Times New Roman" w:hAnsi="Times New Roman" w:cs="Times New Roman"/>
          <w:bCs/>
          <w:color w:val="000000"/>
          <w:sz w:val="28"/>
          <w:szCs w:val="28"/>
          <w:lang w:eastAsia="ru-RU"/>
        </w:rPr>
        <w:t>белток</w:t>
      </w:r>
      <w:proofErr w:type="spellEnd"/>
      <w:r w:rsidRPr="00FE5906">
        <w:rPr>
          <w:rFonts w:ascii="Times New Roman" w:eastAsia="Times New Roman" w:hAnsi="Times New Roman" w:cs="Times New Roman"/>
          <w:color w:val="000000"/>
          <w:sz w:val="28"/>
          <w:szCs w:val="28"/>
          <w:lang w:eastAsia="ru-RU"/>
        </w:rPr>
        <w:t> –</w:t>
      </w:r>
      <w:r w:rsidRPr="00C76E13">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Cs/>
          <w:color w:val="000000"/>
          <w:sz w:val="28"/>
          <w:szCs w:val="28"/>
          <w:lang w:eastAsia="ru-RU"/>
        </w:rPr>
        <w:t>бел</w:t>
      </w:r>
      <w:r w:rsidRPr="00FE5906">
        <w:rPr>
          <w:rFonts w:ascii="Times New Roman" w:eastAsia="Times New Roman" w:hAnsi="Times New Roman" w:cs="Times New Roman"/>
          <w:color w:val="000000"/>
          <w:sz w:val="28"/>
          <w:szCs w:val="28"/>
          <w:lang w:eastAsia="ru-RU"/>
        </w:rPr>
        <w:t>ок, жел</w:t>
      </w:r>
      <w:r w:rsidRPr="00FE5906">
        <w:rPr>
          <w:rFonts w:ascii="Times New Roman" w:eastAsia="Times New Roman" w:hAnsi="Times New Roman" w:cs="Times New Roman"/>
          <w:bCs/>
          <w:color w:val="000000"/>
          <w:sz w:val="28"/>
          <w:szCs w:val="28"/>
          <w:lang w:eastAsia="ru-RU"/>
        </w:rPr>
        <w:t>ток</w:t>
      </w:r>
      <w:r w:rsidRPr="00FE5906">
        <w:rPr>
          <w:rFonts w:ascii="Times New Roman" w:eastAsia="Times New Roman" w:hAnsi="Times New Roman" w:cs="Times New Roman"/>
          <w:color w:val="000000"/>
          <w:sz w:val="28"/>
          <w:szCs w:val="28"/>
          <w:lang w:eastAsia="ru-RU"/>
        </w:rPr>
        <w:t>;</w:t>
      </w:r>
    </w:p>
    <w:p w14:paraId="43E84812"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w:t>
      </w:r>
      <w:proofErr w:type="spellStart"/>
      <w:r w:rsidRPr="00FE5906">
        <w:rPr>
          <w:rFonts w:ascii="Times New Roman" w:eastAsia="Times New Roman" w:hAnsi="Times New Roman" w:cs="Times New Roman"/>
          <w:bCs/>
          <w:color w:val="000000"/>
          <w:sz w:val="28"/>
          <w:szCs w:val="28"/>
          <w:lang w:eastAsia="ru-RU"/>
        </w:rPr>
        <w:t>капусеница</w:t>
      </w:r>
      <w:proofErr w:type="spellEnd"/>
      <w:r w:rsidRPr="00FE5906">
        <w:rPr>
          <w:rFonts w:ascii="Times New Roman" w:eastAsia="Times New Roman" w:hAnsi="Times New Roman" w:cs="Times New Roman"/>
          <w:bCs/>
          <w:color w:val="000000"/>
          <w:sz w:val="28"/>
          <w:szCs w:val="28"/>
          <w:lang w:eastAsia="ru-RU"/>
        </w:rPr>
        <w:t> –</w:t>
      </w:r>
      <w:r w:rsidRPr="00C76E13">
        <w:rPr>
          <w:rFonts w:ascii="Times New Roman" w:eastAsia="Times New Roman" w:hAnsi="Times New Roman" w:cs="Times New Roman"/>
          <w:bCs/>
          <w:color w:val="000000"/>
          <w:sz w:val="28"/>
          <w:szCs w:val="28"/>
          <w:lang w:eastAsia="ru-RU"/>
        </w:rPr>
        <w:t> </w:t>
      </w:r>
      <w:r w:rsidRPr="00FE5906">
        <w:rPr>
          <w:rFonts w:ascii="Times New Roman" w:eastAsia="Times New Roman" w:hAnsi="Times New Roman" w:cs="Times New Roman"/>
          <w:color w:val="000000"/>
          <w:sz w:val="28"/>
          <w:szCs w:val="28"/>
          <w:lang w:eastAsia="ru-RU"/>
        </w:rPr>
        <w:t>гус</w:t>
      </w:r>
      <w:r w:rsidRPr="00FE5906">
        <w:rPr>
          <w:rFonts w:ascii="Times New Roman" w:eastAsia="Times New Roman" w:hAnsi="Times New Roman" w:cs="Times New Roman"/>
          <w:bCs/>
          <w:color w:val="000000"/>
          <w:sz w:val="28"/>
          <w:szCs w:val="28"/>
          <w:lang w:eastAsia="ru-RU"/>
        </w:rPr>
        <w:t>еница</w:t>
      </w:r>
      <w:r w:rsidRPr="00FE5906">
        <w:rPr>
          <w:rFonts w:ascii="Times New Roman" w:eastAsia="Times New Roman" w:hAnsi="Times New Roman" w:cs="Times New Roman"/>
          <w:color w:val="000000"/>
          <w:sz w:val="28"/>
          <w:szCs w:val="28"/>
          <w:lang w:eastAsia="ru-RU"/>
        </w:rPr>
        <w:t>,</w:t>
      </w:r>
      <w:r w:rsidRPr="00C76E13">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Cs/>
          <w:color w:val="000000"/>
          <w:sz w:val="28"/>
          <w:szCs w:val="28"/>
          <w:lang w:eastAsia="ru-RU"/>
        </w:rPr>
        <w:t>капус</w:t>
      </w:r>
      <w:r w:rsidRPr="00FE5906">
        <w:rPr>
          <w:rFonts w:ascii="Times New Roman" w:eastAsia="Times New Roman" w:hAnsi="Times New Roman" w:cs="Times New Roman"/>
          <w:color w:val="000000"/>
          <w:sz w:val="28"/>
          <w:szCs w:val="28"/>
          <w:lang w:eastAsia="ru-RU"/>
        </w:rPr>
        <w:t>тница;</w:t>
      </w:r>
    </w:p>
    <w:p w14:paraId="43E84813"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w:t>
      </w:r>
      <w:r w:rsidRPr="00C76E13">
        <w:rPr>
          <w:rFonts w:ascii="Times New Roman" w:eastAsia="Times New Roman" w:hAnsi="Times New Roman" w:cs="Times New Roman"/>
          <w:color w:val="000000"/>
          <w:sz w:val="28"/>
          <w:szCs w:val="28"/>
          <w:lang w:eastAsia="ru-RU"/>
        </w:rPr>
        <w:t> </w:t>
      </w:r>
      <w:proofErr w:type="spellStart"/>
      <w:r w:rsidRPr="00FE5906">
        <w:rPr>
          <w:rFonts w:ascii="Times New Roman" w:eastAsia="Times New Roman" w:hAnsi="Times New Roman" w:cs="Times New Roman"/>
          <w:bCs/>
          <w:color w:val="000000"/>
          <w:sz w:val="28"/>
          <w:szCs w:val="28"/>
          <w:lang w:eastAsia="ru-RU"/>
        </w:rPr>
        <w:t>шкафоньер</w:t>
      </w:r>
      <w:proofErr w:type="spellEnd"/>
      <w:r w:rsidRPr="00FE5906">
        <w:rPr>
          <w:rFonts w:ascii="Times New Roman" w:eastAsia="Times New Roman" w:hAnsi="Times New Roman" w:cs="Times New Roman"/>
          <w:bCs/>
          <w:color w:val="000000"/>
          <w:sz w:val="28"/>
          <w:szCs w:val="28"/>
          <w:lang w:eastAsia="ru-RU"/>
        </w:rPr>
        <w:t> – шкаф</w:t>
      </w:r>
      <w:r w:rsidRPr="00FE5906">
        <w:rPr>
          <w:rFonts w:ascii="Times New Roman" w:eastAsia="Times New Roman" w:hAnsi="Times New Roman" w:cs="Times New Roman"/>
          <w:color w:val="000000"/>
          <w:sz w:val="28"/>
          <w:szCs w:val="28"/>
          <w:lang w:eastAsia="ru-RU"/>
        </w:rPr>
        <w:t>, шиф</w:t>
      </w:r>
      <w:r w:rsidRPr="00FE5906">
        <w:rPr>
          <w:rFonts w:ascii="Times New Roman" w:eastAsia="Times New Roman" w:hAnsi="Times New Roman" w:cs="Times New Roman"/>
          <w:bCs/>
          <w:color w:val="000000"/>
          <w:sz w:val="28"/>
          <w:szCs w:val="28"/>
          <w:lang w:eastAsia="ru-RU"/>
        </w:rPr>
        <w:t>оньер</w:t>
      </w:r>
      <w:r w:rsidRPr="00FE5906">
        <w:rPr>
          <w:rFonts w:ascii="Times New Roman" w:eastAsia="Times New Roman" w:hAnsi="Times New Roman" w:cs="Times New Roman"/>
          <w:color w:val="000000"/>
          <w:sz w:val="28"/>
          <w:szCs w:val="28"/>
          <w:lang w:eastAsia="ru-RU"/>
        </w:rPr>
        <w:t>;</w:t>
      </w:r>
    </w:p>
    <w:p w14:paraId="43E84814"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w:t>
      </w:r>
      <w:r w:rsidRPr="00C76E13">
        <w:rPr>
          <w:rFonts w:ascii="Times New Roman" w:eastAsia="Times New Roman" w:hAnsi="Times New Roman" w:cs="Times New Roman"/>
          <w:color w:val="000000"/>
          <w:sz w:val="28"/>
          <w:szCs w:val="28"/>
          <w:lang w:eastAsia="ru-RU"/>
        </w:rPr>
        <w:t> </w:t>
      </w:r>
      <w:proofErr w:type="spellStart"/>
      <w:r w:rsidRPr="00FE5906">
        <w:rPr>
          <w:rFonts w:ascii="Times New Roman" w:eastAsia="Times New Roman" w:hAnsi="Times New Roman" w:cs="Times New Roman"/>
          <w:bCs/>
          <w:color w:val="000000"/>
          <w:sz w:val="28"/>
          <w:szCs w:val="28"/>
          <w:lang w:eastAsia="ru-RU"/>
        </w:rPr>
        <w:t>авака</w:t>
      </w:r>
      <w:proofErr w:type="spellEnd"/>
      <w:r w:rsidRPr="00FE5906">
        <w:rPr>
          <w:rFonts w:ascii="Times New Roman" w:eastAsia="Times New Roman" w:hAnsi="Times New Roman" w:cs="Times New Roman"/>
          <w:color w:val="000000"/>
          <w:sz w:val="28"/>
          <w:szCs w:val="28"/>
          <w:lang w:eastAsia="ru-RU"/>
        </w:rPr>
        <w:t> –</w:t>
      </w:r>
      <w:r w:rsidRPr="00C76E13">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Cs/>
          <w:color w:val="000000"/>
          <w:sz w:val="28"/>
          <w:szCs w:val="28"/>
          <w:lang w:eastAsia="ru-RU"/>
        </w:rPr>
        <w:t>ав</w:t>
      </w:r>
      <w:r w:rsidRPr="00FE5906">
        <w:rPr>
          <w:rFonts w:ascii="Times New Roman" w:eastAsia="Times New Roman" w:hAnsi="Times New Roman" w:cs="Times New Roman"/>
          <w:color w:val="000000"/>
          <w:sz w:val="28"/>
          <w:szCs w:val="28"/>
          <w:lang w:eastAsia="ru-RU"/>
        </w:rPr>
        <w:t>-ав, соб</w:t>
      </w:r>
      <w:r w:rsidRPr="00FE5906">
        <w:rPr>
          <w:rFonts w:ascii="Times New Roman" w:eastAsia="Times New Roman" w:hAnsi="Times New Roman" w:cs="Times New Roman"/>
          <w:bCs/>
          <w:color w:val="000000"/>
          <w:sz w:val="28"/>
          <w:szCs w:val="28"/>
          <w:lang w:eastAsia="ru-RU"/>
        </w:rPr>
        <w:t>ака</w:t>
      </w:r>
      <w:r w:rsidRPr="00FE5906">
        <w:rPr>
          <w:rFonts w:ascii="Times New Roman" w:eastAsia="Times New Roman" w:hAnsi="Times New Roman" w:cs="Times New Roman"/>
          <w:color w:val="000000"/>
          <w:sz w:val="28"/>
          <w:szCs w:val="28"/>
          <w:lang w:eastAsia="ru-RU"/>
        </w:rPr>
        <w:t>.</w:t>
      </w:r>
    </w:p>
    <w:p w14:paraId="43E84815"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Контаминации слов, как правило, являются признаком тяжелого нарушения речи и могут встречаться в письменных работах учащихся и взрослых.</w:t>
      </w:r>
    </w:p>
    <w:p w14:paraId="43E84816"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Пятый тип ошибок – </w:t>
      </w:r>
      <w:r w:rsidRPr="00FE5906">
        <w:rPr>
          <w:rFonts w:ascii="Times New Roman" w:eastAsia="Times New Roman" w:hAnsi="Times New Roman" w:cs="Times New Roman"/>
          <w:bCs/>
          <w:color w:val="000000"/>
          <w:sz w:val="28"/>
          <w:szCs w:val="28"/>
          <w:lang w:eastAsia="ru-RU"/>
        </w:rPr>
        <w:t>антиципация</w:t>
      </w:r>
      <w:r w:rsidRPr="00C76E13">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color w:val="000000"/>
          <w:sz w:val="28"/>
          <w:szCs w:val="28"/>
          <w:lang w:eastAsia="ru-RU"/>
        </w:rPr>
        <w:t>(от лат. – предвосхищая) – замена предшествующих звуков последующими:</w:t>
      </w:r>
    </w:p>
    <w:p w14:paraId="43E84817"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Cs/>
          <w:color w:val="000000"/>
          <w:sz w:val="28"/>
          <w:szCs w:val="28"/>
          <w:lang w:eastAsia="ru-RU"/>
        </w:rPr>
        <w:t xml:space="preserve">на </w:t>
      </w:r>
      <w:proofErr w:type="spellStart"/>
      <w:r w:rsidRPr="00FE5906">
        <w:rPr>
          <w:rFonts w:ascii="Times New Roman" w:eastAsia="Times New Roman" w:hAnsi="Times New Roman" w:cs="Times New Roman"/>
          <w:bCs/>
          <w:color w:val="000000"/>
          <w:sz w:val="28"/>
          <w:szCs w:val="28"/>
          <w:lang w:eastAsia="ru-RU"/>
        </w:rPr>
        <w:t>девевьях</w:t>
      </w:r>
      <w:proofErr w:type="spellEnd"/>
      <w:r w:rsidRPr="00FE5906">
        <w:rPr>
          <w:rFonts w:ascii="Times New Roman" w:eastAsia="Times New Roman" w:hAnsi="Times New Roman" w:cs="Times New Roman"/>
          <w:color w:val="000000"/>
          <w:sz w:val="28"/>
          <w:szCs w:val="28"/>
          <w:lang w:eastAsia="ru-RU"/>
        </w:rPr>
        <w:t> – на деревьях;</w:t>
      </w:r>
    </w:p>
    <w:p w14:paraId="43E84818"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w:t>
      </w:r>
      <w:r w:rsidRPr="00C76E13">
        <w:rPr>
          <w:rFonts w:ascii="Times New Roman" w:eastAsia="Times New Roman" w:hAnsi="Times New Roman" w:cs="Times New Roman"/>
          <w:color w:val="000000"/>
          <w:sz w:val="28"/>
          <w:szCs w:val="28"/>
          <w:lang w:eastAsia="ru-RU"/>
        </w:rPr>
        <w:t> </w:t>
      </w:r>
      <w:proofErr w:type="spellStart"/>
      <w:r w:rsidRPr="00FE5906">
        <w:rPr>
          <w:rFonts w:ascii="Times New Roman" w:eastAsia="Times New Roman" w:hAnsi="Times New Roman" w:cs="Times New Roman"/>
          <w:bCs/>
          <w:color w:val="000000"/>
          <w:sz w:val="28"/>
          <w:szCs w:val="28"/>
          <w:lang w:eastAsia="ru-RU"/>
        </w:rPr>
        <w:t>дод</w:t>
      </w:r>
      <w:proofErr w:type="spellEnd"/>
      <w:r w:rsidRPr="00FE5906">
        <w:rPr>
          <w:rFonts w:ascii="Times New Roman" w:eastAsia="Times New Roman" w:hAnsi="Times New Roman" w:cs="Times New Roman"/>
          <w:bCs/>
          <w:color w:val="000000"/>
          <w:sz w:val="28"/>
          <w:szCs w:val="28"/>
          <w:lang w:eastAsia="ru-RU"/>
        </w:rPr>
        <w:t xml:space="preserve"> крышей</w:t>
      </w:r>
      <w:r w:rsidRPr="00FE5906">
        <w:rPr>
          <w:rFonts w:ascii="Times New Roman" w:eastAsia="Times New Roman" w:hAnsi="Times New Roman" w:cs="Times New Roman"/>
          <w:color w:val="000000"/>
          <w:sz w:val="28"/>
          <w:szCs w:val="28"/>
          <w:lang w:eastAsia="ru-RU"/>
        </w:rPr>
        <w:t> – под крышей.</w:t>
      </w:r>
    </w:p>
    <w:p w14:paraId="43E84819"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Шестой тип ошибок –</w:t>
      </w:r>
      <w:r w:rsidRPr="00C76E13">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Cs/>
          <w:color w:val="000000"/>
          <w:sz w:val="28"/>
          <w:szCs w:val="28"/>
          <w:lang w:eastAsia="ru-RU"/>
        </w:rPr>
        <w:t>персеверация</w:t>
      </w:r>
      <w:r w:rsidRPr="00FE5906">
        <w:rPr>
          <w:rFonts w:ascii="Times New Roman" w:eastAsia="Times New Roman" w:hAnsi="Times New Roman" w:cs="Times New Roman"/>
          <w:color w:val="000000"/>
          <w:sz w:val="28"/>
          <w:szCs w:val="28"/>
          <w:lang w:eastAsia="ru-RU"/>
        </w:rPr>
        <w:t> (от лат. – упорство) – циклическое повторение или настойчивое воспроизведение, часто вопреки сознательному намерению. Персеверация иначе определяется как “застревание”:</w:t>
      </w:r>
    </w:p>
    <w:p w14:paraId="43E8481A"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t></w:t>
      </w:r>
      <w:r w:rsidRPr="00FE5906">
        <w:rPr>
          <w:rFonts w:ascii="Times New Roman" w:eastAsia="Times New Roman" w:hAnsi="Times New Roman" w:cs="Times New Roman"/>
          <w:color w:val="000000"/>
          <w:sz w:val="28"/>
          <w:szCs w:val="28"/>
          <w:lang w:eastAsia="ru-RU"/>
        </w:rPr>
        <w:t> </w:t>
      </w:r>
      <w:r w:rsidRPr="00C76E13">
        <w:rPr>
          <w:rFonts w:ascii="Times New Roman" w:eastAsia="Times New Roman" w:hAnsi="Times New Roman" w:cs="Times New Roman"/>
          <w:color w:val="000000"/>
          <w:sz w:val="28"/>
          <w:szCs w:val="28"/>
          <w:lang w:eastAsia="ru-RU"/>
        </w:rPr>
        <w:t> </w:t>
      </w:r>
      <w:proofErr w:type="spellStart"/>
      <w:r w:rsidRPr="00FE5906">
        <w:rPr>
          <w:rFonts w:ascii="Times New Roman" w:eastAsia="Times New Roman" w:hAnsi="Times New Roman" w:cs="Times New Roman"/>
          <w:bCs/>
          <w:color w:val="000000"/>
          <w:sz w:val="28"/>
          <w:szCs w:val="28"/>
          <w:lang w:eastAsia="ru-RU"/>
        </w:rPr>
        <w:t>магазим</w:t>
      </w:r>
      <w:proofErr w:type="spellEnd"/>
      <w:r w:rsidRPr="00FE5906">
        <w:rPr>
          <w:rFonts w:ascii="Times New Roman" w:eastAsia="Times New Roman" w:hAnsi="Times New Roman" w:cs="Times New Roman"/>
          <w:color w:val="000000"/>
          <w:sz w:val="28"/>
          <w:szCs w:val="28"/>
          <w:lang w:eastAsia="ru-RU"/>
        </w:rPr>
        <w:t> – магазин;</w:t>
      </w:r>
    </w:p>
    <w:p w14:paraId="43E8481B"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Symbol" w:eastAsia="Times New Roman" w:hAnsi="Symbol" w:cs="Times New Roman"/>
          <w:color w:val="000000"/>
          <w:sz w:val="28"/>
          <w:szCs w:val="28"/>
          <w:lang w:eastAsia="ru-RU"/>
        </w:rPr>
        <w:lastRenderedPageBreak/>
        <w:t></w:t>
      </w:r>
      <w:r w:rsidRPr="00FE5906">
        <w:rPr>
          <w:rFonts w:ascii="Times New Roman" w:eastAsia="Times New Roman" w:hAnsi="Times New Roman" w:cs="Times New Roman"/>
          <w:color w:val="000000"/>
          <w:sz w:val="28"/>
          <w:szCs w:val="28"/>
          <w:lang w:eastAsia="ru-RU"/>
        </w:rPr>
        <w:t> </w:t>
      </w:r>
      <w:r w:rsidRPr="00C76E13">
        <w:rPr>
          <w:rFonts w:ascii="Times New Roman" w:eastAsia="Times New Roman" w:hAnsi="Times New Roman" w:cs="Times New Roman"/>
          <w:color w:val="000000"/>
          <w:sz w:val="28"/>
          <w:szCs w:val="28"/>
          <w:lang w:eastAsia="ru-RU"/>
        </w:rPr>
        <w:t> </w:t>
      </w:r>
      <w:r w:rsidRPr="00FE5906">
        <w:rPr>
          <w:rFonts w:ascii="Times New Roman" w:eastAsia="Times New Roman" w:hAnsi="Times New Roman" w:cs="Times New Roman"/>
          <w:bCs/>
          <w:color w:val="000000"/>
          <w:sz w:val="28"/>
          <w:szCs w:val="28"/>
          <w:lang w:eastAsia="ru-RU"/>
        </w:rPr>
        <w:t xml:space="preserve">за </w:t>
      </w:r>
      <w:proofErr w:type="spellStart"/>
      <w:r w:rsidRPr="00FE5906">
        <w:rPr>
          <w:rFonts w:ascii="Times New Roman" w:eastAsia="Times New Roman" w:hAnsi="Times New Roman" w:cs="Times New Roman"/>
          <w:bCs/>
          <w:color w:val="000000"/>
          <w:sz w:val="28"/>
          <w:szCs w:val="28"/>
          <w:lang w:eastAsia="ru-RU"/>
        </w:rPr>
        <w:t>зашиной</w:t>
      </w:r>
      <w:proofErr w:type="spellEnd"/>
      <w:r w:rsidRPr="00FE5906">
        <w:rPr>
          <w:rFonts w:ascii="Times New Roman" w:eastAsia="Times New Roman" w:hAnsi="Times New Roman" w:cs="Times New Roman"/>
          <w:color w:val="000000"/>
          <w:sz w:val="28"/>
          <w:szCs w:val="28"/>
          <w:lang w:eastAsia="ru-RU"/>
        </w:rPr>
        <w:t> – за машиной.</w:t>
      </w:r>
    </w:p>
    <w:p w14:paraId="43E8481C"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 xml:space="preserve">Персеверации и антиципации обусловлены нарушением корковой </w:t>
      </w:r>
      <w:proofErr w:type="spellStart"/>
      <w:r w:rsidRPr="00FE5906">
        <w:rPr>
          <w:rFonts w:ascii="Times New Roman" w:eastAsia="Times New Roman" w:hAnsi="Times New Roman" w:cs="Times New Roman"/>
          <w:color w:val="000000"/>
          <w:sz w:val="28"/>
          <w:szCs w:val="28"/>
          <w:lang w:eastAsia="ru-RU"/>
        </w:rPr>
        <w:t>нейродинамики</w:t>
      </w:r>
      <w:proofErr w:type="spellEnd"/>
      <w:r w:rsidRPr="00FE5906">
        <w:rPr>
          <w:rFonts w:ascii="Times New Roman" w:eastAsia="Times New Roman" w:hAnsi="Times New Roman" w:cs="Times New Roman"/>
          <w:color w:val="000000"/>
          <w:sz w:val="28"/>
          <w:szCs w:val="28"/>
          <w:lang w:eastAsia="ru-RU"/>
        </w:rPr>
        <w:t xml:space="preserve"> в речевых зонах коры головного мозга, при которых сигнал о действия совершении в центральных отделах оценивается неверно. Эти типы ошибок распространяются не только на звуковой состав слова в устной речи. </w:t>
      </w:r>
      <w:r w:rsidRPr="00FE5906">
        <w:rPr>
          <w:rFonts w:ascii="Times New Roman" w:eastAsia="Times New Roman" w:hAnsi="Times New Roman" w:cs="Times New Roman"/>
          <w:i/>
          <w:color w:val="000000"/>
          <w:sz w:val="28"/>
          <w:szCs w:val="28"/>
          <w:lang w:eastAsia="ru-RU"/>
        </w:rPr>
        <w:t>Они проявляются в виде замены букв в письменной речи</w:t>
      </w:r>
      <w:r w:rsidRPr="00FE5906">
        <w:rPr>
          <w:rFonts w:ascii="Times New Roman" w:eastAsia="Times New Roman" w:hAnsi="Times New Roman" w:cs="Times New Roman"/>
          <w:color w:val="000000"/>
          <w:sz w:val="28"/>
          <w:szCs w:val="28"/>
          <w:lang w:eastAsia="ru-RU"/>
        </w:rPr>
        <w:t>. Кроме того, довольно часто встречаются антиципации и персеверации слов и словосочетаний.</w:t>
      </w:r>
    </w:p>
    <w:p w14:paraId="43E8481D" w14:textId="77777777" w:rsidR="00FE5906" w:rsidRPr="00FE5906" w:rsidRDefault="00FE5906" w:rsidP="00FE5906">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Дети с нормальным речевым развитием в процессе онтогенеза могут допускать ошибки, упрощающие слоговую структуру: элизии, вставки, сокращение стечений согласных. Ребенок с нормальным речевым развитием при пропуске слогов, как правило, сохраняет ударный слог, в отличие от детей с нарушениями речи. Особенностью этих детей является то, что они при сокращении не сохраняют ударный слог, а в более сложных конструкциях “теряют” ударный и первый предударный слоги. В результате этого сокращения может остаться не слог, а звук.</w:t>
      </w:r>
    </w:p>
    <w:p w14:paraId="261DEB1E" w14:textId="77777777" w:rsidR="00215CB2" w:rsidRDefault="00FE5906" w:rsidP="00215CB2">
      <w:pPr>
        <w:spacing w:after="0" w:line="288" w:lineRule="atLeast"/>
        <w:ind w:firstLine="709"/>
        <w:jc w:val="both"/>
        <w:rPr>
          <w:rFonts w:ascii="Times New Roman" w:eastAsia="Times New Roman" w:hAnsi="Times New Roman" w:cs="Times New Roman"/>
          <w:color w:val="000000"/>
          <w:sz w:val="28"/>
          <w:szCs w:val="28"/>
          <w:lang w:eastAsia="ru-RU"/>
        </w:rPr>
      </w:pPr>
      <w:r w:rsidRPr="00FE5906">
        <w:rPr>
          <w:rFonts w:ascii="Times New Roman" w:eastAsia="Times New Roman" w:hAnsi="Times New Roman" w:cs="Times New Roman"/>
          <w:color w:val="000000"/>
          <w:sz w:val="28"/>
          <w:szCs w:val="28"/>
          <w:lang w:eastAsia="ru-RU"/>
        </w:rPr>
        <w:t>Ошибки при реализации звукослоговой структуры слова характеризуются длительной устойчивостью, без специальной работы по преодолению элизий, перестановок, итераций данные нарушения могут встречаться в речи в течение нескольких лет.</w:t>
      </w:r>
    </w:p>
    <w:p w14:paraId="43E84821" w14:textId="4E296BEB" w:rsidR="00FC12A5" w:rsidRPr="00215CB2" w:rsidRDefault="00FC12A5" w:rsidP="00215CB2">
      <w:pPr>
        <w:spacing w:after="0" w:line="288" w:lineRule="atLeast"/>
        <w:ind w:firstLine="709"/>
        <w:jc w:val="both"/>
        <w:rPr>
          <w:rFonts w:ascii="Times New Roman" w:eastAsia="Times New Roman" w:hAnsi="Times New Roman" w:cs="Times New Roman"/>
          <w:color w:val="000000"/>
          <w:sz w:val="28"/>
          <w:szCs w:val="28"/>
          <w:lang w:eastAsia="ru-RU"/>
        </w:rPr>
      </w:pPr>
      <w:r>
        <w:rPr>
          <w:rFonts w:ascii="Times New Roman CYR" w:hAnsi="Times New Roman CYR" w:cs="Times New Roman CYR"/>
          <w:color w:val="000000"/>
          <w:sz w:val="28"/>
          <w:szCs w:val="28"/>
        </w:rPr>
        <w:t>Нарушения словаря подразделяются на количественные и качественные.</w:t>
      </w:r>
    </w:p>
    <w:p w14:paraId="43E84822"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Количественные нарушения словаря проявляются в несоответствии словарного запаса ребенка средним показателям возрастной нормы и крайне медленном его увеличении. Словарный запас органичен, как правило, обиходно-бытовой лексикой, в речи используются преимущественно существительные и глаголы с конкретным значением.</w:t>
      </w:r>
    </w:p>
    <w:p w14:paraId="43E84823"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Качественные нарушения словаря проявляются в виде:</w:t>
      </w:r>
    </w:p>
    <w:p w14:paraId="43E84824"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вербальных парафазий – неправильного употребления слова в устной или письменной речи: «гусь» в значении «петух», «окно» в значении «форточка», у рыбы «поплавки» в значении «плавники», болит «коленное блюдечко» в «значении коленная» чашечка, «холодец» в значении «леденец» и т. д.</w:t>
      </w:r>
    </w:p>
    <w:p w14:paraId="43E84825"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нарушения антонимических средств языка: высокий – маленький, широкий – большой, бежать – не бежать, высокий – не высокий, весной река растаяла, а осенью </w:t>
      </w:r>
      <w:proofErr w:type="spellStart"/>
      <w:r>
        <w:rPr>
          <w:rFonts w:ascii="Times New Roman CYR" w:hAnsi="Times New Roman CYR" w:cs="Times New Roman CYR"/>
          <w:color w:val="000000"/>
          <w:sz w:val="28"/>
          <w:szCs w:val="28"/>
        </w:rPr>
        <w:t>затаяла</w:t>
      </w:r>
      <w:proofErr w:type="spellEnd"/>
      <w:r>
        <w:rPr>
          <w:rFonts w:ascii="Times New Roman CYR" w:hAnsi="Times New Roman CYR" w:cs="Times New Roman CYR"/>
          <w:color w:val="000000"/>
          <w:sz w:val="28"/>
          <w:szCs w:val="28"/>
        </w:rPr>
        <w:t xml:space="preserve"> и т. д.;</w:t>
      </w:r>
    </w:p>
    <w:p w14:paraId="43E84826"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proofErr w:type="gramStart"/>
      <w:r>
        <w:rPr>
          <w:rFonts w:ascii="Times New Roman CYR" w:hAnsi="Times New Roman CYR" w:cs="Times New Roman CYR"/>
          <w:color w:val="000000"/>
          <w:sz w:val="28"/>
          <w:szCs w:val="28"/>
        </w:rPr>
        <w:t>·  нарушения</w:t>
      </w:r>
      <w:proofErr w:type="gramEnd"/>
      <w:r>
        <w:rPr>
          <w:rFonts w:ascii="Times New Roman CYR" w:hAnsi="Times New Roman CYR" w:cs="Times New Roman CYR"/>
          <w:color w:val="000000"/>
          <w:sz w:val="28"/>
          <w:szCs w:val="28"/>
        </w:rPr>
        <w:t xml:space="preserve"> синонимических средств языка: потеряла – заблудила (тетрадь), горе – печальный и т. д.;</w:t>
      </w:r>
    </w:p>
    <w:p w14:paraId="43E84827"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нарушения родовых понятий – сужение (к понятию животные относят только домашних и диких млекопитающих и т. д.), расширение (к понятию мебель относят бытовую технику, предметы домашней обстановки и т. д.), смешение (ягоды в значении фрукты, одежда в значении обувь и т. д.);</w:t>
      </w:r>
    </w:p>
    <w:p w14:paraId="43E84828"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несформированности обобщающих понятий – отсутствие или неадекватное использование (вороны в значении птицы, обувь в значении сапоги и т. д.)</w:t>
      </w:r>
    </w:p>
    <w:p w14:paraId="43E84829"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sidRPr="00FC12A5">
        <w:rPr>
          <w:rFonts w:ascii="Times New Roman CYR" w:hAnsi="Times New Roman CYR" w:cs="Times New Roman CYR"/>
          <w:i/>
          <w:color w:val="000000"/>
          <w:sz w:val="28"/>
          <w:szCs w:val="28"/>
        </w:rPr>
        <w:t>Для обозначения нарушений грамматического строя речи используют термин “аграмматизм”</w:t>
      </w:r>
      <w:r>
        <w:rPr>
          <w:rFonts w:ascii="Times New Roman CYR" w:hAnsi="Times New Roman CYR" w:cs="Times New Roman CYR"/>
          <w:color w:val="000000"/>
          <w:sz w:val="28"/>
          <w:szCs w:val="28"/>
        </w:rPr>
        <w:t xml:space="preserve"> – нарушение понимания (в </w:t>
      </w:r>
      <w:proofErr w:type="spellStart"/>
      <w:r>
        <w:rPr>
          <w:rFonts w:ascii="Times New Roman CYR" w:hAnsi="Times New Roman CYR" w:cs="Times New Roman CYR"/>
          <w:color w:val="000000"/>
          <w:sz w:val="28"/>
          <w:szCs w:val="28"/>
        </w:rPr>
        <w:t>импрессивной</w:t>
      </w:r>
      <w:proofErr w:type="spellEnd"/>
      <w:r>
        <w:rPr>
          <w:rFonts w:ascii="Times New Roman CYR" w:hAnsi="Times New Roman CYR" w:cs="Times New Roman CYR"/>
          <w:color w:val="000000"/>
          <w:sz w:val="28"/>
          <w:szCs w:val="28"/>
        </w:rPr>
        <w:t xml:space="preserve"> речи) и употребления (в экспрессивной речи) грамматических средств языка. Грамматические нарушения можно подразделить на три основных вида:</w:t>
      </w:r>
    </w:p>
    <w:p w14:paraId="43E8482A"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отсутствие грамматической формы в речи ребенка, когда используются аморфные </w:t>
      </w:r>
      <w:proofErr w:type="spellStart"/>
      <w:r>
        <w:rPr>
          <w:rFonts w:ascii="Times New Roman CYR" w:hAnsi="Times New Roman CYR" w:cs="Times New Roman CYR"/>
          <w:color w:val="000000"/>
          <w:sz w:val="28"/>
          <w:szCs w:val="28"/>
        </w:rPr>
        <w:t>лепетные</w:t>
      </w:r>
      <w:proofErr w:type="spellEnd"/>
      <w:r>
        <w:rPr>
          <w:rFonts w:ascii="Times New Roman CYR" w:hAnsi="Times New Roman CYR" w:cs="Times New Roman CYR"/>
          <w:color w:val="000000"/>
          <w:sz w:val="28"/>
          <w:szCs w:val="28"/>
        </w:rPr>
        <w:t xml:space="preserve"> или звукоподражательные слова-корни или слова, близкие к общеупотребительным, в “застывшей” грамматической форме;</w:t>
      </w:r>
    </w:p>
    <w:p w14:paraId="43E8482B"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искажение грамматической формы – слово изменяется с помощью средств, не свойственных русскому языку: солить </w:t>
      </w:r>
      <w:r w:rsidR="00F0505B">
        <w:rPr>
          <w:rFonts w:ascii="Times New Roman CYR" w:hAnsi="Times New Roman CYR" w:cs="Times New Roman CYR"/>
          <w:color w:val="000000"/>
          <w:sz w:val="28"/>
          <w:szCs w:val="28"/>
        </w:rPr>
        <w:t>«</w:t>
      </w:r>
      <w:proofErr w:type="spellStart"/>
      <w:r>
        <w:rPr>
          <w:rFonts w:ascii="Times New Roman CYR" w:hAnsi="Times New Roman CYR" w:cs="Times New Roman CYR"/>
          <w:color w:val="000000"/>
          <w:sz w:val="28"/>
          <w:szCs w:val="28"/>
        </w:rPr>
        <w:t>сольи</w:t>
      </w:r>
      <w:proofErr w:type="spellEnd"/>
      <w:r w:rsidR="00F0505B">
        <w:rPr>
          <w:rFonts w:ascii="Times New Roman CYR" w:hAnsi="Times New Roman CYR" w:cs="Times New Roman CYR"/>
          <w:color w:val="000000"/>
          <w:sz w:val="28"/>
          <w:szCs w:val="28"/>
        </w:rPr>
        <w:t>»</w:t>
      </w:r>
      <w:r>
        <w:rPr>
          <w:rFonts w:ascii="Times New Roman CYR" w:hAnsi="Times New Roman CYR" w:cs="Times New Roman CYR"/>
          <w:i/>
          <w:iCs/>
          <w:color w:val="000000"/>
          <w:sz w:val="28"/>
          <w:szCs w:val="28"/>
        </w:rPr>
        <w:t> </w:t>
      </w:r>
      <w:r>
        <w:rPr>
          <w:rFonts w:ascii="Times New Roman CYR" w:hAnsi="Times New Roman CYR" w:cs="Times New Roman CYR"/>
          <w:color w:val="000000"/>
          <w:sz w:val="28"/>
          <w:szCs w:val="28"/>
        </w:rPr>
        <w:t>вместо </w:t>
      </w:r>
      <w:r w:rsidR="00F0505B">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солью</w:t>
      </w:r>
      <w:r w:rsidR="00F0505B">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ехать </w:t>
      </w:r>
      <w:r w:rsidR="00F0505B">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на </w:t>
      </w:r>
      <w:proofErr w:type="spellStart"/>
      <w:r>
        <w:rPr>
          <w:rFonts w:ascii="Times New Roman CYR" w:hAnsi="Times New Roman CYR" w:cs="Times New Roman CYR"/>
          <w:color w:val="000000"/>
          <w:sz w:val="28"/>
          <w:szCs w:val="28"/>
        </w:rPr>
        <w:t>лошадкаф</w:t>
      </w:r>
      <w:proofErr w:type="spellEnd"/>
      <w:r w:rsidR="00F0505B">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вместо</w:t>
      </w:r>
      <w:r w:rsidR="00F0505B">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на лошадках</w:t>
      </w:r>
      <w:r w:rsidR="00F0505B">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т. е. ребенок использует флексии, отсутствующие в парадигме склонений существительных;</w:t>
      </w:r>
    </w:p>
    <w:p w14:paraId="43E8482C"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замена одной грамматической формы другой или смешение с одной или несколькими формами этого же слова: копать </w:t>
      </w:r>
      <w:r w:rsidR="00652137">
        <w:rPr>
          <w:rFonts w:ascii="Times New Roman CYR" w:hAnsi="Times New Roman CYR" w:cs="Times New Roman CYR"/>
          <w:color w:val="000000"/>
          <w:sz w:val="28"/>
          <w:szCs w:val="28"/>
        </w:rPr>
        <w:t>«</w:t>
      </w:r>
      <w:proofErr w:type="spellStart"/>
      <w:r>
        <w:rPr>
          <w:rFonts w:ascii="Times New Roman CYR" w:hAnsi="Times New Roman CYR" w:cs="Times New Roman CYR"/>
          <w:color w:val="000000"/>
          <w:sz w:val="28"/>
          <w:szCs w:val="28"/>
        </w:rPr>
        <w:t>лопатком</w:t>
      </w:r>
      <w:proofErr w:type="spellEnd"/>
      <w:r w:rsidR="00652137">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вместо </w:t>
      </w:r>
      <w:r w:rsidR="00652137">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лопаткой</w:t>
      </w:r>
      <w:r w:rsidR="00652137">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 при выборе окончания ребенок использовал окончание этого же падежа из парадигмы другого склонения вследствие патологической генерализации грамматической формы; ехать по дорогу вместо по дороге – формируя предложно-падежную конструкцию, ребенок правильно выбрал предлог, но смешал окончания винительного и предложного падежей в пределах парадигмы одного склонения.</w:t>
      </w:r>
    </w:p>
    <w:p w14:paraId="43E8482D"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Проявление грамматических нарушений наблюдаются при формоизменении слов всех частей речи: ошибки в употреблении предложно-падежных форм существительных, смешение и замены в видовременных формах глагола, нарушения при образовании форм числа существительных, глаголов, прилагательных и других частей речи, ошибки в согласовании и управлении. При дифференциации грамматических форм в процессе восприятия речи и пользования речью дети и взрослые не используются всю совокупность грамматических средств, позволяющих использовать и отличить одну форму слова от другой. Парадигма форм словоизменения в этих случаях очень ограничена, недостаточно устойчива, характеризуется большим количеством смешения флексий или формообразующих аффиксов.</w:t>
      </w:r>
    </w:p>
    <w:p w14:paraId="43E8482E" w14:textId="2E09849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Еще одним из признаков нарушения речи у детей и взрослых является нарушение словообразования. При тяжелых нарушениях речи говорящий совсем не пользуется способами словообразования. В других случаях наблюдаются затруднения разной степени выраженности при необходимости преобразования слова с помощью тех или иных морфем. Среди слово</w:t>
      </w:r>
      <w:r w:rsidR="0030355B">
        <w:rPr>
          <w:rFonts w:ascii="Times New Roman CYR" w:hAnsi="Times New Roman CYR" w:cs="Times New Roman CYR"/>
          <w:color w:val="000000"/>
          <w:sz w:val="28"/>
          <w:szCs w:val="28"/>
        </w:rPr>
        <w:t>о</w:t>
      </w:r>
      <w:r>
        <w:rPr>
          <w:rFonts w:ascii="Times New Roman CYR" w:hAnsi="Times New Roman CYR" w:cs="Times New Roman CYR"/>
          <w:color w:val="000000"/>
          <w:sz w:val="28"/>
          <w:szCs w:val="28"/>
        </w:rPr>
        <w:t>бразовательных ошибок встречаются:</w:t>
      </w:r>
    </w:p>
    <w:p w14:paraId="43E8482F" w14:textId="773EBCDD" w:rsidR="00FC12A5" w:rsidRDefault="0030355B"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неправильное</w:t>
      </w:r>
      <w:r w:rsidR="00FC12A5">
        <w:rPr>
          <w:rFonts w:ascii="Times New Roman CYR" w:hAnsi="Times New Roman CYR" w:cs="Times New Roman CYR"/>
          <w:color w:val="000000"/>
          <w:sz w:val="28"/>
          <w:szCs w:val="28"/>
        </w:rPr>
        <w:t xml:space="preserve"> использование суффиксов или использование ненормативных суффиксов: </w:t>
      </w:r>
      <w:r w:rsidR="00652137">
        <w:rPr>
          <w:rFonts w:ascii="Times New Roman CYR" w:hAnsi="Times New Roman CYR" w:cs="Times New Roman CYR"/>
          <w:color w:val="000000"/>
          <w:sz w:val="28"/>
          <w:szCs w:val="28"/>
        </w:rPr>
        <w:t>«</w:t>
      </w:r>
      <w:proofErr w:type="spellStart"/>
      <w:r w:rsidR="00FC12A5">
        <w:rPr>
          <w:rFonts w:ascii="Times New Roman CYR" w:hAnsi="Times New Roman CYR" w:cs="Times New Roman CYR"/>
          <w:color w:val="000000"/>
          <w:sz w:val="28"/>
          <w:szCs w:val="28"/>
        </w:rPr>
        <w:t>грибик</w:t>
      </w:r>
      <w:proofErr w:type="spellEnd"/>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вместо </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грибок</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глазенок</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вместо </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глазок</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w:t>
      </w:r>
      <w:r w:rsidR="00652137">
        <w:rPr>
          <w:rFonts w:ascii="Times New Roman CYR" w:hAnsi="Times New Roman CYR" w:cs="Times New Roman CYR"/>
          <w:color w:val="000000"/>
          <w:sz w:val="28"/>
          <w:szCs w:val="28"/>
        </w:rPr>
        <w:t>«</w:t>
      </w:r>
      <w:proofErr w:type="spellStart"/>
      <w:r w:rsidR="00FC12A5">
        <w:rPr>
          <w:rFonts w:ascii="Times New Roman CYR" w:hAnsi="Times New Roman CYR" w:cs="Times New Roman CYR"/>
          <w:color w:val="000000"/>
          <w:sz w:val="28"/>
          <w:szCs w:val="28"/>
        </w:rPr>
        <w:t>дождянка</w:t>
      </w:r>
      <w:proofErr w:type="spellEnd"/>
      <w:r>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вместо </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дождик</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w:t>
      </w:r>
      <w:r w:rsidR="00652137">
        <w:rPr>
          <w:rFonts w:ascii="Times New Roman CYR" w:hAnsi="Times New Roman CYR" w:cs="Times New Roman CYR"/>
          <w:color w:val="000000"/>
          <w:sz w:val="28"/>
          <w:szCs w:val="28"/>
        </w:rPr>
        <w:t>«</w:t>
      </w:r>
      <w:proofErr w:type="spellStart"/>
      <w:r w:rsidR="00FC12A5">
        <w:rPr>
          <w:rFonts w:ascii="Times New Roman CYR" w:hAnsi="Times New Roman CYR" w:cs="Times New Roman CYR"/>
          <w:color w:val="000000"/>
          <w:sz w:val="28"/>
          <w:szCs w:val="28"/>
        </w:rPr>
        <w:t>бабочочка</w:t>
      </w:r>
      <w:proofErr w:type="spellEnd"/>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вместо </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бабочка</w:t>
      </w:r>
      <w:r w:rsidR="00652137">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w:t>
      </w:r>
      <w:r w:rsidR="00FF0541">
        <w:rPr>
          <w:rFonts w:ascii="Times New Roman CYR" w:hAnsi="Times New Roman CYR" w:cs="Times New Roman CYR"/>
          <w:color w:val="000000"/>
          <w:sz w:val="28"/>
          <w:szCs w:val="28"/>
        </w:rPr>
        <w:t>«</w:t>
      </w:r>
      <w:proofErr w:type="spellStart"/>
      <w:r w:rsidR="00FC12A5">
        <w:rPr>
          <w:rFonts w:ascii="Times New Roman CYR" w:hAnsi="Times New Roman CYR" w:cs="Times New Roman CYR"/>
          <w:color w:val="000000"/>
          <w:sz w:val="28"/>
          <w:szCs w:val="28"/>
        </w:rPr>
        <w:t>яблокевый</w:t>
      </w:r>
      <w:proofErr w:type="spellEnd"/>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вместо </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яблочный</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w:t>
      </w:r>
      <w:r w:rsidR="00FF0541">
        <w:rPr>
          <w:rFonts w:ascii="Times New Roman CYR" w:hAnsi="Times New Roman CYR" w:cs="Times New Roman CYR"/>
          <w:color w:val="000000"/>
          <w:sz w:val="28"/>
          <w:szCs w:val="28"/>
        </w:rPr>
        <w:t>«</w:t>
      </w:r>
      <w:proofErr w:type="spellStart"/>
      <w:r w:rsidR="00FC12A5">
        <w:rPr>
          <w:rFonts w:ascii="Times New Roman CYR" w:hAnsi="Times New Roman CYR" w:cs="Times New Roman CYR"/>
          <w:color w:val="000000"/>
          <w:sz w:val="28"/>
          <w:szCs w:val="28"/>
        </w:rPr>
        <w:t>фарфорная</w:t>
      </w:r>
      <w:proofErr w:type="spellEnd"/>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вместо </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фарфоровая</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кожистый</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вместо </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кожаный</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сосенная</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 xml:space="preserve"> вместо </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сосновая</w:t>
      </w:r>
      <w:r w:rsidR="00FF0541">
        <w:rPr>
          <w:rFonts w:ascii="Times New Roman CYR" w:hAnsi="Times New Roman CYR" w:cs="Times New Roman CYR"/>
          <w:color w:val="000000"/>
          <w:sz w:val="28"/>
          <w:szCs w:val="28"/>
        </w:rPr>
        <w:t>»</w:t>
      </w:r>
      <w:r w:rsidR="00FC12A5">
        <w:rPr>
          <w:rFonts w:ascii="Times New Roman CYR" w:hAnsi="Times New Roman CYR" w:cs="Times New Roman CYR"/>
          <w:color w:val="000000"/>
          <w:sz w:val="28"/>
          <w:szCs w:val="28"/>
        </w:rPr>
        <w:t>;</w:t>
      </w:r>
    </w:p>
    <w:p w14:paraId="43E84830"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  выбор суффиксов, не соответствующих грамматическому значению рода: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банчик</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вместо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баночка</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яблочек</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вместо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яблочко</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w:t>
      </w:r>
    </w:p>
    <w:p w14:paraId="43E84831"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искажение корневой части производного слова: </w:t>
      </w:r>
      <w:r w:rsidR="00FF0541">
        <w:rPr>
          <w:rFonts w:ascii="Times New Roman CYR" w:hAnsi="Times New Roman CYR" w:cs="Times New Roman CYR"/>
          <w:color w:val="000000"/>
          <w:sz w:val="28"/>
          <w:szCs w:val="28"/>
        </w:rPr>
        <w:t>«</w:t>
      </w:r>
      <w:proofErr w:type="spellStart"/>
      <w:r>
        <w:rPr>
          <w:rFonts w:ascii="Times New Roman CYR" w:hAnsi="Times New Roman CYR" w:cs="Times New Roman CYR"/>
          <w:color w:val="000000"/>
          <w:sz w:val="28"/>
          <w:szCs w:val="28"/>
        </w:rPr>
        <w:t>ногища</w:t>
      </w:r>
      <w:proofErr w:type="spellEnd"/>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вместо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ножища</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w:t>
      </w:r>
      <w:r w:rsidR="00FF0541">
        <w:rPr>
          <w:rFonts w:ascii="Times New Roman CYR" w:hAnsi="Times New Roman CYR" w:cs="Times New Roman CYR"/>
          <w:color w:val="000000"/>
          <w:sz w:val="28"/>
          <w:szCs w:val="28"/>
        </w:rPr>
        <w:t>«</w:t>
      </w:r>
      <w:proofErr w:type="spellStart"/>
      <w:r>
        <w:rPr>
          <w:rFonts w:ascii="Times New Roman CYR" w:hAnsi="Times New Roman CYR" w:cs="Times New Roman CYR"/>
          <w:color w:val="000000"/>
          <w:sz w:val="28"/>
          <w:szCs w:val="28"/>
        </w:rPr>
        <w:t>куклака</w:t>
      </w:r>
      <w:proofErr w:type="spellEnd"/>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вместо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куколка</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w:t>
      </w:r>
      <w:r w:rsidR="00FF0541">
        <w:rPr>
          <w:rFonts w:ascii="Times New Roman CYR" w:hAnsi="Times New Roman CYR" w:cs="Times New Roman CYR"/>
          <w:color w:val="000000"/>
          <w:sz w:val="28"/>
          <w:szCs w:val="28"/>
        </w:rPr>
        <w:t>«</w:t>
      </w:r>
      <w:proofErr w:type="spellStart"/>
      <w:r>
        <w:rPr>
          <w:rFonts w:ascii="Times New Roman CYR" w:hAnsi="Times New Roman CYR" w:cs="Times New Roman CYR"/>
          <w:color w:val="000000"/>
          <w:sz w:val="28"/>
          <w:szCs w:val="28"/>
        </w:rPr>
        <w:t>снегинка</w:t>
      </w:r>
      <w:proofErr w:type="spellEnd"/>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вместо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снежинка</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w:t>
      </w:r>
    </w:p>
    <w:p w14:paraId="43E84832"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употребление словосочетания исходного существительного с прилагательным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маленький</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вместо образования слов с уменьшит</w:t>
      </w:r>
      <w:r w:rsidR="00FF0541">
        <w:rPr>
          <w:rFonts w:ascii="Times New Roman CYR" w:hAnsi="Times New Roman CYR" w:cs="Times New Roman CYR"/>
          <w:color w:val="000000"/>
          <w:sz w:val="28"/>
          <w:szCs w:val="28"/>
        </w:rPr>
        <w:t>ельно-ласкательным суффиксом</w:t>
      </w:r>
      <w:r>
        <w:rPr>
          <w:rFonts w:ascii="Times New Roman CYR" w:hAnsi="Times New Roman CYR" w:cs="Times New Roman CYR"/>
          <w:color w:val="000000"/>
          <w:sz w:val="28"/>
          <w:szCs w:val="28"/>
        </w:rPr>
        <w:t>:</w:t>
      </w:r>
      <w:r w:rsidR="00FF0541">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маленький стол</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вместо</w:t>
      </w:r>
      <w:r w:rsidR="00FF0541">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столик</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маленькая шапка</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вместо </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шапочка</w:t>
      </w:r>
      <w:r w:rsidR="00FF0541">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w:t>
      </w:r>
    </w:p>
    <w:p w14:paraId="43E84833" w14:textId="60CBEE96" w:rsidR="00FC12A5" w:rsidRDefault="0030355B"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неправильное</w:t>
      </w:r>
      <w:r w:rsidR="00FC12A5">
        <w:rPr>
          <w:rFonts w:ascii="Times New Roman CYR" w:hAnsi="Times New Roman CYR" w:cs="Times New Roman CYR"/>
          <w:color w:val="000000"/>
          <w:sz w:val="28"/>
          <w:szCs w:val="28"/>
        </w:rPr>
        <w:t xml:space="preserve"> употребление приставок: полнено срубил вместо разрубил, пятно покрасил вместо закрасил, птица улетает из клетки вместо вылетает, цветы льет из лейки вместо поливает.</w:t>
      </w:r>
    </w:p>
    <w:p w14:paraId="43E84834"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Одним из важнейших признаков нарушения речи является нарушение фразовой речи.</w:t>
      </w:r>
    </w:p>
    <w:p w14:paraId="43E84835"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 тяжелых нарушениях речи ребенок или взрослый фразой почти не пользуется. Лишь в отдельных случаях наблюдаются попытки высказать мысль предложениями, состоящими из </w:t>
      </w:r>
      <w:proofErr w:type="spellStart"/>
      <w:r>
        <w:rPr>
          <w:rFonts w:ascii="Times New Roman CYR" w:hAnsi="Times New Roman CYR" w:cs="Times New Roman CYR"/>
          <w:color w:val="000000"/>
          <w:sz w:val="28"/>
          <w:szCs w:val="28"/>
        </w:rPr>
        <w:t>лепетных</w:t>
      </w:r>
      <w:proofErr w:type="spellEnd"/>
      <w:r>
        <w:rPr>
          <w:rFonts w:ascii="Times New Roman CYR" w:hAnsi="Times New Roman CYR" w:cs="Times New Roman CYR"/>
          <w:color w:val="000000"/>
          <w:sz w:val="28"/>
          <w:szCs w:val="28"/>
        </w:rPr>
        <w:t xml:space="preserve"> слов или конструкций: тю пи – хочу пить, ди деда – иди к дедушке.</w:t>
      </w:r>
    </w:p>
    <w:p w14:paraId="43E84836"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более высоких возможностях в речи используются преимущественно простые предложения, при построении которых наблюдается полное или частичное неумение распространять предложения, грамматически оформлять их, строить сложные предложения, как с сочинительной, так и с подчинительной связью.</w:t>
      </w:r>
    </w:p>
    <w:p w14:paraId="43E84837" w14:textId="77777777" w:rsidR="00FC12A5" w:rsidRDefault="00FC12A5" w:rsidP="00FC12A5">
      <w:pPr>
        <w:autoSpaceDE w:val="0"/>
        <w:autoSpaceDN w:val="0"/>
        <w:adjustRightInd w:val="0"/>
        <w:spacing w:after="0" w:line="288" w:lineRule="atLeas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Признаки речевого нарушения касаются не только смысловой стороны и языковых компонентов речи, но и, как было отмечено выше, ее просодических компонентов. Они могут проявляться как нарушения голоса, темпа, ритма и интонационно-выразительной стороны.</w:t>
      </w:r>
    </w:p>
    <w:p w14:paraId="43E8483A" w14:textId="77777777" w:rsidR="001A0DE3" w:rsidRPr="001A0DE3" w:rsidRDefault="001A0DE3" w:rsidP="00215CB2">
      <w:pPr>
        <w:spacing w:after="0" w:line="288" w:lineRule="atLeast"/>
        <w:ind w:firstLine="708"/>
        <w:jc w:val="both"/>
        <w:rPr>
          <w:rFonts w:ascii="Times New Roman" w:eastAsia="Times New Roman" w:hAnsi="Times New Roman" w:cs="Times New Roman"/>
          <w:color w:val="000000"/>
          <w:sz w:val="28"/>
          <w:szCs w:val="28"/>
          <w:lang w:eastAsia="ru-RU"/>
        </w:rPr>
      </w:pPr>
      <w:r w:rsidRPr="001A0DE3">
        <w:rPr>
          <w:rFonts w:ascii="Times New Roman" w:eastAsia="Times New Roman" w:hAnsi="Times New Roman" w:cs="Times New Roman"/>
          <w:color w:val="000000"/>
          <w:sz w:val="28"/>
          <w:szCs w:val="28"/>
          <w:lang w:eastAsia="ru-RU"/>
        </w:rPr>
        <w:t>Нарушения</w:t>
      </w:r>
      <w:r w:rsidRPr="001A0DE3">
        <w:rPr>
          <w:rFonts w:ascii="Times New Roman" w:eastAsia="Times New Roman" w:hAnsi="Times New Roman" w:cs="Times New Roman"/>
          <w:bCs/>
          <w:color w:val="000000"/>
          <w:sz w:val="28"/>
          <w:szCs w:val="28"/>
          <w:lang w:eastAsia="ru-RU"/>
        </w:rPr>
        <w:t> голоса </w:t>
      </w:r>
      <w:r w:rsidRPr="001A0DE3">
        <w:rPr>
          <w:rFonts w:ascii="Times New Roman" w:eastAsia="Times New Roman" w:hAnsi="Times New Roman" w:cs="Times New Roman"/>
          <w:color w:val="000000"/>
          <w:sz w:val="28"/>
          <w:szCs w:val="28"/>
          <w:lang w:eastAsia="ru-RU"/>
        </w:rPr>
        <w:t>проявляются в виде:</w:t>
      </w:r>
    </w:p>
    <w:p w14:paraId="43E8483B" w14:textId="77777777" w:rsidR="001A0DE3" w:rsidRPr="001A0DE3" w:rsidRDefault="001A0DE3" w:rsidP="001A0DE3">
      <w:pPr>
        <w:spacing w:after="0" w:line="288" w:lineRule="atLeast"/>
        <w:ind w:firstLine="709"/>
        <w:jc w:val="both"/>
        <w:rPr>
          <w:rFonts w:ascii="Times New Roman" w:eastAsia="Times New Roman" w:hAnsi="Times New Roman" w:cs="Times New Roman"/>
          <w:color w:val="000000"/>
          <w:sz w:val="28"/>
          <w:szCs w:val="28"/>
          <w:lang w:eastAsia="ru-RU"/>
        </w:rPr>
      </w:pPr>
      <w:r w:rsidRPr="001A0DE3">
        <w:rPr>
          <w:rFonts w:ascii="Symbol" w:eastAsia="Times New Roman" w:hAnsi="Symbol" w:cs="Times New Roman"/>
          <w:color w:val="000000"/>
          <w:sz w:val="28"/>
          <w:szCs w:val="28"/>
          <w:lang w:eastAsia="ru-RU"/>
        </w:rPr>
        <w:t></w:t>
      </w:r>
      <w:r w:rsidRPr="001A0DE3">
        <w:rPr>
          <w:rFonts w:ascii="Times New Roman" w:eastAsia="Times New Roman" w:hAnsi="Times New Roman" w:cs="Times New Roman"/>
          <w:color w:val="000000"/>
          <w:sz w:val="28"/>
          <w:szCs w:val="28"/>
          <w:lang w:eastAsia="ru-RU"/>
        </w:rPr>
        <w:t>  </w:t>
      </w:r>
      <w:r w:rsidRPr="001A0DE3">
        <w:rPr>
          <w:rFonts w:ascii="Times New Roman" w:eastAsia="Times New Roman" w:hAnsi="Times New Roman" w:cs="Times New Roman"/>
          <w:bCs/>
          <w:color w:val="000000"/>
          <w:sz w:val="28"/>
          <w:szCs w:val="28"/>
          <w:lang w:eastAsia="ru-RU"/>
        </w:rPr>
        <w:t>афонии</w:t>
      </w:r>
      <w:r w:rsidRPr="001A0DE3">
        <w:rPr>
          <w:rFonts w:ascii="Times New Roman" w:eastAsia="Times New Roman" w:hAnsi="Times New Roman" w:cs="Times New Roman"/>
          <w:color w:val="000000"/>
          <w:sz w:val="28"/>
          <w:szCs w:val="28"/>
          <w:lang w:eastAsia="ru-RU"/>
        </w:rPr>
        <w:t> – полного отсутствия голоса;</w:t>
      </w:r>
    </w:p>
    <w:p w14:paraId="43E8483C" w14:textId="076219CA" w:rsidR="001A0DE3" w:rsidRPr="001A0DE3" w:rsidRDefault="0030355B" w:rsidP="001A0DE3">
      <w:pPr>
        <w:spacing w:after="0" w:line="288" w:lineRule="atLeast"/>
        <w:ind w:firstLine="709"/>
        <w:jc w:val="both"/>
        <w:rPr>
          <w:rFonts w:ascii="Times New Roman" w:eastAsia="Times New Roman" w:hAnsi="Times New Roman" w:cs="Times New Roman"/>
          <w:color w:val="000000"/>
          <w:sz w:val="28"/>
          <w:szCs w:val="28"/>
          <w:lang w:eastAsia="ru-RU"/>
        </w:rPr>
      </w:pPr>
      <w:r w:rsidRPr="001A0DE3">
        <w:rPr>
          <w:rFonts w:ascii="Symbol" w:eastAsia="Times New Roman" w:hAnsi="Symbol" w:cs="Times New Roman"/>
          <w:color w:val="000000"/>
          <w:sz w:val="28"/>
          <w:szCs w:val="28"/>
          <w:lang w:eastAsia="ru-RU"/>
        </w:rPr>
        <w:t></w:t>
      </w:r>
      <w:r w:rsidRPr="001A0DE3">
        <w:rPr>
          <w:rFonts w:ascii="Times New Roman" w:eastAsia="Times New Roman" w:hAnsi="Times New Roman" w:cs="Times New Roman"/>
          <w:color w:val="000000"/>
          <w:sz w:val="28"/>
          <w:szCs w:val="28"/>
          <w:lang w:eastAsia="ru-RU"/>
        </w:rPr>
        <w:t xml:space="preserve"> дисфонии</w:t>
      </w:r>
      <w:r w:rsidR="001A0DE3" w:rsidRPr="001A0DE3">
        <w:rPr>
          <w:rFonts w:ascii="Times New Roman" w:eastAsia="Times New Roman" w:hAnsi="Times New Roman" w:cs="Times New Roman"/>
          <w:color w:val="000000"/>
          <w:sz w:val="28"/>
          <w:szCs w:val="28"/>
          <w:lang w:eastAsia="ru-RU"/>
        </w:rPr>
        <w:t> – расстройства голосообразования, при котором голос сохраняется, но становится неполноценным (хриплым, слабым, сиплым, срывающимся, прерывистым, затухающим и т. д.);</w:t>
      </w:r>
    </w:p>
    <w:p w14:paraId="43E8483D" w14:textId="3BA41EFF" w:rsidR="001A0DE3" w:rsidRPr="001A0DE3" w:rsidRDefault="001A0DE3" w:rsidP="001A0DE3">
      <w:pPr>
        <w:spacing w:after="0" w:line="288" w:lineRule="atLeast"/>
        <w:ind w:firstLine="709"/>
        <w:jc w:val="both"/>
        <w:rPr>
          <w:rFonts w:ascii="Times New Roman" w:eastAsia="Times New Roman" w:hAnsi="Times New Roman" w:cs="Times New Roman"/>
          <w:color w:val="000000"/>
          <w:sz w:val="28"/>
          <w:szCs w:val="28"/>
          <w:lang w:eastAsia="ru-RU"/>
        </w:rPr>
      </w:pPr>
      <w:proofErr w:type="gramStart"/>
      <w:r w:rsidRPr="001A0DE3">
        <w:rPr>
          <w:rFonts w:ascii="Symbol" w:eastAsia="Times New Roman" w:hAnsi="Symbol" w:cs="Times New Roman"/>
          <w:color w:val="000000"/>
          <w:sz w:val="28"/>
          <w:szCs w:val="28"/>
          <w:lang w:eastAsia="ru-RU"/>
        </w:rPr>
        <w:t></w:t>
      </w:r>
      <w:r w:rsidRPr="001A0DE3">
        <w:rPr>
          <w:rFonts w:ascii="Times New Roman" w:eastAsia="Times New Roman" w:hAnsi="Times New Roman" w:cs="Times New Roman"/>
          <w:color w:val="000000"/>
          <w:sz w:val="28"/>
          <w:szCs w:val="28"/>
          <w:lang w:eastAsia="ru-RU"/>
        </w:rPr>
        <w:t>  </w:t>
      </w:r>
      <w:r w:rsidR="0030355B" w:rsidRPr="001A0DE3">
        <w:rPr>
          <w:rFonts w:ascii="Times New Roman" w:eastAsia="Times New Roman" w:hAnsi="Times New Roman" w:cs="Times New Roman"/>
          <w:bCs/>
          <w:color w:val="000000"/>
          <w:sz w:val="28"/>
          <w:szCs w:val="28"/>
          <w:lang w:eastAsia="ru-RU"/>
        </w:rPr>
        <w:t>фонастении</w:t>
      </w:r>
      <w:proofErr w:type="gramEnd"/>
      <w:r w:rsidRPr="001A0DE3">
        <w:rPr>
          <w:rFonts w:ascii="Times New Roman" w:eastAsia="Times New Roman" w:hAnsi="Times New Roman" w:cs="Times New Roman"/>
          <w:color w:val="000000"/>
          <w:sz w:val="28"/>
          <w:szCs w:val="28"/>
          <w:lang w:eastAsia="ru-RU"/>
        </w:rPr>
        <w:t> – ослабленности голоса, при которой нарушения голосообразования проявляются не постоянно, а эпизодически как следствие перегрузки, осложнения после болезни и т. д.</w:t>
      </w:r>
    </w:p>
    <w:p w14:paraId="43E84840" w14:textId="77777777" w:rsidR="001A0DE3" w:rsidRPr="001A0DE3" w:rsidRDefault="001A0DE3" w:rsidP="00215CB2">
      <w:pPr>
        <w:spacing w:after="0" w:line="288" w:lineRule="atLeast"/>
        <w:ind w:firstLine="708"/>
        <w:jc w:val="both"/>
        <w:rPr>
          <w:rFonts w:ascii="Times New Roman" w:eastAsia="Times New Roman" w:hAnsi="Times New Roman" w:cs="Times New Roman"/>
          <w:color w:val="000000"/>
          <w:sz w:val="28"/>
          <w:szCs w:val="28"/>
          <w:lang w:eastAsia="ru-RU"/>
        </w:rPr>
      </w:pPr>
      <w:r w:rsidRPr="001A0DE3">
        <w:rPr>
          <w:rFonts w:ascii="Times New Roman" w:eastAsia="Times New Roman" w:hAnsi="Times New Roman" w:cs="Times New Roman"/>
          <w:bCs/>
          <w:color w:val="000000"/>
          <w:sz w:val="28"/>
          <w:szCs w:val="28"/>
          <w:lang w:eastAsia="ru-RU"/>
        </w:rPr>
        <w:t>Темп речи</w:t>
      </w: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 это</w:t>
      </w:r>
      <w:proofErr w:type="gramEnd"/>
      <w:r>
        <w:rPr>
          <w:rFonts w:ascii="Times New Roman" w:eastAsia="Times New Roman" w:hAnsi="Times New Roman" w:cs="Times New Roman"/>
          <w:color w:val="000000"/>
          <w:sz w:val="28"/>
          <w:szCs w:val="28"/>
          <w:lang w:eastAsia="ru-RU"/>
        </w:rPr>
        <w:t xml:space="preserve"> скорость</w:t>
      </w:r>
      <w:r w:rsidRPr="001A0DE3">
        <w:rPr>
          <w:rFonts w:ascii="Times New Roman" w:eastAsia="Times New Roman" w:hAnsi="Times New Roman" w:cs="Times New Roman"/>
          <w:color w:val="000000"/>
          <w:sz w:val="28"/>
          <w:szCs w:val="28"/>
          <w:lang w:eastAsia="ru-RU"/>
        </w:rPr>
        <w:t xml:space="preserve"> протекан</w:t>
      </w:r>
      <w:r>
        <w:rPr>
          <w:rFonts w:ascii="Times New Roman" w:eastAsia="Times New Roman" w:hAnsi="Times New Roman" w:cs="Times New Roman"/>
          <w:color w:val="000000"/>
          <w:sz w:val="28"/>
          <w:szCs w:val="28"/>
          <w:lang w:eastAsia="ru-RU"/>
        </w:rPr>
        <w:t>ия речи во времени, т. е. число</w:t>
      </w:r>
      <w:r w:rsidRPr="001A0DE3">
        <w:rPr>
          <w:rFonts w:ascii="Times New Roman" w:eastAsia="Times New Roman" w:hAnsi="Times New Roman" w:cs="Times New Roman"/>
          <w:color w:val="000000"/>
          <w:sz w:val="28"/>
          <w:szCs w:val="28"/>
          <w:lang w:eastAsia="ru-RU"/>
        </w:rPr>
        <w:t xml:space="preserve"> звуков (слогов) в единицу времени, или </w:t>
      </w:r>
      <w:r>
        <w:rPr>
          <w:rFonts w:ascii="Times New Roman" w:eastAsia="Times New Roman" w:hAnsi="Times New Roman" w:cs="Times New Roman"/>
          <w:color w:val="000000"/>
          <w:sz w:val="28"/>
          <w:szCs w:val="28"/>
          <w:lang w:eastAsia="ru-RU"/>
        </w:rPr>
        <w:t>средняя длительность</w:t>
      </w:r>
      <w:r w:rsidRPr="001A0DE3">
        <w:rPr>
          <w:rFonts w:ascii="Times New Roman" w:eastAsia="Times New Roman" w:hAnsi="Times New Roman" w:cs="Times New Roman"/>
          <w:color w:val="000000"/>
          <w:sz w:val="28"/>
          <w:szCs w:val="28"/>
          <w:lang w:eastAsia="ru-RU"/>
        </w:rPr>
        <w:t xml:space="preserve"> звука (слогов). Нормальный темп речи составляет 10–12 звуков (5–6 слогов) в секунду. У людей разного возраста с речевыми нарушениями могут быть встречаться различные нарушения темпа речи:</w:t>
      </w:r>
    </w:p>
    <w:p w14:paraId="43E84841" w14:textId="77777777" w:rsidR="001A0DE3" w:rsidRPr="001A0DE3" w:rsidRDefault="001A0DE3" w:rsidP="001A0DE3">
      <w:pPr>
        <w:spacing w:after="0" w:line="288" w:lineRule="atLeast"/>
        <w:ind w:firstLine="709"/>
        <w:jc w:val="both"/>
        <w:rPr>
          <w:rFonts w:ascii="Times New Roman" w:eastAsia="Times New Roman" w:hAnsi="Times New Roman" w:cs="Times New Roman"/>
          <w:color w:val="000000"/>
          <w:sz w:val="28"/>
          <w:szCs w:val="28"/>
          <w:lang w:eastAsia="ru-RU"/>
        </w:rPr>
      </w:pPr>
      <w:r w:rsidRPr="001A0DE3">
        <w:rPr>
          <w:rFonts w:ascii="Symbol" w:eastAsia="Times New Roman" w:hAnsi="Symbol" w:cs="Times New Roman"/>
          <w:color w:val="000000"/>
          <w:sz w:val="28"/>
          <w:szCs w:val="28"/>
          <w:lang w:eastAsia="ru-RU"/>
        </w:rPr>
        <w:t></w:t>
      </w:r>
      <w:r w:rsidRPr="001A0DE3">
        <w:rPr>
          <w:rFonts w:ascii="Times New Roman" w:eastAsia="Times New Roman" w:hAnsi="Times New Roman" w:cs="Times New Roman"/>
          <w:color w:val="000000"/>
          <w:sz w:val="28"/>
          <w:szCs w:val="28"/>
          <w:lang w:eastAsia="ru-RU"/>
        </w:rPr>
        <w:t>    </w:t>
      </w:r>
      <w:proofErr w:type="spellStart"/>
      <w:r w:rsidRPr="001A0DE3">
        <w:rPr>
          <w:rFonts w:ascii="Times New Roman" w:eastAsia="Times New Roman" w:hAnsi="Times New Roman" w:cs="Times New Roman"/>
          <w:bCs/>
          <w:color w:val="000000"/>
          <w:sz w:val="28"/>
          <w:szCs w:val="28"/>
          <w:lang w:eastAsia="ru-RU"/>
        </w:rPr>
        <w:t>брадилалия</w:t>
      </w:r>
      <w:proofErr w:type="spellEnd"/>
      <w:r w:rsidRPr="001A0DE3">
        <w:rPr>
          <w:rFonts w:ascii="Times New Roman" w:eastAsia="Times New Roman" w:hAnsi="Times New Roman" w:cs="Times New Roman"/>
          <w:color w:val="000000"/>
          <w:sz w:val="28"/>
          <w:szCs w:val="28"/>
          <w:lang w:eastAsia="ru-RU"/>
        </w:rPr>
        <w:t> – патологически замедленный темп речи;</w:t>
      </w:r>
    </w:p>
    <w:p w14:paraId="43E84842" w14:textId="77777777" w:rsidR="001A0DE3" w:rsidRPr="001A0DE3" w:rsidRDefault="001A0DE3" w:rsidP="001A0DE3">
      <w:pPr>
        <w:spacing w:after="0" w:line="288" w:lineRule="atLeast"/>
        <w:ind w:firstLine="709"/>
        <w:jc w:val="both"/>
        <w:rPr>
          <w:rFonts w:ascii="Times New Roman" w:eastAsia="Times New Roman" w:hAnsi="Times New Roman" w:cs="Times New Roman"/>
          <w:color w:val="000000"/>
          <w:sz w:val="28"/>
          <w:szCs w:val="28"/>
          <w:lang w:eastAsia="ru-RU"/>
        </w:rPr>
      </w:pPr>
      <w:r w:rsidRPr="001A0DE3">
        <w:rPr>
          <w:rFonts w:ascii="Symbol" w:eastAsia="Times New Roman" w:hAnsi="Symbol" w:cs="Times New Roman"/>
          <w:color w:val="000000"/>
          <w:sz w:val="28"/>
          <w:szCs w:val="28"/>
          <w:lang w:eastAsia="ru-RU"/>
        </w:rPr>
        <w:t></w:t>
      </w:r>
      <w:r w:rsidRPr="001A0DE3">
        <w:rPr>
          <w:rFonts w:ascii="Times New Roman" w:eastAsia="Times New Roman" w:hAnsi="Times New Roman" w:cs="Times New Roman"/>
          <w:color w:val="000000"/>
          <w:sz w:val="28"/>
          <w:szCs w:val="28"/>
          <w:lang w:eastAsia="ru-RU"/>
        </w:rPr>
        <w:t>    </w:t>
      </w:r>
      <w:proofErr w:type="spellStart"/>
      <w:r w:rsidRPr="001A0DE3">
        <w:rPr>
          <w:rFonts w:ascii="Times New Roman" w:eastAsia="Times New Roman" w:hAnsi="Times New Roman" w:cs="Times New Roman"/>
          <w:bCs/>
          <w:color w:val="000000"/>
          <w:sz w:val="28"/>
          <w:szCs w:val="28"/>
          <w:lang w:eastAsia="ru-RU"/>
        </w:rPr>
        <w:t>тахилалия</w:t>
      </w:r>
      <w:proofErr w:type="spellEnd"/>
      <w:r w:rsidRPr="001A0DE3">
        <w:rPr>
          <w:rFonts w:ascii="Times New Roman" w:eastAsia="Times New Roman" w:hAnsi="Times New Roman" w:cs="Times New Roman"/>
          <w:bCs/>
          <w:color w:val="000000"/>
          <w:sz w:val="28"/>
          <w:szCs w:val="28"/>
          <w:lang w:eastAsia="ru-RU"/>
        </w:rPr>
        <w:t> – </w:t>
      </w:r>
      <w:r w:rsidRPr="001A0DE3">
        <w:rPr>
          <w:rFonts w:ascii="Times New Roman" w:eastAsia="Times New Roman" w:hAnsi="Times New Roman" w:cs="Times New Roman"/>
          <w:color w:val="000000"/>
          <w:sz w:val="28"/>
          <w:szCs w:val="28"/>
          <w:lang w:eastAsia="ru-RU"/>
        </w:rPr>
        <w:t>патологически ускоренный темп речи;</w:t>
      </w:r>
    </w:p>
    <w:p w14:paraId="43E84843" w14:textId="77777777" w:rsidR="001A0DE3" w:rsidRPr="001A0DE3" w:rsidRDefault="001A0DE3" w:rsidP="001A0DE3">
      <w:pPr>
        <w:spacing w:after="0" w:line="288" w:lineRule="atLeast"/>
        <w:ind w:firstLine="709"/>
        <w:jc w:val="both"/>
        <w:rPr>
          <w:rFonts w:ascii="Times New Roman" w:eastAsia="Times New Roman" w:hAnsi="Times New Roman" w:cs="Times New Roman"/>
          <w:color w:val="000000"/>
          <w:sz w:val="28"/>
          <w:szCs w:val="28"/>
          <w:lang w:eastAsia="ru-RU"/>
        </w:rPr>
      </w:pPr>
      <w:r w:rsidRPr="001A0DE3">
        <w:rPr>
          <w:rFonts w:ascii="Symbol" w:eastAsia="Times New Roman" w:hAnsi="Symbol" w:cs="Times New Roman"/>
          <w:color w:val="000000"/>
          <w:sz w:val="28"/>
          <w:szCs w:val="28"/>
          <w:lang w:eastAsia="ru-RU"/>
        </w:rPr>
        <w:lastRenderedPageBreak/>
        <w:t></w:t>
      </w:r>
      <w:r w:rsidRPr="001A0DE3">
        <w:rPr>
          <w:rFonts w:ascii="Times New Roman" w:eastAsia="Times New Roman" w:hAnsi="Times New Roman" w:cs="Times New Roman"/>
          <w:color w:val="000000"/>
          <w:sz w:val="28"/>
          <w:szCs w:val="28"/>
          <w:lang w:eastAsia="ru-RU"/>
        </w:rPr>
        <w:t>    </w:t>
      </w:r>
      <w:proofErr w:type="spellStart"/>
      <w:r w:rsidRPr="001A0DE3">
        <w:rPr>
          <w:rFonts w:ascii="Times New Roman" w:eastAsia="Times New Roman" w:hAnsi="Times New Roman" w:cs="Times New Roman"/>
          <w:bCs/>
          <w:color w:val="000000"/>
          <w:sz w:val="28"/>
          <w:szCs w:val="28"/>
          <w:lang w:eastAsia="ru-RU"/>
        </w:rPr>
        <w:t>баттаризм</w:t>
      </w:r>
      <w:proofErr w:type="spellEnd"/>
      <w:r w:rsidRPr="001A0DE3">
        <w:rPr>
          <w:rFonts w:ascii="Times New Roman" w:eastAsia="Times New Roman" w:hAnsi="Times New Roman" w:cs="Times New Roman"/>
          <w:color w:val="000000"/>
          <w:sz w:val="28"/>
          <w:szCs w:val="28"/>
          <w:lang w:eastAsia="ru-RU"/>
        </w:rPr>
        <w:t xml:space="preserve"> – патологически ускоренный темп речи, при котором дополнительно проявляются неправильное построение фразы, невнятное произношение и </w:t>
      </w:r>
      <w:proofErr w:type="spellStart"/>
      <w:r w:rsidRPr="001A0DE3">
        <w:rPr>
          <w:rFonts w:ascii="Times New Roman" w:eastAsia="Times New Roman" w:hAnsi="Times New Roman" w:cs="Times New Roman"/>
          <w:color w:val="000000"/>
          <w:sz w:val="28"/>
          <w:szCs w:val="28"/>
          <w:lang w:eastAsia="ru-RU"/>
        </w:rPr>
        <w:t>недоговоривание</w:t>
      </w:r>
      <w:proofErr w:type="spellEnd"/>
      <w:r w:rsidRPr="001A0DE3">
        <w:rPr>
          <w:rFonts w:ascii="Times New Roman" w:eastAsia="Times New Roman" w:hAnsi="Times New Roman" w:cs="Times New Roman"/>
          <w:color w:val="000000"/>
          <w:sz w:val="28"/>
          <w:szCs w:val="28"/>
          <w:lang w:eastAsia="ru-RU"/>
        </w:rPr>
        <w:t xml:space="preserve"> слов;</w:t>
      </w:r>
    </w:p>
    <w:p w14:paraId="43E84844" w14:textId="77777777" w:rsidR="001A0DE3" w:rsidRPr="001A0DE3" w:rsidRDefault="001A0DE3" w:rsidP="001A0DE3">
      <w:pPr>
        <w:spacing w:after="0" w:line="288" w:lineRule="atLeast"/>
        <w:ind w:firstLine="709"/>
        <w:jc w:val="both"/>
        <w:rPr>
          <w:rFonts w:ascii="Times New Roman" w:eastAsia="Times New Roman" w:hAnsi="Times New Roman" w:cs="Times New Roman"/>
          <w:color w:val="000000"/>
          <w:sz w:val="28"/>
          <w:szCs w:val="28"/>
          <w:lang w:eastAsia="ru-RU"/>
        </w:rPr>
      </w:pPr>
      <w:r w:rsidRPr="001A0DE3">
        <w:rPr>
          <w:rFonts w:ascii="Symbol" w:eastAsia="Times New Roman" w:hAnsi="Symbol" w:cs="Times New Roman"/>
          <w:color w:val="000000"/>
          <w:sz w:val="28"/>
          <w:szCs w:val="28"/>
          <w:lang w:eastAsia="ru-RU"/>
        </w:rPr>
        <w:t></w:t>
      </w:r>
      <w:r w:rsidRPr="001A0DE3">
        <w:rPr>
          <w:rFonts w:ascii="Times New Roman" w:eastAsia="Times New Roman" w:hAnsi="Times New Roman" w:cs="Times New Roman"/>
          <w:color w:val="000000"/>
          <w:sz w:val="28"/>
          <w:szCs w:val="28"/>
          <w:lang w:eastAsia="ru-RU"/>
        </w:rPr>
        <w:t>    </w:t>
      </w:r>
      <w:proofErr w:type="spellStart"/>
      <w:r w:rsidRPr="001A0DE3">
        <w:rPr>
          <w:rFonts w:ascii="Times New Roman" w:eastAsia="Times New Roman" w:hAnsi="Times New Roman" w:cs="Times New Roman"/>
          <w:bCs/>
          <w:color w:val="000000"/>
          <w:sz w:val="28"/>
          <w:szCs w:val="28"/>
          <w:lang w:eastAsia="ru-RU"/>
        </w:rPr>
        <w:t>полтерн</w:t>
      </w:r>
      <w:proofErr w:type="spellEnd"/>
      <w:r w:rsidRPr="001A0DE3">
        <w:rPr>
          <w:rFonts w:ascii="Times New Roman" w:eastAsia="Times New Roman" w:hAnsi="Times New Roman" w:cs="Times New Roman"/>
          <w:bCs/>
          <w:color w:val="000000"/>
          <w:sz w:val="28"/>
          <w:szCs w:val="28"/>
          <w:lang w:eastAsia="ru-RU"/>
        </w:rPr>
        <w:t> – </w:t>
      </w:r>
      <w:r w:rsidRPr="001A0DE3">
        <w:rPr>
          <w:rFonts w:ascii="Times New Roman" w:eastAsia="Times New Roman" w:hAnsi="Times New Roman" w:cs="Times New Roman"/>
          <w:color w:val="000000"/>
          <w:sz w:val="28"/>
          <w:szCs w:val="28"/>
          <w:lang w:eastAsia="ru-RU"/>
        </w:rPr>
        <w:t xml:space="preserve">патологически ускоренная речь, осложненная прерывистостью </w:t>
      </w:r>
      <w:proofErr w:type="spellStart"/>
      <w:r w:rsidRPr="001A0DE3">
        <w:rPr>
          <w:rFonts w:ascii="Times New Roman" w:eastAsia="Times New Roman" w:hAnsi="Times New Roman" w:cs="Times New Roman"/>
          <w:color w:val="000000"/>
          <w:sz w:val="28"/>
          <w:szCs w:val="28"/>
          <w:lang w:eastAsia="ru-RU"/>
        </w:rPr>
        <w:t>голосоподачи</w:t>
      </w:r>
      <w:proofErr w:type="spellEnd"/>
      <w:r w:rsidRPr="001A0DE3">
        <w:rPr>
          <w:rFonts w:ascii="Times New Roman" w:eastAsia="Times New Roman" w:hAnsi="Times New Roman" w:cs="Times New Roman"/>
          <w:color w:val="000000"/>
          <w:sz w:val="28"/>
          <w:szCs w:val="28"/>
          <w:lang w:eastAsia="ru-RU"/>
        </w:rPr>
        <w:t xml:space="preserve"> </w:t>
      </w:r>
      <w:proofErr w:type="spellStart"/>
      <w:r w:rsidRPr="001A0DE3">
        <w:rPr>
          <w:rFonts w:ascii="Times New Roman" w:eastAsia="Times New Roman" w:hAnsi="Times New Roman" w:cs="Times New Roman"/>
          <w:color w:val="000000"/>
          <w:sz w:val="28"/>
          <w:szCs w:val="28"/>
          <w:lang w:eastAsia="ru-RU"/>
        </w:rPr>
        <w:t>несудорожного</w:t>
      </w:r>
      <w:proofErr w:type="spellEnd"/>
      <w:r w:rsidRPr="001A0DE3">
        <w:rPr>
          <w:rFonts w:ascii="Times New Roman" w:eastAsia="Times New Roman" w:hAnsi="Times New Roman" w:cs="Times New Roman"/>
          <w:color w:val="000000"/>
          <w:sz w:val="28"/>
          <w:szCs w:val="28"/>
          <w:lang w:eastAsia="ru-RU"/>
        </w:rPr>
        <w:t xml:space="preserve"> характера.</w:t>
      </w:r>
    </w:p>
    <w:p w14:paraId="43E84845" w14:textId="77777777" w:rsidR="001A0DE3" w:rsidRPr="001A0DE3" w:rsidRDefault="001A0DE3" w:rsidP="001A0DE3">
      <w:pPr>
        <w:spacing w:after="0" w:line="288" w:lineRule="atLeast"/>
        <w:ind w:firstLine="709"/>
        <w:jc w:val="both"/>
        <w:rPr>
          <w:rFonts w:ascii="Times New Roman" w:eastAsia="Times New Roman" w:hAnsi="Times New Roman" w:cs="Times New Roman"/>
          <w:color w:val="000000"/>
          <w:sz w:val="28"/>
          <w:szCs w:val="28"/>
          <w:lang w:eastAsia="ru-RU"/>
        </w:rPr>
      </w:pPr>
      <w:r w:rsidRPr="001A0DE3">
        <w:rPr>
          <w:rFonts w:ascii="Times New Roman" w:eastAsia="Times New Roman" w:hAnsi="Times New Roman" w:cs="Times New Roman"/>
          <w:bCs/>
          <w:color w:val="000000"/>
          <w:sz w:val="28"/>
          <w:szCs w:val="28"/>
          <w:lang w:eastAsia="ru-RU"/>
        </w:rPr>
        <w:t>Ритм речи</w:t>
      </w:r>
      <w:r w:rsidRPr="001A0DE3">
        <w:rPr>
          <w:rFonts w:ascii="Times New Roman" w:eastAsia="Times New Roman" w:hAnsi="Times New Roman" w:cs="Times New Roman"/>
          <w:color w:val="000000"/>
          <w:sz w:val="28"/>
          <w:szCs w:val="28"/>
          <w:lang w:eastAsia="ru-RU"/>
        </w:rPr>
        <w:t> – упорядоченность звукового, словесного и синтаксического состава речи, определенная ее смысловым содержанием. При нарушении ритма речи речь может быть: скандированная, с равномерным и четким выделением пауз между слогами или словами, и фрагментарная, </w:t>
      </w:r>
      <w:r w:rsidRPr="001A0DE3">
        <w:rPr>
          <w:rFonts w:ascii="Times New Roman" w:eastAsia="Times New Roman" w:hAnsi="Times New Roman" w:cs="Times New Roman"/>
          <w:color w:val="000000"/>
          <w:sz w:val="28"/>
          <w:szCs w:val="28"/>
          <w:lang w:val="en-US" w:eastAsia="ru-RU"/>
        </w:rPr>
        <w:t>c</w:t>
      </w:r>
      <w:r w:rsidRPr="001A0DE3">
        <w:rPr>
          <w:rFonts w:ascii="Times New Roman" w:eastAsia="Times New Roman" w:hAnsi="Times New Roman" w:cs="Times New Roman"/>
          <w:color w:val="000000"/>
          <w:sz w:val="28"/>
          <w:szCs w:val="28"/>
          <w:lang w:eastAsia="ru-RU"/>
        </w:rPr>
        <w:t xml:space="preserve"> неравномерными паузами между элементами высказывания (слогами, словами, словосочетаниями). Нарушение ритма и плавности речи могут проявляться в виде нарушения акцентуации – нарушения словесного или фразового ударения, а также в виде итерации – </w:t>
      </w:r>
      <w:proofErr w:type="spellStart"/>
      <w:r w:rsidRPr="001A0DE3">
        <w:rPr>
          <w:rFonts w:ascii="Times New Roman" w:eastAsia="Times New Roman" w:hAnsi="Times New Roman" w:cs="Times New Roman"/>
          <w:color w:val="000000"/>
          <w:sz w:val="28"/>
          <w:szCs w:val="28"/>
          <w:lang w:eastAsia="ru-RU"/>
        </w:rPr>
        <w:t>несудорожных</w:t>
      </w:r>
      <w:proofErr w:type="spellEnd"/>
      <w:r w:rsidRPr="001A0DE3">
        <w:rPr>
          <w:rFonts w:ascii="Times New Roman" w:eastAsia="Times New Roman" w:hAnsi="Times New Roman" w:cs="Times New Roman"/>
          <w:color w:val="000000"/>
          <w:sz w:val="28"/>
          <w:szCs w:val="28"/>
          <w:lang w:eastAsia="ru-RU"/>
        </w:rPr>
        <w:t xml:space="preserve"> запинок или повторов в речи.</w:t>
      </w:r>
    </w:p>
    <w:p w14:paraId="43E84846" w14:textId="77777777" w:rsidR="001A0DE3" w:rsidRPr="001A0DE3" w:rsidRDefault="001A0DE3" w:rsidP="001A0DE3">
      <w:pPr>
        <w:spacing w:after="0" w:line="288" w:lineRule="atLeast"/>
        <w:ind w:firstLine="709"/>
        <w:jc w:val="both"/>
        <w:rPr>
          <w:rFonts w:ascii="Times New Roman" w:eastAsia="Times New Roman" w:hAnsi="Times New Roman" w:cs="Times New Roman"/>
          <w:color w:val="000000"/>
          <w:sz w:val="28"/>
          <w:szCs w:val="28"/>
          <w:lang w:eastAsia="ru-RU"/>
        </w:rPr>
      </w:pPr>
      <w:r w:rsidRPr="001A0DE3">
        <w:rPr>
          <w:rFonts w:ascii="Times New Roman" w:eastAsia="Times New Roman" w:hAnsi="Times New Roman" w:cs="Times New Roman"/>
          <w:bCs/>
          <w:iCs/>
          <w:color w:val="000000"/>
          <w:sz w:val="28"/>
          <w:szCs w:val="28"/>
          <w:lang w:eastAsia="ru-RU"/>
        </w:rPr>
        <w:t>Одним из тяжелых проявлений нарушения темпа и ритма речи является заикание, при котором нарушение темпо-ритмической организации речи обусловлено судорожным состоянием мышц речевого аппарата.</w:t>
      </w:r>
    </w:p>
    <w:p w14:paraId="43E8484A" w14:textId="77777777" w:rsidR="003C2DB4" w:rsidRPr="003C2DB4" w:rsidRDefault="003C2DB4" w:rsidP="00215CB2">
      <w:pPr>
        <w:spacing w:after="0" w:line="288" w:lineRule="atLeast"/>
        <w:ind w:firstLine="708"/>
        <w:jc w:val="both"/>
        <w:rPr>
          <w:rFonts w:ascii="Times New Roman" w:eastAsia="Times New Roman" w:hAnsi="Times New Roman" w:cs="Times New Roman"/>
          <w:color w:val="000000"/>
          <w:sz w:val="28"/>
          <w:szCs w:val="28"/>
          <w:lang w:eastAsia="ru-RU"/>
        </w:rPr>
      </w:pPr>
      <w:r w:rsidRPr="003C2DB4">
        <w:rPr>
          <w:rFonts w:ascii="Times New Roman" w:eastAsia="Times New Roman" w:hAnsi="Times New Roman" w:cs="Times New Roman"/>
          <w:color w:val="000000"/>
          <w:sz w:val="28"/>
          <w:szCs w:val="28"/>
          <w:lang w:eastAsia="ru-RU"/>
        </w:rPr>
        <w:t>Нарушения речи могут проявляться в виде одного или нескольких симптомов нарушения различных сторон речи. При различных речевых нарушениях в картине его проявления могут встречаться различные симптомы и различные их комбинации, знание которых позволяет определить </w:t>
      </w:r>
      <w:r w:rsidRPr="003C2DB4">
        <w:rPr>
          <w:rFonts w:ascii="Times New Roman" w:eastAsia="Times New Roman" w:hAnsi="Times New Roman" w:cs="Times New Roman"/>
          <w:bCs/>
          <w:color w:val="000000"/>
          <w:sz w:val="28"/>
          <w:szCs w:val="28"/>
          <w:lang w:eastAsia="ru-RU"/>
        </w:rPr>
        <w:t>структуру речевого нарушения</w:t>
      </w:r>
      <w:r w:rsidRPr="003C2DB4">
        <w:rPr>
          <w:rFonts w:ascii="Times New Roman" w:eastAsia="Times New Roman" w:hAnsi="Times New Roman" w:cs="Times New Roman"/>
          <w:color w:val="000000"/>
          <w:sz w:val="28"/>
          <w:szCs w:val="28"/>
          <w:lang w:eastAsia="ru-RU"/>
        </w:rPr>
        <w:t>.</w:t>
      </w:r>
    </w:p>
    <w:p w14:paraId="43E8484B" w14:textId="77777777" w:rsidR="003C2DB4" w:rsidRPr="003C2DB4" w:rsidRDefault="003C2DB4" w:rsidP="003C2DB4">
      <w:pPr>
        <w:spacing w:after="0" w:line="288" w:lineRule="atLeast"/>
        <w:ind w:firstLine="709"/>
        <w:jc w:val="both"/>
        <w:rPr>
          <w:rFonts w:ascii="Times New Roman" w:eastAsia="Times New Roman" w:hAnsi="Times New Roman" w:cs="Times New Roman"/>
          <w:color w:val="000000"/>
          <w:sz w:val="28"/>
          <w:szCs w:val="28"/>
          <w:lang w:eastAsia="ru-RU"/>
        </w:rPr>
      </w:pPr>
      <w:r w:rsidRPr="003C2DB4">
        <w:rPr>
          <w:rFonts w:ascii="Times New Roman" w:eastAsia="Times New Roman" w:hAnsi="Times New Roman" w:cs="Times New Roman"/>
          <w:color w:val="000000"/>
          <w:sz w:val="28"/>
          <w:szCs w:val="28"/>
          <w:lang w:eastAsia="ru-RU"/>
        </w:rPr>
        <w:t>Представление о структуре речевого нарушения не возможно без учета теории</w:t>
      </w:r>
      <w:r w:rsidRPr="003C2DB4">
        <w:rPr>
          <w:rFonts w:ascii="Times New Roman" w:eastAsia="Times New Roman" w:hAnsi="Times New Roman" w:cs="Times New Roman"/>
          <w:iCs/>
          <w:color w:val="000000"/>
          <w:sz w:val="28"/>
          <w:szCs w:val="28"/>
          <w:lang w:eastAsia="ru-RU"/>
        </w:rPr>
        <w:t> </w:t>
      </w:r>
      <w:r w:rsidRPr="003C2DB4">
        <w:rPr>
          <w:rFonts w:ascii="Times New Roman" w:eastAsia="Times New Roman" w:hAnsi="Times New Roman" w:cs="Times New Roman"/>
          <w:bCs/>
          <w:iCs/>
          <w:color w:val="000000"/>
          <w:sz w:val="28"/>
          <w:szCs w:val="28"/>
          <w:lang w:eastAsia="ru-RU"/>
        </w:rPr>
        <w:t>о сложной структуре аномального развития ребенка с дефектом</w:t>
      </w:r>
      <w:r w:rsidRPr="003C2DB4">
        <w:rPr>
          <w:rFonts w:ascii="Times New Roman" w:eastAsia="Times New Roman" w:hAnsi="Times New Roman" w:cs="Times New Roman"/>
          <w:color w:val="000000"/>
          <w:sz w:val="28"/>
          <w:szCs w:val="28"/>
          <w:lang w:eastAsia="ru-RU"/>
        </w:rPr>
        <w:t>, разработанной Л.С. Выготским. Согласно этой теории, наличие дефекта какого-нибудь анализатора или органа не вызывает выпадение одной функции, а приводит к целому ряду отклонений, в результате чего возникает целостная картина своеобразного атипичного развития. Сложность структуры речевого нарушения, так же как других видов отклонения в развитии, заключается в наличии </w:t>
      </w:r>
      <w:r w:rsidRPr="003C2DB4">
        <w:rPr>
          <w:rFonts w:ascii="Times New Roman" w:eastAsia="Times New Roman" w:hAnsi="Times New Roman" w:cs="Times New Roman"/>
          <w:bCs/>
          <w:color w:val="000000"/>
          <w:sz w:val="28"/>
          <w:szCs w:val="28"/>
          <w:lang w:eastAsia="ru-RU"/>
        </w:rPr>
        <w:t>первичного дефекта</w:t>
      </w:r>
      <w:r w:rsidRPr="003C2DB4">
        <w:rPr>
          <w:rFonts w:ascii="Times New Roman" w:eastAsia="Times New Roman" w:hAnsi="Times New Roman" w:cs="Times New Roman"/>
          <w:color w:val="000000"/>
          <w:sz w:val="28"/>
          <w:szCs w:val="28"/>
          <w:lang w:eastAsia="ru-RU"/>
        </w:rPr>
        <w:t> и </w:t>
      </w:r>
      <w:r w:rsidRPr="003C2DB4">
        <w:rPr>
          <w:rFonts w:ascii="Times New Roman" w:eastAsia="Times New Roman" w:hAnsi="Times New Roman" w:cs="Times New Roman"/>
          <w:bCs/>
          <w:color w:val="000000"/>
          <w:sz w:val="28"/>
          <w:szCs w:val="28"/>
          <w:lang w:eastAsia="ru-RU"/>
        </w:rPr>
        <w:t>вторичных нарушений</w:t>
      </w:r>
      <w:r w:rsidRPr="003C2DB4">
        <w:rPr>
          <w:rFonts w:ascii="Times New Roman" w:eastAsia="Times New Roman" w:hAnsi="Times New Roman" w:cs="Times New Roman"/>
          <w:color w:val="000000"/>
          <w:sz w:val="28"/>
          <w:szCs w:val="28"/>
          <w:lang w:eastAsia="ru-RU"/>
        </w:rPr>
        <w:t>. С учетом учения Л.С. Выготского под первичной симптоматикой понимают нарушения, непосредственно вытекающие из биологического характера болезни (детский церебральный паралич, врожденные или приобретенные патологии артикуляционного аппарата, органические поражения коры головного мозга и т. д.). Вторичные нарушения возникают опосредованно под влиянием первичного дефекта в процессе роста и развития ребенка.</w:t>
      </w:r>
    </w:p>
    <w:p w14:paraId="43E8484C" w14:textId="77777777" w:rsidR="003C2DB4" w:rsidRPr="003C2DB4" w:rsidRDefault="003C2DB4" w:rsidP="003C2DB4">
      <w:pPr>
        <w:spacing w:after="0" w:line="288" w:lineRule="atLeast"/>
        <w:ind w:firstLine="709"/>
        <w:jc w:val="both"/>
        <w:rPr>
          <w:rFonts w:ascii="Times New Roman" w:eastAsia="Times New Roman" w:hAnsi="Times New Roman" w:cs="Times New Roman"/>
          <w:color w:val="000000"/>
          <w:sz w:val="28"/>
          <w:szCs w:val="28"/>
          <w:lang w:eastAsia="ru-RU"/>
        </w:rPr>
      </w:pPr>
      <w:r w:rsidRPr="003C2DB4">
        <w:rPr>
          <w:rFonts w:ascii="Times New Roman" w:eastAsia="Times New Roman" w:hAnsi="Times New Roman" w:cs="Times New Roman"/>
          <w:color w:val="000000"/>
          <w:sz w:val="28"/>
          <w:szCs w:val="28"/>
          <w:lang w:eastAsia="ru-RU"/>
        </w:rPr>
        <w:t>Возникновение речевых нарушений во многих случаях обусловлено сложным взаимодействием биологических и социальных факторов. Для успешного осуществления логопедического воздействия и коррекции речевых нарушений важно в каждом отдельном случае установить этиологию, механизмы и выявить симптоматику нарушения,</w:t>
      </w:r>
      <w:r w:rsidR="008E5FB4">
        <w:rPr>
          <w:rFonts w:ascii="Times New Roman" w:eastAsia="Times New Roman" w:hAnsi="Times New Roman" w:cs="Times New Roman"/>
          <w:color w:val="000000"/>
          <w:sz w:val="28"/>
          <w:szCs w:val="28"/>
          <w:lang w:eastAsia="ru-RU"/>
        </w:rPr>
        <w:t xml:space="preserve"> </w:t>
      </w:r>
      <w:r w:rsidRPr="003C2DB4">
        <w:rPr>
          <w:rFonts w:ascii="Times New Roman" w:eastAsia="Times New Roman" w:hAnsi="Times New Roman" w:cs="Times New Roman"/>
          <w:bCs/>
          <w:color w:val="000000"/>
          <w:sz w:val="28"/>
          <w:szCs w:val="28"/>
          <w:lang w:eastAsia="ru-RU"/>
        </w:rPr>
        <w:t>выделить ведущие расстройства</w:t>
      </w:r>
      <w:r w:rsidRPr="003C2DB4">
        <w:rPr>
          <w:rFonts w:ascii="Times New Roman" w:eastAsia="Times New Roman" w:hAnsi="Times New Roman" w:cs="Times New Roman"/>
          <w:color w:val="000000"/>
          <w:sz w:val="28"/>
          <w:szCs w:val="28"/>
          <w:lang w:eastAsia="ru-RU"/>
        </w:rPr>
        <w:t>, что позволит оценить соотношение первичной и вторичной симптоматики в структуре дефекта.</w:t>
      </w:r>
    </w:p>
    <w:p w14:paraId="43E8484D" w14:textId="77777777" w:rsidR="003C2DB4" w:rsidRPr="003C2DB4" w:rsidRDefault="003C2DB4" w:rsidP="003C2DB4">
      <w:pPr>
        <w:spacing w:after="0" w:line="288" w:lineRule="atLeast"/>
        <w:ind w:firstLine="709"/>
        <w:jc w:val="both"/>
        <w:rPr>
          <w:rFonts w:ascii="Times New Roman" w:eastAsia="Times New Roman" w:hAnsi="Times New Roman" w:cs="Times New Roman"/>
          <w:color w:val="000000"/>
          <w:sz w:val="28"/>
          <w:szCs w:val="28"/>
          <w:lang w:eastAsia="ru-RU"/>
        </w:rPr>
      </w:pPr>
      <w:r w:rsidRPr="003C2DB4">
        <w:rPr>
          <w:rFonts w:ascii="Times New Roman" w:eastAsia="Times New Roman" w:hAnsi="Times New Roman" w:cs="Times New Roman"/>
          <w:color w:val="000000"/>
          <w:sz w:val="28"/>
          <w:szCs w:val="28"/>
          <w:lang w:eastAsia="ru-RU"/>
        </w:rPr>
        <w:lastRenderedPageBreak/>
        <w:t>Различная структура речевого нарушения находит свое отражение в определенном соотношении первичных и вторичных симптомов и во многом определяет специфику целенаправленного логопедического воздействия. В каждом речевом нарушении различают основное звено нарушения, или первичное нарушение, и вторичные явления. Так, патологически быстрый темп речи, будучи первично нарушенным, часто приводит к нечеткости, неясности звукопроизношения, заиканию, а с усложнением речи появляются искажения слов и нечеткость смыслового значения речи.</w:t>
      </w:r>
    </w:p>
    <w:p w14:paraId="43E8484E" w14:textId="77777777" w:rsidR="003C2DB4" w:rsidRPr="003C2DB4" w:rsidRDefault="003C2DB4" w:rsidP="003C2DB4">
      <w:pPr>
        <w:spacing w:after="0" w:line="288" w:lineRule="atLeast"/>
        <w:ind w:firstLine="709"/>
        <w:jc w:val="both"/>
        <w:rPr>
          <w:rFonts w:ascii="Times New Roman" w:eastAsia="Times New Roman" w:hAnsi="Times New Roman" w:cs="Times New Roman"/>
          <w:color w:val="000000"/>
          <w:sz w:val="28"/>
          <w:szCs w:val="28"/>
          <w:lang w:eastAsia="ru-RU"/>
        </w:rPr>
      </w:pPr>
      <w:r w:rsidRPr="003C2DB4">
        <w:rPr>
          <w:rFonts w:ascii="Times New Roman" w:eastAsia="Times New Roman" w:hAnsi="Times New Roman" w:cs="Times New Roman"/>
          <w:color w:val="000000"/>
          <w:sz w:val="28"/>
          <w:szCs w:val="28"/>
          <w:lang w:eastAsia="ru-RU"/>
        </w:rPr>
        <w:t>Вторично нарушенные компоненты речи в результате правильного педагогического подхода и прямого воздействия на них сравнительно легко выравниваются и могут даже самостоятельно исчезать при нормализации первично нарушенного звена.</w:t>
      </w:r>
    </w:p>
    <w:p w14:paraId="43E8484F" w14:textId="77777777" w:rsidR="003C2DB4" w:rsidRPr="003C2DB4" w:rsidRDefault="003C2DB4" w:rsidP="003C2DB4">
      <w:pPr>
        <w:spacing w:after="0" w:line="288" w:lineRule="atLeast"/>
        <w:ind w:firstLine="709"/>
        <w:jc w:val="both"/>
        <w:rPr>
          <w:rFonts w:ascii="Times New Roman" w:eastAsia="Times New Roman" w:hAnsi="Times New Roman" w:cs="Times New Roman"/>
          <w:color w:val="000000"/>
          <w:sz w:val="28"/>
          <w:szCs w:val="28"/>
          <w:lang w:eastAsia="ru-RU"/>
        </w:rPr>
      </w:pPr>
      <w:r w:rsidRPr="003C2DB4">
        <w:rPr>
          <w:rFonts w:ascii="Times New Roman" w:eastAsia="Times New Roman" w:hAnsi="Times New Roman" w:cs="Times New Roman"/>
          <w:color w:val="000000"/>
          <w:sz w:val="28"/>
          <w:szCs w:val="28"/>
          <w:lang w:eastAsia="ru-RU"/>
        </w:rPr>
        <w:t>Первично нарушенное звено требует для своего исправления применения специальных методических приемов и более длительного времени. Воздействие на вторично нарушенные компоненты речи иногда способствует некоторой нормализации основного звена нарушения.</w:t>
      </w:r>
    </w:p>
    <w:p w14:paraId="43E84850" w14:textId="77777777" w:rsidR="003C2DB4" w:rsidRPr="003C2DB4" w:rsidRDefault="003C2DB4" w:rsidP="003C2DB4">
      <w:pPr>
        <w:spacing w:after="0" w:line="288" w:lineRule="atLeast"/>
        <w:ind w:firstLine="709"/>
        <w:jc w:val="both"/>
        <w:rPr>
          <w:rFonts w:ascii="Times New Roman" w:eastAsia="Times New Roman" w:hAnsi="Times New Roman" w:cs="Times New Roman"/>
          <w:color w:val="000000"/>
          <w:sz w:val="28"/>
          <w:szCs w:val="28"/>
          <w:lang w:eastAsia="ru-RU"/>
        </w:rPr>
      </w:pPr>
      <w:r w:rsidRPr="003C2DB4">
        <w:rPr>
          <w:rFonts w:ascii="Times New Roman" w:eastAsia="Times New Roman" w:hAnsi="Times New Roman" w:cs="Times New Roman"/>
          <w:color w:val="000000"/>
          <w:sz w:val="28"/>
          <w:szCs w:val="28"/>
          <w:lang w:eastAsia="ru-RU"/>
        </w:rPr>
        <w:t>Таким образом, под </w:t>
      </w:r>
      <w:r w:rsidRPr="003C2DB4">
        <w:rPr>
          <w:rFonts w:ascii="Times New Roman" w:eastAsia="Times New Roman" w:hAnsi="Times New Roman" w:cs="Times New Roman"/>
          <w:bCs/>
          <w:color w:val="000000"/>
          <w:sz w:val="28"/>
          <w:szCs w:val="28"/>
          <w:lang w:eastAsia="ru-RU"/>
        </w:rPr>
        <w:t>структурой речевого нарушения </w:t>
      </w:r>
      <w:r w:rsidRPr="003C2DB4">
        <w:rPr>
          <w:rFonts w:ascii="Times New Roman" w:eastAsia="Times New Roman" w:hAnsi="Times New Roman" w:cs="Times New Roman"/>
          <w:color w:val="000000"/>
          <w:sz w:val="28"/>
          <w:szCs w:val="28"/>
          <w:lang w:eastAsia="ru-RU"/>
        </w:rPr>
        <w:t>понимается совокупность (состав) речевых и неречевых симптомов данного нарушения речи и характер их связей. Большое значение имеет соотношение речевой и неречевой симптоматики в структуре дефекта при речевом нарушении. Зная, по каким законам осуществляется связь между различными сторонами речи, каковы объективные причинные связи между различными недостатками речи, проявляющимися у одного и того же ребенка, можно в процессе исправления одних проявлений дефекта предупреждать другие. Так, в подходе к исправлению недостатков произношения важно учитывать закономерную связь между нарушениями звукового анализа и недостатками письма. С этой целью в нужных случаях коррекционные упражнения по исправлению недостатков произношения увязывают с развитием звукового анализа, что в целях благозвучности (внятности) речи дошкольников может показаться излишним, но является совершенно необходимым для предотвращения неуспеваемости при обучении грамоте.</w:t>
      </w:r>
    </w:p>
    <w:p w14:paraId="43E84854" w14:textId="77777777" w:rsidR="002A574A" w:rsidRPr="002A574A" w:rsidRDefault="002A574A" w:rsidP="002A574A">
      <w:pPr>
        <w:spacing w:after="0" w:line="288" w:lineRule="atLeast"/>
        <w:ind w:firstLine="709"/>
        <w:jc w:val="both"/>
        <w:rPr>
          <w:rFonts w:ascii="Times New Roman" w:eastAsia="Times New Roman" w:hAnsi="Times New Roman" w:cs="Times New Roman"/>
          <w:color w:val="000000"/>
          <w:sz w:val="28"/>
          <w:szCs w:val="28"/>
          <w:lang w:eastAsia="ru-RU"/>
        </w:rPr>
      </w:pPr>
      <w:r w:rsidRPr="002A574A">
        <w:rPr>
          <w:rFonts w:ascii="Times New Roman" w:eastAsia="Times New Roman" w:hAnsi="Times New Roman" w:cs="Times New Roman"/>
          <w:color w:val="000000"/>
          <w:sz w:val="28"/>
          <w:szCs w:val="28"/>
          <w:lang w:eastAsia="ru-RU"/>
        </w:rPr>
        <w:t>Потребность преодоления того или иного нарушения речи диктуется социальным значением речи, а возможность преодоления зависит как от тяжести нарушения, так и от правильного понимания его сущности, что дает возможность применения наиболее эффективных средств его преодоления.</w:t>
      </w:r>
    </w:p>
    <w:p w14:paraId="43E84855" w14:textId="77777777" w:rsidR="002A574A" w:rsidRPr="002A574A" w:rsidRDefault="002A574A" w:rsidP="002A574A">
      <w:pPr>
        <w:spacing w:after="0" w:line="288" w:lineRule="atLeast"/>
        <w:ind w:firstLine="709"/>
        <w:jc w:val="both"/>
        <w:rPr>
          <w:rFonts w:ascii="Times New Roman" w:eastAsia="Times New Roman" w:hAnsi="Times New Roman" w:cs="Times New Roman"/>
          <w:color w:val="000000"/>
          <w:sz w:val="28"/>
          <w:szCs w:val="28"/>
          <w:lang w:eastAsia="ru-RU"/>
        </w:rPr>
      </w:pPr>
      <w:r w:rsidRPr="002A574A">
        <w:rPr>
          <w:rFonts w:ascii="Times New Roman" w:eastAsia="Times New Roman" w:hAnsi="Times New Roman" w:cs="Times New Roman"/>
          <w:color w:val="000000"/>
          <w:sz w:val="28"/>
          <w:szCs w:val="28"/>
          <w:lang w:eastAsia="ru-RU"/>
        </w:rPr>
        <w:t>Логопедическое воздействие может быть направлено как на устранение нарушений речи (например, дислексии), на исправление (например, звукопроизношения), так и на преодоление отрицательных симптомов неречевых нарушений (например, психологических особенностей заикающихся. Для преодоления речевого нарушения требуется система целенаправленного и комплексного коррекционного воздействия, адекватного характеру нарушения и степени его тяжести.</w:t>
      </w:r>
    </w:p>
    <w:p w14:paraId="43E84856" w14:textId="77777777" w:rsidR="002A574A" w:rsidRPr="002A574A" w:rsidRDefault="002A574A" w:rsidP="002A574A">
      <w:pPr>
        <w:spacing w:after="0" w:line="288" w:lineRule="atLeast"/>
        <w:ind w:firstLine="709"/>
        <w:jc w:val="both"/>
        <w:rPr>
          <w:rFonts w:ascii="Times New Roman" w:eastAsia="Times New Roman" w:hAnsi="Times New Roman" w:cs="Times New Roman"/>
          <w:color w:val="000000"/>
          <w:sz w:val="28"/>
          <w:szCs w:val="28"/>
          <w:lang w:eastAsia="ru-RU"/>
        </w:rPr>
      </w:pPr>
      <w:r w:rsidRPr="002A574A">
        <w:rPr>
          <w:rFonts w:ascii="Times New Roman" w:eastAsia="Times New Roman" w:hAnsi="Times New Roman" w:cs="Times New Roman"/>
          <w:bCs/>
          <w:i/>
          <w:color w:val="000000"/>
          <w:sz w:val="28"/>
          <w:szCs w:val="28"/>
          <w:lang w:eastAsia="ru-RU"/>
        </w:rPr>
        <w:t>Коррекция нарушений речи</w:t>
      </w:r>
      <w:r w:rsidRPr="002A574A">
        <w:rPr>
          <w:rFonts w:ascii="Times New Roman" w:eastAsia="Times New Roman" w:hAnsi="Times New Roman" w:cs="Times New Roman"/>
          <w:i/>
          <w:color w:val="000000"/>
          <w:sz w:val="28"/>
          <w:szCs w:val="28"/>
          <w:lang w:eastAsia="ru-RU"/>
        </w:rPr>
        <w:t> – это исправление или ослабление симптоматики нарушений речи</w:t>
      </w:r>
      <w:r w:rsidRPr="002A574A">
        <w:rPr>
          <w:rFonts w:ascii="Times New Roman" w:eastAsia="Times New Roman" w:hAnsi="Times New Roman" w:cs="Times New Roman"/>
          <w:color w:val="000000"/>
          <w:sz w:val="28"/>
          <w:szCs w:val="28"/>
          <w:lang w:eastAsia="ru-RU"/>
        </w:rPr>
        <w:t xml:space="preserve"> (бытующие термины “устранение”, “преодоление речевых нарушений”). Коррекция речевого нарушения может </w:t>
      </w:r>
      <w:r w:rsidRPr="002A574A">
        <w:rPr>
          <w:rFonts w:ascii="Times New Roman" w:eastAsia="Times New Roman" w:hAnsi="Times New Roman" w:cs="Times New Roman"/>
          <w:color w:val="000000"/>
          <w:sz w:val="28"/>
          <w:szCs w:val="28"/>
          <w:lang w:eastAsia="ru-RU"/>
        </w:rPr>
        <w:lastRenderedPageBreak/>
        <w:t>быть полная и частичная, что определяется механизмом и тяжестью речевого нарушения, сроками возникновения, возрастом, в котором начата коррекционная работа, и адекватностью коррекционно-педагогического воздействия. При полной коррекции речевое нарушение преодолевается полностью, при частичной коррекции наблюдается снижение тяжести речевого нарушения.</w:t>
      </w:r>
    </w:p>
    <w:p w14:paraId="43E84857" w14:textId="77777777" w:rsidR="002A574A" w:rsidRPr="002A574A" w:rsidRDefault="002A574A" w:rsidP="002A574A">
      <w:pPr>
        <w:spacing w:after="0" w:line="288" w:lineRule="atLeast"/>
        <w:ind w:firstLine="709"/>
        <w:jc w:val="both"/>
        <w:rPr>
          <w:rFonts w:ascii="Times New Roman" w:eastAsia="Times New Roman" w:hAnsi="Times New Roman" w:cs="Times New Roman"/>
          <w:color w:val="000000"/>
          <w:sz w:val="28"/>
          <w:szCs w:val="28"/>
          <w:lang w:eastAsia="ru-RU"/>
        </w:rPr>
      </w:pPr>
      <w:r w:rsidRPr="002A574A">
        <w:rPr>
          <w:rFonts w:ascii="Times New Roman" w:eastAsia="Times New Roman" w:hAnsi="Times New Roman" w:cs="Times New Roman"/>
          <w:color w:val="000000"/>
          <w:sz w:val="28"/>
          <w:szCs w:val="28"/>
          <w:lang w:eastAsia="ru-RU"/>
        </w:rPr>
        <w:t>Коррекционное логопедическое воздействие, направленное на преодоление речевого нарушения, опирается на компенсаторные возможности организма ребенка или взрослого с нарушением речи.</w:t>
      </w:r>
      <w:r w:rsidRPr="002A574A">
        <w:rPr>
          <w:rFonts w:ascii="Times New Roman" w:eastAsia="Times New Roman" w:hAnsi="Times New Roman" w:cs="Times New Roman"/>
          <w:bCs/>
          <w:color w:val="000000"/>
          <w:sz w:val="28"/>
          <w:szCs w:val="28"/>
          <w:lang w:eastAsia="ru-RU"/>
        </w:rPr>
        <w:t> Компенсация</w:t>
      </w:r>
      <w:r w:rsidRPr="002A574A">
        <w:rPr>
          <w:rFonts w:ascii="Times New Roman" w:eastAsia="Times New Roman" w:hAnsi="Times New Roman" w:cs="Times New Roman"/>
          <w:color w:val="000000"/>
          <w:sz w:val="28"/>
          <w:szCs w:val="28"/>
          <w:lang w:eastAsia="ru-RU"/>
        </w:rPr>
        <w:t> представляет собой сложный, многоаспектный процесс перестройки психологических функций при нарушении или утрате каких-либо функций организма путем использования сохранных или перестройке частично нарушенных функций. Компенсаторная перестройка включает восстановление или замещение утраченных или нарушенных функций, а также их изменение. Важнейшую роль в развитии компенсации играет центральная нервная система. Развитие и восстановление несформировавшихся и нарушенных речевых и неречевых функций осуществляются на основе применения специальной системы логопедического воздействия, в процессе которого формируются компенсации.</w:t>
      </w:r>
    </w:p>
    <w:p w14:paraId="43E84858" w14:textId="77777777" w:rsidR="002A574A" w:rsidRPr="002A574A" w:rsidRDefault="002A574A" w:rsidP="002A574A">
      <w:pPr>
        <w:spacing w:after="0" w:line="288" w:lineRule="atLeast"/>
        <w:ind w:firstLine="709"/>
        <w:jc w:val="both"/>
        <w:rPr>
          <w:rFonts w:ascii="Times New Roman" w:eastAsia="Times New Roman" w:hAnsi="Times New Roman" w:cs="Times New Roman"/>
          <w:color w:val="000000"/>
          <w:sz w:val="28"/>
          <w:szCs w:val="28"/>
          <w:lang w:eastAsia="ru-RU"/>
        </w:rPr>
      </w:pPr>
      <w:r w:rsidRPr="002A574A">
        <w:rPr>
          <w:rFonts w:ascii="Times New Roman" w:eastAsia="Times New Roman" w:hAnsi="Times New Roman" w:cs="Times New Roman"/>
          <w:color w:val="000000"/>
          <w:sz w:val="28"/>
          <w:szCs w:val="28"/>
          <w:lang w:eastAsia="ru-RU"/>
        </w:rPr>
        <w:t>Компенсация может возникать автоматически, сразу же после повреждения органов и систем. Это бывает в том случае, когда нарушение не вызывает дезорганизации всей функциональной системы и перестройка протекает внутри системы за счет взаимозаменяемости и переключаемости ее компонентов. Развитие процессов компенсации зависит от возраста, в котором возник дефект. Чем в более раннем возрасте возникает дефект, тем сложнее состав и структура нарушенных функций, тем труднее реализуются возможности компенсации и исправления функций, тем шире развертывается мобилизация резервных средств замещения функций. Однако в условиях систематического обучения и воспитания процесс компенсации развивается более успешно. Правильно организованное обучение и воспитание детей с нарушениями речи является важным условием их развития.</w:t>
      </w:r>
    </w:p>
    <w:p w14:paraId="1C71163A" w14:textId="77777777" w:rsidR="00193DA6" w:rsidRDefault="002A574A" w:rsidP="00193DA6">
      <w:pPr>
        <w:spacing w:after="0" w:line="288" w:lineRule="atLeast"/>
        <w:ind w:firstLine="709"/>
        <w:jc w:val="both"/>
        <w:rPr>
          <w:rFonts w:ascii="Times New Roman" w:eastAsia="Times New Roman" w:hAnsi="Times New Roman" w:cs="Times New Roman"/>
          <w:color w:val="000000"/>
          <w:sz w:val="28"/>
          <w:szCs w:val="28"/>
          <w:lang w:eastAsia="ru-RU"/>
        </w:rPr>
      </w:pPr>
      <w:r w:rsidRPr="002A574A">
        <w:rPr>
          <w:rFonts w:ascii="Times New Roman" w:eastAsia="Times New Roman" w:hAnsi="Times New Roman" w:cs="Times New Roman"/>
          <w:color w:val="000000"/>
          <w:sz w:val="28"/>
          <w:szCs w:val="28"/>
          <w:lang w:eastAsia="ru-RU"/>
        </w:rPr>
        <w:t>Чем в более раннем возрасте осуществляется педагогическое воздействие, тем лучше развивается процесс компенсации. Воспитание детей и организация коррекционных мероприятий в раннем возрасте позволяют предупредить вторичные нарушения функций и наиболее оптимальным способом использовать положительные возможности ребенка, направить их развитие по правильному пути.</w:t>
      </w:r>
    </w:p>
    <w:p w14:paraId="43E8486C" w14:textId="03778D37" w:rsidR="00276D5A" w:rsidRPr="00193DA6" w:rsidRDefault="00276D5A" w:rsidP="00193DA6">
      <w:pPr>
        <w:spacing w:after="0" w:line="288" w:lineRule="atLeast"/>
        <w:ind w:firstLine="709"/>
        <w:jc w:val="both"/>
        <w:rPr>
          <w:rStyle w:val="apple-converted-space"/>
          <w:rFonts w:ascii="Times New Roman" w:eastAsia="Times New Roman" w:hAnsi="Times New Roman" w:cs="Times New Roman"/>
          <w:color w:val="000000"/>
          <w:sz w:val="28"/>
          <w:szCs w:val="28"/>
          <w:lang w:eastAsia="ru-RU"/>
        </w:rPr>
      </w:pPr>
      <w:r w:rsidRPr="00276D5A">
        <w:rPr>
          <w:rFonts w:ascii="Times New Roman" w:hAnsi="Times New Roman" w:cs="Times New Roman"/>
          <w:sz w:val="28"/>
          <w:szCs w:val="28"/>
        </w:rPr>
        <w:t>Звуковой анализ предполагает умения: дифференцировать звуки при восприятии н</w:t>
      </w:r>
      <w:r w:rsidRPr="00095A93">
        <w:rPr>
          <w:rFonts w:ascii="Times New Roman" w:hAnsi="Times New Roman" w:cs="Times New Roman"/>
          <w:color w:val="000000"/>
          <w:sz w:val="28"/>
          <w:szCs w:val="28"/>
        </w:rPr>
        <w:t>а слух и в произношении; выделять в многообразии звуков речи фонемы, характерные для данного языка; устанавливать точное место каждого звука в слове, т. е. вычленять звуки в той последовательности, в которой они находятся в слове</w:t>
      </w:r>
      <w:r>
        <w:rPr>
          <w:rStyle w:val="apple-converted-space"/>
          <w:rFonts w:ascii="Times New Roman" w:hAnsi="Times New Roman" w:cs="Times New Roman"/>
          <w:color w:val="000000"/>
          <w:sz w:val="28"/>
          <w:szCs w:val="28"/>
        </w:rPr>
        <w:t>.</w:t>
      </w:r>
    </w:p>
    <w:p w14:paraId="43E8486F" w14:textId="77777777" w:rsidR="00A15814" w:rsidRPr="00095A93" w:rsidRDefault="00A15814" w:rsidP="00193DA6">
      <w:pPr>
        <w:spacing w:before="168" w:after="0" w:line="240" w:lineRule="auto"/>
        <w:jc w:val="both"/>
        <w:rPr>
          <w:rFonts w:ascii="Times New Roman" w:eastAsia="Times New Roman" w:hAnsi="Times New Roman" w:cs="Times New Roman"/>
          <w:color w:val="000000"/>
          <w:sz w:val="28"/>
          <w:szCs w:val="28"/>
          <w:lang w:eastAsia="ru-RU"/>
        </w:rPr>
      </w:pPr>
    </w:p>
    <w:sectPr w:rsidR="00A15814" w:rsidRPr="00095A93" w:rsidSect="00960E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71C29"/>
    <w:multiLevelType w:val="hybridMultilevel"/>
    <w:tmpl w:val="06E266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36312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40B48"/>
    <w:rsid w:val="0001752D"/>
    <w:rsid w:val="00095A93"/>
    <w:rsid w:val="00193DA6"/>
    <w:rsid w:val="001A0DE3"/>
    <w:rsid w:val="00215CB2"/>
    <w:rsid w:val="00276D5A"/>
    <w:rsid w:val="00283BDD"/>
    <w:rsid w:val="002A574A"/>
    <w:rsid w:val="0030355B"/>
    <w:rsid w:val="00364AE2"/>
    <w:rsid w:val="003662C4"/>
    <w:rsid w:val="003C2DB4"/>
    <w:rsid w:val="004444F9"/>
    <w:rsid w:val="00444C46"/>
    <w:rsid w:val="004754D6"/>
    <w:rsid w:val="00494204"/>
    <w:rsid w:val="00652137"/>
    <w:rsid w:val="00680731"/>
    <w:rsid w:val="006E217C"/>
    <w:rsid w:val="00840B48"/>
    <w:rsid w:val="008E5FB4"/>
    <w:rsid w:val="00930765"/>
    <w:rsid w:val="00960E37"/>
    <w:rsid w:val="00A15814"/>
    <w:rsid w:val="00A4000F"/>
    <w:rsid w:val="00C76E13"/>
    <w:rsid w:val="00CA2727"/>
    <w:rsid w:val="00D06779"/>
    <w:rsid w:val="00D26681"/>
    <w:rsid w:val="00E17DA5"/>
    <w:rsid w:val="00EB6A21"/>
    <w:rsid w:val="00F0505B"/>
    <w:rsid w:val="00FC12A5"/>
    <w:rsid w:val="00FE5906"/>
    <w:rsid w:val="00FF05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847D2"/>
  <w15:docId w15:val="{82E73E22-47E7-4683-9A4F-B00629DB5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E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40B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40B48"/>
  </w:style>
  <w:style w:type="paragraph" w:styleId="a4">
    <w:name w:val="List Paragraph"/>
    <w:basedOn w:val="a"/>
    <w:uiPriority w:val="34"/>
    <w:qFormat/>
    <w:rsid w:val="00444C46"/>
    <w:pPr>
      <w:ind w:left="720"/>
      <w:contextualSpacing/>
    </w:pPr>
  </w:style>
  <w:style w:type="character" w:styleId="a5">
    <w:name w:val="Hyperlink"/>
    <w:basedOn w:val="a0"/>
    <w:uiPriority w:val="99"/>
    <w:unhideWhenUsed/>
    <w:rsid w:val="00A158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12457">
      <w:bodyDiv w:val="1"/>
      <w:marLeft w:val="0"/>
      <w:marRight w:val="0"/>
      <w:marTop w:val="0"/>
      <w:marBottom w:val="0"/>
      <w:divBdr>
        <w:top w:val="none" w:sz="0" w:space="0" w:color="auto"/>
        <w:left w:val="none" w:sz="0" w:space="0" w:color="auto"/>
        <w:bottom w:val="none" w:sz="0" w:space="0" w:color="auto"/>
        <w:right w:val="none" w:sz="0" w:space="0" w:color="auto"/>
      </w:divBdr>
    </w:div>
    <w:div w:id="435754676">
      <w:bodyDiv w:val="1"/>
      <w:marLeft w:val="0"/>
      <w:marRight w:val="0"/>
      <w:marTop w:val="0"/>
      <w:marBottom w:val="0"/>
      <w:divBdr>
        <w:top w:val="none" w:sz="0" w:space="0" w:color="auto"/>
        <w:left w:val="none" w:sz="0" w:space="0" w:color="auto"/>
        <w:bottom w:val="none" w:sz="0" w:space="0" w:color="auto"/>
        <w:right w:val="none" w:sz="0" w:space="0" w:color="auto"/>
      </w:divBdr>
    </w:div>
    <w:div w:id="816651518">
      <w:bodyDiv w:val="1"/>
      <w:marLeft w:val="0"/>
      <w:marRight w:val="0"/>
      <w:marTop w:val="0"/>
      <w:marBottom w:val="0"/>
      <w:divBdr>
        <w:top w:val="none" w:sz="0" w:space="0" w:color="auto"/>
        <w:left w:val="none" w:sz="0" w:space="0" w:color="auto"/>
        <w:bottom w:val="none" w:sz="0" w:space="0" w:color="auto"/>
        <w:right w:val="none" w:sz="0" w:space="0" w:color="auto"/>
      </w:divBdr>
    </w:div>
    <w:div w:id="1261336270">
      <w:bodyDiv w:val="1"/>
      <w:marLeft w:val="0"/>
      <w:marRight w:val="0"/>
      <w:marTop w:val="0"/>
      <w:marBottom w:val="0"/>
      <w:divBdr>
        <w:top w:val="none" w:sz="0" w:space="0" w:color="auto"/>
        <w:left w:val="none" w:sz="0" w:space="0" w:color="auto"/>
        <w:bottom w:val="none" w:sz="0" w:space="0" w:color="auto"/>
        <w:right w:val="none" w:sz="0" w:space="0" w:color="auto"/>
      </w:divBdr>
    </w:div>
    <w:div w:id="1283266654">
      <w:bodyDiv w:val="1"/>
      <w:marLeft w:val="0"/>
      <w:marRight w:val="0"/>
      <w:marTop w:val="0"/>
      <w:marBottom w:val="0"/>
      <w:divBdr>
        <w:top w:val="none" w:sz="0" w:space="0" w:color="auto"/>
        <w:left w:val="none" w:sz="0" w:space="0" w:color="auto"/>
        <w:bottom w:val="none" w:sz="0" w:space="0" w:color="auto"/>
        <w:right w:val="none" w:sz="0" w:space="0" w:color="auto"/>
      </w:divBdr>
    </w:div>
    <w:div w:id="1358039958">
      <w:bodyDiv w:val="1"/>
      <w:marLeft w:val="0"/>
      <w:marRight w:val="0"/>
      <w:marTop w:val="0"/>
      <w:marBottom w:val="0"/>
      <w:divBdr>
        <w:top w:val="none" w:sz="0" w:space="0" w:color="auto"/>
        <w:left w:val="none" w:sz="0" w:space="0" w:color="auto"/>
        <w:bottom w:val="none" w:sz="0" w:space="0" w:color="auto"/>
        <w:right w:val="none" w:sz="0" w:space="0" w:color="auto"/>
      </w:divBdr>
    </w:div>
    <w:div w:id="1658419714">
      <w:bodyDiv w:val="1"/>
      <w:marLeft w:val="0"/>
      <w:marRight w:val="0"/>
      <w:marTop w:val="0"/>
      <w:marBottom w:val="0"/>
      <w:divBdr>
        <w:top w:val="none" w:sz="0" w:space="0" w:color="auto"/>
        <w:left w:val="none" w:sz="0" w:space="0" w:color="auto"/>
        <w:bottom w:val="none" w:sz="0" w:space="0" w:color="auto"/>
        <w:right w:val="none" w:sz="0" w:space="0" w:color="auto"/>
      </w:divBdr>
    </w:div>
    <w:div w:id="195909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57FB5-848E-4234-A46C-05FEAB1A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11</Pages>
  <Words>4317</Words>
  <Characters>24610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Функциональность ограничена</Company>
  <LinksUpToDate>false</LinksUpToDate>
  <CharactersWithSpaces>28870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Демонстрационно-бесплатная версия</dc:creator>
  <cp:keywords/>
  <dc:description/>
  <cp:lastModifiedBy>Наталья Луцик</cp:lastModifiedBy>
  <cp:revision>14</cp:revision>
  <dcterms:created xsi:type="dcterms:W3CDTF">2014-10-17T07:07:00Z</dcterms:created>
  <dcterms:modified xsi:type="dcterms:W3CDTF">2023-08-17T17:47:00Z</dcterms:modified>
</cp:coreProperties>
</file>