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73E" w:rsidRPr="00A26E35" w:rsidRDefault="0067573E" w:rsidP="00A26E35">
      <w:pPr>
        <w:jc w:val="center"/>
        <w:rPr>
          <w:sz w:val="28"/>
          <w:szCs w:val="28"/>
        </w:rPr>
      </w:pPr>
      <w:r w:rsidRPr="00A26E35">
        <w:rPr>
          <w:sz w:val="28"/>
          <w:szCs w:val="28"/>
        </w:rPr>
        <w:t>Современные подходы к организации образователь</w:t>
      </w:r>
      <w:r w:rsidR="00A26E35">
        <w:rPr>
          <w:sz w:val="28"/>
          <w:szCs w:val="28"/>
        </w:rPr>
        <w:t>ной деятельности в детском саду</w:t>
      </w:r>
    </w:p>
    <w:p w:rsidR="002E205F" w:rsidRPr="00A26E35" w:rsidRDefault="0067573E" w:rsidP="00A26E35">
      <w:pPr>
        <w:jc w:val="center"/>
        <w:rPr>
          <w:sz w:val="28"/>
          <w:szCs w:val="28"/>
        </w:rPr>
      </w:pPr>
      <w:r w:rsidRPr="00A26E35">
        <w:rPr>
          <w:sz w:val="28"/>
          <w:szCs w:val="28"/>
        </w:rPr>
        <w:t>Стандартизация дошкольного образования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Стандартизация дошкольного образования не предусматривает предъявления жестких требований к детям дошкольного возраста, не рассматривает их в жестких «стандартных» рамках.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Специфика дошкольного возраста такова, что достижения детей дошкольного возраста определяется не суммой конкретных знаний, умений и навыков, а совокупностью </w:t>
      </w:r>
      <w:r w:rsidR="00736BB8">
        <w:rPr>
          <w:sz w:val="28"/>
          <w:szCs w:val="28"/>
        </w:rPr>
        <w:t xml:space="preserve">личностных качеств, в том числе </w:t>
      </w:r>
      <w:r w:rsidRPr="00A26E35">
        <w:rPr>
          <w:sz w:val="28"/>
          <w:szCs w:val="28"/>
        </w:rPr>
        <w:t xml:space="preserve">обеспечивающих психологическую готовность ребенка к школе. Необходимо отметить, что наиболее значимое отличие дошкольного образования от общего образования заключается </w:t>
      </w:r>
      <w:proofErr w:type="gramStart"/>
      <w:r w:rsidRPr="00A26E35">
        <w:rPr>
          <w:sz w:val="28"/>
          <w:szCs w:val="28"/>
        </w:rPr>
        <w:t>в</w:t>
      </w:r>
      <w:r w:rsidR="00736BB8">
        <w:rPr>
          <w:sz w:val="28"/>
          <w:szCs w:val="28"/>
        </w:rPr>
        <w:t xml:space="preserve">  </w:t>
      </w:r>
      <w:bookmarkStart w:id="0" w:name="_GoBack"/>
      <w:bookmarkEnd w:id="0"/>
      <w:r w:rsidR="00736BB8">
        <w:rPr>
          <w:sz w:val="28"/>
          <w:szCs w:val="28"/>
        </w:rPr>
        <w:t>т</w:t>
      </w:r>
      <w:r w:rsidRPr="00A26E35">
        <w:rPr>
          <w:sz w:val="28"/>
          <w:szCs w:val="28"/>
        </w:rPr>
        <w:t>ом</w:t>
      </w:r>
      <w:proofErr w:type="gramEnd"/>
      <w:r w:rsidRPr="00A26E35">
        <w:rPr>
          <w:sz w:val="28"/>
          <w:szCs w:val="28"/>
        </w:rPr>
        <w:t>, что в детском саду отсутствует жесткая предметность. Развитие ребенка осуществляется в игре, а не в учебной деятельности. Стандарт дошкольного образования отличается от стандарта начального образования еще и тем, что к дошкольному образованию не предъявляются жесткие требования к результатам освоения программы.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ФГОС ДО ставит во главу угла индивидуальный подход к ребенку и игру, где происходит сохранение </w:t>
      </w:r>
      <w:proofErr w:type="spellStart"/>
      <w:r w:rsidRPr="00A26E35">
        <w:rPr>
          <w:sz w:val="28"/>
          <w:szCs w:val="28"/>
        </w:rPr>
        <w:t>самоценности</w:t>
      </w:r>
      <w:proofErr w:type="spellEnd"/>
      <w:r w:rsidRPr="00A26E35">
        <w:rPr>
          <w:sz w:val="28"/>
          <w:szCs w:val="28"/>
        </w:rPr>
        <w:t xml:space="preserve"> дошкольного детства и где сохраняется сама природа дошкольника. Ведущие виды детской </w:t>
      </w:r>
      <w:proofErr w:type="gramStart"/>
      <w:r w:rsidRPr="00A26E35">
        <w:rPr>
          <w:sz w:val="28"/>
          <w:szCs w:val="28"/>
        </w:rPr>
        <w:t>деятельности :</w:t>
      </w:r>
      <w:proofErr w:type="gramEnd"/>
      <w:r w:rsidRPr="00A26E35">
        <w:rPr>
          <w:sz w:val="28"/>
          <w:szCs w:val="28"/>
        </w:rPr>
        <w:t xml:space="preserve"> игровая, коммуникативная, двигательная, познавательно-исследовательская, продуктивная, восприятие художественной литературы и фольклора, изобразительная, музыкальная, конструирование из различного материала и др.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Необходимо отметить, что образовательная деятельность осуществляется на протяжении всего времени нахождения ребенка в детском саду</w:t>
      </w:r>
      <w:r w:rsidR="00736BB8">
        <w:rPr>
          <w:sz w:val="28"/>
          <w:szCs w:val="28"/>
        </w:rPr>
        <w:t>.</w:t>
      </w:r>
      <w:r w:rsidRPr="00A26E35">
        <w:rPr>
          <w:sz w:val="28"/>
          <w:szCs w:val="28"/>
        </w:rPr>
        <w:t xml:space="preserve"> Остановимся более подробно на формах организации образовательной деятельности.</w:t>
      </w:r>
      <w:r w:rsidR="00736BB8">
        <w:rPr>
          <w:sz w:val="28"/>
          <w:szCs w:val="28"/>
        </w:rPr>
        <w:t xml:space="preserve"> </w:t>
      </w:r>
      <w:r w:rsidRPr="00A26E35">
        <w:rPr>
          <w:sz w:val="28"/>
          <w:szCs w:val="28"/>
        </w:rPr>
        <w:t>До недавнего времени одной из форм организации образовательной деятельности в детском саду были занятия.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С учетом ФГОС </w:t>
      </w:r>
      <w:proofErr w:type="gramStart"/>
      <w:r w:rsidRPr="00A26E35">
        <w:rPr>
          <w:sz w:val="28"/>
          <w:szCs w:val="28"/>
        </w:rPr>
        <w:t>ДО модель</w:t>
      </w:r>
      <w:proofErr w:type="gramEnd"/>
      <w:r w:rsidRPr="00A26E35">
        <w:rPr>
          <w:sz w:val="28"/>
          <w:szCs w:val="28"/>
        </w:rPr>
        <w:t xml:space="preserve"> организации образовательной деятельности включает в себя: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- совместную деятельность детей и взрослого, где выделяются непрерывная образовательная деятельность с основными формами организации: игра, наблюдение, экспериментирование, проектная деятельность, общение (разговор, беседа) и решение образовательных задач в процессе режимных моментов и прочие;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lastRenderedPageBreak/>
        <w:t>- самостоятельная деятельность детей, а именно развивающая предметно-пространственная среда, соответствующая требованиям.</w:t>
      </w:r>
    </w:p>
    <w:p w:rsidR="00131349" w:rsidRPr="00A26E35" w:rsidRDefault="00131349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Структура образовательной деятельности включает в себя цели, задачи и содержание которые отражены в ФГОС ДО и образовательной программе ДОО, средства, методы воспитания и обучения, формы организации, условия, обеспечивающие ее организацию осуществление и результаты, которые представлены в виде целевых ориентиров дошкольного образования.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Образовательная деятельность прописана в ФГОС в 5 образовательных областях, представляющие определенные направления развития и образования детей: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Социально-коммуникативное развитие;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Познавательное развитие;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Речевое развитие;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Художественно-эстетическое развитие;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Физическое развитие.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Содержание образовательных областей может реализовываться в различных видах деятельности: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Специфические детские виды деятельности в раннем возрасте (1-3 года):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предметная деятельность и игры с составными и динамическими игрушками;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экспериментирование с такими материалами и веществами, как песок, вода, тесто и др.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общение со взрослым и совместные игры со сверстниками;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самообслуживание и действия с бытовыми предметами-орудиями;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восприятие смысла музыки, сказок, стихов;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рассматривание картинок;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двигательная активность.</w:t>
      </w:r>
    </w:p>
    <w:p w:rsidR="00A26E35" w:rsidRDefault="00A26E35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Специфические детские виды деятельности детей дошкольного возраста (3-7 лет):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игровая, включая сюжетно-ролевые игры, игры с правилами и др.;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коммуникативная (общение и взаимодействие со взрослыми и сверстниками);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познавательно - исследовательская (исследование объектов окружающей среды и экспериментирование с ними);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восприятие художественной литературы и фольклора;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самообслуживание и элементарный бытовой труд;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lastRenderedPageBreak/>
        <w:t>конструирование из разного материала, включая конструкторы, модули, бумагу, природный и иной материал;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изобразительная (рисование, лепка, аппликация);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музыкальная (понимание смысла музыкальных произведений, пение, игра на музыкальных инструментах, музыкально-ритмические движения);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двигательная активность (овладение основными движениями).</w:t>
      </w:r>
    </w:p>
    <w:p w:rsidR="00A26E35" w:rsidRDefault="00A26E35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Организованная образовательная деятельность представляет собой организацию совместной деятельности педагога с детьми: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 одним ребенком (индивидуальная);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 подгруппой детей(подгрупповая);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 целой группой детей (фронтальная).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Фронтальная форма организации обучения.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Работа со всей группой, четкое расписание, единое содержание.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Построение образовательной деятельности должно основываться на адекватных возрасту формах работы с детьми. Выбор форм работы осуществляется педагогом самостоятельно и зависит от контингента воспитанников, оснащенности ДОУ, культурных и региональных особенностей, специфики дошкольного учреждения.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Выбор количества детей зависит от: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возрастных и индивидуальных особенностей детей;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вида деятельности их интереса к данному занятию;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сложности материала;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Но необходимо помнить, что каждый ребенок должен получить одинаковые стартовые возможности для обучения в школе.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По содержанию Образовательная Деятельность может быть интегрированной, т.е. объединять несколько образовательных областей. Интеграции, в рамках которой дети будут активно развиваться, и совершенствовать уже имеющиеся знания, умения, навыки, а </w:t>
      </w:r>
      <w:proofErr w:type="gramStart"/>
      <w:r w:rsidRPr="00A26E35">
        <w:rPr>
          <w:sz w:val="28"/>
          <w:szCs w:val="28"/>
        </w:rPr>
        <w:t>так же</w:t>
      </w:r>
      <w:proofErr w:type="gramEnd"/>
      <w:r w:rsidRPr="00A26E35">
        <w:rPr>
          <w:sz w:val="28"/>
          <w:szCs w:val="28"/>
        </w:rPr>
        <w:t xml:space="preserve"> получать новую информацию об окружающем мире в процессе взаимодействия друг с другом, педагогом и предметно-пространственной средой.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Содержание образовательной деятельности определяется программой, по которой работает дошкольное учреждение. Коллективом нашего детского сада разработана основная образовательная программа ДО, с учетом особенностей образовательного учреждения, возрастных особенностей, образовательных потребностей и запросов воспитанников и их семей.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lastRenderedPageBreak/>
        <w:t>Главная особенность организации образовательной деятельности в ДОУ на современном этапе - это уход от учебной деятельности (занятий), повышение статуса игры, как основного вида деятельности детей дошкольного возраста; включение в процесс эффективных форм работы с детьми: ИКТ, проектной деятельности, игровых, проблемно -обучающих ситуаций в рамках интеграции образовательных областей.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Таким образом, «занятие» как специально организованная форма учебной деятельности в детском саду отменяется. Занятием должна стать интересная для детей, специально организованная воспитателем специфическая детская деятельность, подразумевающая их активность, деловое взаимодействие и общение, накопление детьми определенной информации об окружающем мире,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формирование определенных знаний, умений и навыков. Но процесс обучения остается. Педагоги продолжают «заниматься» с детьми. Между тем необходимо понимать разницу между «старым» обучением и «новым».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Форма организации детей во время образовательной деятельности может быть различной: малыши сидят за столами, на стульчиках, расставленных полукругом, или свободно передвигаются по групповой комнате и т.д.</w:t>
      </w:r>
    </w:p>
    <w:p w:rsidR="00E23093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Эффективность образовательной деятельности в большей степени зависит от того, насколько эмоционально она протекает.</w:t>
      </w:r>
    </w:p>
    <w:p w:rsidR="0067573E" w:rsidRPr="00A26E35" w:rsidRDefault="00E23093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Обуч</w:t>
      </w:r>
      <w:r w:rsidR="00A26E35">
        <w:rPr>
          <w:sz w:val="28"/>
          <w:szCs w:val="28"/>
        </w:rPr>
        <w:t>ение детей младшего дошкольного</w:t>
      </w:r>
      <w:r w:rsidRPr="00A26E35">
        <w:rPr>
          <w:sz w:val="28"/>
          <w:szCs w:val="28"/>
        </w:rPr>
        <w:t xml:space="preserve"> возраста должно носить наглядно-действенный характер. В группах старшего возраста, достаточно сообщения о теме или основной цели непрерывной образовательной деятельности. Дети старшего возраста привлекаются к организации необходимой обстановке, что способствует возникновению интереса к образовательной деятельности.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proofErr w:type="gramStart"/>
      <w:r w:rsidRPr="00A26E35">
        <w:rPr>
          <w:sz w:val="28"/>
          <w:szCs w:val="28"/>
        </w:rPr>
        <w:t>Требования  Стандарта</w:t>
      </w:r>
      <w:proofErr w:type="gramEnd"/>
      <w:r w:rsidRPr="00A26E35">
        <w:rPr>
          <w:sz w:val="28"/>
          <w:szCs w:val="28"/>
        </w:rPr>
        <w:t xml:space="preserve"> к  результатам освоения  программы  представлены  в  виде  целевых  ориентиров  дошкольного  образования.  К </w:t>
      </w:r>
      <w:proofErr w:type="gramStart"/>
      <w:r w:rsidRPr="00A26E35">
        <w:rPr>
          <w:sz w:val="28"/>
          <w:szCs w:val="28"/>
        </w:rPr>
        <w:t>ним  относятся</w:t>
      </w:r>
      <w:proofErr w:type="gramEnd"/>
      <w:r w:rsidRPr="00A26E35">
        <w:rPr>
          <w:sz w:val="28"/>
          <w:szCs w:val="28"/>
        </w:rPr>
        <w:t xml:space="preserve">  следующие  социально-нормативные характеристики  возможных достижений  ребёнка  на  этапе  завершения дошкольного образования: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инициативность и самостоятельность ребенка в разных видах деятельности, способность выбирать себе род занятий, участников совместной деятельности;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любознательность;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уверенность в своих силах, открытость внешнему миру, положительное отношение к себе и к другим, чувство собственного достоинства;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развитое воображение, способность к фантазии, творчеству;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умение подчиняться разным правилам и социальным нормам;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способность контролировать свои движения (уровень развития крупной и мелкой моторики);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способность к волевым усилиям в разных видах деятельности.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proofErr w:type="gramStart"/>
      <w:r w:rsidRPr="00A26E35">
        <w:rPr>
          <w:sz w:val="28"/>
          <w:szCs w:val="28"/>
        </w:rPr>
        <w:lastRenderedPageBreak/>
        <w:t xml:space="preserve">Важно,   </w:t>
      </w:r>
      <w:proofErr w:type="gramEnd"/>
      <w:r w:rsidRPr="00A26E35">
        <w:rPr>
          <w:sz w:val="28"/>
          <w:szCs w:val="28"/>
        </w:rPr>
        <w:t>чтобы   у   ребенка   к   окончанию   подготовительной   группы  в    детском  саду  были  сформированы  волевая    и  мотивационная  готовность  к обучению в школе.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Факт повышения роли игры как ведущего вида деятельности дошкольника и отведение ей главенствующего места положителен, так как в последние годы в связи с социальными изменениями в обществе, информатизацией, а также усиленной подготовкой ребёнка к обучению в школе из мира детства игра уходит. Социальный мир ребёнка становится замкнутым, ограниченным общением с близкими людьми или виртуальным общением. Сегодня дошкольное образование призвано вернуть в детство игру познавательную, исследовательскую, творческую, в которой ребёнок учится общаться, взаимодействовать, с помощью которой он познаёт мир, отношения объектов и людей в этом мире. Игру, в которой ребёнок «примеряет» на себя разные </w:t>
      </w:r>
      <w:proofErr w:type="gramStart"/>
      <w:r w:rsidRPr="00A26E35">
        <w:rPr>
          <w:sz w:val="28"/>
          <w:szCs w:val="28"/>
        </w:rPr>
        <w:t xml:space="preserve">роли,   </w:t>
      </w:r>
      <w:proofErr w:type="gramEnd"/>
      <w:r w:rsidRPr="00A26E35">
        <w:rPr>
          <w:sz w:val="28"/>
          <w:szCs w:val="28"/>
        </w:rPr>
        <w:t xml:space="preserve"> в которой  развивается его речь, память, внимание, мышление, эмоции, воображение.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Таким образом, главная особенность организации образовательной деятельности в ДОУ на современном этапе - это уход от учебной деятельности, повышение статуса игры, как основного вида деятельности детей дошкольного возраста; включение в процесс эффективных форм работы с детьми: ИКТ, проектной деятельности, игровых, проблемно - обучающих ситуаций в рамках интеграции образовательных областей.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ФГОС определяет 5 образовательных областей: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социально - коммуникативное развитие, направлено на усвоение норм и ценностей, принятых в обществе, развитие общения и взаимодействия ребенка со взрослыми и сверстниками, становление самостоятельности;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познавательное развитие, предполагает развитие интересов детей, любознательности и познавательной мотивации;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речевое </w:t>
      </w:r>
      <w:proofErr w:type="gramStart"/>
      <w:r w:rsidRPr="00A26E35">
        <w:rPr>
          <w:sz w:val="28"/>
          <w:szCs w:val="28"/>
        </w:rPr>
        <w:t>развитие,  включает</w:t>
      </w:r>
      <w:proofErr w:type="gramEnd"/>
      <w:r w:rsidRPr="00A26E35">
        <w:rPr>
          <w:sz w:val="28"/>
          <w:szCs w:val="28"/>
        </w:rPr>
        <w:t xml:space="preserve"> овладение речью как средством общения и культуры, обогащение активного словаря, развитие связной, грамматически правильной речи;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художественно - эстетическое развитие, предполагает развитие предпосылок восприятия </w:t>
      </w:r>
      <w:proofErr w:type="gramStart"/>
      <w:r w:rsidRPr="00A26E35">
        <w:rPr>
          <w:sz w:val="28"/>
          <w:szCs w:val="28"/>
        </w:rPr>
        <w:t>и  понимания</w:t>
      </w:r>
      <w:proofErr w:type="gramEnd"/>
      <w:r w:rsidRPr="00A26E35">
        <w:rPr>
          <w:sz w:val="28"/>
          <w:szCs w:val="28"/>
        </w:rPr>
        <w:t xml:space="preserve"> произведений искусства, мира природы, становление эстетического отношения к окружающему миру;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физическое развитие, включает приобретение опыта в двигательной деятельности, становление ценностей здорового образа жизни.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Повышается роль семьи в работе дошкольного учреждения. Государственные стандарты являются основой для оказания помощи родителям (законным представителям) в воспитании детей.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lastRenderedPageBreak/>
        <w:t xml:space="preserve">В соответствии с ФГОС ДО дошкольное </w:t>
      </w:r>
      <w:proofErr w:type="gramStart"/>
      <w:r w:rsidRPr="00A26E35">
        <w:rPr>
          <w:sz w:val="28"/>
          <w:szCs w:val="28"/>
        </w:rPr>
        <w:t>учреждение  обязано</w:t>
      </w:r>
      <w:proofErr w:type="gramEnd"/>
      <w:r w:rsidRPr="00A26E35">
        <w:rPr>
          <w:sz w:val="28"/>
          <w:szCs w:val="28"/>
        </w:rPr>
        <w:t>: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консультировать родителей (законных представителей) по вопросам образования и охраны здоровья детей;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информировать   родителей</w:t>
      </w:r>
      <w:proofErr w:type="gramStart"/>
      <w:r w:rsidRPr="00A26E35">
        <w:rPr>
          <w:sz w:val="28"/>
          <w:szCs w:val="28"/>
        </w:rPr>
        <w:t xml:space="preserve">   (</w:t>
      </w:r>
      <w:proofErr w:type="gramEnd"/>
      <w:r w:rsidRPr="00A26E35">
        <w:rPr>
          <w:sz w:val="28"/>
          <w:szCs w:val="28"/>
        </w:rPr>
        <w:t>законных        представителей), общественность, заинтересованных лиц, вовлечённых в  образовательную  деятельность, о целях  дошкольного  образования;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обеспечить открытость дошкольного образования;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создать условия для участия родителей (законных представителей) в образовательной деятельности;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обеспечить вовлечение семей непосредственно в образовательную деятельность, в том числе посредством создания образовательных проектов совместно с семьёй на основе выявления потребностей и поддержки образовательных инициатив семьи;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создать условия для взрослых по поиску и использованию материалов, обеспечивающих реализацию </w:t>
      </w:r>
      <w:proofErr w:type="gramStart"/>
      <w:r w:rsidRPr="00A26E35">
        <w:rPr>
          <w:sz w:val="28"/>
          <w:szCs w:val="28"/>
        </w:rPr>
        <w:t>Программы,  обсуждать</w:t>
      </w:r>
      <w:proofErr w:type="gramEnd"/>
      <w:r w:rsidRPr="00A26E35">
        <w:rPr>
          <w:sz w:val="28"/>
          <w:szCs w:val="28"/>
        </w:rPr>
        <w:t xml:space="preserve"> с родителями  (законными  представителями) вопросы, связанные с реализацией Программы.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Условия реализации требований ФГОС ДО в дошкольном учреждении.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Так как ФГОС ДО призван решать проблемы, связанные с повышением качества образования, главное внимание должно быть направлено на обеспечение надлежащих условий для развития личности дошкольников, активизацию инновационной деятельности и на изменение подходов к организации </w:t>
      </w:r>
      <w:proofErr w:type="spellStart"/>
      <w:r w:rsidRPr="00A26E35">
        <w:rPr>
          <w:sz w:val="28"/>
          <w:szCs w:val="28"/>
        </w:rPr>
        <w:t>воспитательно</w:t>
      </w:r>
      <w:proofErr w:type="spellEnd"/>
      <w:r w:rsidRPr="00A26E35">
        <w:rPr>
          <w:sz w:val="28"/>
          <w:szCs w:val="28"/>
        </w:rPr>
        <w:t>-образовательного процесса.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Одним из важных условий успешного введения ФГОС является организация развивающей предметно-пространственной среды.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У ребенка дошкольного возраста есть три основные потребности: потребность в общении, в движении, в познании. Среда группы должна удовлетворять этим потребностям.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Стандарт требует, чтобы развивающая предметно-пространственная среда была содержательно-насыщенной, трансформируемой, полифункциональной, вариативной, доступной и безопасной.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1) Насыщенность среды должна соответствовать возрастным возможностям детей и содержанию Программы, а организация образовательного пространства и разнообразие материалов должны обеспечивать: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lastRenderedPageBreak/>
        <w:t>игровую, познавательную, исследовательскую и творческую активность воспитанников, экспериментирование с доступными материалами;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двигательную активность, в том числе развитие крупной и мелкой моторики;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эмоциональное благополучие;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возможность самовыражения детей.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2) </w:t>
      </w:r>
      <w:proofErr w:type="spellStart"/>
      <w:r w:rsidRPr="00A26E35">
        <w:rPr>
          <w:sz w:val="28"/>
          <w:szCs w:val="28"/>
        </w:rPr>
        <w:t>Трансформируемость</w:t>
      </w:r>
      <w:proofErr w:type="spellEnd"/>
      <w:r w:rsidRPr="00A26E35">
        <w:rPr>
          <w:sz w:val="28"/>
          <w:szCs w:val="28"/>
        </w:rPr>
        <w:t xml:space="preserve"> пространства предполагает возможность изменений предметно-пространственной среды в зависимости от образовательной ситуации, от меняющихся интересов и возможностей детей. Развивающая среда не может быть построена окончательно, так как завтра она уже перестает стимулировать развитие, а послезавтра станет тормозить его.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3) </w:t>
      </w:r>
      <w:proofErr w:type="spellStart"/>
      <w:r w:rsidRPr="00A26E35">
        <w:rPr>
          <w:sz w:val="28"/>
          <w:szCs w:val="28"/>
        </w:rPr>
        <w:t>Полифункциональность</w:t>
      </w:r>
      <w:proofErr w:type="spellEnd"/>
      <w:r w:rsidRPr="00A26E35">
        <w:rPr>
          <w:sz w:val="28"/>
          <w:szCs w:val="28"/>
        </w:rPr>
        <w:t xml:space="preserve"> материалов предполагает: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возможность разнообразного использования различных составляющих предметной среды, например, детской мебели, матов, мягких модулей, ширм и т.д.;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наличие полифункциональных (не обладающих жёстко закреплённым способом употребления) предметов.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4) Вариативность среды предполагает: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наличие различных пространств (уголков), а также разнообразных материалов, игр, игрушек и оборудования, обеспечивающих свободный выбор детей;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Следует помнить, что в обстановке помещения находятся только те материалы, которые востребуются детьми и выполняют развивающую функцию. Так, если в ближайшее время игра, пособие, оборудование не будут использованы, их следует вынести из группы.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5) Доступность среды предполагает свободный доступ воспитанников к играм, игрушкам, материалам, пособиям, обеспечивающим все основные виды детской активности.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6) Безопасность среды предполагает соответствие всех её элементов требованиям по обеспечению надёжности и безопасности их использования.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Предметная развивающая среда подбирается с учетом интеграции образовательных областей. Материалы и оборудование для одной образовательной области могут использоваться и в ходе реализации других областей.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 xml:space="preserve">Также воспитатель через организацию предметной среды должен решать задачи создания зоны ближайшего развития. Для этого педагог подбирает материалы, предназначенные детям данного возраста, но кроме них включает примерно 15% материалов, ориентированных на детей </w:t>
      </w:r>
      <w:proofErr w:type="gramStart"/>
      <w:r w:rsidRPr="00A26E35">
        <w:rPr>
          <w:sz w:val="28"/>
          <w:szCs w:val="28"/>
        </w:rPr>
        <w:t>более  старшего</w:t>
      </w:r>
      <w:proofErr w:type="gramEnd"/>
      <w:r w:rsidRPr="00A26E35">
        <w:rPr>
          <w:sz w:val="28"/>
          <w:szCs w:val="28"/>
        </w:rPr>
        <w:t xml:space="preserve"> возраста  (примерно на  год). Это объясняется следующими причинами: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во – первых, в каждой группе есть дети, опережающие сверстников в развитии, и чтобы не тормозить их дальнейшее продвижение, необходимо использовать более сложное содержание;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A11614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во – вторых, детское экспериментирование с новым, более сложным материалом открывает перспективу саморазвития.</w:t>
      </w:r>
    </w:p>
    <w:p w:rsidR="00A11614" w:rsidRPr="00A26E35" w:rsidRDefault="00A11614" w:rsidP="00A26E35">
      <w:pPr>
        <w:pStyle w:val="a3"/>
        <w:rPr>
          <w:sz w:val="28"/>
          <w:szCs w:val="28"/>
        </w:rPr>
      </w:pPr>
    </w:p>
    <w:p w:rsidR="00E23093" w:rsidRPr="00A26E35" w:rsidRDefault="00A11614" w:rsidP="00A26E35">
      <w:pPr>
        <w:pStyle w:val="a3"/>
        <w:rPr>
          <w:sz w:val="28"/>
          <w:szCs w:val="28"/>
        </w:rPr>
      </w:pPr>
      <w:r w:rsidRPr="00A26E35">
        <w:rPr>
          <w:sz w:val="28"/>
          <w:szCs w:val="28"/>
        </w:rPr>
        <w:t>По сравнению с обычной семейной обстановкой, среда в детском саду должна быть интенсивно развивающей, провоцирующей возникновение и развитие познавательных интересов ребёнка, его волевых качеств, эмоций, чувств.</w:t>
      </w:r>
    </w:p>
    <w:sectPr w:rsidR="00E23093" w:rsidRPr="00A26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80"/>
    <w:rsid w:val="00131349"/>
    <w:rsid w:val="002E205F"/>
    <w:rsid w:val="0067573E"/>
    <w:rsid w:val="00736BB8"/>
    <w:rsid w:val="00A11614"/>
    <w:rsid w:val="00A26E35"/>
    <w:rsid w:val="00A45780"/>
    <w:rsid w:val="00E2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BE449-2526-4A1C-AED8-4667FD28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E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2282</Words>
  <Characters>13010</Characters>
  <Application>Microsoft Office Word</Application>
  <DocSecurity>0</DocSecurity>
  <Lines>108</Lines>
  <Paragraphs>30</Paragraphs>
  <ScaleCrop>false</ScaleCrop>
  <Company>DreamLair</Company>
  <LinksUpToDate>false</LinksUpToDate>
  <CharactersWithSpaces>15262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2023-02-08T15:37:00Z</dcterms:created>
  <dcterms:modified xsi:type="dcterms:W3CDTF">2023-03-01T16:57:00Z</dcterms:modified>
</cp:coreProperties>
</file>