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481D" w:rsidRPr="00B90426" w:rsidRDefault="007C481D" w:rsidP="00B90426">
      <w:pPr>
        <w:pStyle w:val="a3"/>
        <w:spacing w:before="0" w:beforeAutospacing="0" w:after="0" w:afterAutospacing="0" w:line="360" w:lineRule="auto"/>
        <w:ind w:firstLine="709"/>
        <w:jc w:val="center"/>
        <w:rPr>
          <w:rFonts w:asciiTheme="majorBidi" w:hAnsiTheme="majorBidi" w:cstheme="majorBidi"/>
          <w:color w:val="000000"/>
          <w:sz w:val="28"/>
          <w:szCs w:val="28"/>
        </w:rPr>
      </w:pPr>
      <w:r w:rsidRPr="00B90426">
        <w:rPr>
          <w:rFonts w:asciiTheme="majorBidi" w:hAnsiTheme="majorBidi" w:cstheme="majorBidi"/>
          <w:color w:val="000000"/>
          <w:sz w:val="28"/>
          <w:szCs w:val="28"/>
        </w:rPr>
        <w:t>Статья</w:t>
      </w:r>
      <w:r w:rsidR="00414EF6" w:rsidRPr="00B90426">
        <w:rPr>
          <w:rFonts w:asciiTheme="majorBidi" w:hAnsiTheme="majorBidi" w:cstheme="majorBidi"/>
          <w:color w:val="000000"/>
          <w:sz w:val="28"/>
          <w:szCs w:val="28"/>
        </w:rPr>
        <w:t xml:space="preserve"> «Как сформировать читательскую грамотность обучающихся»</w:t>
      </w:r>
    </w:p>
    <w:p w:rsidR="007C481D" w:rsidRPr="00B90426" w:rsidRDefault="007C481D" w:rsidP="00B90426">
      <w:pPr>
        <w:pStyle w:val="a3"/>
        <w:spacing w:before="0" w:beforeAutospacing="0" w:after="0" w:afterAutospacing="0" w:line="360" w:lineRule="auto"/>
        <w:ind w:firstLine="709"/>
        <w:jc w:val="center"/>
        <w:rPr>
          <w:rFonts w:asciiTheme="majorBidi" w:hAnsiTheme="majorBidi" w:cstheme="majorBidi"/>
          <w:color w:val="000000"/>
          <w:sz w:val="28"/>
          <w:szCs w:val="28"/>
        </w:rPr>
      </w:pPr>
      <w:proofErr w:type="spellStart"/>
      <w:r w:rsidRPr="00B90426">
        <w:rPr>
          <w:rFonts w:asciiTheme="majorBidi" w:hAnsiTheme="majorBidi" w:cstheme="majorBidi"/>
          <w:color w:val="000000"/>
          <w:sz w:val="28"/>
          <w:szCs w:val="28"/>
        </w:rPr>
        <w:t>Перковой</w:t>
      </w:r>
      <w:proofErr w:type="spellEnd"/>
      <w:r w:rsidRPr="00B90426">
        <w:rPr>
          <w:rFonts w:asciiTheme="majorBidi" w:hAnsiTheme="majorBidi" w:cstheme="majorBidi"/>
          <w:color w:val="000000"/>
          <w:sz w:val="28"/>
          <w:szCs w:val="28"/>
        </w:rPr>
        <w:t xml:space="preserve"> Любови Михайловны,</w:t>
      </w:r>
    </w:p>
    <w:p w:rsidR="00B90426" w:rsidRDefault="007C481D" w:rsidP="00B90426">
      <w:pPr>
        <w:pStyle w:val="a3"/>
        <w:spacing w:before="0" w:beforeAutospacing="0" w:after="0" w:afterAutospacing="0" w:line="360" w:lineRule="auto"/>
        <w:ind w:firstLine="709"/>
        <w:jc w:val="center"/>
        <w:rPr>
          <w:rFonts w:asciiTheme="majorBidi" w:hAnsiTheme="majorBidi" w:cstheme="majorBidi"/>
          <w:color w:val="000000"/>
          <w:sz w:val="28"/>
          <w:szCs w:val="28"/>
        </w:rPr>
      </w:pPr>
      <w:r w:rsidRPr="00B90426">
        <w:rPr>
          <w:rFonts w:asciiTheme="majorBidi" w:hAnsiTheme="majorBidi" w:cstheme="majorBidi"/>
          <w:color w:val="000000"/>
          <w:sz w:val="28"/>
          <w:szCs w:val="28"/>
        </w:rPr>
        <w:t xml:space="preserve">учителя русского языка и литературы </w:t>
      </w:r>
    </w:p>
    <w:p w:rsidR="007C481D" w:rsidRPr="00B90426" w:rsidRDefault="007C481D" w:rsidP="00B90426">
      <w:pPr>
        <w:pStyle w:val="a3"/>
        <w:spacing w:before="0" w:beforeAutospacing="0" w:after="0" w:afterAutospacing="0" w:line="360" w:lineRule="auto"/>
        <w:ind w:firstLine="709"/>
        <w:jc w:val="center"/>
        <w:rPr>
          <w:rFonts w:asciiTheme="majorBidi" w:hAnsiTheme="majorBidi" w:cstheme="majorBidi"/>
          <w:color w:val="000000"/>
          <w:sz w:val="28"/>
          <w:szCs w:val="28"/>
        </w:rPr>
      </w:pPr>
      <w:r w:rsidRPr="00B90426">
        <w:rPr>
          <w:rFonts w:asciiTheme="majorBidi" w:hAnsiTheme="majorBidi" w:cstheme="majorBidi"/>
          <w:color w:val="000000"/>
          <w:sz w:val="28"/>
          <w:szCs w:val="28"/>
        </w:rPr>
        <w:t>МАОУ «СОШ № 23» г. Северодвинска.</w:t>
      </w:r>
    </w:p>
    <w:p w:rsidR="00414EF6" w:rsidRPr="00B90426" w:rsidRDefault="007C481D" w:rsidP="00B90426">
      <w:pPr>
        <w:pStyle w:val="a3"/>
        <w:spacing w:before="0" w:beforeAutospacing="0" w:after="0" w:afterAutospacing="0" w:line="360" w:lineRule="auto"/>
        <w:ind w:firstLine="709"/>
        <w:jc w:val="both"/>
        <w:rPr>
          <w:rFonts w:asciiTheme="majorBidi" w:hAnsiTheme="majorBidi" w:cstheme="majorBidi"/>
          <w:color w:val="000000"/>
          <w:sz w:val="28"/>
          <w:szCs w:val="28"/>
        </w:rPr>
      </w:pPr>
      <w:r w:rsidRPr="00B90426">
        <w:rPr>
          <w:rFonts w:asciiTheme="majorBidi" w:hAnsiTheme="majorBidi" w:cstheme="majorBidi"/>
          <w:color w:val="000000"/>
          <w:sz w:val="28"/>
          <w:szCs w:val="28"/>
        </w:rPr>
        <w:t xml:space="preserve">      </w:t>
      </w:r>
    </w:p>
    <w:p w:rsidR="00414EF6" w:rsidRPr="00B90426" w:rsidRDefault="00414EF6" w:rsidP="00B90426">
      <w:pPr>
        <w:pStyle w:val="a3"/>
        <w:spacing w:before="0" w:beforeAutospacing="0" w:after="0" w:afterAutospacing="0" w:line="360" w:lineRule="auto"/>
        <w:ind w:firstLine="709"/>
        <w:jc w:val="both"/>
        <w:rPr>
          <w:rFonts w:asciiTheme="majorBidi" w:hAnsiTheme="majorBidi" w:cstheme="majorBidi"/>
          <w:color w:val="000000"/>
          <w:sz w:val="28"/>
          <w:szCs w:val="28"/>
        </w:rPr>
      </w:pPr>
    </w:p>
    <w:p w:rsidR="003233CC" w:rsidRPr="00B90426" w:rsidRDefault="00414EF6" w:rsidP="003233CC">
      <w:pPr>
        <w:pStyle w:val="a3"/>
        <w:spacing w:before="0" w:beforeAutospacing="0" w:after="0" w:afterAutospacing="0" w:line="360" w:lineRule="auto"/>
        <w:jc w:val="both"/>
        <w:rPr>
          <w:rFonts w:asciiTheme="majorBidi" w:hAnsiTheme="majorBidi" w:cstheme="majorBidi"/>
          <w:color w:val="000000"/>
          <w:sz w:val="28"/>
          <w:szCs w:val="28"/>
        </w:rPr>
      </w:pPr>
      <w:r w:rsidRPr="00B90426">
        <w:rPr>
          <w:rFonts w:asciiTheme="majorBidi" w:hAnsiTheme="majorBidi" w:cstheme="majorBidi"/>
          <w:color w:val="000000"/>
          <w:sz w:val="28"/>
          <w:szCs w:val="28"/>
        </w:rPr>
        <w:t xml:space="preserve">     </w:t>
      </w:r>
      <w:r w:rsidR="003233CC">
        <w:rPr>
          <w:rFonts w:asciiTheme="majorBidi" w:hAnsiTheme="majorBidi" w:cstheme="majorBidi"/>
          <w:color w:val="000000"/>
          <w:sz w:val="28"/>
          <w:szCs w:val="28"/>
        </w:rPr>
        <w:t xml:space="preserve">     </w:t>
      </w:r>
      <w:r w:rsidR="007C481D" w:rsidRPr="00B90426">
        <w:rPr>
          <w:rFonts w:asciiTheme="majorBidi" w:hAnsiTheme="majorBidi" w:cstheme="majorBidi"/>
          <w:color w:val="000000"/>
          <w:sz w:val="28"/>
          <w:szCs w:val="28"/>
        </w:rPr>
        <w:t xml:space="preserve">С начала двухтысячных наша страна принимает участие в международных программах исследования качества образования. </w:t>
      </w:r>
      <w:r w:rsidR="003233CC">
        <w:rPr>
          <w:rFonts w:asciiTheme="majorBidi" w:hAnsiTheme="majorBidi" w:cstheme="majorBidi"/>
          <w:color w:val="000000"/>
          <w:sz w:val="28"/>
          <w:szCs w:val="28"/>
        </w:rPr>
        <w:t>П</w:t>
      </w:r>
      <w:r w:rsidR="003233CC" w:rsidRPr="00B90426">
        <w:rPr>
          <w:rFonts w:asciiTheme="majorBidi" w:hAnsiTheme="majorBidi" w:cstheme="majorBidi"/>
          <w:color w:val="000000"/>
          <w:sz w:val="28"/>
          <w:szCs w:val="28"/>
        </w:rPr>
        <w:t>ервыми в данном рейтинге оказались такие страны, как Китай и Сингапур, а</w:t>
      </w:r>
      <w:r w:rsidR="00822904">
        <w:rPr>
          <w:rFonts w:asciiTheme="majorBidi" w:hAnsiTheme="majorBidi" w:cstheme="majorBidi"/>
          <w:color w:val="000000"/>
          <w:sz w:val="28"/>
          <w:szCs w:val="28"/>
        </w:rPr>
        <w:t xml:space="preserve"> Россия занимает срединное положение</w:t>
      </w:r>
      <w:r w:rsidR="003233CC" w:rsidRPr="00B90426">
        <w:rPr>
          <w:rFonts w:asciiTheme="majorBidi" w:hAnsiTheme="majorBidi" w:cstheme="majorBidi"/>
          <w:color w:val="000000"/>
          <w:sz w:val="28"/>
          <w:szCs w:val="28"/>
        </w:rPr>
        <w:t xml:space="preserve"> в нём. </w:t>
      </w:r>
    </w:p>
    <w:p w:rsidR="007C481D" w:rsidRPr="00B90426" w:rsidRDefault="003233CC" w:rsidP="003233CC">
      <w:pPr>
        <w:pStyle w:val="a3"/>
        <w:spacing w:before="0" w:beforeAutospacing="0" w:after="0" w:afterAutospacing="0" w:line="360" w:lineRule="auto"/>
        <w:ind w:firstLine="709"/>
        <w:jc w:val="both"/>
        <w:rPr>
          <w:rFonts w:asciiTheme="majorBidi" w:hAnsiTheme="majorBidi" w:cstheme="majorBidi"/>
          <w:color w:val="000000"/>
          <w:sz w:val="28"/>
          <w:szCs w:val="28"/>
        </w:rPr>
      </w:pPr>
      <w:r>
        <w:rPr>
          <w:rFonts w:asciiTheme="majorBidi" w:hAnsiTheme="majorBidi" w:cstheme="majorBidi"/>
          <w:color w:val="000000"/>
          <w:sz w:val="28"/>
          <w:szCs w:val="28"/>
        </w:rPr>
        <w:t>Повышение места нашей страны</w:t>
      </w:r>
      <w:r w:rsidR="007C481D" w:rsidRPr="00B90426">
        <w:rPr>
          <w:rFonts w:asciiTheme="majorBidi" w:hAnsiTheme="majorBidi" w:cstheme="majorBidi"/>
          <w:color w:val="000000"/>
          <w:sz w:val="28"/>
          <w:szCs w:val="28"/>
        </w:rPr>
        <w:t xml:space="preserve"> в подобных рейтингах стало одной из целей национального проекта «Образование».</w:t>
      </w:r>
      <w:r w:rsidR="00B90426">
        <w:rPr>
          <w:rFonts w:asciiTheme="majorBidi" w:hAnsiTheme="majorBidi" w:cstheme="majorBidi"/>
          <w:color w:val="000000"/>
          <w:sz w:val="28"/>
          <w:szCs w:val="28"/>
        </w:rPr>
        <w:t xml:space="preserve"> </w:t>
      </w:r>
      <w:r w:rsidR="00B90426" w:rsidRPr="00B90426">
        <w:rPr>
          <w:rFonts w:asciiTheme="majorBidi" w:hAnsiTheme="majorBidi" w:cstheme="majorBidi"/>
          <w:color w:val="000000"/>
          <w:sz w:val="28"/>
          <w:szCs w:val="28"/>
        </w:rPr>
        <w:t xml:space="preserve">В 2022 году в России прошло очередное крупное исследование — PISA. </w:t>
      </w:r>
      <w:r w:rsidR="007C481D" w:rsidRPr="00B90426">
        <w:rPr>
          <w:rFonts w:asciiTheme="majorBidi" w:hAnsiTheme="majorBidi" w:cstheme="majorBidi"/>
          <w:color w:val="000000"/>
          <w:sz w:val="28"/>
          <w:szCs w:val="28"/>
        </w:rPr>
        <w:t xml:space="preserve"> </w:t>
      </w:r>
    </w:p>
    <w:p w:rsidR="007C481D" w:rsidRPr="00B90426" w:rsidRDefault="00535B09" w:rsidP="00535B09">
      <w:pPr>
        <w:pStyle w:val="a3"/>
        <w:spacing w:before="0" w:beforeAutospacing="0" w:after="0" w:afterAutospacing="0" w:line="360" w:lineRule="auto"/>
        <w:ind w:firstLine="709"/>
        <w:jc w:val="both"/>
        <w:rPr>
          <w:rFonts w:asciiTheme="majorBidi" w:hAnsiTheme="majorBidi" w:cstheme="majorBidi"/>
          <w:color w:val="000000"/>
          <w:sz w:val="28"/>
          <w:szCs w:val="28"/>
        </w:rPr>
      </w:pPr>
      <w:r>
        <w:rPr>
          <w:rFonts w:asciiTheme="majorBidi" w:hAnsiTheme="majorBidi" w:cstheme="majorBidi"/>
          <w:color w:val="000000"/>
          <w:sz w:val="28"/>
          <w:szCs w:val="28"/>
        </w:rPr>
        <w:t xml:space="preserve">   </w:t>
      </w:r>
      <w:r w:rsidR="007C481D" w:rsidRPr="00B90426">
        <w:rPr>
          <w:rFonts w:asciiTheme="majorBidi" w:hAnsiTheme="majorBidi" w:cstheme="majorBidi"/>
          <w:color w:val="000000"/>
          <w:sz w:val="28"/>
          <w:szCs w:val="28"/>
        </w:rPr>
        <w:t xml:space="preserve">Поговорим о читательской грамотности учащихся. Как её повысить? </w:t>
      </w:r>
    </w:p>
    <w:p w:rsidR="007C481D" w:rsidRPr="00B90426" w:rsidRDefault="007C481D" w:rsidP="00B90426">
      <w:pPr>
        <w:shd w:val="clear" w:color="auto" w:fill="FFFFFF"/>
        <w:spacing w:after="0" w:line="360" w:lineRule="auto"/>
        <w:ind w:firstLine="709"/>
        <w:jc w:val="both"/>
        <w:rPr>
          <w:rFonts w:asciiTheme="majorBidi" w:eastAsia="Times New Roman" w:hAnsiTheme="majorBidi" w:cstheme="majorBidi"/>
          <w:sz w:val="28"/>
          <w:szCs w:val="28"/>
          <w:lang w:eastAsia="ru-RU"/>
        </w:rPr>
      </w:pPr>
      <w:r w:rsidRPr="00B90426">
        <w:rPr>
          <w:rFonts w:asciiTheme="majorBidi" w:eastAsia="Times New Roman" w:hAnsiTheme="majorBidi" w:cstheme="majorBidi"/>
          <w:sz w:val="28"/>
          <w:szCs w:val="28"/>
          <w:lang w:eastAsia="ru-RU"/>
        </w:rPr>
        <w:t>Я разработала задания по литературе, направленные на её формирование.</w:t>
      </w:r>
    </w:p>
    <w:p w:rsidR="007C481D" w:rsidRPr="00B90426" w:rsidRDefault="007C481D" w:rsidP="00B90426">
      <w:pPr>
        <w:spacing w:after="0" w:line="360" w:lineRule="auto"/>
        <w:ind w:firstLine="709"/>
        <w:jc w:val="both"/>
        <w:rPr>
          <w:rFonts w:asciiTheme="majorBidi" w:eastAsia="Times New Roman" w:hAnsiTheme="majorBidi" w:cstheme="majorBidi"/>
          <w:sz w:val="28"/>
          <w:szCs w:val="28"/>
          <w:lang w:eastAsia="ru-RU"/>
        </w:rPr>
      </w:pPr>
      <w:r w:rsidRPr="00B90426">
        <w:rPr>
          <w:rFonts w:asciiTheme="majorBidi" w:eastAsia="Times New Roman" w:hAnsiTheme="majorBidi" w:cstheme="majorBidi"/>
          <w:sz w:val="28"/>
          <w:szCs w:val="28"/>
          <w:lang w:eastAsia="ru-RU"/>
        </w:rPr>
        <w:t>Они составлены на основе</w:t>
      </w:r>
      <w:r w:rsidRPr="00B90426">
        <w:rPr>
          <w:rFonts w:asciiTheme="majorBidi" w:hAnsiTheme="majorBidi" w:cstheme="majorBidi"/>
          <w:sz w:val="28"/>
          <w:szCs w:val="28"/>
        </w:rPr>
        <w:t xml:space="preserve"> такого типа текста, как аргументация (2 отзыва и фрагмент критической стат</w:t>
      </w:r>
      <w:r w:rsidR="003233CC">
        <w:rPr>
          <w:rFonts w:asciiTheme="majorBidi" w:hAnsiTheme="majorBidi" w:cstheme="majorBidi"/>
          <w:sz w:val="28"/>
          <w:szCs w:val="28"/>
        </w:rPr>
        <w:t>ь</w:t>
      </w:r>
      <w:r w:rsidRPr="00B90426">
        <w:rPr>
          <w:rFonts w:asciiTheme="majorBidi" w:hAnsiTheme="majorBidi" w:cstheme="majorBidi"/>
          <w:sz w:val="28"/>
          <w:szCs w:val="28"/>
        </w:rPr>
        <w:t>и).</w:t>
      </w:r>
      <w:r w:rsidRPr="00B90426">
        <w:rPr>
          <w:rFonts w:asciiTheme="majorBidi" w:eastAsia="Times New Roman" w:hAnsiTheme="majorBidi" w:cstheme="majorBidi"/>
          <w:sz w:val="28"/>
          <w:szCs w:val="28"/>
          <w:lang w:eastAsia="ru-RU"/>
        </w:rPr>
        <w:t xml:space="preserve"> Содержание заданий соответствует возрастным особенностям обучающихся 8 класса и состоит из 6 вопросов к текстам на разные уровни понимания: локализация информации, её понимание и рефлексия.</w:t>
      </w:r>
    </w:p>
    <w:p w:rsidR="007C481D" w:rsidRPr="00B90426" w:rsidRDefault="007C481D" w:rsidP="00B90426">
      <w:pPr>
        <w:pStyle w:val="a3"/>
        <w:spacing w:before="0" w:beforeAutospacing="0" w:after="0" w:afterAutospacing="0" w:line="360" w:lineRule="auto"/>
        <w:ind w:firstLine="709"/>
        <w:jc w:val="both"/>
        <w:rPr>
          <w:rFonts w:asciiTheme="majorBidi" w:hAnsiTheme="majorBidi" w:cstheme="majorBidi"/>
          <w:color w:val="000000"/>
          <w:sz w:val="28"/>
          <w:szCs w:val="28"/>
        </w:rPr>
      </w:pPr>
      <w:r w:rsidRPr="00B90426">
        <w:rPr>
          <w:rFonts w:asciiTheme="majorBidi" w:hAnsiTheme="majorBidi" w:cstheme="majorBidi"/>
          <w:sz w:val="28"/>
          <w:szCs w:val="28"/>
        </w:rPr>
        <w:t xml:space="preserve">     </w:t>
      </w:r>
      <w:r w:rsidRPr="00B90426">
        <w:rPr>
          <w:rFonts w:asciiTheme="majorBidi" w:hAnsiTheme="majorBidi" w:cstheme="majorBidi"/>
          <w:color w:val="000000"/>
          <w:sz w:val="28"/>
          <w:szCs w:val="28"/>
        </w:rPr>
        <w:t>Восьмикласснице очень понравилась повесть «Капитанская дочка». Выполняя домашнее задание, девочка написала отзыв на это произведение. (смотрите отзыв 1).</w:t>
      </w:r>
    </w:p>
    <w:p w:rsidR="007C481D" w:rsidRPr="00B90426" w:rsidRDefault="007C481D" w:rsidP="00B90426">
      <w:pPr>
        <w:pStyle w:val="a3"/>
        <w:spacing w:before="0" w:beforeAutospacing="0" w:after="0" w:afterAutospacing="0" w:line="360" w:lineRule="auto"/>
        <w:ind w:firstLine="709"/>
        <w:jc w:val="both"/>
        <w:rPr>
          <w:rFonts w:asciiTheme="majorBidi" w:hAnsiTheme="majorBidi" w:cstheme="majorBidi"/>
          <w:color w:val="000000"/>
          <w:sz w:val="28"/>
          <w:szCs w:val="28"/>
        </w:rPr>
      </w:pPr>
      <w:r w:rsidRPr="00B90426">
        <w:rPr>
          <w:rFonts w:asciiTheme="majorBidi" w:hAnsiTheme="majorBidi" w:cstheme="majorBidi"/>
          <w:color w:val="000000"/>
          <w:sz w:val="28"/>
          <w:szCs w:val="28"/>
        </w:rPr>
        <w:t xml:space="preserve">     На уроке литературы она услышала работу своей одноклассницы, мнение которой её заинтересовало. (смотрите отзыв 2).</w:t>
      </w:r>
    </w:p>
    <w:p w:rsidR="007C481D" w:rsidRPr="00B90426" w:rsidRDefault="007C481D" w:rsidP="00B90426">
      <w:pPr>
        <w:pStyle w:val="a3"/>
        <w:spacing w:before="0" w:beforeAutospacing="0" w:after="0" w:afterAutospacing="0" w:line="360" w:lineRule="auto"/>
        <w:ind w:firstLine="709"/>
        <w:jc w:val="both"/>
        <w:rPr>
          <w:rFonts w:asciiTheme="majorBidi" w:hAnsiTheme="majorBidi" w:cstheme="majorBidi"/>
          <w:color w:val="000000"/>
          <w:sz w:val="28"/>
          <w:szCs w:val="28"/>
        </w:rPr>
      </w:pPr>
      <w:r w:rsidRPr="00B90426">
        <w:rPr>
          <w:rFonts w:asciiTheme="majorBidi" w:hAnsiTheme="majorBidi" w:cstheme="majorBidi"/>
          <w:color w:val="000000"/>
          <w:sz w:val="28"/>
          <w:szCs w:val="28"/>
        </w:rPr>
        <w:t xml:space="preserve">     Девушка решила, ч</w:t>
      </w:r>
      <w:r w:rsidR="004E2E4D">
        <w:rPr>
          <w:rFonts w:asciiTheme="majorBidi" w:hAnsiTheme="majorBidi" w:cstheme="majorBidi"/>
          <w:color w:val="000000"/>
          <w:sz w:val="28"/>
          <w:szCs w:val="28"/>
        </w:rPr>
        <w:t>т</w:t>
      </w:r>
      <w:r w:rsidR="00822904">
        <w:rPr>
          <w:rFonts w:asciiTheme="majorBidi" w:hAnsiTheme="majorBidi" w:cstheme="majorBidi"/>
          <w:color w:val="000000"/>
          <w:sz w:val="28"/>
          <w:szCs w:val="28"/>
        </w:rPr>
        <w:t xml:space="preserve">о хочет познакомиться с </w:t>
      </w:r>
      <w:r w:rsidR="004E2E4D">
        <w:rPr>
          <w:rFonts w:asciiTheme="majorBidi" w:hAnsiTheme="majorBidi" w:cstheme="majorBidi"/>
          <w:color w:val="000000"/>
          <w:sz w:val="28"/>
          <w:szCs w:val="28"/>
        </w:rPr>
        <w:t>критическими статьями</w:t>
      </w:r>
      <w:r w:rsidRPr="00B90426">
        <w:rPr>
          <w:rFonts w:asciiTheme="majorBidi" w:hAnsiTheme="majorBidi" w:cstheme="majorBidi"/>
          <w:color w:val="000000"/>
          <w:sz w:val="28"/>
          <w:szCs w:val="28"/>
        </w:rPr>
        <w:t xml:space="preserve"> о повести А.С. Пушкина. С этой целью она сходила в библиотеку и прочитала книгу Н.</w:t>
      </w:r>
      <w:r w:rsidR="00414EF6" w:rsidRPr="00B90426">
        <w:rPr>
          <w:rFonts w:asciiTheme="majorBidi" w:hAnsiTheme="majorBidi" w:cstheme="majorBidi"/>
          <w:color w:val="000000"/>
          <w:sz w:val="28"/>
          <w:szCs w:val="28"/>
        </w:rPr>
        <w:t xml:space="preserve"> </w:t>
      </w:r>
      <w:r w:rsidRPr="00B90426">
        <w:rPr>
          <w:rFonts w:asciiTheme="majorBidi" w:hAnsiTheme="majorBidi" w:cstheme="majorBidi"/>
          <w:color w:val="000000"/>
          <w:sz w:val="28"/>
          <w:szCs w:val="28"/>
        </w:rPr>
        <w:t>Н. Страхова «Критические статьи об И.</w:t>
      </w:r>
      <w:r w:rsidR="00414EF6" w:rsidRPr="00B90426">
        <w:rPr>
          <w:rFonts w:asciiTheme="majorBidi" w:hAnsiTheme="majorBidi" w:cstheme="majorBidi"/>
          <w:color w:val="000000"/>
          <w:sz w:val="28"/>
          <w:szCs w:val="28"/>
        </w:rPr>
        <w:t xml:space="preserve"> </w:t>
      </w:r>
      <w:r w:rsidRPr="00B90426">
        <w:rPr>
          <w:rFonts w:asciiTheme="majorBidi" w:hAnsiTheme="majorBidi" w:cstheme="majorBidi"/>
          <w:color w:val="000000"/>
          <w:sz w:val="28"/>
          <w:szCs w:val="28"/>
        </w:rPr>
        <w:t>С. Тургеневе и Л.</w:t>
      </w:r>
      <w:r w:rsidR="00414EF6" w:rsidRPr="00B90426">
        <w:rPr>
          <w:rFonts w:asciiTheme="majorBidi" w:hAnsiTheme="majorBidi" w:cstheme="majorBidi"/>
          <w:color w:val="000000"/>
          <w:sz w:val="28"/>
          <w:szCs w:val="28"/>
        </w:rPr>
        <w:t xml:space="preserve"> </w:t>
      </w:r>
      <w:r w:rsidRPr="00B90426">
        <w:rPr>
          <w:rFonts w:asciiTheme="majorBidi" w:hAnsiTheme="majorBidi" w:cstheme="majorBidi"/>
          <w:color w:val="000000"/>
          <w:sz w:val="28"/>
          <w:szCs w:val="28"/>
        </w:rPr>
        <w:t>Н.</w:t>
      </w:r>
      <w:r w:rsidR="00414EF6" w:rsidRPr="00B90426">
        <w:rPr>
          <w:rFonts w:asciiTheme="majorBidi" w:hAnsiTheme="majorBidi" w:cstheme="majorBidi"/>
          <w:color w:val="000000"/>
          <w:sz w:val="28"/>
          <w:szCs w:val="28"/>
        </w:rPr>
        <w:t xml:space="preserve"> </w:t>
      </w:r>
      <w:r w:rsidRPr="00B90426">
        <w:rPr>
          <w:rFonts w:asciiTheme="majorBidi" w:hAnsiTheme="majorBidi" w:cstheme="majorBidi"/>
          <w:color w:val="000000"/>
          <w:sz w:val="28"/>
          <w:szCs w:val="28"/>
        </w:rPr>
        <w:t>Толстом» (смотрите отрывок из критической статьи Н.</w:t>
      </w:r>
      <w:r w:rsidR="00414EF6" w:rsidRPr="00B90426">
        <w:rPr>
          <w:rFonts w:asciiTheme="majorBidi" w:hAnsiTheme="majorBidi" w:cstheme="majorBidi"/>
          <w:color w:val="000000"/>
          <w:sz w:val="28"/>
          <w:szCs w:val="28"/>
        </w:rPr>
        <w:t xml:space="preserve"> </w:t>
      </w:r>
      <w:r w:rsidRPr="00B90426">
        <w:rPr>
          <w:rFonts w:asciiTheme="majorBidi" w:hAnsiTheme="majorBidi" w:cstheme="majorBidi"/>
          <w:color w:val="000000"/>
          <w:sz w:val="28"/>
          <w:szCs w:val="28"/>
        </w:rPr>
        <w:t>Н.</w:t>
      </w:r>
      <w:r w:rsidR="00414EF6" w:rsidRPr="00B90426">
        <w:rPr>
          <w:rFonts w:asciiTheme="majorBidi" w:hAnsiTheme="majorBidi" w:cstheme="majorBidi"/>
          <w:color w:val="000000"/>
          <w:sz w:val="28"/>
          <w:szCs w:val="28"/>
        </w:rPr>
        <w:t xml:space="preserve"> </w:t>
      </w:r>
      <w:r w:rsidRPr="00B90426">
        <w:rPr>
          <w:rFonts w:asciiTheme="majorBidi" w:hAnsiTheme="majorBidi" w:cstheme="majorBidi"/>
          <w:color w:val="000000"/>
          <w:sz w:val="28"/>
          <w:szCs w:val="28"/>
        </w:rPr>
        <w:t>Страхова).</w:t>
      </w:r>
    </w:p>
    <w:p w:rsidR="007C481D" w:rsidRPr="002A42AD" w:rsidRDefault="007C481D" w:rsidP="00B90426">
      <w:pPr>
        <w:pStyle w:val="a3"/>
        <w:spacing w:before="0" w:beforeAutospacing="0" w:after="0" w:afterAutospacing="0" w:line="360" w:lineRule="auto"/>
        <w:ind w:firstLine="709"/>
        <w:jc w:val="both"/>
        <w:rPr>
          <w:rFonts w:asciiTheme="majorBidi" w:hAnsiTheme="majorBidi" w:cstheme="majorBidi"/>
          <w:color w:val="FF0000"/>
          <w:sz w:val="28"/>
          <w:szCs w:val="28"/>
        </w:rPr>
      </w:pPr>
      <w:r w:rsidRPr="002A42AD">
        <w:rPr>
          <w:rFonts w:asciiTheme="majorBidi" w:hAnsiTheme="majorBidi" w:cstheme="majorBidi"/>
          <w:color w:val="FF0000"/>
          <w:sz w:val="28"/>
          <w:szCs w:val="28"/>
        </w:rPr>
        <w:lastRenderedPageBreak/>
        <w:t>Отзыв 1.</w:t>
      </w:r>
    </w:p>
    <w:p w:rsidR="007C481D" w:rsidRPr="00B90426" w:rsidRDefault="007C481D" w:rsidP="00B90426">
      <w:pPr>
        <w:spacing w:after="0" w:line="360" w:lineRule="auto"/>
        <w:ind w:firstLine="709"/>
        <w:jc w:val="both"/>
        <w:rPr>
          <w:rFonts w:asciiTheme="majorBidi" w:hAnsiTheme="majorBidi" w:cstheme="majorBidi"/>
          <w:sz w:val="28"/>
          <w:szCs w:val="28"/>
          <w:shd w:val="clear" w:color="auto" w:fill="FFFFFF"/>
        </w:rPr>
      </w:pPr>
      <w:r w:rsidRPr="00B90426">
        <w:rPr>
          <w:rFonts w:asciiTheme="majorBidi" w:hAnsiTheme="majorBidi" w:cstheme="majorBidi"/>
          <w:sz w:val="28"/>
          <w:szCs w:val="28"/>
          <w:shd w:val="clear" w:color="auto" w:fill="FFFFFF"/>
        </w:rPr>
        <w:t xml:space="preserve">Из всех произведений Пушкина повесть о капитанской дочке – моя любимая. Именно поэтому я решила начать читать сборник избранных произведений именно с неё. </w:t>
      </w:r>
      <w:r w:rsidRPr="00B90426">
        <w:rPr>
          <w:rFonts w:ascii="Segoe UI Symbol" w:hAnsi="Segoe UI Symbol" w:cs="Segoe UI Symbol"/>
          <w:sz w:val="28"/>
          <w:szCs w:val="28"/>
          <w:shd w:val="clear" w:color="auto" w:fill="FFFFFF"/>
        </w:rPr>
        <w:t>⠀</w:t>
      </w:r>
      <w:r w:rsidRPr="00B90426">
        <w:rPr>
          <w:rFonts w:asciiTheme="majorBidi" w:hAnsiTheme="majorBidi" w:cstheme="majorBidi"/>
          <w:sz w:val="28"/>
          <w:szCs w:val="28"/>
          <w:shd w:val="clear" w:color="auto" w:fill="FFFFFF"/>
        </w:rPr>
        <w:t xml:space="preserve"> «Береги платье </w:t>
      </w:r>
      <w:proofErr w:type="spellStart"/>
      <w:r w:rsidRPr="00B90426">
        <w:rPr>
          <w:rFonts w:asciiTheme="majorBidi" w:hAnsiTheme="majorBidi" w:cstheme="majorBidi"/>
          <w:sz w:val="28"/>
          <w:szCs w:val="28"/>
          <w:shd w:val="clear" w:color="auto" w:fill="FFFFFF"/>
        </w:rPr>
        <w:t>снову</w:t>
      </w:r>
      <w:proofErr w:type="spellEnd"/>
      <w:r w:rsidRPr="00B90426">
        <w:rPr>
          <w:rFonts w:asciiTheme="majorBidi" w:hAnsiTheme="majorBidi" w:cstheme="majorBidi"/>
          <w:sz w:val="28"/>
          <w:szCs w:val="28"/>
          <w:shd w:val="clear" w:color="auto" w:fill="FFFFFF"/>
        </w:rPr>
        <w:t xml:space="preserve">, а честь смолоду». Эпиграф к повести заключает в себе итоговую мораль произведения. </w:t>
      </w:r>
      <w:r w:rsidRPr="00B90426">
        <w:rPr>
          <w:rFonts w:ascii="Segoe UI Symbol" w:hAnsi="Segoe UI Symbol" w:cs="Segoe UI Symbol"/>
          <w:sz w:val="28"/>
          <w:szCs w:val="28"/>
          <w:shd w:val="clear" w:color="auto" w:fill="FFFFFF"/>
        </w:rPr>
        <w:t>⠀</w:t>
      </w:r>
      <w:r w:rsidRPr="00B90426">
        <w:rPr>
          <w:rFonts w:asciiTheme="majorBidi" w:hAnsiTheme="majorBidi" w:cstheme="majorBidi"/>
          <w:sz w:val="28"/>
          <w:szCs w:val="28"/>
          <w:shd w:val="clear" w:color="auto" w:fill="FFFFFF"/>
        </w:rPr>
        <w:t xml:space="preserve"> Наконец-то (читала в четвёртый раз) я поняла, что как раз честью Пётр Гринёв серьёзно рискнул. Конечно, его поведение и поступки преследовали лишь одну цель –спасти сироту Марью Миронову. Но ведь он лишь по чистой случайности не лишился головы. История любви Петра и Марии очень нежная. Наверное, это моя любимая часть повести. Чистые юные чувства, контраст им составляет гнусная клевета Швабрина. Оттого их любовь смотрится ещё ярче.</w:t>
      </w:r>
      <w:r w:rsidR="00822904">
        <w:rPr>
          <w:rFonts w:asciiTheme="majorBidi" w:hAnsiTheme="majorBidi" w:cstheme="majorBidi"/>
          <w:sz w:val="28"/>
          <w:szCs w:val="28"/>
          <w:shd w:val="clear" w:color="auto" w:fill="FFFFFF"/>
        </w:rPr>
        <w:t xml:space="preserve"> </w:t>
      </w:r>
      <w:r w:rsidRPr="00B90426">
        <w:rPr>
          <w:rFonts w:asciiTheme="majorBidi" w:hAnsiTheme="majorBidi" w:cstheme="majorBidi"/>
          <w:sz w:val="28"/>
          <w:szCs w:val="28"/>
          <w:shd w:val="clear" w:color="auto" w:fill="FFFFFF"/>
        </w:rPr>
        <w:t xml:space="preserve">Наслаждаюсь ещё и языком Пушкина. Повествование ведётся от лица Гринёва, и в других произведения автора я не встречала похожего языка, оборотов, свойственных только Петруше. Нравятся мне и все устаревшие слова, которые использует герой. </w:t>
      </w:r>
      <w:r w:rsidRPr="00B90426">
        <w:rPr>
          <w:rFonts w:ascii="Segoe UI Symbol" w:hAnsi="Segoe UI Symbol" w:cs="Segoe UI Symbol"/>
          <w:sz w:val="28"/>
          <w:szCs w:val="28"/>
          <w:shd w:val="clear" w:color="auto" w:fill="FFFFFF"/>
        </w:rPr>
        <w:t>⠀</w:t>
      </w:r>
      <w:r w:rsidRPr="00B90426">
        <w:rPr>
          <w:rFonts w:asciiTheme="majorBidi" w:hAnsiTheme="majorBidi" w:cstheme="majorBidi"/>
          <w:sz w:val="28"/>
          <w:szCs w:val="28"/>
          <w:shd w:val="clear" w:color="auto" w:fill="FFFFFF"/>
        </w:rPr>
        <w:t xml:space="preserve"> Крайне поучительное произведение и очень сильное. Рада, что мы его проходили в школе, «Капитанская дочка» меня воспитала.</w:t>
      </w:r>
    </w:p>
    <w:p w:rsidR="007C481D" w:rsidRPr="002A42AD" w:rsidRDefault="007C481D" w:rsidP="00B90426">
      <w:pPr>
        <w:spacing w:after="0" w:line="360" w:lineRule="auto"/>
        <w:ind w:firstLine="709"/>
        <w:jc w:val="both"/>
        <w:rPr>
          <w:rFonts w:asciiTheme="majorBidi" w:hAnsiTheme="majorBidi" w:cstheme="majorBidi"/>
          <w:color w:val="FF0000"/>
          <w:sz w:val="28"/>
          <w:szCs w:val="28"/>
          <w:shd w:val="clear" w:color="auto" w:fill="FFFFFF"/>
        </w:rPr>
      </w:pPr>
      <w:r w:rsidRPr="002A42AD">
        <w:rPr>
          <w:rFonts w:asciiTheme="majorBidi" w:hAnsiTheme="majorBidi" w:cstheme="majorBidi"/>
          <w:color w:val="FF0000"/>
          <w:sz w:val="28"/>
          <w:szCs w:val="28"/>
          <w:shd w:val="clear" w:color="auto" w:fill="FFFFFF"/>
        </w:rPr>
        <w:t>Отзыв 2.</w:t>
      </w:r>
    </w:p>
    <w:p w:rsidR="002A42AD" w:rsidRDefault="007C481D" w:rsidP="003233CC">
      <w:pPr>
        <w:spacing w:after="0" w:line="360" w:lineRule="auto"/>
        <w:ind w:firstLine="709"/>
        <w:jc w:val="both"/>
        <w:rPr>
          <w:rFonts w:asciiTheme="majorBidi" w:hAnsiTheme="majorBidi" w:cstheme="majorBidi"/>
          <w:i/>
          <w:iCs/>
          <w:color w:val="FF0000"/>
          <w:sz w:val="28"/>
          <w:szCs w:val="28"/>
          <w:shd w:val="clear" w:color="auto" w:fill="FFFFFF"/>
        </w:rPr>
      </w:pPr>
      <w:r w:rsidRPr="00B90426">
        <w:rPr>
          <w:rFonts w:asciiTheme="majorBidi" w:hAnsiTheme="majorBidi" w:cstheme="majorBidi"/>
          <w:sz w:val="28"/>
          <w:szCs w:val="28"/>
          <w:shd w:val="clear" w:color="auto" w:fill="FFFFFF"/>
        </w:rPr>
        <w:t xml:space="preserve">У прозы Пушкина, на мой взгляд, есть слабая сторона - ничем не мотивированная и резкая трансформация героя. Скучающий и разочарованный светский повеса Евгений Онегин, изучивший женщин и света, и полусвета вдоль и поперек, за два года вдруг совершает обратную трансформацию и превращается в пылкого влюбленного, сгорающего от страсти. Провинциальная барышня с романами Ричардсона и сонником Мартына </w:t>
      </w:r>
      <w:proofErr w:type="spellStart"/>
      <w:r w:rsidRPr="00B90426">
        <w:rPr>
          <w:rFonts w:asciiTheme="majorBidi" w:hAnsiTheme="majorBidi" w:cstheme="majorBidi"/>
          <w:sz w:val="28"/>
          <w:szCs w:val="28"/>
          <w:shd w:val="clear" w:color="auto" w:fill="FFFFFF"/>
        </w:rPr>
        <w:t>Задека</w:t>
      </w:r>
      <w:proofErr w:type="spellEnd"/>
      <w:r w:rsidRPr="00B90426">
        <w:rPr>
          <w:rFonts w:asciiTheme="majorBidi" w:hAnsiTheme="majorBidi" w:cstheme="majorBidi"/>
          <w:sz w:val="28"/>
          <w:szCs w:val="28"/>
          <w:shd w:val="clear" w:color="auto" w:fill="FFFFFF"/>
        </w:rPr>
        <w:t xml:space="preserve"> под подушкой - в величавую княгиню, законодательницу столичных балов. Еще вчера Татьяна "прыг в другие сени", а сегодня на равных беседует с испанским послом. Безусловно, люди меняются, но не так быстро и так резко. Еще более невероятные перемены произошли с героями "Капитанской дочки". Петрушка Гринев из недоросля, гоняющего голубей и делающего из географической карты змея, за год на глазах читателя </w:t>
      </w:r>
      <w:r w:rsidRPr="00B90426">
        <w:rPr>
          <w:rFonts w:asciiTheme="majorBidi" w:hAnsiTheme="majorBidi" w:cstheme="majorBidi"/>
          <w:sz w:val="28"/>
          <w:szCs w:val="28"/>
          <w:shd w:val="clear" w:color="auto" w:fill="FFFFFF"/>
        </w:rPr>
        <w:lastRenderedPageBreak/>
        <w:t xml:space="preserve">превращается в зрелого мужа, человека чести и долга, способного взять на себя ответственность и защитить слабых. По-моему, слишком фантастично. Или взять Швабрина. Его поступки совсем необъяснимы. Зачем он держит </w:t>
      </w:r>
      <w:proofErr w:type="gramStart"/>
      <w:r w:rsidRPr="00B90426">
        <w:rPr>
          <w:rFonts w:asciiTheme="majorBidi" w:hAnsiTheme="majorBidi" w:cstheme="majorBidi"/>
          <w:sz w:val="28"/>
          <w:szCs w:val="28"/>
          <w:shd w:val="clear" w:color="auto" w:fill="FFFFFF"/>
        </w:rPr>
        <w:t>Машу</w:t>
      </w:r>
      <w:proofErr w:type="gramEnd"/>
      <w:r w:rsidRPr="00B90426">
        <w:rPr>
          <w:rFonts w:asciiTheme="majorBidi" w:hAnsiTheme="majorBidi" w:cstheme="majorBidi"/>
          <w:sz w:val="28"/>
          <w:szCs w:val="28"/>
          <w:shd w:val="clear" w:color="auto" w:fill="FFFFFF"/>
        </w:rPr>
        <w:t xml:space="preserve"> взаперти, на хлебе и воде, вынуждая выйти за него замуж, если обстановка бунта так и заставляет воспользоваться ее беспомощностью? Тем более в романе подчеркивается, какой Швабрин негодяй, злодей и подлец. Получается, что Швабрин отступает от дворянской и воинской чести, нарушает присягу, оскорбляет </w:t>
      </w:r>
      <w:proofErr w:type="gramStart"/>
      <w:r w:rsidRPr="00B90426">
        <w:rPr>
          <w:rFonts w:asciiTheme="majorBidi" w:hAnsiTheme="majorBidi" w:cstheme="majorBidi"/>
          <w:sz w:val="28"/>
          <w:szCs w:val="28"/>
          <w:shd w:val="clear" w:color="auto" w:fill="FFFFFF"/>
        </w:rPr>
        <w:t>Машу</w:t>
      </w:r>
      <w:proofErr w:type="gramEnd"/>
      <w:r w:rsidRPr="00B90426">
        <w:rPr>
          <w:rFonts w:asciiTheme="majorBidi" w:hAnsiTheme="majorBidi" w:cstheme="majorBidi"/>
          <w:sz w:val="28"/>
          <w:szCs w:val="28"/>
          <w:shd w:val="clear" w:color="auto" w:fill="FFFFFF"/>
        </w:rPr>
        <w:t xml:space="preserve"> пошлыми намеками, морит ее голодом, клевещет на Гринева, но в отношении замужества вдруг строго соблюдает политес и не может обойтись без ее согласия? Как-то малоубедительно. И еще один неясный момент. В начале романа мы узнаем, что Швабрин уже делал Маше предложение, но получил отказ. Следовательно, в случае ее согласия, он знал, что обрекает себя на прозябание в заштатной крепости с командой инвалидов и </w:t>
      </w:r>
      <w:proofErr w:type="spellStart"/>
      <w:r w:rsidRPr="00B90426">
        <w:rPr>
          <w:rFonts w:asciiTheme="majorBidi" w:hAnsiTheme="majorBidi" w:cstheme="majorBidi"/>
          <w:sz w:val="28"/>
          <w:szCs w:val="28"/>
          <w:shd w:val="clear" w:color="auto" w:fill="FFFFFF"/>
        </w:rPr>
        <w:t>нестреляющей</w:t>
      </w:r>
      <w:proofErr w:type="spellEnd"/>
      <w:r w:rsidRPr="00B90426">
        <w:rPr>
          <w:rFonts w:asciiTheme="majorBidi" w:hAnsiTheme="majorBidi" w:cstheme="majorBidi"/>
          <w:sz w:val="28"/>
          <w:szCs w:val="28"/>
          <w:shd w:val="clear" w:color="auto" w:fill="FFFFFF"/>
        </w:rPr>
        <w:t xml:space="preserve"> пушкой. Блестящий гвардейский офицер, состоятельный, из хорошей семьи, женится на бедной дочери безвестного коменданта - это скандал и мезальянс. Ему пришлось бы забыть о карьере и возможности быть принятым в обществе. Тем не менее Швабрин идет на это - и возникает вопрос: возможно, его чувства к Маше искренни, если ради нее он готов всем пожертвовать? Так ли уж он плох? И наконец, сама Маша. На протяжении романа она нарисована совсем блеклыми красками: трусливая, скромная, тихая, так что даже </w:t>
      </w:r>
      <w:proofErr w:type="spellStart"/>
      <w:r w:rsidRPr="00B90426">
        <w:rPr>
          <w:rFonts w:asciiTheme="majorBidi" w:hAnsiTheme="majorBidi" w:cstheme="majorBidi"/>
          <w:sz w:val="28"/>
          <w:szCs w:val="28"/>
          <w:shd w:val="clear" w:color="auto" w:fill="FFFFFF"/>
        </w:rPr>
        <w:t>Палашка</w:t>
      </w:r>
      <w:proofErr w:type="spellEnd"/>
      <w:r w:rsidRPr="00B90426">
        <w:rPr>
          <w:rFonts w:asciiTheme="majorBidi" w:hAnsiTheme="majorBidi" w:cstheme="majorBidi"/>
          <w:sz w:val="28"/>
          <w:szCs w:val="28"/>
          <w:shd w:val="clear" w:color="auto" w:fill="FFFFFF"/>
        </w:rPr>
        <w:t xml:space="preserve">, которая «вертит» </w:t>
      </w:r>
      <w:proofErr w:type="spellStart"/>
      <w:r w:rsidRPr="00B90426">
        <w:rPr>
          <w:rFonts w:asciiTheme="majorBidi" w:hAnsiTheme="majorBidi" w:cstheme="majorBidi"/>
          <w:sz w:val="28"/>
          <w:szCs w:val="28"/>
          <w:shd w:val="clear" w:color="auto" w:fill="FFFFFF"/>
        </w:rPr>
        <w:t>Максимычем</w:t>
      </w:r>
      <w:proofErr w:type="spellEnd"/>
      <w:r w:rsidRPr="00B90426">
        <w:rPr>
          <w:rFonts w:asciiTheme="majorBidi" w:hAnsiTheme="majorBidi" w:cstheme="majorBidi"/>
          <w:sz w:val="28"/>
          <w:szCs w:val="28"/>
          <w:shd w:val="clear" w:color="auto" w:fill="FFFFFF"/>
        </w:rPr>
        <w:t xml:space="preserve">, на ее фоне выглядит более яркой и интересной. Машу все защищают и спасают - этим ее роль исчерпывается. Но вдруг в финале романа Маша решается на отчаянный поступок - едет к императрице просить за Петрушу Гринева. Конечно, девушки из глухих селений решались и не на такое, но интересно ее преображение, обеспечившее успех «мероприятия». Маша не только не растерялась, попав из глухой деревни в пышную столицу, но чрезвычайно умело ведет разговор с императрицей. Наивной девушке, ни разу не бывшей в свете, удается мгновенно раскусить, кто перед ней, хотя Екатерина старается сохранить инкогнито. А ответам, которые дает Маша, может позавидовать </w:t>
      </w:r>
      <w:r w:rsidRPr="00B90426">
        <w:rPr>
          <w:rFonts w:asciiTheme="majorBidi" w:hAnsiTheme="majorBidi" w:cstheme="majorBidi"/>
          <w:sz w:val="28"/>
          <w:szCs w:val="28"/>
          <w:shd w:val="clear" w:color="auto" w:fill="FFFFFF"/>
        </w:rPr>
        <w:lastRenderedPageBreak/>
        <w:t>любой мудрец, чего стоит главный довод: "Я приехала просить милости, а не правосудия". Каждый из героев "Капитанской дочки" скорее многозначный символ, чем реалистичный характер, и тогда их мгновенное преображение объяснимо. Например, Петр Гринев - символ долга, Екатерина II - милости, Пугачев (парадоксально) - милосердия, а Маша Миронова - символ чести. Поэтому ее имя вынесено в название романа и вокруг нее скрестились все шпаги - она символ того, что нельзя отдать.</w:t>
      </w:r>
      <w:r w:rsidRPr="00B90426">
        <w:rPr>
          <w:rFonts w:asciiTheme="majorBidi" w:hAnsiTheme="majorBidi" w:cstheme="majorBidi"/>
          <w:i/>
          <w:iCs/>
          <w:color w:val="000050"/>
          <w:sz w:val="28"/>
          <w:szCs w:val="28"/>
          <w:shd w:val="clear" w:color="auto" w:fill="FFFFFF"/>
        </w:rPr>
        <w:br/>
      </w:r>
    </w:p>
    <w:p w:rsidR="007C481D" w:rsidRPr="002A42AD" w:rsidRDefault="007C481D" w:rsidP="003233CC">
      <w:pPr>
        <w:spacing w:after="0" w:line="360" w:lineRule="auto"/>
        <w:ind w:firstLine="709"/>
        <w:jc w:val="both"/>
        <w:rPr>
          <w:rFonts w:asciiTheme="majorBidi" w:hAnsiTheme="majorBidi" w:cstheme="majorBidi"/>
          <w:color w:val="FF0000"/>
          <w:sz w:val="28"/>
          <w:szCs w:val="28"/>
          <w:shd w:val="clear" w:color="auto" w:fill="FFFFFF"/>
        </w:rPr>
      </w:pPr>
      <w:r w:rsidRPr="002A42AD">
        <w:rPr>
          <w:rFonts w:asciiTheme="majorBidi" w:hAnsiTheme="majorBidi" w:cstheme="majorBidi"/>
          <w:color w:val="FF0000"/>
          <w:sz w:val="28"/>
          <w:szCs w:val="28"/>
          <w:shd w:val="clear" w:color="auto" w:fill="FFFFFF"/>
        </w:rPr>
        <w:t>Страхов Н. «Война и мир»: Сочинения графа Л. Н. Толстого. Статья вторая и последняя. — Заря, 1869, № 2, с. 209—212; см. также в кн.: Страхов Н. Н</w:t>
      </w:r>
      <w:r w:rsidRPr="002A42AD">
        <w:rPr>
          <w:rFonts w:asciiTheme="majorBidi" w:hAnsiTheme="majorBidi" w:cstheme="majorBidi"/>
          <w:i/>
          <w:iCs/>
          <w:color w:val="FF0000"/>
          <w:sz w:val="28"/>
          <w:szCs w:val="28"/>
          <w:shd w:val="clear" w:color="auto" w:fill="FFFFFF"/>
        </w:rPr>
        <w:t>.</w:t>
      </w:r>
      <w:r w:rsidRPr="002A42AD">
        <w:rPr>
          <w:rFonts w:asciiTheme="majorBidi" w:hAnsiTheme="majorBidi" w:cstheme="majorBidi"/>
          <w:color w:val="FF0000"/>
          <w:sz w:val="28"/>
          <w:szCs w:val="28"/>
          <w:shd w:val="clear" w:color="auto" w:fill="FFFFFF"/>
        </w:rPr>
        <w:t> Критические статьи об И. С. Тургеневе и Л. Н. Толстом. 4-е изд. Киев, 1901. с. 222—225.</w:t>
      </w:r>
    </w:p>
    <w:p w:rsidR="007C481D" w:rsidRPr="00B90426" w:rsidRDefault="007C481D" w:rsidP="00B90426">
      <w:pPr>
        <w:shd w:val="clear" w:color="auto" w:fill="FFFFFF"/>
        <w:spacing w:after="0" w:line="360" w:lineRule="auto"/>
        <w:ind w:firstLine="709"/>
        <w:jc w:val="both"/>
        <w:rPr>
          <w:rFonts w:asciiTheme="majorBidi" w:eastAsia="Times New Roman" w:hAnsiTheme="majorBidi" w:cstheme="majorBidi"/>
          <w:sz w:val="28"/>
          <w:szCs w:val="28"/>
          <w:lang w:eastAsia="ru-RU"/>
        </w:rPr>
      </w:pPr>
      <w:r w:rsidRPr="00B90426">
        <w:rPr>
          <w:rFonts w:asciiTheme="majorBidi" w:eastAsia="Times New Roman" w:hAnsiTheme="majorBidi" w:cstheme="majorBidi"/>
          <w:sz w:val="28"/>
          <w:szCs w:val="28"/>
          <w:lang w:eastAsia="ru-RU"/>
        </w:rPr>
        <w:t>«Капитанская дочка», собственно говоря, есть </w:t>
      </w:r>
      <w:r w:rsidRPr="00B90426">
        <w:rPr>
          <w:rFonts w:asciiTheme="majorBidi" w:eastAsia="Times New Roman" w:hAnsiTheme="majorBidi" w:cstheme="majorBidi"/>
          <w:i/>
          <w:iCs/>
          <w:sz w:val="28"/>
          <w:szCs w:val="28"/>
          <w:lang w:eastAsia="ru-RU"/>
        </w:rPr>
        <w:t>хроника семейства Гриневых;</w:t>
      </w:r>
      <w:r w:rsidRPr="00B90426">
        <w:rPr>
          <w:rFonts w:asciiTheme="majorBidi" w:eastAsia="Times New Roman" w:hAnsiTheme="majorBidi" w:cstheme="majorBidi"/>
          <w:sz w:val="28"/>
          <w:szCs w:val="28"/>
          <w:lang w:eastAsia="ru-RU"/>
        </w:rPr>
        <w:t> это тот рассказ, о котором Пушкин мечтал еще в третьей главе Онегина, — рассказ, изображающий</w:t>
      </w:r>
    </w:p>
    <w:p w:rsidR="007C481D" w:rsidRPr="00B90426" w:rsidRDefault="002A42AD" w:rsidP="00B90426">
      <w:pPr>
        <w:shd w:val="clear" w:color="auto" w:fill="FFFFFF"/>
        <w:spacing w:after="0" w:line="360" w:lineRule="auto"/>
        <w:ind w:firstLine="709"/>
        <w:jc w:val="both"/>
        <w:rPr>
          <w:rFonts w:asciiTheme="majorBidi" w:eastAsia="Times New Roman" w:hAnsiTheme="majorBidi" w:cstheme="majorBidi"/>
          <w:sz w:val="28"/>
          <w:szCs w:val="28"/>
          <w:lang w:eastAsia="ru-RU"/>
        </w:rPr>
      </w:pPr>
      <w:r>
        <w:rPr>
          <w:rFonts w:asciiTheme="majorBidi" w:eastAsia="Times New Roman" w:hAnsiTheme="majorBidi" w:cstheme="majorBidi"/>
          <w:sz w:val="28"/>
          <w:szCs w:val="28"/>
          <w:lang w:eastAsia="ru-RU"/>
        </w:rPr>
        <w:t xml:space="preserve">                              </w:t>
      </w:r>
      <w:r w:rsidR="007C481D" w:rsidRPr="00B90426">
        <w:rPr>
          <w:rFonts w:asciiTheme="majorBidi" w:eastAsia="Times New Roman" w:hAnsiTheme="majorBidi" w:cstheme="majorBidi"/>
          <w:sz w:val="28"/>
          <w:szCs w:val="28"/>
          <w:lang w:eastAsia="ru-RU"/>
        </w:rPr>
        <w:t>Преданья русского семейства.</w:t>
      </w:r>
    </w:p>
    <w:p w:rsidR="007C481D" w:rsidRPr="00B90426" w:rsidRDefault="007C481D" w:rsidP="00B90426">
      <w:pPr>
        <w:shd w:val="clear" w:color="auto" w:fill="FFFFFF"/>
        <w:spacing w:after="0" w:line="360" w:lineRule="auto"/>
        <w:ind w:firstLine="709"/>
        <w:jc w:val="both"/>
        <w:rPr>
          <w:rFonts w:asciiTheme="majorBidi" w:eastAsia="Times New Roman" w:hAnsiTheme="majorBidi" w:cstheme="majorBidi"/>
          <w:sz w:val="28"/>
          <w:szCs w:val="28"/>
          <w:lang w:eastAsia="ru-RU"/>
        </w:rPr>
      </w:pPr>
      <w:r w:rsidRPr="00B90426">
        <w:rPr>
          <w:rFonts w:asciiTheme="majorBidi" w:eastAsia="Times New Roman" w:hAnsiTheme="majorBidi" w:cstheme="majorBidi"/>
          <w:sz w:val="28"/>
          <w:szCs w:val="28"/>
          <w:lang w:eastAsia="ru-RU"/>
        </w:rPr>
        <w:t>Впоследствии у нас явилось немало подобных рассказов, между которыми высшее место занимает «Семейная хроника» С. Т. Аксакова. Критики заметили сходство этой хроники с произведением Пушкина &lt;</w:t>
      </w:r>
      <w:r w:rsidRPr="00B90426">
        <w:rPr>
          <w:rFonts w:asciiTheme="majorBidi" w:eastAsia="Times New Roman" w:hAnsiTheme="majorBidi" w:cstheme="majorBidi"/>
          <w:spacing w:val="48"/>
          <w:sz w:val="28"/>
          <w:szCs w:val="28"/>
          <w:lang w:eastAsia="ru-RU"/>
        </w:rPr>
        <w:t>...</w:t>
      </w:r>
      <w:r w:rsidRPr="00B90426">
        <w:rPr>
          <w:rFonts w:asciiTheme="majorBidi" w:eastAsia="Times New Roman" w:hAnsiTheme="majorBidi" w:cstheme="majorBidi"/>
          <w:sz w:val="28"/>
          <w:szCs w:val="28"/>
          <w:lang w:eastAsia="ru-RU"/>
        </w:rPr>
        <w:t>&gt;. Стоит немножко вглядеться в «Войну и мир», чтобы убедиться, что это тоже некоторая </w:t>
      </w:r>
      <w:r w:rsidRPr="00B90426">
        <w:rPr>
          <w:rFonts w:asciiTheme="majorBidi" w:eastAsia="Times New Roman" w:hAnsiTheme="majorBidi" w:cstheme="majorBidi"/>
          <w:i/>
          <w:iCs/>
          <w:sz w:val="28"/>
          <w:szCs w:val="28"/>
          <w:lang w:eastAsia="ru-RU"/>
        </w:rPr>
        <w:t>семейная хроника</w:t>
      </w:r>
      <w:r w:rsidRPr="00B90426">
        <w:rPr>
          <w:rFonts w:asciiTheme="majorBidi" w:eastAsia="Times New Roman" w:hAnsiTheme="majorBidi" w:cstheme="majorBidi"/>
          <w:sz w:val="28"/>
          <w:szCs w:val="28"/>
          <w:lang w:eastAsia="ru-RU"/>
        </w:rPr>
        <w:t> &lt;</w:t>
      </w:r>
      <w:r w:rsidRPr="00B90426">
        <w:rPr>
          <w:rFonts w:asciiTheme="majorBidi" w:eastAsia="Times New Roman" w:hAnsiTheme="majorBidi" w:cstheme="majorBidi"/>
          <w:spacing w:val="48"/>
          <w:sz w:val="28"/>
          <w:szCs w:val="28"/>
          <w:lang w:eastAsia="ru-RU"/>
        </w:rPr>
        <w:t>...</w:t>
      </w:r>
      <w:r w:rsidRPr="00B90426">
        <w:rPr>
          <w:rFonts w:asciiTheme="majorBidi" w:eastAsia="Times New Roman" w:hAnsiTheme="majorBidi" w:cstheme="majorBidi"/>
          <w:sz w:val="28"/>
          <w:szCs w:val="28"/>
          <w:lang w:eastAsia="ru-RU"/>
        </w:rPr>
        <w:t>&gt;. Это не роман вообще, не исторический роман, даже не историческая хроника; это </w:t>
      </w:r>
      <w:r w:rsidRPr="00B90426">
        <w:rPr>
          <w:rFonts w:asciiTheme="majorBidi" w:eastAsia="Times New Roman" w:hAnsiTheme="majorBidi" w:cstheme="majorBidi"/>
          <w:i/>
          <w:iCs/>
          <w:sz w:val="28"/>
          <w:szCs w:val="28"/>
          <w:lang w:eastAsia="ru-RU"/>
        </w:rPr>
        <w:t>хроника семейная</w:t>
      </w:r>
      <w:r w:rsidRPr="00B90426">
        <w:rPr>
          <w:rFonts w:asciiTheme="majorBidi" w:eastAsia="Times New Roman" w:hAnsiTheme="majorBidi" w:cstheme="majorBidi"/>
          <w:sz w:val="28"/>
          <w:szCs w:val="28"/>
          <w:lang w:eastAsia="ru-RU"/>
        </w:rPr>
        <w:t> &lt;</w:t>
      </w:r>
      <w:r w:rsidRPr="00B90426">
        <w:rPr>
          <w:rFonts w:asciiTheme="majorBidi" w:eastAsia="Times New Roman" w:hAnsiTheme="majorBidi" w:cstheme="majorBidi"/>
          <w:spacing w:val="48"/>
          <w:sz w:val="28"/>
          <w:szCs w:val="28"/>
          <w:lang w:eastAsia="ru-RU"/>
        </w:rPr>
        <w:t>...</w:t>
      </w:r>
      <w:r w:rsidRPr="00B90426">
        <w:rPr>
          <w:rFonts w:asciiTheme="majorBidi" w:eastAsia="Times New Roman" w:hAnsiTheme="majorBidi" w:cstheme="majorBidi"/>
          <w:sz w:val="28"/>
          <w:szCs w:val="28"/>
          <w:lang w:eastAsia="ru-RU"/>
        </w:rPr>
        <w:t>&gt;.</w:t>
      </w:r>
    </w:p>
    <w:p w:rsidR="007C481D" w:rsidRPr="00B90426" w:rsidRDefault="007C481D" w:rsidP="00B90426">
      <w:pPr>
        <w:shd w:val="clear" w:color="auto" w:fill="FFFFFF"/>
        <w:spacing w:after="0" w:line="360" w:lineRule="auto"/>
        <w:ind w:firstLine="709"/>
        <w:jc w:val="both"/>
        <w:rPr>
          <w:rFonts w:asciiTheme="majorBidi" w:eastAsia="Times New Roman" w:hAnsiTheme="majorBidi" w:cstheme="majorBidi"/>
          <w:sz w:val="28"/>
          <w:szCs w:val="28"/>
          <w:lang w:eastAsia="ru-RU"/>
        </w:rPr>
      </w:pPr>
      <w:r w:rsidRPr="00B90426">
        <w:rPr>
          <w:rFonts w:asciiTheme="majorBidi" w:eastAsia="Times New Roman" w:hAnsiTheme="majorBidi" w:cstheme="majorBidi"/>
          <w:sz w:val="28"/>
          <w:szCs w:val="28"/>
          <w:lang w:eastAsia="ru-RU"/>
        </w:rPr>
        <w:t>Этот своеобра</w:t>
      </w:r>
      <w:r w:rsidR="00822904">
        <w:rPr>
          <w:rFonts w:asciiTheme="majorBidi" w:eastAsia="Times New Roman" w:hAnsiTheme="majorBidi" w:cstheme="majorBidi"/>
          <w:sz w:val="28"/>
          <w:szCs w:val="28"/>
          <w:lang w:eastAsia="ru-RU"/>
        </w:rPr>
        <w:t xml:space="preserve">зный род, которого нет в </w:t>
      </w:r>
      <w:proofErr w:type="gramStart"/>
      <w:r w:rsidR="00822904">
        <w:rPr>
          <w:rFonts w:asciiTheme="majorBidi" w:eastAsia="Times New Roman" w:hAnsiTheme="majorBidi" w:cstheme="majorBidi"/>
          <w:sz w:val="28"/>
          <w:szCs w:val="28"/>
          <w:lang w:eastAsia="ru-RU"/>
        </w:rPr>
        <w:t xml:space="preserve">других </w:t>
      </w:r>
      <w:r w:rsidRPr="00B90426">
        <w:rPr>
          <w:rFonts w:asciiTheme="majorBidi" w:eastAsia="Times New Roman" w:hAnsiTheme="majorBidi" w:cstheme="majorBidi"/>
          <w:sz w:val="28"/>
          <w:szCs w:val="28"/>
          <w:lang w:eastAsia="ru-RU"/>
        </w:rPr>
        <w:t>словесностях</w:t>
      </w:r>
      <w:proofErr w:type="gramEnd"/>
      <w:r w:rsidRPr="00B90426">
        <w:rPr>
          <w:rFonts w:asciiTheme="majorBidi" w:eastAsia="Times New Roman" w:hAnsiTheme="majorBidi" w:cstheme="majorBidi"/>
          <w:sz w:val="28"/>
          <w:szCs w:val="28"/>
          <w:lang w:eastAsia="ru-RU"/>
        </w:rPr>
        <w:t xml:space="preserve"> и идея которого долго тревожила Пушкина и наконец была осуществлена им, может быть характеризован двумя особенностями, на которые указывает</w:t>
      </w:r>
      <w:r w:rsidR="00414EF6" w:rsidRPr="00B90426">
        <w:rPr>
          <w:rFonts w:asciiTheme="majorBidi" w:eastAsia="Times New Roman" w:hAnsiTheme="majorBidi" w:cstheme="majorBidi"/>
          <w:sz w:val="28"/>
          <w:szCs w:val="28"/>
          <w:lang w:eastAsia="ru-RU"/>
        </w:rPr>
        <w:t xml:space="preserve"> </w:t>
      </w:r>
      <w:r w:rsidRPr="00B90426">
        <w:rPr>
          <w:rFonts w:asciiTheme="majorBidi" w:eastAsia="Times New Roman" w:hAnsiTheme="majorBidi" w:cstheme="majorBidi"/>
          <w:sz w:val="28"/>
          <w:szCs w:val="28"/>
          <w:lang w:eastAsia="ru-RU"/>
        </w:rPr>
        <w:t>его название. Во-первых, это </w:t>
      </w:r>
      <w:r w:rsidRPr="00B90426">
        <w:rPr>
          <w:rFonts w:asciiTheme="majorBidi" w:eastAsia="Times New Roman" w:hAnsiTheme="majorBidi" w:cstheme="majorBidi"/>
          <w:i/>
          <w:iCs/>
          <w:sz w:val="28"/>
          <w:szCs w:val="28"/>
          <w:lang w:eastAsia="ru-RU"/>
        </w:rPr>
        <w:t>хроника</w:t>
      </w:r>
      <w:r w:rsidRPr="00B90426">
        <w:rPr>
          <w:rFonts w:asciiTheme="majorBidi" w:eastAsia="Times New Roman" w:hAnsiTheme="majorBidi" w:cstheme="majorBidi"/>
          <w:sz w:val="28"/>
          <w:szCs w:val="28"/>
          <w:lang w:eastAsia="ru-RU"/>
        </w:rPr>
        <w:t>, т. е. простой, бесхитростный рассказ, без всяких завязок и запутанных приключений, без наружного единства и связи. Эта форма, очевидно, проще, чем роман, — ближе к действительности, к правде: она хочет, чтобы ее принимали за быль, а не за возможность. Во-вторых, это быль </w:t>
      </w:r>
      <w:r w:rsidRPr="00B90426">
        <w:rPr>
          <w:rFonts w:asciiTheme="majorBidi" w:eastAsia="Times New Roman" w:hAnsiTheme="majorBidi" w:cstheme="majorBidi"/>
          <w:i/>
          <w:iCs/>
          <w:sz w:val="28"/>
          <w:szCs w:val="28"/>
          <w:lang w:eastAsia="ru-RU"/>
        </w:rPr>
        <w:t>семейная</w:t>
      </w:r>
      <w:r w:rsidRPr="00B90426">
        <w:rPr>
          <w:rFonts w:asciiTheme="majorBidi" w:eastAsia="Times New Roman" w:hAnsiTheme="majorBidi" w:cstheme="majorBidi"/>
          <w:sz w:val="28"/>
          <w:szCs w:val="28"/>
          <w:lang w:eastAsia="ru-RU"/>
        </w:rPr>
        <w:t xml:space="preserve">, т. е. не похождения отдельного лица, на котором </w:t>
      </w:r>
      <w:r w:rsidRPr="00B90426">
        <w:rPr>
          <w:rFonts w:asciiTheme="majorBidi" w:eastAsia="Times New Roman" w:hAnsiTheme="majorBidi" w:cstheme="majorBidi"/>
          <w:sz w:val="28"/>
          <w:szCs w:val="28"/>
          <w:lang w:eastAsia="ru-RU"/>
        </w:rPr>
        <w:lastRenderedPageBreak/>
        <w:t>должно сосредоточиваться все внимание читателя, а события, так или иначе важные для целого семейства. Для художника как будто одинаково дороги, одинаково герои — все члены семейства, хронику которого он пишет. И центр тяжести произведения всегда в семейных отношениях, а не в чем-нибудь другом. «Капитанская дочка» есть рассказ о том, как Петр Гринев женился на дочери капитана Миронова. Дело вовсе не в любопытных ощущениях, и все приключения жениха и невесты касаются не изменения их чувств, простых и ясных от самого начала, а составляют случайные препятствия, мешавшие простой развязке, — не помехи страсти, а помехи женитьбе. Отсюда — такая естественная простота этого рассказа; романтической нити в нем собственно нет &lt;</w:t>
      </w:r>
      <w:r w:rsidRPr="00B90426">
        <w:rPr>
          <w:rFonts w:asciiTheme="majorBidi" w:eastAsia="Times New Roman" w:hAnsiTheme="majorBidi" w:cstheme="majorBidi"/>
          <w:spacing w:val="48"/>
          <w:sz w:val="28"/>
          <w:szCs w:val="28"/>
          <w:lang w:eastAsia="ru-RU"/>
        </w:rPr>
        <w:t>...</w:t>
      </w:r>
      <w:r w:rsidRPr="00B90426">
        <w:rPr>
          <w:rFonts w:asciiTheme="majorBidi" w:eastAsia="Times New Roman" w:hAnsiTheme="majorBidi" w:cstheme="majorBidi"/>
          <w:sz w:val="28"/>
          <w:szCs w:val="28"/>
          <w:lang w:eastAsia="ru-RU"/>
        </w:rPr>
        <w:t>&gt;.</w:t>
      </w:r>
    </w:p>
    <w:p w:rsidR="007C481D" w:rsidRPr="00B90426" w:rsidRDefault="007C481D" w:rsidP="00B90426">
      <w:pPr>
        <w:shd w:val="clear" w:color="auto" w:fill="FFFFFF"/>
        <w:spacing w:after="0" w:line="360" w:lineRule="auto"/>
        <w:ind w:firstLine="709"/>
        <w:jc w:val="both"/>
        <w:rPr>
          <w:rFonts w:asciiTheme="majorBidi" w:eastAsia="Times New Roman" w:hAnsiTheme="majorBidi" w:cstheme="majorBidi"/>
          <w:sz w:val="28"/>
          <w:szCs w:val="28"/>
          <w:lang w:eastAsia="ru-RU"/>
        </w:rPr>
      </w:pPr>
      <w:r w:rsidRPr="00B90426">
        <w:rPr>
          <w:rFonts w:asciiTheme="majorBidi" w:eastAsia="Times New Roman" w:hAnsiTheme="majorBidi" w:cstheme="majorBidi"/>
          <w:sz w:val="28"/>
          <w:szCs w:val="28"/>
          <w:lang w:eastAsia="ru-RU"/>
        </w:rPr>
        <w:t xml:space="preserve">Что же такое «Капитанская дочка»? Всем известно, что это одно из </w:t>
      </w:r>
      <w:proofErr w:type="spellStart"/>
      <w:r w:rsidRPr="00B90426">
        <w:rPr>
          <w:rFonts w:asciiTheme="majorBidi" w:eastAsia="Times New Roman" w:hAnsiTheme="majorBidi" w:cstheme="majorBidi"/>
          <w:sz w:val="28"/>
          <w:szCs w:val="28"/>
          <w:lang w:eastAsia="ru-RU"/>
        </w:rPr>
        <w:t>драгоценнейших</w:t>
      </w:r>
      <w:proofErr w:type="spellEnd"/>
      <w:r w:rsidRPr="00B90426">
        <w:rPr>
          <w:rFonts w:asciiTheme="majorBidi" w:eastAsia="Times New Roman" w:hAnsiTheme="majorBidi" w:cstheme="majorBidi"/>
          <w:sz w:val="28"/>
          <w:szCs w:val="28"/>
          <w:lang w:eastAsia="ru-RU"/>
        </w:rPr>
        <w:t xml:space="preserve"> достояний нашей литературы. По простоте и чистоте своей поэзии это произведение одинаково доступно, одинаково привлекательно для взрослых и детей. На «Капитанской дочке» (так же как на «Семейной хронике» С. Аксакова) русские дети воспитывают свой ум и свое чувство, так как учителя, без всяких посторонних указаний, находят, что нет в нашей литературе книги более понятной и </w:t>
      </w:r>
      <w:proofErr w:type="gramStart"/>
      <w:r w:rsidRPr="00B90426">
        <w:rPr>
          <w:rFonts w:asciiTheme="majorBidi" w:eastAsia="Times New Roman" w:hAnsiTheme="majorBidi" w:cstheme="majorBidi"/>
          <w:sz w:val="28"/>
          <w:szCs w:val="28"/>
          <w:lang w:eastAsia="ru-RU"/>
        </w:rPr>
        <w:t>занимательной</w:t>
      </w:r>
      <w:proofErr w:type="gramEnd"/>
      <w:r w:rsidRPr="00B90426">
        <w:rPr>
          <w:rFonts w:asciiTheme="majorBidi" w:eastAsia="Times New Roman" w:hAnsiTheme="majorBidi" w:cstheme="majorBidi"/>
          <w:sz w:val="28"/>
          <w:szCs w:val="28"/>
          <w:lang w:eastAsia="ru-RU"/>
        </w:rPr>
        <w:t xml:space="preserve"> и вместе с тем столь серьезной по содержанию и высокой по творчеству.</w:t>
      </w:r>
    </w:p>
    <w:p w:rsidR="00655568" w:rsidRDefault="00655568" w:rsidP="00B90426">
      <w:pPr>
        <w:shd w:val="clear" w:color="auto" w:fill="FFFFFF"/>
        <w:spacing w:after="0" w:line="360" w:lineRule="auto"/>
        <w:ind w:firstLine="709"/>
        <w:jc w:val="both"/>
        <w:rPr>
          <w:rFonts w:asciiTheme="majorBidi" w:hAnsiTheme="majorBidi" w:cstheme="majorBidi"/>
          <w:sz w:val="28"/>
          <w:szCs w:val="28"/>
        </w:rPr>
      </w:pPr>
    </w:p>
    <w:p w:rsidR="007C481D" w:rsidRPr="00B90426" w:rsidRDefault="007C481D" w:rsidP="00B90426">
      <w:pPr>
        <w:shd w:val="clear" w:color="auto" w:fill="FFFFFF"/>
        <w:spacing w:after="0" w:line="360" w:lineRule="auto"/>
        <w:ind w:firstLine="709"/>
        <w:jc w:val="both"/>
        <w:rPr>
          <w:rFonts w:asciiTheme="majorBidi" w:hAnsiTheme="majorBidi" w:cstheme="majorBidi"/>
          <w:sz w:val="28"/>
          <w:szCs w:val="28"/>
        </w:rPr>
      </w:pPr>
      <w:r w:rsidRPr="00B90426">
        <w:rPr>
          <w:rFonts w:asciiTheme="majorBidi" w:hAnsiTheme="majorBidi" w:cstheme="majorBidi"/>
          <w:sz w:val="28"/>
          <w:szCs w:val="28"/>
        </w:rPr>
        <w:t xml:space="preserve">Вопрос 1. Как соотносятся друг с другом отзывы восьмиклассниц? </w:t>
      </w:r>
    </w:p>
    <w:p w:rsidR="007C481D" w:rsidRPr="00B90426" w:rsidRDefault="007C481D" w:rsidP="00B90426">
      <w:pPr>
        <w:shd w:val="clear" w:color="auto" w:fill="FFFFFF"/>
        <w:spacing w:after="0" w:line="360" w:lineRule="auto"/>
        <w:ind w:firstLine="709"/>
        <w:jc w:val="both"/>
        <w:rPr>
          <w:rFonts w:asciiTheme="majorBidi" w:hAnsiTheme="majorBidi" w:cstheme="majorBidi"/>
          <w:sz w:val="28"/>
          <w:szCs w:val="28"/>
        </w:rPr>
      </w:pPr>
      <w:r w:rsidRPr="00B90426">
        <w:rPr>
          <w:rFonts w:asciiTheme="majorBidi" w:hAnsiTheme="majorBidi" w:cstheme="majorBidi"/>
          <w:sz w:val="28"/>
          <w:szCs w:val="28"/>
        </w:rPr>
        <w:t xml:space="preserve">1.  В них использованы разные аргументы для того, чтобы прийти к общему выводу. </w:t>
      </w:r>
    </w:p>
    <w:p w:rsidR="007C481D" w:rsidRPr="00B90426" w:rsidRDefault="007C481D" w:rsidP="00B90426">
      <w:pPr>
        <w:shd w:val="clear" w:color="auto" w:fill="FFFFFF"/>
        <w:spacing w:after="0" w:line="360" w:lineRule="auto"/>
        <w:ind w:firstLine="709"/>
        <w:jc w:val="both"/>
        <w:rPr>
          <w:rFonts w:asciiTheme="majorBidi" w:hAnsiTheme="majorBidi" w:cstheme="majorBidi"/>
          <w:sz w:val="28"/>
          <w:szCs w:val="28"/>
        </w:rPr>
      </w:pPr>
      <w:r w:rsidRPr="00B90426">
        <w:rPr>
          <w:rFonts w:asciiTheme="majorBidi" w:hAnsiTheme="majorBidi" w:cstheme="majorBidi"/>
          <w:sz w:val="28"/>
          <w:szCs w:val="28"/>
        </w:rPr>
        <w:t>2.  Они написаны в одном стиле, но посвящены совершенно разным темам.</w:t>
      </w:r>
    </w:p>
    <w:p w:rsidR="007C481D" w:rsidRPr="00B90426" w:rsidRDefault="007C481D" w:rsidP="00B90426">
      <w:pPr>
        <w:shd w:val="clear" w:color="auto" w:fill="FFFFFF"/>
        <w:spacing w:after="0" w:line="360" w:lineRule="auto"/>
        <w:ind w:firstLine="709"/>
        <w:jc w:val="both"/>
        <w:rPr>
          <w:rFonts w:asciiTheme="majorBidi" w:hAnsiTheme="majorBidi" w:cstheme="majorBidi"/>
          <w:sz w:val="28"/>
          <w:szCs w:val="28"/>
        </w:rPr>
      </w:pPr>
      <w:r w:rsidRPr="00B90426">
        <w:rPr>
          <w:rFonts w:asciiTheme="majorBidi" w:hAnsiTheme="majorBidi" w:cstheme="majorBidi"/>
          <w:sz w:val="28"/>
          <w:szCs w:val="28"/>
        </w:rPr>
        <w:t xml:space="preserve">3. Они выражают одну и ту же общую точку зрения, но приходят к различным выводам. </w:t>
      </w:r>
    </w:p>
    <w:p w:rsidR="007C481D" w:rsidRPr="00B90426" w:rsidRDefault="007C481D" w:rsidP="00B90426">
      <w:pPr>
        <w:shd w:val="clear" w:color="auto" w:fill="FFFFFF"/>
        <w:spacing w:after="0" w:line="360" w:lineRule="auto"/>
        <w:ind w:firstLine="709"/>
        <w:jc w:val="both"/>
        <w:rPr>
          <w:rFonts w:asciiTheme="majorBidi" w:hAnsiTheme="majorBidi" w:cstheme="majorBidi"/>
          <w:sz w:val="28"/>
          <w:szCs w:val="28"/>
        </w:rPr>
      </w:pPr>
      <w:r w:rsidRPr="00B90426">
        <w:rPr>
          <w:rFonts w:asciiTheme="majorBidi" w:hAnsiTheme="majorBidi" w:cstheme="majorBidi"/>
          <w:sz w:val="28"/>
          <w:szCs w:val="28"/>
        </w:rPr>
        <w:t>4.  Они выражают противоположные взгляды на одно и то же произведение.</w:t>
      </w:r>
    </w:p>
    <w:p w:rsidR="007C481D" w:rsidRPr="00B90426" w:rsidRDefault="00822904" w:rsidP="00822904">
      <w:pPr>
        <w:shd w:val="clear" w:color="auto" w:fill="FFFFFF"/>
        <w:spacing w:after="0" w:line="360" w:lineRule="auto"/>
        <w:jc w:val="both"/>
        <w:rPr>
          <w:rFonts w:asciiTheme="majorBidi" w:hAnsiTheme="majorBidi" w:cstheme="majorBidi"/>
          <w:sz w:val="28"/>
          <w:szCs w:val="28"/>
        </w:rPr>
      </w:pPr>
      <w:r>
        <w:rPr>
          <w:rFonts w:asciiTheme="majorBidi" w:hAnsiTheme="majorBidi" w:cstheme="majorBidi"/>
          <w:sz w:val="28"/>
          <w:szCs w:val="28"/>
        </w:rPr>
        <w:lastRenderedPageBreak/>
        <w:t xml:space="preserve">        </w:t>
      </w:r>
      <w:r w:rsidR="00655568">
        <w:rPr>
          <w:rFonts w:asciiTheme="majorBidi" w:hAnsiTheme="majorBidi" w:cstheme="majorBidi"/>
          <w:sz w:val="28"/>
          <w:szCs w:val="28"/>
        </w:rPr>
        <w:t xml:space="preserve">  </w:t>
      </w:r>
      <w:r w:rsidR="007C481D" w:rsidRPr="00B90426">
        <w:rPr>
          <w:rFonts w:asciiTheme="majorBidi" w:hAnsiTheme="majorBidi" w:cstheme="majorBidi"/>
          <w:sz w:val="28"/>
          <w:szCs w:val="28"/>
        </w:rPr>
        <w:t xml:space="preserve">Вопрос 2. Найдите расхождения в отзывах восьмиклассниц при оценке повести «Капитанская дочка». </w:t>
      </w:r>
    </w:p>
    <w:p w:rsidR="007C481D" w:rsidRPr="00B90426" w:rsidRDefault="007C481D" w:rsidP="00B90426">
      <w:pPr>
        <w:shd w:val="clear" w:color="auto" w:fill="FFFFFF"/>
        <w:spacing w:after="0" w:line="360" w:lineRule="auto"/>
        <w:ind w:firstLine="709"/>
        <w:jc w:val="both"/>
        <w:rPr>
          <w:rFonts w:asciiTheme="majorBidi" w:hAnsiTheme="majorBidi" w:cstheme="majorBidi"/>
          <w:color w:val="000000"/>
          <w:sz w:val="28"/>
          <w:szCs w:val="28"/>
          <w:shd w:val="clear" w:color="auto" w:fill="FFFFFF"/>
        </w:rPr>
      </w:pPr>
      <w:r w:rsidRPr="00B90426">
        <w:rPr>
          <w:rFonts w:asciiTheme="majorBidi" w:hAnsiTheme="majorBidi" w:cstheme="majorBidi"/>
          <w:sz w:val="28"/>
          <w:szCs w:val="28"/>
        </w:rPr>
        <w:t xml:space="preserve">Вопрос 3. </w:t>
      </w:r>
      <w:r w:rsidRPr="00B90426">
        <w:rPr>
          <w:rFonts w:asciiTheme="majorBidi" w:hAnsiTheme="majorBidi" w:cstheme="majorBidi"/>
          <w:color w:val="000000"/>
          <w:sz w:val="28"/>
          <w:szCs w:val="28"/>
          <w:shd w:val="clear" w:color="auto" w:fill="FFFFFF"/>
        </w:rPr>
        <w:t>Отметьте одно утверждение, которое противоречит информации второго отзыва:</w:t>
      </w:r>
    </w:p>
    <w:p w:rsidR="007C481D" w:rsidRPr="00B90426" w:rsidRDefault="007C481D" w:rsidP="00B90426">
      <w:pPr>
        <w:pStyle w:val="a4"/>
        <w:numPr>
          <w:ilvl w:val="0"/>
          <w:numId w:val="1"/>
        </w:numPr>
        <w:shd w:val="clear" w:color="auto" w:fill="FFFFFF"/>
        <w:spacing w:after="0" w:line="360" w:lineRule="auto"/>
        <w:ind w:left="0" w:firstLine="709"/>
        <w:jc w:val="both"/>
        <w:rPr>
          <w:rFonts w:asciiTheme="majorBidi" w:hAnsiTheme="majorBidi" w:cstheme="majorBidi"/>
          <w:sz w:val="28"/>
          <w:szCs w:val="28"/>
        </w:rPr>
      </w:pPr>
      <w:r w:rsidRPr="00B90426">
        <w:rPr>
          <w:rFonts w:asciiTheme="majorBidi" w:hAnsiTheme="majorBidi" w:cstheme="majorBidi"/>
          <w:sz w:val="28"/>
          <w:szCs w:val="28"/>
          <w:shd w:val="clear" w:color="auto" w:fill="FFFFFF"/>
        </w:rPr>
        <w:t>У прозы Пушкина, на мой взгляд, есть слабая сторона - ничем не мотивированная и резкая трансформация героя.</w:t>
      </w:r>
    </w:p>
    <w:p w:rsidR="007C481D" w:rsidRPr="00B90426" w:rsidRDefault="007C481D" w:rsidP="00B90426">
      <w:pPr>
        <w:pStyle w:val="a4"/>
        <w:numPr>
          <w:ilvl w:val="0"/>
          <w:numId w:val="1"/>
        </w:numPr>
        <w:shd w:val="clear" w:color="auto" w:fill="FFFFFF"/>
        <w:spacing w:after="0" w:line="360" w:lineRule="auto"/>
        <w:ind w:left="0" w:firstLine="709"/>
        <w:jc w:val="both"/>
        <w:rPr>
          <w:rFonts w:asciiTheme="majorBidi" w:hAnsiTheme="majorBidi" w:cstheme="majorBidi"/>
          <w:sz w:val="28"/>
          <w:szCs w:val="28"/>
        </w:rPr>
      </w:pPr>
      <w:r w:rsidRPr="00B90426">
        <w:rPr>
          <w:rFonts w:asciiTheme="majorBidi" w:hAnsiTheme="majorBidi" w:cstheme="majorBidi"/>
          <w:sz w:val="28"/>
          <w:szCs w:val="28"/>
          <w:shd w:val="clear" w:color="auto" w:fill="FFFFFF"/>
        </w:rPr>
        <w:t>Поступки Швабрина необъяснимы.</w:t>
      </w:r>
    </w:p>
    <w:p w:rsidR="007C481D" w:rsidRPr="00B90426" w:rsidRDefault="007C481D" w:rsidP="00B90426">
      <w:pPr>
        <w:pStyle w:val="a4"/>
        <w:numPr>
          <w:ilvl w:val="0"/>
          <w:numId w:val="1"/>
        </w:numPr>
        <w:shd w:val="clear" w:color="auto" w:fill="FFFFFF"/>
        <w:spacing w:after="0" w:line="360" w:lineRule="auto"/>
        <w:ind w:left="0" w:firstLine="709"/>
        <w:jc w:val="both"/>
        <w:rPr>
          <w:rFonts w:asciiTheme="majorBidi" w:hAnsiTheme="majorBidi" w:cstheme="majorBidi"/>
          <w:sz w:val="28"/>
          <w:szCs w:val="28"/>
        </w:rPr>
      </w:pPr>
      <w:r w:rsidRPr="00B90426">
        <w:rPr>
          <w:rFonts w:asciiTheme="majorBidi" w:hAnsiTheme="majorBidi" w:cstheme="majorBidi"/>
          <w:sz w:val="28"/>
          <w:szCs w:val="28"/>
          <w:shd w:val="clear" w:color="auto" w:fill="FFFFFF"/>
        </w:rPr>
        <w:t>Каждый из героев "Капитанской дочки" - многозначный символ: Петр Гринев - символ долга, Екатерина II - милости, Пугачев (парадоксально) - милосердия, а Маша Миронова - символ чести.</w:t>
      </w:r>
    </w:p>
    <w:p w:rsidR="007C481D" w:rsidRPr="00B90426" w:rsidRDefault="007C481D" w:rsidP="00B90426">
      <w:pPr>
        <w:pStyle w:val="a4"/>
        <w:numPr>
          <w:ilvl w:val="0"/>
          <w:numId w:val="1"/>
        </w:numPr>
        <w:shd w:val="clear" w:color="auto" w:fill="FFFFFF"/>
        <w:spacing w:after="0" w:line="360" w:lineRule="auto"/>
        <w:ind w:left="0" w:firstLine="709"/>
        <w:jc w:val="both"/>
        <w:rPr>
          <w:rFonts w:asciiTheme="majorBidi" w:hAnsiTheme="majorBidi" w:cstheme="majorBidi"/>
          <w:sz w:val="28"/>
          <w:szCs w:val="28"/>
        </w:rPr>
      </w:pPr>
      <w:r w:rsidRPr="00B90426">
        <w:rPr>
          <w:rFonts w:asciiTheme="majorBidi" w:hAnsiTheme="majorBidi" w:cstheme="majorBidi"/>
          <w:sz w:val="28"/>
          <w:szCs w:val="28"/>
          <w:shd w:val="clear" w:color="auto" w:fill="FFFFFF"/>
        </w:rPr>
        <w:t>Наивной девушке, ни разу не бывшей в свете, не удается мгновенно раскусить, что перед ней императрица.</w:t>
      </w:r>
    </w:p>
    <w:p w:rsidR="007C481D" w:rsidRPr="00B90426" w:rsidRDefault="007C481D" w:rsidP="00B90426">
      <w:pPr>
        <w:shd w:val="clear" w:color="auto" w:fill="FFFFFF"/>
        <w:spacing w:after="0" w:line="360" w:lineRule="auto"/>
        <w:ind w:firstLine="709"/>
        <w:jc w:val="both"/>
        <w:rPr>
          <w:rFonts w:asciiTheme="majorBidi" w:eastAsia="Times New Roman" w:hAnsiTheme="majorBidi" w:cstheme="majorBidi"/>
          <w:color w:val="000000"/>
          <w:sz w:val="28"/>
          <w:szCs w:val="28"/>
          <w:lang w:eastAsia="ru-RU"/>
        </w:rPr>
      </w:pPr>
      <w:r w:rsidRPr="00B90426">
        <w:rPr>
          <w:rFonts w:asciiTheme="majorBidi" w:eastAsia="Times New Roman" w:hAnsiTheme="majorBidi" w:cstheme="majorBidi"/>
          <w:color w:val="000000"/>
          <w:sz w:val="28"/>
          <w:szCs w:val="28"/>
          <w:lang w:eastAsia="ru-RU"/>
        </w:rPr>
        <w:t>Вопрос 4. Чем вы можете объяснить популярность романа А.С. Пушкина у читателей?</w:t>
      </w:r>
    </w:p>
    <w:p w:rsidR="007C481D" w:rsidRPr="00B90426" w:rsidRDefault="007C481D" w:rsidP="00B90426">
      <w:pPr>
        <w:shd w:val="clear" w:color="auto" w:fill="FFFFFF"/>
        <w:spacing w:after="0" w:line="360" w:lineRule="auto"/>
        <w:ind w:firstLine="709"/>
        <w:jc w:val="both"/>
        <w:rPr>
          <w:rFonts w:asciiTheme="majorBidi" w:eastAsia="Times New Roman" w:hAnsiTheme="majorBidi" w:cstheme="majorBidi"/>
          <w:color w:val="000000"/>
          <w:sz w:val="28"/>
          <w:szCs w:val="28"/>
          <w:lang w:eastAsia="ru-RU"/>
        </w:rPr>
      </w:pPr>
      <w:r w:rsidRPr="00B90426">
        <w:rPr>
          <w:rFonts w:asciiTheme="majorBidi" w:eastAsia="Times New Roman" w:hAnsiTheme="majorBidi" w:cstheme="majorBidi"/>
          <w:color w:val="000000"/>
          <w:sz w:val="28"/>
          <w:szCs w:val="28"/>
          <w:lang w:eastAsia="ru-RU"/>
        </w:rPr>
        <w:t>Вопрос 5. Вы можете посоветовать книги, похожие по сюжету, жанру, стилю и настроению?</w:t>
      </w:r>
    </w:p>
    <w:p w:rsidR="007C481D" w:rsidRPr="00B90426" w:rsidRDefault="007C481D" w:rsidP="00B90426">
      <w:pPr>
        <w:shd w:val="clear" w:color="auto" w:fill="FFFFFF"/>
        <w:spacing w:after="0" w:line="360" w:lineRule="auto"/>
        <w:ind w:firstLine="709"/>
        <w:jc w:val="both"/>
        <w:rPr>
          <w:rFonts w:asciiTheme="majorBidi" w:eastAsia="Times New Roman" w:hAnsiTheme="majorBidi" w:cstheme="majorBidi"/>
          <w:color w:val="000000"/>
          <w:sz w:val="28"/>
          <w:szCs w:val="28"/>
          <w:lang w:eastAsia="ru-RU"/>
        </w:rPr>
      </w:pPr>
      <w:r w:rsidRPr="00B90426">
        <w:rPr>
          <w:rFonts w:asciiTheme="majorBidi" w:eastAsia="Times New Roman" w:hAnsiTheme="majorBidi" w:cstheme="majorBidi"/>
          <w:color w:val="000000"/>
          <w:sz w:val="28"/>
          <w:szCs w:val="28"/>
          <w:lang w:eastAsia="ru-RU"/>
        </w:rPr>
        <w:t>Вопрос 6. Прочитав отзывы восьмиклассниц и фрагмент критической стать</w:t>
      </w:r>
      <w:r w:rsidR="00655568">
        <w:rPr>
          <w:rFonts w:asciiTheme="majorBidi" w:eastAsia="Times New Roman" w:hAnsiTheme="majorBidi" w:cstheme="majorBidi"/>
          <w:color w:val="000000"/>
          <w:sz w:val="28"/>
          <w:szCs w:val="28"/>
          <w:lang w:eastAsia="ru-RU"/>
        </w:rPr>
        <w:t>и</w:t>
      </w:r>
      <w:r w:rsidRPr="00B90426">
        <w:rPr>
          <w:rFonts w:asciiTheme="majorBidi" w:eastAsia="Times New Roman" w:hAnsiTheme="majorBidi" w:cstheme="majorBidi"/>
          <w:color w:val="000000"/>
          <w:sz w:val="28"/>
          <w:szCs w:val="28"/>
          <w:lang w:eastAsia="ru-RU"/>
        </w:rPr>
        <w:t xml:space="preserve"> Страхова, напишите своё отношение к историческому роману «Капитанская дочка».</w:t>
      </w:r>
    </w:p>
    <w:p w:rsidR="00655568" w:rsidRDefault="00655568" w:rsidP="00B90426">
      <w:pPr>
        <w:shd w:val="clear" w:color="auto" w:fill="FFFFFF"/>
        <w:spacing w:after="0" w:line="360" w:lineRule="auto"/>
        <w:ind w:firstLine="709"/>
        <w:jc w:val="both"/>
        <w:rPr>
          <w:rFonts w:asciiTheme="majorBidi" w:hAnsiTheme="majorBidi" w:cstheme="majorBidi"/>
          <w:bCs/>
          <w:spacing w:val="15"/>
          <w:sz w:val="28"/>
          <w:szCs w:val="28"/>
          <w:shd w:val="clear" w:color="auto" w:fill="FFFFFF"/>
        </w:rPr>
      </w:pPr>
    </w:p>
    <w:p w:rsidR="007C481D" w:rsidRPr="00B90426" w:rsidRDefault="007C481D" w:rsidP="00B90426">
      <w:pPr>
        <w:shd w:val="clear" w:color="auto" w:fill="FFFFFF"/>
        <w:spacing w:after="0" w:line="360" w:lineRule="auto"/>
        <w:ind w:firstLine="709"/>
        <w:jc w:val="both"/>
        <w:rPr>
          <w:rFonts w:asciiTheme="majorBidi" w:eastAsia="Times New Roman" w:hAnsiTheme="majorBidi" w:cstheme="majorBidi"/>
          <w:sz w:val="28"/>
          <w:szCs w:val="28"/>
          <w:lang w:eastAsia="ru-RU"/>
        </w:rPr>
      </w:pPr>
      <w:r w:rsidRPr="00B90426">
        <w:rPr>
          <w:rFonts w:asciiTheme="majorBidi" w:hAnsiTheme="majorBidi" w:cstheme="majorBidi"/>
          <w:bCs/>
          <w:spacing w:val="15"/>
          <w:sz w:val="28"/>
          <w:szCs w:val="28"/>
          <w:shd w:val="clear" w:color="auto" w:fill="FFFFFF"/>
        </w:rPr>
        <w:t>Рассмотрим задание по русскому языку для учеников 9 класса, также</w:t>
      </w:r>
      <w:r w:rsidRPr="00B90426">
        <w:rPr>
          <w:rFonts w:asciiTheme="majorBidi" w:eastAsia="Times New Roman" w:hAnsiTheme="majorBidi" w:cstheme="majorBidi"/>
          <w:color w:val="212529"/>
          <w:sz w:val="28"/>
          <w:szCs w:val="28"/>
          <w:lang w:eastAsia="ru-RU"/>
        </w:rPr>
        <w:t xml:space="preserve"> </w:t>
      </w:r>
      <w:r w:rsidRPr="00B90426">
        <w:rPr>
          <w:rFonts w:asciiTheme="majorBidi" w:eastAsia="Times New Roman" w:hAnsiTheme="majorBidi" w:cstheme="majorBidi"/>
          <w:sz w:val="28"/>
          <w:szCs w:val="28"/>
          <w:lang w:eastAsia="ru-RU"/>
        </w:rPr>
        <w:t>направленное на формирование читательской грамотности и состоящее из 12 вопросов.</w:t>
      </w:r>
    </w:p>
    <w:p w:rsidR="00B90426" w:rsidRPr="00B90426" w:rsidRDefault="00B90426" w:rsidP="00655568">
      <w:pPr>
        <w:shd w:val="clear" w:color="auto" w:fill="FFFFFF"/>
        <w:spacing w:after="0" w:line="360" w:lineRule="auto"/>
        <w:ind w:firstLine="709"/>
        <w:jc w:val="center"/>
        <w:rPr>
          <w:rFonts w:asciiTheme="majorBidi" w:eastAsia="Times New Roman" w:hAnsiTheme="majorBidi" w:cstheme="majorBidi"/>
          <w:sz w:val="28"/>
          <w:szCs w:val="28"/>
          <w:lang w:eastAsia="ru-RU"/>
        </w:rPr>
      </w:pPr>
      <w:r w:rsidRPr="00B90426">
        <w:rPr>
          <w:rFonts w:asciiTheme="majorBidi" w:eastAsia="Times New Roman" w:hAnsiTheme="majorBidi" w:cstheme="majorBidi"/>
          <w:sz w:val="28"/>
          <w:szCs w:val="28"/>
          <w:lang w:eastAsia="ru-RU"/>
        </w:rPr>
        <w:t>Об интеллигентности.</w:t>
      </w:r>
    </w:p>
    <w:p w:rsidR="00B90426" w:rsidRPr="00B90426" w:rsidRDefault="00B90426" w:rsidP="00B90426">
      <w:pPr>
        <w:shd w:val="clear" w:color="auto" w:fill="FFFFFF"/>
        <w:spacing w:after="0" w:line="360" w:lineRule="auto"/>
        <w:ind w:firstLine="709"/>
        <w:jc w:val="both"/>
        <w:rPr>
          <w:rFonts w:asciiTheme="majorBidi" w:eastAsia="Times New Roman" w:hAnsiTheme="majorBidi" w:cstheme="majorBidi"/>
          <w:sz w:val="28"/>
          <w:szCs w:val="28"/>
          <w:lang w:eastAsia="ru-RU"/>
        </w:rPr>
      </w:pPr>
      <w:r w:rsidRPr="00B90426">
        <w:rPr>
          <w:rFonts w:asciiTheme="majorBidi" w:eastAsia="Times New Roman" w:hAnsiTheme="majorBidi" w:cstheme="majorBidi"/>
          <w:sz w:val="28"/>
          <w:szCs w:val="28"/>
          <w:lang w:eastAsia="ru-RU"/>
        </w:rPr>
        <w:t>Человек должен быть интеллигентен. А если у него профессия не требует интеллигентности? А если он не смог получить образование: так сложились обстоятельства?.. Может быть, тогда она не нужна?</w:t>
      </w:r>
    </w:p>
    <w:p w:rsidR="00B90426" w:rsidRPr="00B90426" w:rsidRDefault="00B90426" w:rsidP="00B90426">
      <w:pPr>
        <w:shd w:val="clear" w:color="auto" w:fill="FFFFFF"/>
        <w:spacing w:after="0" w:line="360" w:lineRule="auto"/>
        <w:ind w:firstLine="709"/>
        <w:jc w:val="both"/>
        <w:rPr>
          <w:rFonts w:asciiTheme="majorBidi" w:eastAsia="Times New Roman" w:hAnsiTheme="majorBidi" w:cstheme="majorBidi"/>
          <w:sz w:val="28"/>
          <w:szCs w:val="28"/>
          <w:lang w:eastAsia="ru-RU"/>
        </w:rPr>
      </w:pPr>
      <w:r w:rsidRPr="00B90426">
        <w:rPr>
          <w:rFonts w:asciiTheme="majorBidi" w:eastAsia="Times New Roman" w:hAnsiTheme="majorBidi" w:cstheme="majorBidi"/>
          <w:sz w:val="28"/>
          <w:szCs w:val="28"/>
          <w:lang w:eastAsia="ru-RU"/>
        </w:rPr>
        <w:t xml:space="preserve">Нет. Интеллигентность нужна при всех обстоятельствах, нужна и для окружающих, и для самого человека. И прежде всего для того, чтобы жить </w:t>
      </w:r>
      <w:r w:rsidRPr="00B90426">
        <w:rPr>
          <w:rFonts w:asciiTheme="majorBidi" w:eastAsia="Times New Roman" w:hAnsiTheme="majorBidi" w:cstheme="majorBidi"/>
          <w:sz w:val="28"/>
          <w:szCs w:val="28"/>
          <w:lang w:eastAsia="ru-RU"/>
        </w:rPr>
        <w:lastRenderedPageBreak/>
        <w:t>счастливо и долго, потому что интеллигентность равна нравственному здоровью, а здоровье нужно для того, чтобы жить долго.</w:t>
      </w:r>
    </w:p>
    <w:p w:rsidR="00B90426" w:rsidRPr="00B90426" w:rsidRDefault="00B90426" w:rsidP="00B90426">
      <w:pPr>
        <w:shd w:val="clear" w:color="auto" w:fill="FFFFFF"/>
        <w:spacing w:after="0" w:line="360" w:lineRule="auto"/>
        <w:ind w:firstLine="709"/>
        <w:jc w:val="both"/>
        <w:rPr>
          <w:rFonts w:asciiTheme="majorBidi" w:eastAsia="Times New Roman" w:hAnsiTheme="majorBidi" w:cstheme="majorBidi"/>
          <w:sz w:val="28"/>
          <w:szCs w:val="28"/>
          <w:lang w:eastAsia="ru-RU"/>
        </w:rPr>
      </w:pPr>
      <w:r w:rsidRPr="00B90426">
        <w:rPr>
          <w:rFonts w:asciiTheme="majorBidi" w:eastAsia="Times New Roman" w:hAnsiTheme="majorBidi" w:cstheme="majorBidi"/>
          <w:sz w:val="28"/>
          <w:szCs w:val="28"/>
          <w:lang w:eastAsia="ru-RU"/>
        </w:rPr>
        <w:t xml:space="preserve">     Прежде всего определим, что такое интеллигентность.</w:t>
      </w:r>
    </w:p>
    <w:p w:rsidR="00B90426" w:rsidRPr="00B90426" w:rsidRDefault="00B90426" w:rsidP="00B90426">
      <w:pPr>
        <w:shd w:val="clear" w:color="auto" w:fill="FFFFFF"/>
        <w:spacing w:after="0" w:line="360" w:lineRule="auto"/>
        <w:ind w:firstLine="709"/>
        <w:jc w:val="both"/>
        <w:rPr>
          <w:rFonts w:asciiTheme="majorBidi" w:eastAsia="Times New Roman" w:hAnsiTheme="majorBidi" w:cstheme="majorBidi"/>
          <w:sz w:val="28"/>
          <w:szCs w:val="28"/>
          <w:lang w:eastAsia="ru-RU"/>
        </w:rPr>
      </w:pPr>
      <w:r w:rsidRPr="00B90426">
        <w:rPr>
          <w:rFonts w:asciiTheme="majorBidi" w:eastAsia="Times New Roman" w:hAnsiTheme="majorBidi" w:cstheme="majorBidi"/>
          <w:sz w:val="28"/>
          <w:szCs w:val="28"/>
          <w:lang w:eastAsia="ru-RU"/>
        </w:rPr>
        <w:t>Многие думают: интеллигентный человек — это тот, который много читал, получил хорошее образование (даже по преимуществу гуманитарное), много путешествовал, знает несколько языков. А между тем можно иметь всё это и не быть интеллигентным, а можно ничем этим не обладать в большой степени, а всё-таки быть внутренне интеллигентным человеком.</w:t>
      </w:r>
    </w:p>
    <w:p w:rsidR="00B90426" w:rsidRPr="00B90426" w:rsidRDefault="00B90426" w:rsidP="00B90426">
      <w:pPr>
        <w:shd w:val="clear" w:color="auto" w:fill="FFFFFF"/>
        <w:spacing w:after="0" w:line="360" w:lineRule="auto"/>
        <w:ind w:firstLine="709"/>
        <w:jc w:val="both"/>
        <w:rPr>
          <w:rFonts w:asciiTheme="majorBidi" w:eastAsia="Times New Roman" w:hAnsiTheme="majorBidi" w:cstheme="majorBidi"/>
          <w:sz w:val="28"/>
          <w:szCs w:val="28"/>
          <w:lang w:eastAsia="ru-RU"/>
        </w:rPr>
      </w:pPr>
      <w:r w:rsidRPr="00B90426">
        <w:rPr>
          <w:rFonts w:asciiTheme="majorBidi" w:eastAsia="Times New Roman" w:hAnsiTheme="majorBidi" w:cstheme="majorBidi"/>
          <w:sz w:val="28"/>
          <w:szCs w:val="28"/>
          <w:lang w:eastAsia="ru-RU"/>
        </w:rPr>
        <w:t xml:space="preserve">     Представьте, что человек не знает классиков литературы, не помнит величайшие произведения искусства, забыл важнейшие исторические события. Значит ли это, что он перестал быть интеллигентным? Нет, если он сохранил восприимчивость к культурным ценностям, эстетическое чутьё, может отличить настоящее произведение искусства от грубой подделки, если он может восхищаться красотой природы, понимать других людей, помогать им, если он не проявляет грубости, равнодушия, злорадства, зависти. Интеллигентность не только в званиях, а в способности к пониманию другого. Она проявляется в тысяче мелочей: в умении уважительно спорить, незаметно помочь другому (именно незаметно), беречь природу, даже в привычке вести себя скромно. Таким образом, интеллигентность — это способность к пониманию, к восприятию, это отношение к миру и людям.</w:t>
      </w:r>
    </w:p>
    <w:p w:rsidR="00B90426" w:rsidRPr="00B90426" w:rsidRDefault="00B90426" w:rsidP="003233CC">
      <w:pPr>
        <w:shd w:val="clear" w:color="auto" w:fill="FFFFFF"/>
        <w:spacing w:after="0" w:line="360" w:lineRule="auto"/>
        <w:ind w:firstLine="709"/>
        <w:jc w:val="both"/>
        <w:rPr>
          <w:rFonts w:asciiTheme="majorBidi" w:eastAsia="Times New Roman" w:hAnsiTheme="majorBidi" w:cstheme="majorBidi"/>
          <w:sz w:val="28"/>
          <w:szCs w:val="28"/>
          <w:lang w:eastAsia="ru-RU"/>
        </w:rPr>
      </w:pPr>
      <w:r w:rsidRPr="00B90426">
        <w:rPr>
          <w:rFonts w:asciiTheme="majorBidi" w:eastAsia="Times New Roman" w:hAnsiTheme="majorBidi" w:cstheme="majorBidi"/>
          <w:sz w:val="28"/>
          <w:szCs w:val="28"/>
          <w:lang w:eastAsia="ru-RU"/>
        </w:rPr>
        <w:t xml:space="preserve">     Интеллигентность надо в себе развивать, тренировать душевные силы, как тренируют силы физические. (Д.С. Лихачёв).</w:t>
      </w:r>
    </w:p>
    <w:p w:rsidR="00B90426" w:rsidRPr="00B90426" w:rsidRDefault="00B90426" w:rsidP="00B90426">
      <w:pPr>
        <w:shd w:val="clear" w:color="auto" w:fill="FFFFFF"/>
        <w:spacing w:after="0" w:line="360" w:lineRule="auto"/>
        <w:ind w:firstLine="709"/>
        <w:jc w:val="both"/>
        <w:rPr>
          <w:rFonts w:asciiTheme="majorBidi" w:eastAsia="Times New Roman" w:hAnsiTheme="majorBidi" w:cstheme="majorBidi"/>
          <w:sz w:val="28"/>
          <w:szCs w:val="28"/>
          <w:lang w:eastAsia="ru-RU"/>
        </w:rPr>
      </w:pPr>
      <w:r w:rsidRPr="00B90426">
        <w:rPr>
          <w:rFonts w:asciiTheme="majorBidi" w:eastAsia="Times New Roman" w:hAnsiTheme="majorBidi" w:cstheme="majorBidi"/>
          <w:sz w:val="28"/>
          <w:szCs w:val="28"/>
          <w:lang w:eastAsia="ru-RU"/>
        </w:rPr>
        <w:t>1. О чём этот текст? Выберите правильный ответ.</w:t>
      </w:r>
    </w:p>
    <w:p w:rsidR="007C481D" w:rsidRPr="00B90426" w:rsidRDefault="003233CC" w:rsidP="00B90426">
      <w:pPr>
        <w:pStyle w:val="a4"/>
        <w:spacing w:after="0" w:line="360" w:lineRule="auto"/>
        <w:ind w:left="0" w:firstLine="709"/>
        <w:jc w:val="both"/>
        <w:rPr>
          <w:rFonts w:asciiTheme="majorBidi" w:hAnsiTheme="majorBidi" w:cstheme="majorBidi"/>
          <w:sz w:val="28"/>
          <w:szCs w:val="28"/>
        </w:rPr>
      </w:pPr>
      <w:r>
        <w:rPr>
          <w:rFonts w:asciiTheme="majorBidi" w:hAnsiTheme="majorBidi" w:cstheme="majorBidi"/>
          <w:sz w:val="28"/>
          <w:szCs w:val="28"/>
        </w:rPr>
        <w:t>А)</w:t>
      </w:r>
      <w:r w:rsidR="007C481D" w:rsidRPr="00B90426">
        <w:rPr>
          <w:rFonts w:asciiTheme="majorBidi" w:hAnsiTheme="majorBidi" w:cstheme="majorBidi"/>
          <w:sz w:val="28"/>
          <w:szCs w:val="28"/>
        </w:rPr>
        <w:t xml:space="preserve"> Рассказ о </w:t>
      </w:r>
      <w:r w:rsidR="007C481D" w:rsidRPr="00B90426">
        <w:rPr>
          <w:rFonts w:asciiTheme="majorBidi" w:hAnsiTheme="majorBidi" w:cstheme="majorBidi"/>
          <w:bCs/>
          <w:spacing w:val="15"/>
          <w:sz w:val="28"/>
          <w:szCs w:val="28"/>
          <w:shd w:val="clear" w:color="auto" w:fill="FFFFFF"/>
        </w:rPr>
        <w:t>культурных ценностях, эстетическом чутьё людей.</w:t>
      </w:r>
    </w:p>
    <w:p w:rsidR="007C481D" w:rsidRPr="003233CC" w:rsidRDefault="003233CC" w:rsidP="003233CC">
      <w:pPr>
        <w:pStyle w:val="a4"/>
        <w:spacing w:after="0" w:line="360" w:lineRule="auto"/>
        <w:ind w:left="0" w:firstLine="709"/>
        <w:jc w:val="both"/>
        <w:rPr>
          <w:rFonts w:asciiTheme="majorBidi" w:hAnsiTheme="majorBidi" w:cstheme="majorBidi"/>
          <w:sz w:val="28"/>
          <w:szCs w:val="28"/>
        </w:rPr>
      </w:pPr>
      <w:r>
        <w:rPr>
          <w:rFonts w:asciiTheme="majorBidi" w:hAnsiTheme="majorBidi" w:cstheme="majorBidi"/>
          <w:sz w:val="28"/>
          <w:szCs w:val="28"/>
        </w:rPr>
        <w:t>Б)</w:t>
      </w:r>
      <w:r w:rsidR="007C481D" w:rsidRPr="00B90426">
        <w:rPr>
          <w:rFonts w:asciiTheme="majorBidi" w:hAnsiTheme="majorBidi" w:cstheme="majorBidi"/>
          <w:sz w:val="28"/>
          <w:szCs w:val="28"/>
        </w:rPr>
        <w:t xml:space="preserve"> Это рассуждение об интеллигентности, которая нужна в жизни не только для окружающих, но и для каждого человека.</w:t>
      </w:r>
    </w:p>
    <w:p w:rsidR="007C481D" w:rsidRPr="003233CC" w:rsidRDefault="00B90426" w:rsidP="003233CC">
      <w:pPr>
        <w:spacing w:after="0" w:line="360" w:lineRule="auto"/>
        <w:jc w:val="both"/>
        <w:rPr>
          <w:rFonts w:asciiTheme="majorBidi" w:hAnsiTheme="majorBidi" w:cstheme="majorBidi"/>
          <w:sz w:val="28"/>
          <w:szCs w:val="28"/>
        </w:rPr>
      </w:pPr>
      <w:r w:rsidRPr="00B90426">
        <w:rPr>
          <w:rFonts w:asciiTheme="majorBidi" w:hAnsiTheme="majorBidi" w:cstheme="majorBidi"/>
          <w:sz w:val="28"/>
          <w:szCs w:val="28"/>
        </w:rPr>
        <w:t xml:space="preserve">           </w:t>
      </w:r>
      <w:r w:rsidR="007C481D" w:rsidRPr="00B90426">
        <w:rPr>
          <w:rFonts w:asciiTheme="majorBidi" w:hAnsiTheme="majorBidi" w:cstheme="majorBidi"/>
          <w:sz w:val="28"/>
          <w:szCs w:val="28"/>
        </w:rPr>
        <w:t>2. Какие проблемы поднимаются в данном тексте? Обведите правильные ответы.</w:t>
      </w:r>
    </w:p>
    <w:p w:rsidR="007C481D" w:rsidRPr="003233CC" w:rsidRDefault="003233CC" w:rsidP="003233CC">
      <w:pPr>
        <w:pStyle w:val="a4"/>
        <w:spacing w:after="0" w:line="360" w:lineRule="auto"/>
        <w:ind w:left="0" w:firstLine="709"/>
        <w:jc w:val="both"/>
        <w:rPr>
          <w:rFonts w:asciiTheme="majorBidi" w:hAnsiTheme="majorBidi" w:cstheme="majorBidi"/>
          <w:sz w:val="28"/>
          <w:szCs w:val="28"/>
        </w:rPr>
      </w:pPr>
      <w:r>
        <w:rPr>
          <w:rFonts w:asciiTheme="majorBidi" w:hAnsiTheme="majorBidi" w:cstheme="majorBidi"/>
          <w:sz w:val="28"/>
          <w:szCs w:val="28"/>
        </w:rPr>
        <w:t>А)</w:t>
      </w:r>
      <w:r w:rsidR="007C481D" w:rsidRPr="00B90426">
        <w:rPr>
          <w:rFonts w:asciiTheme="majorBidi" w:hAnsiTheme="majorBidi" w:cstheme="majorBidi"/>
          <w:sz w:val="28"/>
          <w:szCs w:val="28"/>
        </w:rPr>
        <w:t xml:space="preserve"> Что такое интеллигентность?</w:t>
      </w:r>
    </w:p>
    <w:p w:rsidR="007C481D" w:rsidRPr="003233CC" w:rsidRDefault="003233CC" w:rsidP="003233CC">
      <w:pPr>
        <w:pStyle w:val="a4"/>
        <w:spacing w:after="0" w:line="360" w:lineRule="auto"/>
        <w:ind w:left="0" w:firstLine="709"/>
        <w:jc w:val="both"/>
        <w:rPr>
          <w:rFonts w:asciiTheme="majorBidi" w:hAnsiTheme="majorBidi" w:cstheme="majorBidi"/>
          <w:sz w:val="28"/>
          <w:szCs w:val="28"/>
        </w:rPr>
      </w:pPr>
      <w:r>
        <w:rPr>
          <w:rFonts w:asciiTheme="majorBidi" w:hAnsiTheme="majorBidi" w:cstheme="majorBidi"/>
          <w:sz w:val="28"/>
          <w:szCs w:val="28"/>
        </w:rPr>
        <w:t>Б)</w:t>
      </w:r>
      <w:r w:rsidR="007C481D" w:rsidRPr="00B90426">
        <w:rPr>
          <w:rFonts w:asciiTheme="majorBidi" w:hAnsiTheme="majorBidi" w:cstheme="majorBidi"/>
          <w:sz w:val="28"/>
          <w:szCs w:val="28"/>
        </w:rPr>
        <w:t xml:space="preserve"> Какого человека можно считать интеллигентным?</w:t>
      </w:r>
    </w:p>
    <w:p w:rsidR="007C481D" w:rsidRPr="00B90426" w:rsidRDefault="003233CC" w:rsidP="00B90426">
      <w:pPr>
        <w:pStyle w:val="a4"/>
        <w:spacing w:after="0" w:line="360" w:lineRule="auto"/>
        <w:ind w:left="0" w:firstLine="709"/>
        <w:jc w:val="both"/>
        <w:rPr>
          <w:rFonts w:asciiTheme="majorBidi" w:hAnsiTheme="majorBidi" w:cstheme="majorBidi"/>
          <w:sz w:val="28"/>
          <w:szCs w:val="28"/>
        </w:rPr>
      </w:pPr>
      <w:r>
        <w:rPr>
          <w:rFonts w:asciiTheme="majorBidi" w:hAnsiTheme="majorBidi" w:cstheme="majorBidi"/>
          <w:sz w:val="28"/>
          <w:szCs w:val="28"/>
        </w:rPr>
        <w:lastRenderedPageBreak/>
        <w:t>В)</w:t>
      </w:r>
      <w:r w:rsidR="007C481D" w:rsidRPr="00B90426">
        <w:rPr>
          <w:rFonts w:asciiTheme="majorBidi" w:hAnsiTheme="majorBidi" w:cstheme="majorBidi"/>
          <w:sz w:val="28"/>
          <w:szCs w:val="28"/>
        </w:rPr>
        <w:t xml:space="preserve"> Нужна ли интеллигентность в современном мире?</w:t>
      </w:r>
    </w:p>
    <w:p w:rsidR="007C481D" w:rsidRPr="003233CC" w:rsidRDefault="007C481D" w:rsidP="003233CC">
      <w:pPr>
        <w:pStyle w:val="a4"/>
        <w:numPr>
          <w:ilvl w:val="0"/>
          <w:numId w:val="2"/>
        </w:numPr>
        <w:spacing w:after="0" w:line="360" w:lineRule="auto"/>
        <w:ind w:left="0" w:firstLine="709"/>
        <w:jc w:val="both"/>
        <w:rPr>
          <w:rFonts w:asciiTheme="majorBidi" w:hAnsiTheme="majorBidi" w:cstheme="majorBidi"/>
          <w:sz w:val="28"/>
          <w:szCs w:val="28"/>
        </w:rPr>
      </w:pPr>
      <w:r w:rsidRPr="00B90426">
        <w:rPr>
          <w:rFonts w:asciiTheme="majorBidi" w:hAnsiTheme="majorBidi" w:cstheme="majorBidi"/>
          <w:sz w:val="28"/>
          <w:szCs w:val="28"/>
        </w:rPr>
        <w:t>Как название текста влияет на его тему?</w:t>
      </w:r>
    </w:p>
    <w:p w:rsidR="007C481D" w:rsidRPr="003233CC" w:rsidRDefault="007C481D" w:rsidP="003233CC">
      <w:pPr>
        <w:pStyle w:val="a4"/>
        <w:numPr>
          <w:ilvl w:val="0"/>
          <w:numId w:val="2"/>
        </w:numPr>
        <w:spacing w:after="0" w:line="360" w:lineRule="auto"/>
        <w:ind w:left="0" w:firstLine="709"/>
        <w:jc w:val="both"/>
        <w:rPr>
          <w:rFonts w:asciiTheme="majorBidi" w:hAnsiTheme="majorBidi" w:cstheme="majorBidi"/>
          <w:sz w:val="28"/>
          <w:szCs w:val="28"/>
        </w:rPr>
      </w:pPr>
      <w:r w:rsidRPr="00B90426">
        <w:rPr>
          <w:rFonts w:asciiTheme="majorBidi" w:hAnsiTheme="majorBidi" w:cstheme="majorBidi"/>
          <w:sz w:val="28"/>
          <w:szCs w:val="28"/>
        </w:rPr>
        <w:t>Какова идея?</w:t>
      </w:r>
    </w:p>
    <w:p w:rsidR="007C481D" w:rsidRPr="003233CC" w:rsidRDefault="007C481D" w:rsidP="003233CC">
      <w:pPr>
        <w:pStyle w:val="a4"/>
        <w:numPr>
          <w:ilvl w:val="0"/>
          <w:numId w:val="2"/>
        </w:numPr>
        <w:spacing w:after="0" w:line="360" w:lineRule="auto"/>
        <w:ind w:left="0" w:firstLine="709"/>
        <w:jc w:val="both"/>
        <w:rPr>
          <w:rFonts w:asciiTheme="majorBidi" w:hAnsiTheme="majorBidi" w:cstheme="majorBidi"/>
          <w:sz w:val="28"/>
          <w:szCs w:val="28"/>
        </w:rPr>
      </w:pPr>
      <w:r w:rsidRPr="00B90426">
        <w:rPr>
          <w:rFonts w:asciiTheme="majorBidi" w:hAnsiTheme="majorBidi" w:cstheme="majorBidi"/>
          <w:sz w:val="28"/>
          <w:szCs w:val="28"/>
        </w:rPr>
        <w:t>Можно ли образованного человека считать неинтеллигентным?</w:t>
      </w:r>
    </w:p>
    <w:p w:rsidR="007C481D" w:rsidRPr="003233CC" w:rsidRDefault="007C481D" w:rsidP="003233CC">
      <w:pPr>
        <w:pStyle w:val="a4"/>
        <w:spacing w:after="0" w:line="360" w:lineRule="auto"/>
        <w:ind w:left="0" w:firstLine="709"/>
        <w:jc w:val="both"/>
        <w:rPr>
          <w:rFonts w:asciiTheme="majorBidi" w:hAnsiTheme="majorBidi" w:cstheme="majorBidi"/>
          <w:sz w:val="28"/>
          <w:szCs w:val="28"/>
        </w:rPr>
      </w:pPr>
      <w:r w:rsidRPr="00B90426">
        <w:rPr>
          <w:rFonts w:asciiTheme="majorBidi" w:hAnsiTheme="majorBidi" w:cstheme="majorBidi"/>
          <w:sz w:val="28"/>
          <w:szCs w:val="28"/>
        </w:rPr>
        <w:t>Обведите правильный вариант.</w:t>
      </w:r>
    </w:p>
    <w:p w:rsidR="007C481D" w:rsidRPr="003233CC" w:rsidRDefault="003233CC" w:rsidP="003233CC">
      <w:pPr>
        <w:pStyle w:val="a4"/>
        <w:spacing w:after="0" w:line="360" w:lineRule="auto"/>
        <w:ind w:left="0" w:firstLine="709"/>
        <w:jc w:val="both"/>
        <w:rPr>
          <w:rFonts w:asciiTheme="majorBidi" w:hAnsiTheme="majorBidi" w:cstheme="majorBidi"/>
          <w:sz w:val="28"/>
          <w:szCs w:val="28"/>
        </w:rPr>
      </w:pPr>
      <w:r>
        <w:rPr>
          <w:rFonts w:asciiTheme="majorBidi" w:hAnsiTheme="majorBidi" w:cstheme="majorBidi"/>
          <w:sz w:val="28"/>
          <w:szCs w:val="28"/>
        </w:rPr>
        <w:t>А)</w:t>
      </w:r>
      <w:r w:rsidR="007C481D" w:rsidRPr="00B90426">
        <w:rPr>
          <w:rFonts w:asciiTheme="majorBidi" w:hAnsiTheme="majorBidi" w:cstheme="majorBidi"/>
          <w:sz w:val="28"/>
          <w:szCs w:val="28"/>
        </w:rPr>
        <w:t xml:space="preserve"> Нет, так как образованный человек и интеллигентный человек –два разных понятия. Интеллигентность основывается на создании нового через осознание старого как нового.</w:t>
      </w:r>
    </w:p>
    <w:p w:rsidR="007C481D" w:rsidRPr="003233CC" w:rsidRDefault="003233CC" w:rsidP="003233CC">
      <w:pPr>
        <w:pStyle w:val="a4"/>
        <w:spacing w:after="0" w:line="360" w:lineRule="auto"/>
        <w:ind w:left="0" w:firstLine="709"/>
        <w:jc w:val="both"/>
        <w:rPr>
          <w:rFonts w:asciiTheme="majorBidi" w:hAnsiTheme="majorBidi" w:cstheme="majorBidi"/>
          <w:bCs/>
          <w:spacing w:val="15"/>
          <w:sz w:val="28"/>
          <w:szCs w:val="28"/>
          <w:shd w:val="clear" w:color="auto" w:fill="FFFFFF"/>
        </w:rPr>
      </w:pPr>
      <w:r>
        <w:rPr>
          <w:rFonts w:asciiTheme="majorBidi" w:hAnsiTheme="majorBidi" w:cstheme="majorBidi"/>
          <w:sz w:val="28"/>
          <w:szCs w:val="28"/>
        </w:rPr>
        <w:t>Б)</w:t>
      </w:r>
      <w:r w:rsidR="007C481D" w:rsidRPr="00B90426">
        <w:rPr>
          <w:rFonts w:asciiTheme="majorBidi" w:hAnsiTheme="majorBidi" w:cstheme="majorBidi"/>
          <w:sz w:val="28"/>
          <w:szCs w:val="28"/>
        </w:rPr>
        <w:t xml:space="preserve"> Да, потому что не обязательно </w:t>
      </w:r>
      <w:r w:rsidR="007C481D" w:rsidRPr="00B90426">
        <w:rPr>
          <w:rFonts w:asciiTheme="majorBidi" w:hAnsiTheme="majorBidi" w:cstheme="majorBidi"/>
          <w:bCs/>
          <w:spacing w:val="15"/>
          <w:sz w:val="28"/>
          <w:szCs w:val="28"/>
          <w:shd w:val="clear" w:color="auto" w:fill="FFFFFF"/>
        </w:rPr>
        <w:t>интеллигентный человек — это тот, который много читал, получил хорошее образование (даже по преимуществу гуманитарное), много путешествовал, знает несколько языков.</w:t>
      </w:r>
    </w:p>
    <w:p w:rsidR="007C481D" w:rsidRPr="00B90426" w:rsidRDefault="007C481D" w:rsidP="00B90426">
      <w:pPr>
        <w:pStyle w:val="a4"/>
        <w:numPr>
          <w:ilvl w:val="0"/>
          <w:numId w:val="2"/>
        </w:numPr>
        <w:spacing w:after="0" w:line="360" w:lineRule="auto"/>
        <w:ind w:left="0" w:firstLine="709"/>
        <w:jc w:val="both"/>
        <w:rPr>
          <w:rFonts w:asciiTheme="majorBidi" w:hAnsiTheme="majorBidi" w:cstheme="majorBidi"/>
          <w:sz w:val="28"/>
          <w:szCs w:val="28"/>
        </w:rPr>
      </w:pPr>
      <w:r w:rsidRPr="00B90426">
        <w:rPr>
          <w:rFonts w:asciiTheme="majorBidi" w:hAnsiTheme="majorBidi" w:cstheme="majorBidi"/>
          <w:sz w:val="28"/>
          <w:szCs w:val="28"/>
        </w:rPr>
        <w:t>К какому стилю речи, типу речи принадлежит данный отрывок.</w:t>
      </w:r>
    </w:p>
    <w:p w:rsidR="007C481D" w:rsidRPr="003233CC" w:rsidRDefault="007C481D" w:rsidP="003233CC">
      <w:pPr>
        <w:pStyle w:val="a4"/>
        <w:spacing w:after="0" w:line="360" w:lineRule="auto"/>
        <w:ind w:left="0" w:firstLine="709"/>
        <w:jc w:val="both"/>
        <w:rPr>
          <w:rFonts w:asciiTheme="majorBidi" w:hAnsiTheme="majorBidi" w:cstheme="majorBidi"/>
          <w:sz w:val="28"/>
          <w:szCs w:val="28"/>
        </w:rPr>
      </w:pPr>
      <w:r w:rsidRPr="00B90426">
        <w:rPr>
          <w:rFonts w:asciiTheme="majorBidi" w:hAnsiTheme="majorBidi" w:cstheme="majorBidi"/>
          <w:sz w:val="28"/>
          <w:szCs w:val="28"/>
        </w:rPr>
        <w:t>Какие признаки этого стиля вы в нём нашли? Назовите составляющие названного вами типа речи.</w:t>
      </w:r>
    </w:p>
    <w:p w:rsidR="007C481D" w:rsidRPr="003233CC" w:rsidRDefault="007C481D" w:rsidP="003233CC">
      <w:pPr>
        <w:pStyle w:val="a4"/>
        <w:numPr>
          <w:ilvl w:val="0"/>
          <w:numId w:val="2"/>
        </w:numPr>
        <w:spacing w:after="0" w:line="360" w:lineRule="auto"/>
        <w:ind w:left="0" w:firstLine="709"/>
        <w:jc w:val="both"/>
        <w:rPr>
          <w:rFonts w:asciiTheme="majorBidi" w:hAnsiTheme="majorBidi" w:cstheme="majorBidi"/>
          <w:sz w:val="28"/>
          <w:szCs w:val="28"/>
        </w:rPr>
      </w:pPr>
      <w:r w:rsidRPr="00B90426">
        <w:rPr>
          <w:rFonts w:asciiTheme="majorBidi" w:hAnsiTheme="majorBidi" w:cstheme="majorBidi"/>
          <w:sz w:val="28"/>
          <w:szCs w:val="28"/>
        </w:rPr>
        <w:t>За счёт чего автор воздействует на эмоциональную сторону читателя?</w:t>
      </w:r>
    </w:p>
    <w:p w:rsidR="007C481D" w:rsidRPr="003233CC" w:rsidRDefault="007C481D" w:rsidP="003233CC">
      <w:pPr>
        <w:pStyle w:val="a4"/>
        <w:numPr>
          <w:ilvl w:val="0"/>
          <w:numId w:val="2"/>
        </w:numPr>
        <w:spacing w:after="0" w:line="360" w:lineRule="auto"/>
        <w:ind w:left="0" w:firstLine="709"/>
        <w:jc w:val="both"/>
        <w:rPr>
          <w:rFonts w:asciiTheme="majorBidi" w:hAnsiTheme="majorBidi" w:cstheme="majorBidi"/>
          <w:sz w:val="28"/>
          <w:szCs w:val="28"/>
        </w:rPr>
      </w:pPr>
      <w:r w:rsidRPr="00B90426">
        <w:rPr>
          <w:rFonts w:asciiTheme="majorBidi" w:hAnsiTheme="majorBidi" w:cstheme="majorBidi"/>
          <w:sz w:val="28"/>
          <w:szCs w:val="28"/>
        </w:rPr>
        <w:t>Какие выразительные средства помогают образно представить текст?</w:t>
      </w:r>
    </w:p>
    <w:p w:rsidR="007C481D" w:rsidRPr="003233CC" w:rsidRDefault="007C481D" w:rsidP="003233CC">
      <w:pPr>
        <w:pStyle w:val="a4"/>
        <w:numPr>
          <w:ilvl w:val="0"/>
          <w:numId w:val="2"/>
        </w:numPr>
        <w:spacing w:after="0" w:line="360" w:lineRule="auto"/>
        <w:ind w:left="0" w:firstLine="709"/>
        <w:jc w:val="both"/>
        <w:rPr>
          <w:rFonts w:asciiTheme="majorBidi" w:hAnsiTheme="majorBidi" w:cstheme="majorBidi"/>
          <w:sz w:val="28"/>
          <w:szCs w:val="28"/>
        </w:rPr>
      </w:pPr>
      <w:r w:rsidRPr="00B90426">
        <w:rPr>
          <w:rFonts w:asciiTheme="majorBidi" w:hAnsiTheme="majorBidi" w:cstheme="majorBidi"/>
          <w:sz w:val="28"/>
          <w:szCs w:val="28"/>
        </w:rPr>
        <w:t xml:space="preserve"> Какими чертами, на ваш взгляд, должен обладать интеллигентный человек? Обведите правильные ответы.</w:t>
      </w:r>
    </w:p>
    <w:p w:rsidR="007C481D" w:rsidRPr="00B90426" w:rsidRDefault="003233CC" w:rsidP="00B90426">
      <w:pPr>
        <w:pStyle w:val="a4"/>
        <w:spacing w:after="0" w:line="360" w:lineRule="auto"/>
        <w:ind w:left="0" w:firstLine="709"/>
        <w:jc w:val="both"/>
        <w:rPr>
          <w:rFonts w:asciiTheme="majorBidi" w:hAnsiTheme="majorBidi" w:cstheme="majorBidi"/>
          <w:sz w:val="28"/>
          <w:szCs w:val="28"/>
        </w:rPr>
      </w:pPr>
      <w:r>
        <w:rPr>
          <w:rFonts w:asciiTheme="majorBidi" w:hAnsiTheme="majorBidi" w:cstheme="majorBidi"/>
          <w:sz w:val="28"/>
          <w:szCs w:val="28"/>
        </w:rPr>
        <w:t>А)</w:t>
      </w:r>
      <w:r w:rsidR="007C481D" w:rsidRPr="00B90426">
        <w:rPr>
          <w:rFonts w:asciiTheme="majorBidi" w:hAnsiTheme="majorBidi" w:cstheme="majorBidi"/>
          <w:sz w:val="28"/>
          <w:szCs w:val="28"/>
        </w:rPr>
        <w:t xml:space="preserve"> Это человек, уважающий культуру прошлого.</w:t>
      </w:r>
    </w:p>
    <w:p w:rsidR="007C481D" w:rsidRPr="00B90426" w:rsidRDefault="003233CC" w:rsidP="00B90426">
      <w:pPr>
        <w:pStyle w:val="a4"/>
        <w:spacing w:after="0" w:line="360" w:lineRule="auto"/>
        <w:ind w:left="0" w:firstLine="709"/>
        <w:jc w:val="both"/>
        <w:rPr>
          <w:rFonts w:asciiTheme="majorBidi" w:hAnsiTheme="majorBidi" w:cstheme="majorBidi"/>
          <w:sz w:val="28"/>
          <w:szCs w:val="28"/>
        </w:rPr>
      </w:pPr>
      <w:r>
        <w:rPr>
          <w:rFonts w:asciiTheme="majorBidi" w:hAnsiTheme="majorBidi" w:cstheme="majorBidi"/>
          <w:sz w:val="28"/>
          <w:szCs w:val="28"/>
        </w:rPr>
        <w:t xml:space="preserve">Б) </w:t>
      </w:r>
      <w:r w:rsidR="007C481D" w:rsidRPr="00B90426">
        <w:rPr>
          <w:rFonts w:asciiTheme="majorBidi" w:hAnsiTheme="majorBidi" w:cstheme="majorBidi"/>
          <w:sz w:val="28"/>
          <w:szCs w:val="28"/>
        </w:rPr>
        <w:t>Способный понимать другого.</w:t>
      </w:r>
    </w:p>
    <w:p w:rsidR="007C481D" w:rsidRPr="00B90426" w:rsidRDefault="003233CC" w:rsidP="00B90426">
      <w:pPr>
        <w:pStyle w:val="a4"/>
        <w:spacing w:after="0" w:line="360" w:lineRule="auto"/>
        <w:ind w:left="0" w:firstLine="709"/>
        <w:jc w:val="both"/>
        <w:rPr>
          <w:rFonts w:asciiTheme="majorBidi" w:hAnsiTheme="majorBidi" w:cstheme="majorBidi"/>
          <w:sz w:val="28"/>
          <w:szCs w:val="28"/>
        </w:rPr>
      </w:pPr>
      <w:r>
        <w:rPr>
          <w:rFonts w:asciiTheme="majorBidi" w:hAnsiTheme="majorBidi" w:cstheme="majorBidi"/>
          <w:sz w:val="28"/>
          <w:szCs w:val="28"/>
        </w:rPr>
        <w:t>В)</w:t>
      </w:r>
      <w:r w:rsidR="007C481D" w:rsidRPr="00B90426">
        <w:rPr>
          <w:rFonts w:asciiTheme="majorBidi" w:hAnsiTheme="majorBidi" w:cstheme="majorBidi"/>
          <w:sz w:val="28"/>
          <w:szCs w:val="28"/>
        </w:rPr>
        <w:t xml:space="preserve"> Умеющий уважительно спорить.</w:t>
      </w:r>
    </w:p>
    <w:p w:rsidR="007C481D" w:rsidRPr="00B90426" w:rsidRDefault="003233CC" w:rsidP="00B90426">
      <w:pPr>
        <w:pStyle w:val="a4"/>
        <w:spacing w:after="0" w:line="360" w:lineRule="auto"/>
        <w:ind w:left="0" w:firstLine="709"/>
        <w:jc w:val="both"/>
        <w:rPr>
          <w:rFonts w:asciiTheme="majorBidi" w:hAnsiTheme="majorBidi" w:cstheme="majorBidi"/>
          <w:sz w:val="28"/>
          <w:szCs w:val="28"/>
        </w:rPr>
      </w:pPr>
      <w:r>
        <w:rPr>
          <w:rFonts w:asciiTheme="majorBidi" w:hAnsiTheme="majorBidi" w:cstheme="majorBidi"/>
          <w:sz w:val="28"/>
          <w:szCs w:val="28"/>
        </w:rPr>
        <w:t>Г)</w:t>
      </w:r>
      <w:r w:rsidR="007C481D" w:rsidRPr="00B90426">
        <w:rPr>
          <w:rFonts w:asciiTheme="majorBidi" w:hAnsiTheme="majorBidi" w:cstheme="majorBidi"/>
          <w:sz w:val="28"/>
          <w:szCs w:val="28"/>
        </w:rPr>
        <w:t xml:space="preserve"> Способный незаметно помогать другому.</w:t>
      </w:r>
    </w:p>
    <w:p w:rsidR="007C481D" w:rsidRPr="00B90426" w:rsidRDefault="003233CC" w:rsidP="00B90426">
      <w:pPr>
        <w:pStyle w:val="a4"/>
        <w:spacing w:after="0" w:line="360" w:lineRule="auto"/>
        <w:ind w:left="0" w:firstLine="709"/>
        <w:jc w:val="both"/>
        <w:rPr>
          <w:rFonts w:asciiTheme="majorBidi" w:hAnsiTheme="majorBidi" w:cstheme="majorBidi"/>
          <w:sz w:val="28"/>
          <w:szCs w:val="28"/>
        </w:rPr>
      </w:pPr>
      <w:r>
        <w:rPr>
          <w:rFonts w:asciiTheme="majorBidi" w:hAnsiTheme="majorBidi" w:cstheme="majorBidi"/>
          <w:sz w:val="28"/>
          <w:szCs w:val="28"/>
        </w:rPr>
        <w:t>Д)</w:t>
      </w:r>
      <w:r w:rsidR="007C481D" w:rsidRPr="00B90426">
        <w:rPr>
          <w:rFonts w:asciiTheme="majorBidi" w:hAnsiTheme="majorBidi" w:cstheme="majorBidi"/>
          <w:sz w:val="28"/>
          <w:szCs w:val="28"/>
        </w:rPr>
        <w:t xml:space="preserve"> Скромный.</w:t>
      </w:r>
    </w:p>
    <w:p w:rsidR="007C481D" w:rsidRPr="00B90426" w:rsidRDefault="003233CC" w:rsidP="00B90426">
      <w:pPr>
        <w:pStyle w:val="a4"/>
        <w:spacing w:after="0" w:line="360" w:lineRule="auto"/>
        <w:ind w:left="0" w:firstLine="709"/>
        <w:jc w:val="both"/>
        <w:rPr>
          <w:rFonts w:asciiTheme="majorBidi" w:hAnsiTheme="majorBidi" w:cstheme="majorBidi"/>
          <w:sz w:val="28"/>
          <w:szCs w:val="28"/>
        </w:rPr>
      </w:pPr>
      <w:r>
        <w:rPr>
          <w:rFonts w:asciiTheme="majorBidi" w:hAnsiTheme="majorBidi" w:cstheme="majorBidi"/>
          <w:sz w:val="28"/>
          <w:szCs w:val="28"/>
        </w:rPr>
        <w:t>Е)</w:t>
      </w:r>
      <w:r w:rsidR="007C481D" w:rsidRPr="00B90426">
        <w:rPr>
          <w:rFonts w:asciiTheme="majorBidi" w:hAnsiTheme="majorBidi" w:cstheme="majorBidi"/>
          <w:sz w:val="28"/>
          <w:szCs w:val="28"/>
        </w:rPr>
        <w:t xml:space="preserve"> Тот, кто бережёт природу.</w:t>
      </w:r>
    </w:p>
    <w:p w:rsidR="007C481D" w:rsidRPr="00B90426" w:rsidRDefault="003233CC" w:rsidP="00B90426">
      <w:pPr>
        <w:pStyle w:val="a4"/>
        <w:spacing w:after="0" w:line="360" w:lineRule="auto"/>
        <w:ind w:left="0" w:firstLine="709"/>
        <w:jc w:val="both"/>
        <w:rPr>
          <w:rFonts w:asciiTheme="majorBidi" w:hAnsiTheme="majorBidi" w:cstheme="majorBidi"/>
          <w:sz w:val="28"/>
          <w:szCs w:val="28"/>
        </w:rPr>
      </w:pPr>
      <w:r>
        <w:rPr>
          <w:rFonts w:asciiTheme="majorBidi" w:hAnsiTheme="majorBidi" w:cstheme="majorBidi"/>
          <w:sz w:val="28"/>
          <w:szCs w:val="28"/>
        </w:rPr>
        <w:t>Ё)</w:t>
      </w:r>
      <w:r w:rsidR="007C481D" w:rsidRPr="00B90426">
        <w:rPr>
          <w:rFonts w:asciiTheme="majorBidi" w:hAnsiTheme="majorBidi" w:cstheme="majorBidi"/>
          <w:sz w:val="28"/>
          <w:szCs w:val="28"/>
        </w:rPr>
        <w:t xml:space="preserve"> Не засоряющий окружающий мир не только вещественно, но и дурными идеями.</w:t>
      </w:r>
    </w:p>
    <w:p w:rsidR="007C481D" w:rsidRPr="00B90426" w:rsidRDefault="003233CC" w:rsidP="00B90426">
      <w:pPr>
        <w:pStyle w:val="a4"/>
        <w:spacing w:after="0" w:line="360" w:lineRule="auto"/>
        <w:ind w:left="0" w:firstLine="709"/>
        <w:jc w:val="both"/>
        <w:rPr>
          <w:rFonts w:asciiTheme="majorBidi" w:hAnsiTheme="majorBidi" w:cstheme="majorBidi"/>
          <w:sz w:val="28"/>
          <w:szCs w:val="28"/>
        </w:rPr>
      </w:pPr>
      <w:r>
        <w:rPr>
          <w:rFonts w:asciiTheme="majorBidi" w:hAnsiTheme="majorBidi" w:cstheme="majorBidi"/>
          <w:sz w:val="28"/>
          <w:szCs w:val="28"/>
        </w:rPr>
        <w:t>Ж)</w:t>
      </w:r>
      <w:r w:rsidR="007C481D" w:rsidRPr="00B90426">
        <w:rPr>
          <w:rFonts w:asciiTheme="majorBidi" w:hAnsiTheme="majorBidi" w:cstheme="majorBidi"/>
          <w:sz w:val="28"/>
          <w:szCs w:val="28"/>
        </w:rPr>
        <w:t xml:space="preserve"> Приветливы</w:t>
      </w:r>
      <w:r w:rsidR="00655568">
        <w:rPr>
          <w:rFonts w:asciiTheme="majorBidi" w:hAnsiTheme="majorBidi" w:cstheme="majorBidi"/>
          <w:sz w:val="28"/>
          <w:szCs w:val="28"/>
        </w:rPr>
        <w:t>й</w:t>
      </w:r>
      <w:r w:rsidR="007C481D" w:rsidRPr="00B90426">
        <w:rPr>
          <w:rFonts w:asciiTheme="majorBidi" w:hAnsiTheme="majorBidi" w:cstheme="majorBidi"/>
          <w:sz w:val="28"/>
          <w:szCs w:val="28"/>
        </w:rPr>
        <w:t xml:space="preserve"> и добрый.</w:t>
      </w:r>
    </w:p>
    <w:p w:rsidR="007C481D" w:rsidRPr="00B90426" w:rsidRDefault="003233CC" w:rsidP="00B90426">
      <w:pPr>
        <w:pStyle w:val="a4"/>
        <w:spacing w:after="0" w:line="360" w:lineRule="auto"/>
        <w:ind w:left="0" w:firstLine="709"/>
        <w:jc w:val="both"/>
        <w:rPr>
          <w:rFonts w:asciiTheme="majorBidi" w:hAnsiTheme="majorBidi" w:cstheme="majorBidi"/>
          <w:sz w:val="28"/>
          <w:szCs w:val="28"/>
        </w:rPr>
      </w:pPr>
      <w:r>
        <w:rPr>
          <w:rFonts w:asciiTheme="majorBidi" w:hAnsiTheme="majorBidi" w:cstheme="majorBidi"/>
          <w:sz w:val="28"/>
          <w:szCs w:val="28"/>
        </w:rPr>
        <w:lastRenderedPageBreak/>
        <w:t>З)</w:t>
      </w:r>
      <w:r w:rsidR="007C481D" w:rsidRPr="00B90426">
        <w:rPr>
          <w:rFonts w:asciiTheme="majorBidi" w:hAnsiTheme="majorBidi" w:cstheme="majorBidi"/>
          <w:sz w:val="28"/>
          <w:szCs w:val="28"/>
        </w:rPr>
        <w:t xml:space="preserve"> Достигающий поставленных целей.</w:t>
      </w:r>
    </w:p>
    <w:p w:rsidR="007C481D" w:rsidRPr="003233CC" w:rsidRDefault="007C481D" w:rsidP="003233CC">
      <w:pPr>
        <w:pStyle w:val="a4"/>
        <w:numPr>
          <w:ilvl w:val="0"/>
          <w:numId w:val="2"/>
        </w:numPr>
        <w:spacing w:after="0" w:line="360" w:lineRule="auto"/>
        <w:ind w:left="0" w:firstLine="709"/>
        <w:jc w:val="both"/>
        <w:rPr>
          <w:rFonts w:asciiTheme="majorBidi" w:hAnsiTheme="majorBidi" w:cstheme="majorBidi"/>
          <w:bCs/>
          <w:spacing w:val="15"/>
          <w:sz w:val="28"/>
          <w:szCs w:val="28"/>
          <w:shd w:val="clear" w:color="auto" w:fill="FFFFFF"/>
        </w:rPr>
      </w:pPr>
      <w:r w:rsidRPr="00B90426">
        <w:rPr>
          <w:rFonts w:asciiTheme="majorBidi" w:hAnsiTheme="majorBidi" w:cstheme="majorBidi"/>
          <w:sz w:val="28"/>
          <w:szCs w:val="28"/>
        </w:rPr>
        <w:t xml:space="preserve">Какие признаки интеллигентности выделяет </w:t>
      </w:r>
      <w:r w:rsidRPr="00B90426">
        <w:rPr>
          <w:rFonts w:asciiTheme="majorBidi" w:hAnsiTheme="majorBidi" w:cstheme="majorBidi"/>
          <w:bCs/>
          <w:spacing w:val="15"/>
          <w:sz w:val="28"/>
          <w:szCs w:val="28"/>
          <w:shd w:val="clear" w:color="auto" w:fill="FFFFFF"/>
        </w:rPr>
        <w:t xml:space="preserve">Дмитрий Сергеевич Лихачёв? </w:t>
      </w:r>
    </w:p>
    <w:p w:rsidR="007C481D" w:rsidRPr="003233CC" w:rsidRDefault="007C481D" w:rsidP="003233CC">
      <w:pPr>
        <w:pStyle w:val="a4"/>
        <w:numPr>
          <w:ilvl w:val="0"/>
          <w:numId w:val="3"/>
        </w:numPr>
        <w:spacing w:after="0" w:line="360" w:lineRule="auto"/>
        <w:ind w:left="0" w:firstLine="709"/>
        <w:jc w:val="both"/>
        <w:rPr>
          <w:rFonts w:asciiTheme="majorBidi" w:hAnsiTheme="majorBidi" w:cstheme="majorBidi"/>
          <w:sz w:val="28"/>
          <w:szCs w:val="28"/>
        </w:rPr>
      </w:pPr>
      <w:r w:rsidRPr="00B90426">
        <w:rPr>
          <w:rFonts w:asciiTheme="majorBidi" w:hAnsiTheme="majorBidi" w:cstheme="majorBidi"/>
          <w:sz w:val="28"/>
          <w:szCs w:val="28"/>
        </w:rPr>
        <w:t xml:space="preserve"> Согласны ли вы с тем, что социальный долг человека – быть интеллигентным?</w:t>
      </w:r>
    </w:p>
    <w:p w:rsidR="007C481D" w:rsidRDefault="007C481D" w:rsidP="003233CC">
      <w:pPr>
        <w:pStyle w:val="a4"/>
        <w:numPr>
          <w:ilvl w:val="0"/>
          <w:numId w:val="3"/>
        </w:numPr>
        <w:spacing w:after="0" w:line="360" w:lineRule="auto"/>
        <w:ind w:left="0" w:firstLine="709"/>
        <w:jc w:val="both"/>
        <w:rPr>
          <w:rFonts w:asciiTheme="majorBidi" w:hAnsiTheme="majorBidi" w:cstheme="majorBidi"/>
          <w:sz w:val="28"/>
          <w:szCs w:val="28"/>
        </w:rPr>
      </w:pPr>
      <w:r w:rsidRPr="00B90426">
        <w:rPr>
          <w:rFonts w:asciiTheme="majorBidi" w:hAnsiTheme="majorBidi" w:cstheme="majorBidi"/>
          <w:sz w:val="28"/>
          <w:szCs w:val="28"/>
        </w:rPr>
        <w:t xml:space="preserve"> Считаете ли вы себя интеллигентными?</w:t>
      </w:r>
    </w:p>
    <w:p w:rsidR="006F2395" w:rsidRPr="006F2395" w:rsidRDefault="006F2395" w:rsidP="006F2395">
      <w:pPr>
        <w:spacing w:after="0" w:line="360" w:lineRule="auto"/>
        <w:jc w:val="both"/>
        <w:rPr>
          <w:rFonts w:asciiTheme="majorBidi" w:hAnsiTheme="majorBidi" w:cstheme="majorBidi"/>
          <w:sz w:val="28"/>
          <w:szCs w:val="28"/>
        </w:rPr>
      </w:pPr>
      <w:r>
        <w:rPr>
          <w:rFonts w:asciiTheme="majorBidi" w:hAnsiTheme="majorBidi" w:cstheme="majorBidi"/>
          <w:color w:val="000000"/>
          <w:sz w:val="28"/>
          <w:szCs w:val="28"/>
          <w:shd w:val="clear" w:color="auto" w:fill="FFFFFF"/>
        </w:rPr>
        <w:t xml:space="preserve">     Итак, ч</w:t>
      </w:r>
      <w:r w:rsidRPr="006F2395">
        <w:rPr>
          <w:rFonts w:asciiTheme="majorBidi" w:hAnsiTheme="majorBidi" w:cstheme="majorBidi"/>
          <w:color w:val="000000"/>
          <w:sz w:val="28"/>
          <w:szCs w:val="28"/>
          <w:shd w:val="clear" w:color="auto" w:fill="FFFFFF"/>
        </w:rPr>
        <w:t>итательская грамот</w:t>
      </w:r>
      <w:r>
        <w:rPr>
          <w:rFonts w:asciiTheme="majorBidi" w:hAnsiTheme="majorBidi" w:cstheme="majorBidi"/>
          <w:color w:val="000000"/>
          <w:sz w:val="28"/>
          <w:szCs w:val="28"/>
          <w:shd w:val="clear" w:color="auto" w:fill="FFFFFF"/>
        </w:rPr>
        <w:t>ность, без</w:t>
      </w:r>
      <w:bookmarkStart w:id="0" w:name="_GoBack"/>
      <w:bookmarkEnd w:id="0"/>
      <w:r>
        <w:rPr>
          <w:rFonts w:asciiTheme="majorBidi" w:hAnsiTheme="majorBidi" w:cstheme="majorBidi"/>
          <w:color w:val="000000"/>
          <w:sz w:val="28"/>
          <w:szCs w:val="28"/>
          <w:shd w:val="clear" w:color="auto" w:fill="FFFFFF"/>
        </w:rPr>
        <w:t>условно,</w:t>
      </w:r>
      <w:r w:rsidRPr="006F2395">
        <w:rPr>
          <w:rFonts w:asciiTheme="majorBidi" w:hAnsiTheme="majorBidi" w:cstheme="majorBidi"/>
          <w:color w:val="000000"/>
          <w:sz w:val="28"/>
          <w:szCs w:val="28"/>
          <w:shd w:val="clear" w:color="auto" w:fill="FFFFFF"/>
        </w:rPr>
        <w:t xml:space="preserve"> поможет обучающимся научиться работать с разными видами текстов: быстро извлекать необходимую информацию, анализировать, сопоставлять и использовать полученную информацию в социальной жизни. Читательская грамотность влияет на освоение обучающимися основной образовательной программы на уровнях начального, основного и среднего общего образования, а также способствует успешной сдаче ОГЭ и ЕГЭ</w:t>
      </w:r>
    </w:p>
    <w:p w:rsidR="006F2395" w:rsidRDefault="007C481D" w:rsidP="00B90426">
      <w:pPr>
        <w:shd w:val="clear" w:color="auto" w:fill="FFFFFF"/>
        <w:spacing w:after="0" w:line="360" w:lineRule="auto"/>
        <w:ind w:firstLine="709"/>
        <w:jc w:val="both"/>
        <w:rPr>
          <w:rFonts w:asciiTheme="majorBidi" w:eastAsia="Times New Roman" w:hAnsiTheme="majorBidi" w:cstheme="majorBidi"/>
          <w:color w:val="212529"/>
          <w:sz w:val="28"/>
          <w:szCs w:val="28"/>
          <w:lang w:eastAsia="ru-RU"/>
        </w:rPr>
      </w:pPr>
      <w:r w:rsidRPr="00B90426">
        <w:rPr>
          <w:rFonts w:asciiTheme="majorBidi" w:eastAsia="Times New Roman" w:hAnsiTheme="majorBidi" w:cstheme="majorBidi"/>
          <w:color w:val="212529"/>
          <w:sz w:val="28"/>
          <w:szCs w:val="28"/>
          <w:lang w:eastAsia="ru-RU"/>
        </w:rPr>
        <w:t xml:space="preserve"> </w:t>
      </w:r>
    </w:p>
    <w:p w:rsidR="007C481D" w:rsidRPr="00B90426" w:rsidRDefault="007C481D" w:rsidP="00B90426">
      <w:pPr>
        <w:shd w:val="clear" w:color="auto" w:fill="FFFFFF"/>
        <w:spacing w:after="0" w:line="360" w:lineRule="auto"/>
        <w:ind w:firstLine="709"/>
        <w:jc w:val="both"/>
        <w:rPr>
          <w:rFonts w:asciiTheme="majorBidi" w:eastAsia="Times New Roman" w:hAnsiTheme="majorBidi" w:cstheme="majorBidi"/>
          <w:color w:val="212529"/>
          <w:sz w:val="28"/>
          <w:szCs w:val="28"/>
          <w:lang w:eastAsia="ru-RU"/>
        </w:rPr>
      </w:pPr>
      <w:r w:rsidRPr="00B90426">
        <w:rPr>
          <w:rFonts w:asciiTheme="majorBidi" w:eastAsia="Times New Roman" w:hAnsiTheme="majorBidi" w:cstheme="majorBidi"/>
          <w:color w:val="212529"/>
          <w:sz w:val="28"/>
          <w:szCs w:val="28"/>
          <w:lang w:eastAsia="ru-RU"/>
        </w:rPr>
        <w:t>Источники информации:</w:t>
      </w:r>
    </w:p>
    <w:p w:rsidR="007C481D" w:rsidRPr="00B90426" w:rsidRDefault="007C481D" w:rsidP="00B90426">
      <w:pPr>
        <w:spacing w:after="0" w:line="360" w:lineRule="auto"/>
        <w:ind w:firstLine="709"/>
        <w:jc w:val="both"/>
        <w:rPr>
          <w:rFonts w:asciiTheme="majorBidi" w:hAnsiTheme="majorBidi" w:cstheme="majorBidi"/>
          <w:sz w:val="28"/>
          <w:szCs w:val="28"/>
          <w:shd w:val="clear" w:color="auto" w:fill="FFFFFF"/>
        </w:rPr>
      </w:pPr>
      <w:r w:rsidRPr="00B90426">
        <w:rPr>
          <w:rFonts w:asciiTheme="majorBidi" w:eastAsia="Times New Roman" w:hAnsiTheme="majorBidi" w:cstheme="majorBidi"/>
          <w:color w:val="212529"/>
          <w:sz w:val="28"/>
          <w:szCs w:val="28"/>
          <w:lang w:eastAsia="ru-RU"/>
        </w:rPr>
        <w:t xml:space="preserve">1. </w:t>
      </w:r>
      <w:r w:rsidRPr="00B90426">
        <w:rPr>
          <w:rFonts w:asciiTheme="majorBidi" w:hAnsiTheme="majorBidi" w:cstheme="majorBidi"/>
          <w:i/>
          <w:iCs/>
          <w:sz w:val="28"/>
          <w:szCs w:val="28"/>
          <w:shd w:val="clear" w:color="auto" w:fill="FFFFFF"/>
        </w:rPr>
        <w:t>Страхов Н.</w:t>
      </w:r>
      <w:r w:rsidRPr="00B90426">
        <w:rPr>
          <w:rFonts w:asciiTheme="majorBidi" w:hAnsiTheme="majorBidi" w:cstheme="majorBidi"/>
          <w:sz w:val="28"/>
          <w:szCs w:val="28"/>
          <w:shd w:val="clear" w:color="auto" w:fill="FFFFFF"/>
        </w:rPr>
        <w:t> «Война и мир»: Сочинения графа Л. Н. Толстого. Статья вторая и последняя. — Заря, 1869, № 2, с. 209—212; см. также в кн.: </w:t>
      </w:r>
      <w:r w:rsidRPr="00B90426">
        <w:rPr>
          <w:rFonts w:asciiTheme="majorBidi" w:hAnsiTheme="majorBidi" w:cstheme="majorBidi"/>
          <w:i/>
          <w:iCs/>
          <w:sz w:val="28"/>
          <w:szCs w:val="28"/>
          <w:shd w:val="clear" w:color="auto" w:fill="FFFFFF"/>
        </w:rPr>
        <w:t>Страхов Н. Н.</w:t>
      </w:r>
      <w:r w:rsidRPr="00B90426">
        <w:rPr>
          <w:rFonts w:asciiTheme="majorBidi" w:hAnsiTheme="majorBidi" w:cstheme="majorBidi"/>
          <w:sz w:val="28"/>
          <w:szCs w:val="28"/>
          <w:shd w:val="clear" w:color="auto" w:fill="FFFFFF"/>
        </w:rPr>
        <w:t> Критические статьи об И. С. Тургеневе и Л. Н. Толстом. 4-е изд. Киев, 1901. с. 222—225.</w:t>
      </w:r>
    </w:p>
    <w:p w:rsidR="007C481D" w:rsidRPr="00B90426" w:rsidRDefault="007C481D" w:rsidP="00B90426">
      <w:pPr>
        <w:spacing w:after="0" w:line="360" w:lineRule="auto"/>
        <w:ind w:firstLine="709"/>
        <w:jc w:val="both"/>
        <w:rPr>
          <w:rFonts w:asciiTheme="majorBidi" w:hAnsiTheme="majorBidi" w:cstheme="majorBidi"/>
          <w:sz w:val="28"/>
          <w:szCs w:val="28"/>
          <w:shd w:val="clear" w:color="auto" w:fill="FFFFFF"/>
        </w:rPr>
      </w:pPr>
      <w:r w:rsidRPr="00B90426">
        <w:rPr>
          <w:rFonts w:asciiTheme="majorBidi" w:hAnsiTheme="majorBidi" w:cstheme="majorBidi"/>
          <w:sz w:val="28"/>
          <w:szCs w:val="28"/>
          <w:shd w:val="clear" w:color="auto" w:fill="FFFFFF"/>
        </w:rPr>
        <w:t>2. Отзывы учеников 8 класса взяты из Интернета.</w:t>
      </w:r>
    </w:p>
    <w:p w:rsidR="007C481D" w:rsidRPr="00B90426" w:rsidRDefault="007C481D" w:rsidP="00B90426">
      <w:pPr>
        <w:spacing w:after="0" w:line="360" w:lineRule="auto"/>
        <w:ind w:firstLine="709"/>
        <w:jc w:val="both"/>
        <w:rPr>
          <w:rFonts w:asciiTheme="majorBidi" w:hAnsiTheme="majorBidi" w:cstheme="majorBidi"/>
          <w:sz w:val="28"/>
          <w:szCs w:val="28"/>
          <w:shd w:val="clear" w:color="auto" w:fill="FFFFFF"/>
        </w:rPr>
      </w:pPr>
      <w:r w:rsidRPr="00B90426">
        <w:rPr>
          <w:rFonts w:asciiTheme="majorBidi" w:hAnsiTheme="majorBidi" w:cstheme="majorBidi"/>
          <w:sz w:val="28"/>
          <w:szCs w:val="28"/>
          <w:shd w:val="clear" w:color="auto" w:fill="FFFFFF"/>
        </w:rPr>
        <w:t>3</w:t>
      </w:r>
      <w:r w:rsidRPr="00B90426">
        <w:rPr>
          <w:rFonts w:asciiTheme="majorBidi" w:eastAsia="Times New Roman" w:hAnsiTheme="majorBidi" w:cstheme="majorBidi"/>
          <w:sz w:val="28"/>
          <w:szCs w:val="28"/>
          <w:lang w:eastAsia="ru-RU"/>
        </w:rPr>
        <w:t>. Текст упражнения № 454, расположенный в учебнике русского языка С.</w:t>
      </w:r>
      <w:r w:rsidR="003233CC">
        <w:rPr>
          <w:rFonts w:asciiTheme="majorBidi" w:eastAsia="Times New Roman" w:hAnsiTheme="majorBidi" w:cstheme="majorBidi"/>
          <w:sz w:val="28"/>
          <w:szCs w:val="28"/>
          <w:lang w:eastAsia="ru-RU"/>
        </w:rPr>
        <w:t xml:space="preserve"> </w:t>
      </w:r>
      <w:r w:rsidRPr="00B90426">
        <w:rPr>
          <w:rFonts w:asciiTheme="majorBidi" w:eastAsia="Times New Roman" w:hAnsiTheme="majorBidi" w:cstheme="majorBidi"/>
          <w:sz w:val="28"/>
          <w:szCs w:val="28"/>
          <w:lang w:eastAsia="ru-RU"/>
        </w:rPr>
        <w:t>Г</w:t>
      </w:r>
      <w:r w:rsidR="003233CC">
        <w:rPr>
          <w:rFonts w:asciiTheme="majorBidi" w:eastAsia="Times New Roman" w:hAnsiTheme="majorBidi" w:cstheme="majorBidi"/>
          <w:sz w:val="28"/>
          <w:szCs w:val="28"/>
          <w:lang w:eastAsia="ru-RU"/>
        </w:rPr>
        <w:t>.</w:t>
      </w:r>
      <w:r w:rsidRPr="00B90426">
        <w:rPr>
          <w:rFonts w:asciiTheme="majorBidi" w:eastAsia="Times New Roman" w:hAnsiTheme="majorBidi" w:cstheme="majorBidi"/>
          <w:sz w:val="28"/>
          <w:szCs w:val="28"/>
          <w:lang w:eastAsia="ru-RU"/>
        </w:rPr>
        <w:t xml:space="preserve"> </w:t>
      </w:r>
      <w:proofErr w:type="spellStart"/>
      <w:r w:rsidRPr="00B90426">
        <w:rPr>
          <w:rFonts w:asciiTheme="majorBidi" w:eastAsia="Times New Roman" w:hAnsiTheme="majorBidi" w:cstheme="majorBidi"/>
          <w:sz w:val="28"/>
          <w:szCs w:val="28"/>
          <w:lang w:eastAsia="ru-RU"/>
        </w:rPr>
        <w:t>Бархударова</w:t>
      </w:r>
      <w:proofErr w:type="spellEnd"/>
      <w:r w:rsidRPr="00B90426">
        <w:rPr>
          <w:rFonts w:asciiTheme="majorBidi" w:eastAsia="Times New Roman" w:hAnsiTheme="majorBidi" w:cstheme="majorBidi"/>
          <w:sz w:val="28"/>
          <w:szCs w:val="28"/>
          <w:lang w:eastAsia="ru-RU"/>
        </w:rPr>
        <w:t xml:space="preserve"> и др., 2019 г.</w:t>
      </w:r>
    </w:p>
    <w:p w:rsidR="007C481D" w:rsidRPr="00B90426" w:rsidRDefault="007C481D" w:rsidP="00B90426">
      <w:pPr>
        <w:shd w:val="clear" w:color="auto" w:fill="FFFFFF"/>
        <w:spacing w:after="0" w:line="360" w:lineRule="auto"/>
        <w:ind w:firstLine="709"/>
        <w:jc w:val="both"/>
        <w:rPr>
          <w:rFonts w:asciiTheme="majorBidi" w:eastAsia="Times New Roman" w:hAnsiTheme="majorBidi" w:cstheme="majorBidi"/>
          <w:sz w:val="28"/>
          <w:szCs w:val="28"/>
          <w:lang w:eastAsia="ru-RU"/>
        </w:rPr>
      </w:pPr>
    </w:p>
    <w:p w:rsidR="007C481D" w:rsidRPr="00B90426" w:rsidRDefault="007C481D" w:rsidP="00B90426">
      <w:pPr>
        <w:spacing w:after="0" w:line="360" w:lineRule="auto"/>
        <w:ind w:firstLine="709"/>
        <w:jc w:val="both"/>
        <w:rPr>
          <w:rFonts w:asciiTheme="majorBidi" w:hAnsiTheme="majorBidi" w:cstheme="majorBidi"/>
          <w:color w:val="FF0000"/>
          <w:sz w:val="28"/>
          <w:szCs w:val="28"/>
          <w:shd w:val="clear" w:color="auto" w:fill="FFFFFF"/>
        </w:rPr>
      </w:pPr>
    </w:p>
    <w:p w:rsidR="00C828A5" w:rsidRPr="00B90426" w:rsidRDefault="00C828A5" w:rsidP="00B90426">
      <w:pPr>
        <w:spacing w:after="0" w:line="360" w:lineRule="auto"/>
        <w:ind w:firstLine="709"/>
        <w:jc w:val="both"/>
        <w:rPr>
          <w:rFonts w:asciiTheme="majorBidi" w:hAnsiTheme="majorBidi" w:cstheme="majorBidi"/>
          <w:sz w:val="28"/>
          <w:szCs w:val="28"/>
        </w:rPr>
      </w:pPr>
    </w:p>
    <w:sectPr w:rsidR="00C828A5" w:rsidRPr="00B904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315333"/>
    <w:multiLevelType w:val="hybridMultilevel"/>
    <w:tmpl w:val="157A53C6"/>
    <w:lvl w:ilvl="0" w:tplc="212A99B4">
      <w:start w:val="11"/>
      <w:numFmt w:val="decimal"/>
      <w:lvlText w:val="%1."/>
      <w:lvlJc w:val="left"/>
      <w:pPr>
        <w:ind w:left="1455" w:hanging="375"/>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15:restartNumberingAfterBreak="0">
    <w:nsid w:val="3F9E443A"/>
    <w:multiLevelType w:val="hybridMultilevel"/>
    <w:tmpl w:val="E33AAF62"/>
    <w:lvl w:ilvl="0" w:tplc="E92278BA">
      <w:start w:val="1"/>
      <w:numFmt w:val="decimal"/>
      <w:lvlText w:val="%1."/>
      <w:lvlJc w:val="left"/>
      <w:pPr>
        <w:ind w:left="792" w:hanging="360"/>
      </w:pPr>
      <w:rPr>
        <w:rFonts w:ascii="Times New Roman" w:eastAsiaTheme="minorHAnsi" w:hAnsi="Times New Roman" w:cs="Times New Roman"/>
        <w:color w:val="000000"/>
        <w:sz w:val="20"/>
      </w:rPr>
    </w:lvl>
    <w:lvl w:ilvl="1" w:tplc="04190019" w:tentative="1">
      <w:start w:val="1"/>
      <w:numFmt w:val="lowerLetter"/>
      <w:lvlText w:val="%2."/>
      <w:lvlJc w:val="left"/>
      <w:pPr>
        <w:ind w:left="1512" w:hanging="360"/>
      </w:pPr>
    </w:lvl>
    <w:lvl w:ilvl="2" w:tplc="0419001B" w:tentative="1">
      <w:start w:val="1"/>
      <w:numFmt w:val="lowerRoman"/>
      <w:lvlText w:val="%3."/>
      <w:lvlJc w:val="right"/>
      <w:pPr>
        <w:ind w:left="2232" w:hanging="180"/>
      </w:pPr>
    </w:lvl>
    <w:lvl w:ilvl="3" w:tplc="0419000F" w:tentative="1">
      <w:start w:val="1"/>
      <w:numFmt w:val="decimal"/>
      <w:lvlText w:val="%4."/>
      <w:lvlJc w:val="left"/>
      <w:pPr>
        <w:ind w:left="2952" w:hanging="360"/>
      </w:pPr>
    </w:lvl>
    <w:lvl w:ilvl="4" w:tplc="04190019" w:tentative="1">
      <w:start w:val="1"/>
      <w:numFmt w:val="lowerLetter"/>
      <w:lvlText w:val="%5."/>
      <w:lvlJc w:val="left"/>
      <w:pPr>
        <w:ind w:left="3672" w:hanging="360"/>
      </w:pPr>
    </w:lvl>
    <w:lvl w:ilvl="5" w:tplc="0419001B" w:tentative="1">
      <w:start w:val="1"/>
      <w:numFmt w:val="lowerRoman"/>
      <w:lvlText w:val="%6."/>
      <w:lvlJc w:val="right"/>
      <w:pPr>
        <w:ind w:left="4392" w:hanging="180"/>
      </w:pPr>
    </w:lvl>
    <w:lvl w:ilvl="6" w:tplc="0419000F" w:tentative="1">
      <w:start w:val="1"/>
      <w:numFmt w:val="decimal"/>
      <w:lvlText w:val="%7."/>
      <w:lvlJc w:val="left"/>
      <w:pPr>
        <w:ind w:left="5112" w:hanging="360"/>
      </w:pPr>
    </w:lvl>
    <w:lvl w:ilvl="7" w:tplc="04190019" w:tentative="1">
      <w:start w:val="1"/>
      <w:numFmt w:val="lowerLetter"/>
      <w:lvlText w:val="%8."/>
      <w:lvlJc w:val="left"/>
      <w:pPr>
        <w:ind w:left="5832" w:hanging="360"/>
      </w:pPr>
    </w:lvl>
    <w:lvl w:ilvl="8" w:tplc="0419001B" w:tentative="1">
      <w:start w:val="1"/>
      <w:numFmt w:val="lowerRoman"/>
      <w:lvlText w:val="%9."/>
      <w:lvlJc w:val="right"/>
      <w:pPr>
        <w:ind w:left="6552" w:hanging="180"/>
      </w:pPr>
    </w:lvl>
  </w:abstractNum>
  <w:abstractNum w:abstractNumId="2" w15:restartNumberingAfterBreak="0">
    <w:nsid w:val="6E2E2601"/>
    <w:multiLevelType w:val="hybridMultilevel"/>
    <w:tmpl w:val="04185444"/>
    <w:lvl w:ilvl="0" w:tplc="9F96B58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81D"/>
    <w:rsid w:val="00194267"/>
    <w:rsid w:val="002A42AD"/>
    <w:rsid w:val="003233CC"/>
    <w:rsid w:val="00414EF6"/>
    <w:rsid w:val="004E2E4D"/>
    <w:rsid w:val="00535B09"/>
    <w:rsid w:val="00655568"/>
    <w:rsid w:val="006E00AC"/>
    <w:rsid w:val="006F2395"/>
    <w:rsid w:val="007C481D"/>
    <w:rsid w:val="00822904"/>
    <w:rsid w:val="0086603C"/>
    <w:rsid w:val="00B90426"/>
    <w:rsid w:val="00C828A5"/>
    <w:rsid w:val="00FD5F8F"/>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76AE3"/>
  <w15:chartTrackingRefBased/>
  <w15:docId w15:val="{A5689642-27E0-4677-9890-72125A623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481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C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7C48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214</TotalTime>
  <Pages>9</Pages>
  <Words>2198</Words>
  <Characters>12531</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Luba Perkova</dc:creator>
  <cp:keywords/>
  <dc:description/>
  <cp:lastModifiedBy>Luba Perkova</cp:lastModifiedBy>
  <cp:revision>3</cp:revision>
  <dcterms:created xsi:type="dcterms:W3CDTF">2023-08-13T11:58:00Z</dcterms:created>
  <dcterms:modified xsi:type="dcterms:W3CDTF">2023-08-13T21:54:00Z</dcterms:modified>
</cp:coreProperties>
</file>