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038E7" w14:textId="3CC6B1F9" w:rsidR="00D31782" w:rsidRPr="00D31782" w:rsidRDefault="00E21FC0" w:rsidP="00A404A6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866AA9">
        <w:rPr>
          <w:sz w:val="28"/>
          <w:szCs w:val="28"/>
          <w:u w:val="single"/>
        </w:rPr>
        <w:t>Название</w:t>
      </w:r>
      <w:r w:rsidR="0067184A">
        <w:rPr>
          <w:sz w:val="28"/>
          <w:szCs w:val="28"/>
          <w:u w:val="single"/>
        </w:rPr>
        <w:t xml:space="preserve"> работы</w:t>
      </w:r>
      <w:r w:rsidR="00D31782" w:rsidRPr="00D31782">
        <w:rPr>
          <w:sz w:val="28"/>
          <w:szCs w:val="28"/>
          <w:u w:val="single"/>
        </w:rPr>
        <w:t xml:space="preserve">: </w:t>
      </w:r>
    </w:p>
    <w:p w14:paraId="30DA52AD" w14:textId="007C6257" w:rsidR="00D31782" w:rsidRDefault="0067184A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Учебно-познавательная экскурсия </w:t>
      </w:r>
      <w:r w:rsidR="00866AA9">
        <w:rPr>
          <w:sz w:val="28"/>
          <w:szCs w:val="28"/>
        </w:rPr>
        <w:t xml:space="preserve">по Казани </w:t>
      </w:r>
      <w:r w:rsidR="0048412B">
        <w:rPr>
          <w:sz w:val="28"/>
          <w:szCs w:val="28"/>
        </w:rPr>
        <w:t>«</w:t>
      </w:r>
      <w:r w:rsidR="00810177">
        <w:rPr>
          <w:sz w:val="28"/>
          <w:szCs w:val="28"/>
        </w:rPr>
        <w:t>Л</w:t>
      </w:r>
      <w:r w:rsidR="00D31782" w:rsidRPr="00D31782">
        <w:rPr>
          <w:sz w:val="28"/>
          <w:szCs w:val="28"/>
        </w:rPr>
        <w:t>егенда о пяти топорах</w:t>
      </w:r>
      <w:r w:rsidR="00810177">
        <w:rPr>
          <w:sz w:val="28"/>
          <w:szCs w:val="28"/>
        </w:rPr>
        <w:t xml:space="preserve"> и другие удивительные факты о Казани</w:t>
      </w:r>
      <w:r w:rsidR="0048412B">
        <w:rPr>
          <w:sz w:val="28"/>
          <w:szCs w:val="28"/>
        </w:rPr>
        <w:t>»</w:t>
      </w:r>
      <w:r w:rsidR="00810177">
        <w:rPr>
          <w:sz w:val="28"/>
          <w:szCs w:val="28"/>
        </w:rPr>
        <w:t xml:space="preserve"> </w:t>
      </w:r>
    </w:p>
    <w:p w14:paraId="5943DA3C" w14:textId="72A155B5" w:rsidR="003809EE" w:rsidRDefault="003809EE" w:rsidP="00A404A6">
      <w:pPr>
        <w:ind w:firstLine="708"/>
        <w:rPr>
          <w:sz w:val="28"/>
          <w:szCs w:val="28"/>
        </w:rPr>
      </w:pPr>
      <w:r w:rsidRPr="003809EE">
        <w:rPr>
          <w:sz w:val="28"/>
          <w:szCs w:val="28"/>
          <w:u w:val="single"/>
        </w:rPr>
        <w:t>Экскурсию могут проводить</w:t>
      </w:r>
      <w:r>
        <w:rPr>
          <w:sz w:val="28"/>
          <w:szCs w:val="28"/>
        </w:rPr>
        <w:t xml:space="preserve">: учителя родного языка, </w:t>
      </w:r>
      <w:r w:rsidR="00866AA9">
        <w:rPr>
          <w:sz w:val="28"/>
          <w:szCs w:val="28"/>
        </w:rPr>
        <w:t xml:space="preserve">учителя </w:t>
      </w:r>
      <w:r>
        <w:rPr>
          <w:sz w:val="28"/>
          <w:szCs w:val="28"/>
        </w:rPr>
        <w:t>истории, классные руководители.</w:t>
      </w:r>
      <w:bookmarkStart w:id="0" w:name="_GoBack"/>
      <w:bookmarkEnd w:id="0"/>
    </w:p>
    <w:p w14:paraId="44AE8DB0" w14:textId="45AB5AB5" w:rsidR="003809EE" w:rsidRPr="00D31782" w:rsidRDefault="003809EE" w:rsidP="00A404A6">
      <w:pPr>
        <w:ind w:firstLine="708"/>
        <w:rPr>
          <w:sz w:val="28"/>
          <w:szCs w:val="28"/>
        </w:rPr>
      </w:pPr>
      <w:r w:rsidRPr="003809EE">
        <w:rPr>
          <w:sz w:val="28"/>
          <w:szCs w:val="28"/>
          <w:u w:val="single"/>
        </w:rPr>
        <w:t>Цель экскурсии</w:t>
      </w:r>
      <w:r>
        <w:rPr>
          <w:sz w:val="28"/>
          <w:szCs w:val="28"/>
        </w:rPr>
        <w:t>: повысить у школьников уровень знаний о родном городе, воспитать интерес к малой родине, расширить кругозор учащихся.</w:t>
      </w:r>
    </w:p>
    <w:p w14:paraId="4FCD02BA" w14:textId="5992471B" w:rsidR="003809EE" w:rsidRDefault="00D31782" w:rsidP="003809EE">
      <w:pPr>
        <w:ind w:firstLine="708"/>
        <w:rPr>
          <w:sz w:val="28"/>
          <w:szCs w:val="28"/>
        </w:rPr>
      </w:pPr>
      <w:r w:rsidRPr="003809EE">
        <w:rPr>
          <w:sz w:val="28"/>
          <w:szCs w:val="28"/>
          <w:u w:val="single"/>
        </w:rPr>
        <w:t>Экскурсия рассч</w:t>
      </w:r>
      <w:r w:rsidR="002F70BC" w:rsidRPr="003809EE">
        <w:rPr>
          <w:sz w:val="28"/>
          <w:szCs w:val="28"/>
          <w:u w:val="single"/>
        </w:rPr>
        <w:t>итана</w:t>
      </w:r>
      <w:r w:rsidR="003809EE">
        <w:rPr>
          <w:sz w:val="28"/>
          <w:szCs w:val="28"/>
        </w:rPr>
        <w:t>: н</w:t>
      </w:r>
      <w:r w:rsidR="00D76581">
        <w:rPr>
          <w:sz w:val="28"/>
          <w:szCs w:val="28"/>
        </w:rPr>
        <w:t>а школьников 5-7 классов, а так</w:t>
      </w:r>
      <w:r w:rsidR="003809EE">
        <w:rPr>
          <w:sz w:val="28"/>
          <w:szCs w:val="28"/>
        </w:rPr>
        <w:t>же на всех, кому интересна история города Казань.</w:t>
      </w:r>
    </w:p>
    <w:p w14:paraId="05E5844F" w14:textId="5BBECF11" w:rsidR="00D31782" w:rsidRDefault="003809EE" w:rsidP="003809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2F70BC" w:rsidRPr="003809EE">
        <w:rPr>
          <w:sz w:val="28"/>
          <w:szCs w:val="28"/>
        </w:rPr>
        <w:t xml:space="preserve"> рамках классного часа можно провести викторину по экскурсии с целью закрепить у ш</w:t>
      </w:r>
      <w:r>
        <w:rPr>
          <w:sz w:val="28"/>
          <w:szCs w:val="28"/>
        </w:rPr>
        <w:t>кольников полученную информацию</w:t>
      </w:r>
      <w:r w:rsidR="002F70BC" w:rsidRPr="003809EE">
        <w:rPr>
          <w:sz w:val="28"/>
          <w:szCs w:val="28"/>
        </w:rPr>
        <w:t>.</w:t>
      </w:r>
    </w:p>
    <w:p w14:paraId="421AAD78" w14:textId="77777777" w:rsidR="00D76581" w:rsidRDefault="00D76581" w:rsidP="003809EE">
      <w:pPr>
        <w:ind w:firstLine="708"/>
        <w:rPr>
          <w:sz w:val="28"/>
          <w:szCs w:val="28"/>
        </w:rPr>
      </w:pPr>
    </w:p>
    <w:p w14:paraId="233210F0" w14:textId="116ED401" w:rsidR="00BF4055" w:rsidRDefault="00376776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Дорогие р</w:t>
      </w:r>
      <w:r w:rsidR="004C296E">
        <w:rPr>
          <w:sz w:val="28"/>
          <w:szCs w:val="28"/>
        </w:rPr>
        <w:t>ебята! В</w:t>
      </w:r>
      <w:r w:rsidR="00A404A6">
        <w:rPr>
          <w:sz w:val="28"/>
          <w:szCs w:val="28"/>
        </w:rPr>
        <w:t>се вы изучаете в школе историю. Историю России, историю средних веков, древнего мира. Но хорошо ли вы знаете историю родного города? А ведь у Казани богатая тысячелетня</w:t>
      </w:r>
      <w:r w:rsidR="004C296E">
        <w:rPr>
          <w:sz w:val="28"/>
          <w:szCs w:val="28"/>
        </w:rPr>
        <w:t>я история. Она</w:t>
      </w:r>
      <w:r w:rsidR="00A404A6">
        <w:rPr>
          <w:sz w:val="28"/>
          <w:szCs w:val="28"/>
        </w:rPr>
        <w:t xml:space="preserve"> хранит много тайн и секретов, заслуживающих нашего внимания. Задавал ли кто-нибудь из вас себе вопрос: а что было раньше на месте вон того дома, как называлась вот эта улица раньше, как выглядели и чем занимались прежние жи</w:t>
      </w:r>
      <w:r w:rsidR="004C296E">
        <w:rPr>
          <w:sz w:val="28"/>
          <w:szCs w:val="28"/>
        </w:rPr>
        <w:t>тели города, жившие здесь двести, триста, а то и пятьсот</w:t>
      </w:r>
      <w:r w:rsidR="00A404A6">
        <w:rPr>
          <w:sz w:val="28"/>
          <w:szCs w:val="28"/>
        </w:rPr>
        <w:t xml:space="preserve"> лет назад? Всегда ли Казань выглядела так, как сегодня? Ну конечно же нет! Если бы </w:t>
      </w:r>
      <w:r w:rsidR="004C296E">
        <w:rPr>
          <w:sz w:val="28"/>
          <w:szCs w:val="28"/>
        </w:rPr>
        <w:t>вы перенеслись назад на лет эдак</w:t>
      </w:r>
      <w:r w:rsidR="00A404A6">
        <w:rPr>
          <w:sz w:val="28"/>
          <w:szCs w:val="28"/>
        </w:rPr>
        <w:t xml:space="preserve"> пятьсот или даже двести, вы бы не узнали свой город. И сегодня </w:t>
      </w:r>
      <w:r w:rsidR="004C296E">
        <w:rPr>
          <w:sz w:val="28"/>
          <w:szCs w:val="28"/>
        </w:rPr>
        <w:t>вы услышите несколько историй, связанных с нашим городом, о которых возможно никогда не слышали. Готовы слушать? Тогда вперед!</w:t>
      </w:r>
    </w:p>
    <w:p w14:paraId="6589D1D9" w14:textId="139639A9" w:rsidR="00D31782" w:rsidRDefault="00D31782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Улица, где мы сейчас находимся, называется Профсоюзная. Обычное, современное название улицы, но всегда ли она так называлась? Вы немало удивитесь, если я скажу, что раньше, году этак в 1830, </w:t>
      </w:r>
      <w:r w:rsidR="00EB1BF2">
        <w:rPr>
          <w:sz w:val="28"/>
          <w:szCs w:val="28"/>
        </w:rPr>
        <w:t xml:space="preserve">здесь поселялись только евреи, и называлась эта улица – </w:t>
      </w:r>
      <w:r w:rsidR="00EB1BF2" w:rsidRPr="004C296E">
        <w:rPr>
          <w:b/>
          <w:sz w:val="28"/>
          <w:szCs w:val="28"/>
        </w:rPr>
        <w:t xml:space="preserve">улица </w:t>
      </w:r>
      <w:r w:rsidR="0048412B" w:rsidRPr="004C296E">
        <w:rPr>
          <w:b/>
          <w:sz w:val="28"/>
          <w:szCs w:val="28"/>
        </w:rPr>
        <w:t>еврейских выкрестов</w:t>
      </w:r>
      <w:r w:rsidR="0048412B">
        <w:rPr>
          <w:sz w:val="28"/>
          <w:szCs w:val="28"/>
        </w:rPr>
        <w:t xml:space="preserve">. Вот такое вот интересное название. </w:t>
      </w:r>
      <w:r w:rsidR="00866AA9">
        <w:rPr>
          <w:sz w:val="28"/>
          <w:szCs w:val="28"/>
        </w:rPr>
        <w:t>Слово «выкрест» означает человека, пришедшего в христианство из других религий. Чаще всего так называли евреев. И вот поэтому улица эта так называлась. Ж</w:t>
      </w:r>
      <w:r w:rsidR="0048412B">
        <w:rPr>
          <w:sz w:val="28"/>
          <w:szCs w:val="28"/>
        </w:rPr>
        <w:t xml:space="preserve">или здесь только евреи, им не разрешали жить в городе, они должны были селиться анклавами. </w:t>
      </w:r>
    </w:p>
    <w:p w14:paraId="70D8E0B8" w14:textId="5E1512D8" w:rsidR="0048412B" w:rsidRDefault="0048412B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 появилась еврейская община таким образом. Царь Николай 1 издает указ о рекрутской повинности для евреев. И всех мальчиков, начиная с 12 лет! Можете себе представить? Их отправляли в казанский батальон. В те </w:t>
      </w:r>
      <w:r>
        <w:rPr>
          <w:sz w:val="28"/>
          <w:szCs w:val="28"/>
        </w:rPr>
        <w:lastRenderedPageBreak/>
        <w:t xml:space="preserve">времена была тяжкая воинская служба, туда попадали в кабалу на всю сознательную жизнь. Итак, первые еврейские поселенцы – это были «николаевские солдаты». Позже к ним присоединились переселенцы-евреи, которые стали открывать аптеки в городе. А в конце 19 века в Казани действовали уже 2 синагоги. </w:t>
      </w:r>
    </w:p>
    <w:p w14:paraId="10820AA3" w14:textId="15CA143C" w:rsidR="0048412B" w:rsidRDefault="0048412B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Скажите пожалуйста, какие две самые большие в Казани площади вы знаете? Советская площадь и площадь Тысячелетия. Сейчас мы с вами переместимся на площадь Тысячелетия. Кто </w:t>
      </w:r>
      <w:proofErr w:type="gramStart"/>
      <w:r>
        <w:rPr>
          <w:sz w:val="28"/>
          <w:szCs w:val="28"/>
        </w:rPr>
        <w:t>знает</w:t>
      </w:r>
      <w:proofErr w:type="gramEnd"/>
      <w:r>
        <w:rPr>
          <w:sz w:val="28"/>
          <w:szCs w:val="28"/>
        </w:rPr>
        <w:t xml:space="preserve"> как раньше называлось это место? </w:t>
      </w:r>
      <w:r w:rsidRPr="004C296E">
        <w:rPr>
          <w:b/>
          <w:sz w:val="28"/>
          <w:szCs w:val="28"/>
        </w:rPr>
        <w:t xml:space="preserve">Площадь </w:t>
      </w:r>
      <w:proofErr w:type="spellStart"/>
      <w:r w:rsidRPr="004C296E">
        <w:rPr>
          <w:b/>
          <w:sz w:val="28"/>
          <w:szCs w:val="28"/>
        </w:rPr>
        <w:t>Ташаяк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Таш</w:t>
      </w:r>
      <w:proofErr w:type="spellEnd"/>
      <w:r>
        <w:rPr>
          <w:sz w:val="28"/>
          <w:szCs w:val="28"/>
        </w:rPr>
        <w:t xml:space="preserve"> – камень, </w:t>
      </w:r>
      <w:proofErr w:type="spellStart"/>
      <w:r>
        <w:rPr>
          <w:sz w:val="28"/>
          <w:szCs w:val="28"/>
        </w:rPr>
        <w:t>аяк</w:t>
      </w:r>
      <w:proofErr w:type="spellEnd"/>
      <w:r>
        <w:rPr>
          <w:sz w:val="28"/>
          <w:szCs w:val="28"/>
        </w:rPr>
        <w:t xml:space="preserve"> – нога. А переводится </w:t>
      </w:r>
      <w:r w:rsidR="00BF58E4">
        <w:rPr>
          <w:sz w:val="28"/>
          <w:szCs w:val="28"/>
        </w:rPr>
        <w:t>все вместе как «каменная ступа». Почему же так называли это место? А все дело было в том, что много веков тому назад, когда еще здесь было Казанское ханство, на этом месте располагалась базарная площадь.</w:t>
      </w:r>
    </w:p>
    <w:p w14:paraId="61B51B39" w14:textId="064728F8" w:rsidR="00BF58E4" w:rsidRDefault="00BF58E4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Ежегодно в Казани в мае-июне месяцах здесь в 15-16 </w:t>
      </w:r>
      <w:proofErr w:type="spellStart"/>
      <w:r>
        <w:rPr>
          <w:sz w:val="28"/>
          <w:szCs w:val="28"/>
        </w:rPr>
        <w:t>в.в</w:t>
      </w:r>
      <w:proofErr w:type="spellEnd"/>
      <w:r>
        <w:rPr>
          <w:sz w:val="28"/>
          <w:szCs w:val="28"/>
        </w:rPr>
        <w:t xml:space="preserve">. проводились ярмарки. Торговали купцы из стран Азии и Кавказа. Торговали кожей, пушниной, тканями, посудой. И за право торговать должны были купцы платить налог базарный. Посреди площади стояла каменная чаша и туда приезжие торговцы бросали денежку. Так стали называть площадь – </w:t>
      </w:r>
      <w:proofErr w:type="spellStart"/>
      <w:r>
        <w:rPr>
          <w:sz w:val="28"/>
          <w:szCs w:val="28"/>
        </w:rPr>
        <w:t>Ташаяк</w:t>
      </w:r>
      <w:proofErr w:type="spellEnd"/>
      <w:r>
        <w:rPr>
          <w:sz w:val="28"/>
          <w:szCs w:val="28"/>
        </w:rPr>
        <w:t xml:space="preserve">. </w:t>
      </w:r>
    </w:p>
    <w:p w14:paraId="72FB56CE" w14:textId="0F52571E" w:rsidR="002621BB" w:rsidRDefault="002621BB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 теперь я расскажу вам </w:t>
      </w:r>
      <w:r w:rsidRPr="004C296E">
        <w:rPr>
          <w:b/>
          <w:sz w:val="28"/>
          <w:szCs w:val="28"/>
        </w:rPr>
        <w:t xml:space="preserve">легенду про пять </w:t>
      </w:r>
      <w:r w:rsidR="001855D4" w:rsidRPr="004C296E">
        <w:rPr>
          <w:b/>
          <w:sz w:val="28"/>
          <w:szCs w:val="28"/>
        </w:rPr>
        <w:t>топоров</w:t>
      </w:r>
      <w:r w:rsidR="001855D4">
        <w:rPr>
          <w:sz w:val="28"/>
          <w:szCs w:val="28"/>
        </w:rPr>
        <w:t xml:space="preserve">, которые создали целый район в нашем городе. Да, да, не удивляйтесь. Есть такой район в Казани, он называется Адмиралтейская слобода. Когда-то на месте этой  слободы образовалось село </w:t>
      </w:r>
      <w:proofErr w:type="spellStart"/>
      <w:r w:rsidR="001855D4">
        <w:rPr>
          <w:sz w:val="28"/>
          <w:szCs w:val="28"/>
        </w:rPr>
        <w:t>Бишбалта</w:t>
      </w:r>
      <w:proofErr w:type="spellEnd"/>
      <w:r w:rsidR="001855D4">
        <w:rPr>
          <w:sz w:val="28"/>
          <w:szCs w:val="28"/>
        </w:rPr>
        <w:t xml:space="preserve">. Что в переводе с татарского </w:t>
      </w:r>
      <w:r w:rsidR="00714D85">
        <w:rPr>
          <w:sz w:val="28"/>
          <w:szCs w:val="28"/>
        </w:rPr>
        <w:t xml:space="preserve">языка означает «пять топоров». Как вы думали, почему жители так назвали свое село? А легенда гласит, что жители решили заняться плотничеством, но на все село нашлось всего пять топоров. В легенде есть доля правды, ведь жители села были действительно плотниками и корабельщиками. Село это было выбрано не случайно местом для строительства кораблей, здесь находился выход в Волгу. Да к тому же район был богат лесами. В начале 18 века из села было отправлено аж 10 больших военных кораблей для Азовского флота. А позже </w:t>
      </w:r>
      <w:r w:rsidR="007B0F85">
        <w:rPr>
          <w:sz w:val="28"/>
          <w:szCs w:val="28"/>
        </w:rPr>
        <w:t xml:space="preserve">Пётр 1, который и создал в то время мощный российский флот, посетил наш город, и он ему очень понравился. По указу царя Петра на месте села образовалось адмиралтейство для постройки кораблей. </w:t>
      </w:r>
      <w:r w:rsidR="005C1105">
        <w:rPr>
          <w:sz w:val="28"/>
          <w:szCs w:val="28"/>
        </w:rPr>
        <w:t>Страна нуждалась в военных кораблях, и их строили там, где только было возможно. Вот все эти здания в Адмиралтейской слободе назывались «весенними пристанями, вся эта территория была судостроительной верфью для флота Петра 1. Адмиралтейская слобода была окружена глубоким рвом с солёной водой. Как вы думаете, для чего? В ней вымачивали</w:t>
      </w:r>
      <w:r w:rsidR="002F70BC">
        <w:rPr>
          <w:sz w:val="28"/>
          <w:szCs w:val="28"/>
        </w:rPr>
        <w:t xml:space="preserve"> доски и брёвна для будущих кораблей. Еще этот ров защищал от набегов разбойников, коих здесь было много. На территории </w:t>
      </w:r>
      <w:r w:rsidR="002F70BC">
        <w:rPr>
          <w:sz w:val="28"/>
          <w:szCs w:val="28"/>
        </w:rPr>
        <w:lastRenderedPageBreak/>
        <w:t xml:space="preserve">адмиралтейства строили школы, мастерские, жилые бараки. Работали здесь и татары, и чуваши, и марийцы. </w:t>
      </w:r>
    </w:p>
    <w:p w14:paraId="64E4C488" w14:textId="34A45A1B" w:rsidR="002F70BC" w:rsidRDefault="002F70BC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 время существования адмиралтейства здесь было построено 400 кораблей! Самый большой военный корабль был высотой с 5 этажный дом. Когда Петр царь приехал во 2 раз в Казань, он остался очень доволен</w:t>
      </w:r>
      <w:r w:rsidR="00D76581">
        <w:rPr>
          <w:sz w:val="28"/>
          <w:szCs w:val="28"/>
        </w:rPr>
        <w:t xml:space="preserve"> увиденным. Забрав военные корабли, он со своим войском отправился в Персидский залив. </w:t>
      </w:r>
    </w:p>
    <w:p w14:paraId="1E89F17A" w14:textId="54EEF615" w:rsidR="00BF58E4" w:rsidRDefault="00D76581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Одним из самых колоритных, ярких, старинных мест нашего города является </w:t>
      </w:r>
      <w:r w:rsidRPr="004C296E">
        <w:rPr>
          <w:b/>
          <w:sz w:val="28"/>
          <w:szCs w:val="28"/>
        </w:rPr>
        <w:t>Старо</w:t>
      </w:r>
      <w:r w:rsidR="00E21FC0" w:rsidRPr="004C296E">
        <w:rPr>
          <w:b/>
          <w:sz w:val="28"/>
          <w:szCs w:val="28"/>
        </w:rPr>
        <w:t>-Т</w:t>
      </w:r>
      <w:r w:rsidRPr="004C296E">
        <w:rPr>
          <w:b/>
          <w:sz w:val="28"/>
          <w:szCs w:val="28"/>
        </w:rPr>
        <w:t>атарская слобода</w:t>
      </w:r>
      <w:r>
        <w:rPr>
          <w:sz w:val="28"/>
          <w:szCs w:val="28"/>
        </w:rPr>
        <w:t xml:space="preserve">. Однако это только в наше время слобода выглядит нарядно, ухожено, привлекает толпы туристов. Раньше здесь все выглядело намного скромнее. История слободы связана с печальными, трагическими событиями </w:t>
      </w:r>
      <w:r w:rsidR="00C848BC">
        <w:rPr>
          <w:sz w:val="28"/>
          <w:szCs w:val="28"/>
        </w:rPr>
        <w:t>нашей истории. Само ее появление связано с захватом Иваном Грозным Казани в 1552 году. После взятия Казани остатки татар еще долго сопротивлялись</w:t>
      </w:r>
      <w:r w:rsidR="00E21FC0">
        <w:rPr>
          <w:sz w:val="28"/>
          <w:szCs w:val="28"/>
        </w:rPr>
        <w:t xml:space="preserve"> новой власти</w:t>
      </w:r>
      <w:r w:rsidR="00C848BC">
        <w:rPr>
          <w:sz w:val="28"/>
          <w:szCs w:val="28"/>
        </w:rPr>
        <w:t xml:space="preserve"> в течение целого года. Местное население не желало покоряться, за что и было выселено далеко за пределы озера Кабан. Так появляется </w:t>
      </w:r>
      <w:r w:rsidR="00E21FC0">
        <w:rPr>
          <w:sz w:val="28"/>
          <w:szCs w:val="28"/>
        </w:rPr>
        <w:t>Т</w:t>
      </w:r>
      <w:r w:rsidR="00A37308">
        <w:rPr>
          <w:sz w:val="28"/>
          <w:szCs w:val="28"/>
        </w:rPr>
        <w:t xml:space="preserve">атарская слобода. Отныне на территории Кремля татарам было запрещено жить под страхом смертной казни. А в конце 16 столетия вышел указ о разрушении всех </w:t>
      </w:r>
      <w:r w:rsidR="00CA658C">
        <w:rPr>
          <w:sz w:val="28"/>
          <w:szCs w:val="28"/>
        </w:rPr>
        <w:t xml:space="preserve">мечетей. Отныне татары не могли строить мечети. И только государыня Екатерина 2 дает указание вновь строить мечети, после того, как она побывала в Казани и город ей очень понравился. Представляете радость татарского населения? Первая </w:t>
      </w:r>
      <w:r w:rsidR="007F6FBB">
        <w:rPr>
          <w:sz w:val="28"/>
          <w:szCs w:val="28"/>
        </w:rPr>
        <w:t xml:space="preserve">мечеть татарской слободы была названа в честь татарского ученого, просветителя, педагога </w:t>
      </w:r>
      <w:proofErr w:type="spellStart"/>
      <w:r w:rsidR="007F6FBB">
        <w:rPr>
          <w:sz w:val="28"/>
          <w:szCs w:val="28"/>
        </w:rPr>
        <w:t>Шихабетдина</w:t>
      </w:r>
      <w:proofErr w:type="spellEnd"/>
      <w:r w:rsidR="007F6FBB">
        <w:rPr>
          <w:sz w:val="28"/>
          <w:szCs w:val="28"/>
        </w:rPr>
        <w:t xml:space="preserve"> </w:t>
      </w:r>
      <w:proofErr w:type="spellStart"/>
      <w:r w:rsidR="007F6FBB">
        <w:rPr>
          <w:sz w:val="28"/>
          <w:szCs w:val="28"/>
        </w:rPr>
        <w:t>Марджани</w:t>
      </w:r>
      <w:proofErr w:type="spellEnd"/>
      <w:r w:rsidR="007F6FBB">
        <w:rPr>
          <w:sz w:val="28"/>
          <w:szCs w:val="28"/>
        </w:rPr>
        <w:t>. К тому же он был и имамом этой мечети. Изначально татарская слобода представляла всего 1 улицу, которая тянулась вдоль озера. Эта улица была застроена богаты</w:t>
      </w:r>
      <w:r w:rsidR="00E21FC0">
        <w:rPr>
          <w:sz w:val="28"/>
          <w:szCs w:val="28"/>
        </w:rPr>
        <w:t>ми домами купцов-промышленников. Уникальность Старо-Татарской слободы заключается в том, что благодаря ей смогли сохран</w:t>
      </w:r>
      <w:r w:rsidR="002452BC">
        <w:rPr>
          <w:sz w:val="28"/>
          <w:szCs w:val="28"/>
        </w:rPr>
        <w:t xml:space="preserve">ить татарскую культуру и традиции. </w:t>
      </w:r>
    </w:p>
    <w:p w14:paraId="6E63547A" w14:textId="63C7EABA" w:rsidR="002452BC" w:rsidRDefault="002452BC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 на «закуску» хотелось бы рассказать вам, ребята</w:t>
      </w:r>
      <w:r w:rsidR="004C296E">
        <w:rPr>
          <w:sz w:val="28"/>
          <w:szCs w:val="28"/>
        </w:rPr>
        <w:t>,</w:t>
      </w:r>
      <w:r>
        <w:rPr>
          <w:sz w:val="28"/>
          <w:szCs w:val="28"/>
        </w:rPr>
        <w:t xml:space="preserve"> об одном событие, которое произошло 2 октября 1875 года в нашем городе. В этот день в Казани начал ходить … </w:t>
      </w:r>
      <w:r w:rsidRPr="00DF4332">
        <w:rPr>
          <w:b/>
          <w:sz w:val="28"/>
          <w:szCs w:val="28"/>
        </w:rPr>
        <w:t>первый трамвай</w:t>
      </w:r>
      <w:r>
        <w:rPr>
          <w:sz w:val="28"/>
          <w:szCs w:val="28"/>
        </w:rPr>
        <w:t xml:space="preserve">! </w:t>
      </w:r>
      <w:r w:rsidR="00055A32">
        <w:rPr>
          <w:sz w:val="28"/>
          <w:szCs w:val="28"/>
        </w:rPr>
        <w:t xml:space="preserve">Заведующим трамвайным депо был финн </w:t>
      </w:r>
      <w:proofErr w:type="spellStart"/>
      <w:r w:rsidR="00055A32">
        <w:rPr>
          <w:sz w:val="28"/>
          <w:szCs w:val="28"/>
        </w:rPr>
        <w:t>Гюстаф</w:t>
      </w:r>
      <w:proofErr w:type="spellEnd"/>
      <w:r w:rsidR="00055A32">
        <w:rPr>
          <w:sz w:val="28"/>
          <w:szCs w:val="28"/>
        </w:rPr>
        <w:t xml:space="preserve"> </w:t>
      </w:r>
      <w:proofErr w:type="spellStart"/>
      <w:r w:rsidR="00055A32">
        <w:rPr>
          <w:sz w:val="28"/>
          <w:szCs w:val="28"/>
        </w:rPr>
        <w:t>Тальковист</w:t>
      </w:r>
      <w:proofErr w:type="spellEnd"/>
      <w:r w:rsidR="00055A32">
        <w:rPr>
          <w:sz w:val="28"/>
          <w:szCs w:val="28"/>
        </w:rPr>
        <w:t xml:space="preserve">. У здания бывшего депо находится знамениты памятник лошадке Петрушке. По легенде Петрушка тащила трамвай, когда он только появился. В повозку запрягались не одна, а 2 лошади, а вагон был двухэтажный. </w:t>
      </w:r>
      <w:r w:rsidR="00376776">
        <w:rPr>
          <w:sz w:val="28"/>
          <w:szCs w:val="28"/>
        </w:rPr>
        <w:t xml:space="preserve">Со временем конная тяга была заменена электрической. Интересный факт: вагоны в первых трамваях делились на два класса. Билет в первый класс стоил почти вдвое дороже второго. Например, билет в первом классе был 5 копеек, а во втором – 3 копейки. </w:t>
      </w:r>
    </w:p>
    <w:p w14:paraId="27FC54B0" w14:textId="07AFB1D0" w:rsidR="00376776" w:rsidRDefault="00376776" w:rsidP="00A404A6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Ребята! Это еще не все интересные факты о нашем городе, но я очень надеюсь, что благодаря сегодняшней экскурсии по родному городу, вы узнали много нового, открыли для себя город с другой стороны и захотели </w:t>
      </w:r>
      <w:r w:rsidR="00317F1E">
        <w:rPr>
          <w:sz w:val="28"/>
          <w:szCs w:val="28"/>
        </w:rPr>
        <w:t xml:space="preserve">еще больше </w:t>
      </w:r>
      <w:r>
        <w:rPr>
          <w:sz w:val="28"/>
          <w:szCs w:val="28"/>
        </w:rPr>
        <w:t xml:space="preserve">гордиться им. </w:t>
      </w:r>
    </w:p>
    <w:p w14:paraId="40784FA1" w14:textId="0AD7F716" w:rsidR="00376776" w:rsidRPr="00317F1E" w:rsidRDefault="00376776" w:rsidP="00A404A6">
      <w:pPr>
        <w:ind w:firstLine="708"/>
        <w:rPr>
          <w:b/>
          <w:i/>
          <w:sz w:val="28"/>
          <w:szCs w:val="28"/>
          <w:u w:val="single"/>
        </w:rPr>
      </w:pPr>
      <w:r w:rsidRPr="00317F1E">
        <w:rPr>
          <w:b/>
          <w:i/>
          <w:sz w:val="28"/>
          <w:szCs w:val="28"/>
          <w:u w:val="single"/>
        </w:rPr>
        <w:t>Вопросы викторины:</w:t>
      </w:r>
    </w:p>
    <w:p w14:paraId="1A2ECD21" w14:textId="77F4451A" w:rsidR="00376776" w:rsidRDefault="00317F1E" w:rsidP="003767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означает слово «выкрест»?</w:t>
      </w:r>
    </w:p>
    <w:p w14:paraId="710BE33D" w14:textId="5A279B9F" w:rsidR="00317F1E" w:rsidRDefault="00317F1E" w:rsidP="003767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Для чего служила каменная чаша на бывшей площади </w:t>
      </w:r>
      <w:proofErr w:type="spellStart"/>
      <w:r>
        <w:rPr>
          <w:sz w:val="28"/>
          <w:szCs w:val="28"/>
        </w:rPr>
        <w:t>Ташаяк</w:t>
      </w:r>
      <w:proofErr w:type="spellEnd"/>
      <w:r>
        <w:rPr>
          <w:sz w:val="28"/>
          <w:szCs w:val="28"/>
        </w:rPr>
        <w:t>?</w:t>
      </w:r>
    </w:p>
    <w:p w14:paraId="3C8A0152" w14:textId="1888D4B0" w:rsidR="00317F1E" w:rsidRDefault="00317F1E" w:rsidP="003767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Чем занимались люди в Адмиралтейской слободе во времена Петра 1?</w:t>
      </w:r>
    </w:p>
    <w:p w14:paraId="5454281F" w14:textId="66C04D2C" w:rsidR="00317F1E" w:rsidRDefault="00317F1E" w:rsidP="003767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 какими трагическими событиями связана история Старо-татарской слободы? </w:t>
      </w:r>
    </w:p>
    <w:p w14:paraId="7A5D7623" w14:textId="6897287D" w:rsidR="00317F1E" w:rsidRDefault="00317F1E" w:rsidP="003767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Когда в Казани начал ходить первый трамвай – конка? И как назвали лошадок, которые тянули трамвай?</w:t>
      </w:r>
    </w:p>
    <w:p w14:paraId="09F923B2" w14:textId="7DB023E1" w:rsidR="00317F1E" w:rsidRPr="00376776" w:rsidRDefault="00317F1E" w:rsidP="003767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Можешь ли ты сказать, что эта экскурсия была для тебя интересна и познавательна? </w:t>
      </w:r>
    </w:p>
    <w:p w14:paraId="4D92E9A8" w14:textId="77777777" w:rsidR="00A404A6" w:rsidRPr="00A404A6" w:rsidRDefault="00A404A6" w:rsidP="00A404A6">
      <w:pPr>
        <w:ind w:firstLine="708"/>
        <w:rPr>
          <w:sz w:val="28"/>
          <w:szCs w:val="28"/>
        </w:rPr>
      </w:pPr>
    </w:p>
    <w:sectPr w:rsidR="00A404A6" w:rsidRPr="00A4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E60D6"/>
    <w:multiLevelType w:val="hybridMultilevel"/>
    <w:tmpl w:val="F656E960"/>
    <w:lvl w:ilvl="0" w:tplc="3EBAC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55"/>
    <w:rsid w:val="00055A32"/>
    <w:rsid w:val="00146211"/>
    <w:rsid w:val="001855D4"/>
    <w:rsid w:val="002452BC"/>
    <w:rsid w:val="002621BB"/>
    <w:rsid w:val="002F70BC"/>
    <w:rsid w:val="00317F1E"/>
    <w:rsid w:val="00376776"/>
    <w:rsid w:val="003809EE"/>
    <w:rsid w:val="0048412B"/>
    <w:rsid w:val="004C296E"/>
    <w:rsid w:val="004E6981"/>
    <w:rsid w:val="005C1105"/>
    <w:rsid w:val="0067184A"/>
    <w:rsid w:val="00714D85"/>
    <w:rsid w:val="007B0F85"/>
    <w:rsid w:val="007F6FBB"/>
    <w:rsid w:val="00810177"/>
    <w:rsid w:val="00866AA9"/>
    <w:rsid w:val="00A37308"/>
    <w:rsid w:val="00A404A6"/>
    <w:rsid w:val="00BF4055"/>
    <w:rsid w:val="00BF58E4"/>
    <w:rsid w:val="00C848BC"/>
    <w:rsid w:val="00CA658C"/>
    <w:rsid w:val="00D31782"/>
    <w:rsid w:val="00D76581"/>
    <w:rsid w:val="00DF4332"/>
    <w:rsid w:val="00E21FC0"/>
    <w:rsid w:val="00EB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5F6D"/>
  <w15:chartTrackingRefBased/>
  <w15:docId w15:val="{60B9AC32-5771-4456-AEFE-BFBB54AA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PC</dc:creator>
  <cp:keywords/>
  <dc:description/>
  <cp:lastModifiedBy>Teacher 253</cp:lastModifiedBy>
  <cp:revision>26</cp:revision>
  <dcterms:created xsi:type="dcterms:W3CDTF">2023-07-25T05:20:00Z</dcterms:created>
  <dcterms:modified xsi:type="dcterms:W3CDTF">2023-08-05T12:19:00Z</dcterms:modified>
</cp:coreProperties>
</file>