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12CA4" w14:textId="77777777" w:rsidR="00461EA9" w:rsidRDefault="000A4F6F">
      <w:r>
        <w:rPr>
          <w:noProof/>
          <w:lang w:eastAsia="ru-RU"/>
        </w:rPr>
        <mc:AlternateContent>
          <mc:Choice Requires="wps">
            <w:drawing>
              <wp:anchor distT="0" distB="0" distL="114300" distR="114300" simplePos="0" relativeHeight="251659264" behindDoc="0" locked="0" layoutInCell="1" allowOverlap="1" wp14:anchorId="26781B1D" wp14:editId="68B4E666">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14:paraId="4998798E" w14:textId="77777777" w:rsidR="00461EA9" w:rsidRDefault="000A4F6F">
                            <w:pPr>
                              <w:spacing w:line="240" w:lineRule="auto"/>
                              <w:contextualSpacing/>
                            </w:pPr>
                            <w:r>
                              <w:rPr>
                                <w:noProof/>
                                <w:position w:val="-6"/>
                                <w:lang w:eastAsia="ru-RU"/>
                              </w:rPr>
                              <w:drawing>
                                <wp:inline distT="0" distB="0" distL="0" distR="0" wp14:anchorId="1D540F6F" wp14:editId="3CE0DE9B">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4"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5" w:tooltip="Doc Translator - www.onlinedoctranslator.com" w:history="1">
                              <w:r>
                                <w:rPr>
                                  <w:rFonts w:ascii="Roboto" w:hAnsi="Roboto"/>
                                  <w:color w:val="0F2B46"/>
                                  <w:sz w:val="18"/>
                                  <w:szCs w:val="18"/>
                                </w:rPr>
                                <w:t xml:space="preserve">Перевод: турецкий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26781B1D"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14:paraId="4998798E" w14:textId="77777777" w:rsidR="00461EA9" w:rsidRDefault="000A4F6F">
                      <w:pPr>
                        <w:spacing w:line="240" w:lineRule="auto"/>
                        <w:contextualSpacing/>
                      </w:pPr>
                      <w:r>
                        <w:rPr>
                          <w:noProof/>
                          <w:position w:val="-6"/>
                          <w:lang w:eastAsia="ru-RU"/>
                        </w:rPr>
                        <w:drawing>
                          <wp:inline distT="0" distB="0" distL="0" distR="0" wp14:anchorId="1D540F6F" wp14:editId="3CE0DE9B">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4"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6" w:tooltip="Doc Translator - www.onlinedoctranslator.com" w:history="1">
                        <w:r>
                          <w:rPr>
                            <w:rFonts w:ascii="Roboto" w:hAnsi="Roboto"/>
                            <w:color w:val="0F2B46"/>
                            <w:sz w:val="18"/>
                            <w:szCs w:val="18"/>
                          </w:rPr>
                          <w:t xml:space="preserve">Перевод: турецкий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14:paraId="71DA58A1" w14:textId="77777777" w:rsidR="007C676D" w:rsidRDefault="007C676D" w:rsidP="00C0661F">
      <w:pPr>
        <w:pStyle w:val="1"/>
      </w:pPr>
      <w:r w:rsidRPr="00DB7C0C">
        <w:t>Оптимизация бизнес-процессов предприятия</w:t>
      </w:r>
    </w:p>
    <w:p w14:paraId="60871C83" w14:textId="77777777" w:rsidR="00DB7C0C" w:rsidRDefault="00DB7C0C" w:rsidP="00DB7C0C">
      <w:pPr>
        <w:jc w:val="center"/>
        <w:rPr>
          <w:rFonts w:ascii="Times New Roman" w:hAnsi="Times New Roman" w:cs="Times New Roman"/>
          <w:sz w:val="28"/>
          <w:szCs w:val="28"/>
        </w:rPr>
      </w:pPr>
    </w:p>
    <w:p w14:paraId="3A5DA987" w14:textId="77777777" w:rsidR="00C0661F" w:rsidRDefault="00C0661F" w:rsidP="00DB7C0C">
      <w:pPr>
        <w:jc w:val="center"/>
        <w:rPr>
          <w:rFonts w:ascii="Times New Roman" w:hAnsi="Times New Roman" w:cs="Times New Roman"/>
          <w:sz w:val="28"/>
          <w:szCs w:val="28"/>
        </w:rPr>
      </w:pPr>
    </w:p>
    <w:p w14:paraId="363D7503" w14:textId="77777777" w:rsidR="00C0661F" w:rsidRDefault="00C0661F" w:rsidP="00DB7C0C">
      <w:pPr>
        <w:jc w:val="center"/>
        <w:rPr>
          <w:rFonts w:ascii="Times New Roman" w:hAnsi="Times New Roman" w:cs="Times New Roman"/>
          <w:sz w:val="28"/>
          <w:szCs w:val="28"/>
        </w:rPr>
      </w:pPr>
    </w:p>
    <w:p w14:paraId="6EBECD2D" w14:textId="77777777" w:rsidR="00C0661F" w:rsidRPr="00DB7C0C" w:rsidRDefault="00C0661F" w:rsidP="00DB7C0C">
      <w:pPr>
        <w:jc w:val="center"/>
        <w:rPr>
          <w:rFonts w:ascii="Times New Roman" w:hAnsi="Times New Roman" w:cs="Times New Roman"/>
          <w:sz w:val="28"/>
          <w:szCs w:val="28"/>
        </w:rPr>
      </w:pPr>
    </w:p>
    <w:p w14:paraId="28D2366E" w14:textId="77777777" w:rsidR="007C676D" w:rsidRPr="00DB7C0C" w:rsidRDefault="007C676D" w:rsidP="007C676D">
      <w:pPr>
        <w:jc w:val="right"/>
        <w:rPr>
          <w:rFonts w:ascii="Times New Roman" w:hAnsi="Times New Roman" w:cs="Times New Roman"/>
          <w:sz w:val="28"/>
          <w:szCs w:val="28"/>
        </w:rPr>
      </w:pPr>
      <w:r w:rsidRPr="00DB7C0C">
        <w:rPr>
          <w:rFonts w:ascii="Times New Roman" w:hAnsi="Times New Roman" w:cs="Times New Roman"/>
          <w:sz w:val="28"/>
          <w:szCs w:val="28"/>
        </w:rPr>
        <w:t>Винокурова С.В.</w:t>
      </w:r>
    </w:p>
    <w:p w14:paraId="237ECFD6" w14:textId="77777777" w:rsidR="00C0661F" w:rsidRDefault="007C676D" w:rsidP="007C676D">
      <w:pPr>
        <w:jc w:val="right"/>
        <w:rPr>
          <w:rFonts w:ascii="Times New Roman" w:hAnsi="Times New Roman" w:cs="Times New Roman"/>
          <w:sz w:val="28"/>
          <w:szCs w:val="28"/>
        </w:rPr>
      </w:pPr>
      <w:r w:rsidRPr="00DB7C0C">
        <w:rPr>
          <w:rFonts w:ascii="Times New Roman" w:hAnsi="Times New Roman" w:cs="Times New Roman"/>
          <w:sz w:val="28"/>
          <w:szCs w:val="28"/>
        </w:rPr>
        <w:t>Уральский государственный экономический университет, Екатеринбург,</w:t>
      </w:r>
    </w:p>
    <w:p w14:paraId="52F80F38" w14:textId="77777777" w:rsidR="007C676D" w:rsidRPr="00DB7C0C" w:rsidRDefault="007C676D" w:rsidP="007C676D">
      <w:pPr>
        <w:jc w:val="right"/>
        <w:rPr>
          <w:rFonts w:ascii="Times New Roman" w:hAnsi="Times New Roman" w:cs="Times New Roman"/>
          <w:sz w:val="28"/>
          <w:szCs w:val="28"/>
        </w:rPr>
      </w:pPr>
      <w:r w:rsidRPr="00DB7C0C">
        <w:rPr>
          <w:rFonts w:ascii="Times New Roman" w:hAnsi="Times New Roman" w:cs="Times New Roman"/>
          <w:sz w:val="28"/>
          <w:szCs w:val="28"/>
        </w:rPr>
        <w:t>студент</w:t>
      </w:r>
    </w:p>
    <w:p w14:paraId="116CC651" w14:textId="77777777" w:rsidR="007C676D" w:rsidRDefault="007C676D" w:rsidP="007C676D">
      <w:pPr>
        <w:rPr>
          <w:rFonts w:ascii="Times New Roman" w:hAnsi="Times New Roman" w:cs="Times New Roman"/>
          <w:sz w:val="28"/>
          <w:szCs w:val="28"/>
        </w:rPr>
      </w:pPr>
    </w:p>
    <w:p w14:paraId="1500C547" w14:textId="77777777" w:rsidR="00C0661F" w:rsidRDefault="00C0661F" w:rsidP="007C676D">
      <w:pPr>
        <w:rPr>
          <w:rFonts w:ascii="Times New Roman" w:hAnsi="Times New Roman" w:cs="Times New Roman"/>
          <w:sz w:val="28"/>
          <w:szCs w:val="28"/>
        </w:rPr>
      </w:pPr>
    </w:p>
    <w:p w14:paraId="599D02F1" w14:textId="77777777" w:rsidR="00C0661F" w:rsidRPr="00DB7C0C" w:rsidRDefault="00C0661F" w:rsidP="007C676D">
      <w:pPr>
        <w:rPr>
          <w:rFonts w:ascii="Times New Roman" w:hAnsi="Times New Roman" w:cs="Times New Roman"/>
          <w:sz w:val="28"/>
          <w:szCs w:val="28"/>
        </w:rPr>
      </w:pPr>
    </w:p>
    <w:p w14:paraId="7786C2B2" w14:textId="249A9787" w:rsidR="007C676D" w:rsidRDefault="00106EE4" w:rsidP="007C676D">
      <w:pPr>
        <w:rPr>
          <w:rFonts w:ascii="Times New Roman" w:hAnsi="Times New Roman" w:cs="Times New Roman"/>
          <w:sz w:val="28"/>
          <w:szCs w:val="28"/>
        </w:rPr>
      </w:pPr>
      <w:r>
        <w:rPr>
          <w:rFonts w:ascii="Times New Roman" w:hAnsi="Times New Roman" w:cs="Times New Roman"/>
          <w:i/>
          <w:sz w:val="28"/>
          <w:szCs w:val="28"/>
        </w:rPr>
        <w:t>Аннотация</w:t>
      </w:r>
      <w:r w:rsidR="00DB7C0C">
        <w:rPr>
          <w:rFonts w:ascii="Times New Roman" w:hAnsi="Times New Roman" w:cs="Times New Roman"/>
          <w:sz w:val="28"/>
          <w:szCs w:val="28"/>
        </w:rPr>
        <w:t>: в статье рассматривается проблема оптимизации бизнес-процессов в организации. Автор предложил комплексный подход, включающий анализ существующих процессов, выявление узких мест и неэффективных операций, а также разработку и внедрение новых решений по оптимизации. Особое внимание уделяется использованию современных технологий и инструментов для автоматизации и оптимизации процессов. Для бизнес-лидеров, менеджеров по оптимизации бизнес-процессов и всех, кто заинтересован в повышении эффективности компании.</w:t>
      </w:r>
    </w:p>
    <w:p w14:paraId="07E81D21" w14:textId="77777777" w:rsidR="00C0661F" w:rsidRPr="00DB7C0C" w:rsidRDefault="00C0661F" w:rsidP="007C676D">
      <w:pPr>
        <w:rPr>
          <w:rFonts w:ascii="Times New Roman" w:hAnsi="Times New Roman" w:cs="Times New Roman"/>
          <w:sz w:val="28"/>
          <w:szCs w:val="28"/>
        </w:rPr>
      </w:pPr>
    </w:p>
    <w:p w14:paraId="6EB23534" w14:textId="657414E1" w:rsidR="00DB7C0C" w:rsidRPr="00DB7C0C" w:rsidRDefault="00106EE4" w:rsidP="007C676D">
      <w:pPr>
        <w:rPr>
          <w:rFonts w:ascii="Times New Roman" w:hAnsi="Times New Roman" w:cs="Times New Roman"/>
          <w:sz w:val="28"/>
          <w:szCs w:val="28"/>
        </w:rPr>
      </w:pPr>
      <w:r>
        <w:rPr>
          <w:rFonts w:ascii="Times New Roman" w:hAnsi="Times New Roman" w:cs="Times New Roman"/>
          <w:i/>
          <w:sz w:val="28"/>
          <w:szCs w:val="28"/>
        </w:rPr>
        <w:t>К</w:t>
      </w:r>
      <w:r w:rsidR="00DB7C0C" w:rsidRPr="00C0661F">
        <w:rPr>
          <w:rFonts w:ascii="Times New Roman" w:hAnsi="Times New Roman" w:cs="Times New Roman"/>
          <w:i/>
          <w:sz w:val="28"/>
          <w:szCs w:val="28"/>
        </w:rPr>
        <w:t>лючевые слова</w:t>
      </w:r>
      <w:r w:rsidR="00DB7C0C" w:rsidRPr="00DB7C0C">
        <w:rPr>
          <w:rFonts w:ascii="Times New Roman" w:hAnsi="Times New Roman" w:cs="Times New Roman"/>
          <w:sz w:val="28"/>
          <w:szCs w:val="28"/>
        </w:rPr>
        <w:t>: оптимизация, бизнес-процессы, эффективность, автоматизация, анализ, улучшение, управление, контроль, инновации, развитие, цели, затраты, эффективность, нейронная сеть, решения, компания</w:t>
      </w:r>
    </w:p>
    <w:p w14:paraId="45B01143" w14:textId="77777777" w:rsidR="00DB7C0C" w:rsidRDefault="00DB7C0C" w:rsidP="007C676D"/>
    <w:p w14:paraId="0E931D78" w14:textId="77777777" w:rsidR="00C0661F" w:rsidRDefault="00C0661F">
      <w:pPr>
        <w:rPr>
          <w:rFonts w:ascii="Times New Roman" w:hAnsi="Times New Roman" w:cs="Times New Roman"/>
          <w:sz w:val="28"/>
          <w:szCs w:val="28"/>
        </w:rPr>
      </w:pPr>
      <w:r>
        <w:rPr>
          <w:rFonts w:ascii="Times New Roman" w:hAnsi="Times New Roman" w:cs="Times New Roman"/>
          <w:sz w:val="28"/>
          <w:szCs w:val="28"/>
        </w:rPr>
        <w:br w:type="page"/>
      </w:r>
    </w:p>
    <w:p w14:paraId="3CDE4E2D" w14:textId="77777777" w:rsidR="004D4D7F" w:rsidRDefault="004D4D7F" w:rsidP="004D4D7F">
      <w:pPr>
        <w:ind w:firstLine="708"/>
        <w:rPr>
          <w:rFonts w:ascii="Times New Roman" w:hAnsi="Times New Roman" w:cs="Times New Roman"/>
          <w:sz w:val="28"/>
          <w:szCs w:val="28"/>
        </w:rPr>
      </w:pPr>
      <w:r w:rsidRPr="004D4D7F">
        <w:rPr>
          <w:rFonts w:ascii="Times New Roman" w:hAnsi="Times New Roman" w:cs="Times New Roman"/>
          <w:sz w:val="28"/>
          <w:szCs w:val="28"/>
        </w:rPr>
        <w:lastRenderedPageBreak/>
        <w:t>В условиях жесткой конкуренции, резко и непредсказуемо меняющейся внешней среды особенно важны быстрота и адекватность реагирования всех корпоративных систем, точность и оперативность операций по принятию управленческих решений. Поэтому, если предприятие ставит перед собой серьезные планы развития, необходимо серьезно задуматься не только о текущих, но и о будущих проблемах своего бизнеса.</w:t>
      </w:r>
    </w:p>
    <w:p w14:paraId="3769D610" w14:textId="77777777" w:rsidR="004D4D7F" w:rsidRDefault="004D4D7F" w:rsidP="004D4D7F">
      <w:pPr>
        <w:ind w:firstLine="708"/>
        <w:rPr>
          <w:rFonts w:ascii="Times New Roman" w:hAnsi="Times New Roman" w:cs="Times New Roman"/>
          <w:sz w:val="28"/>
          <w:szCs w:val="28"/>
        </w:rPr>
      </w:pPr>
      <w:r w:rsidRPr="004D4D7F">
        <w:rPr>
          <w:rFonts w:ascii="Times New Roman" w:hAnsi="Times New Roman" w:cs="Times New Roman"/>
          <w:sz w:val="28"/>
          <w:szCs w:val="28"/>
        </w:rPr>
        <w:t>Российские компании, ориентированные на долгосрочный успех в бизнесе, переходят на процессные методы управления, позволяющие получать преимущества во всех корпоративных процессах (производство, логистика, политика разнообразия продукции и др.). Во многом успех любой компании зависит от качества работы, выполняемой каждым работником предприятия. Чем крупнее компания, тем сложнее руководителю контролировать работу предприятия и тем чаще он сталкивается с недостаточной производительностью на рабочем месте.</w:t>
      </w:r>
    </w:p>
    <w:p w14:paraId="7245E2C0" w14:textId="77777777" w:rsidR="00DB7C0C" w:rsidRDefault="004D4D7F" w:rsidP="004D4D7F">
      <w:pPr>
        <w:ind w:firstLine="708"/>
        <w:rPr>
          <w:rFonts w:ascii="Times New Roman" w:hAnsi="Times New Roman" w:cs="Times New Roman"/>
          <w:sz w:val="28"/>
          <w:szCs w:val="28"/>
        </w:rPr>
      </w:pPr>
      <w:r w:rsidRPr="004D4D7F">
        <w:rPr>
          <w:rFonts w:ascii="Times New Roman" w:hAnsi="Times New Roman" w:cs="Times New Roman"/>
          <w:sz w:val="28"/>
          <w:szCs w:val="28"/>
        </w:rPr>
        <w:t>Мудрый руководитель постоянно ищет пути повышения эффективности компании. Одним из самых популярных методов, приносящих ощутимые результаты, является оптимизация существующих бизнес-процессов. Оптимизация бизнес-процессов может зарядить компанию энергией, снизить нагрузку на сотрудников и улучшить ключевые показатели эффективности. Но стоит помнить, что процесс оптимизации на предприятии нужно начинать только после изучения всех нюансов и этапов бизнес-процессов.</w:t>
      </w:r>
    </w:p>
    <w:p w14:paraId="471B534B" w14:textId="77777777" w:rsidR="00C0661F" w:rsidRPr="00A6518A" w:rsidRDefault="00C0661F" w:rsidP="00C0661F">
      <w:pPr>
        <w:ind w:firstLine="360"/>
        <w:rPr>
          <w:rFonts w:ascii="Times New Roman" w:hAnsi="Times New Roman" w:cs="Times New Roman"/>
          <w:sz w:val="28"/>
          <w:szCs w:val="28"/>
        </w:rPr>
      </w:pPr>
      <w:r w:rsidRPr="00A6518A">
        <w:rPr>
          <w:rFonts w:ascii="Times New Roman" w:hAnsi="Times New Roman" w:cs="Times New Roman"/>
          <w:sz w:val="28"/>
          <w:szCs w:val="28"/>
        </w:rPr>
        <w:t>Во многом успех любой компании зависит от качества работы, выполняемой каждым работником предприятия. Чем крупнее компания, тем сложнее руководителю контролировать работу предприятия и тем чаще он сталкивается с недостаточной производительностью на рабочем месте. Мудрый руководитель постоянно ищет пути повышения эффективности компании. Одним из самых популярных методов, приносящих ощутимые результаты, является оптимизация существующих бизнес-процессов.</w:t>
      </w:r>
    </w:p>
    <w:p w14:paraId="7E572DAC" w14:textId="6F0FD607" w:rsidR="00C0661F" w:rsidRDefault="00C0661F" w:rsidP="00C0661F">
      <w:pPr>
        <w:ind w:firstLine="360"/>
        <w:rPr>
          <w:rFonts w:ascii="Times New Roman" w:hAnsi="Times New Roman" w:cs="Times New Roman"/>
          <w:sz w:val="28"/>
          <w:szCs w:val="28"/>
        </w:rPr>
      </w:pPr>
      <w:r w:rsidRPr="00A6518A">
        <w:rPr>
          <w:rFonts w:ascii="Times New Roman" w:hAnsi="Times New Roman" w:cs="Times New Roman"/>
          <w:sz w:val="28"/>
          <w:szCs w:val="28"/>
        </w:rPr>
        <w:t>Оптимизация бизнес-процессов может придать новый импульс бизнесу компании, снизить нагрузку на сотрудников и, как следствие, улучшить ключевые показатели. Но следует помнить, что процесс оптимизации на предприятии нужно начинать только после изучения всех нюансов и этапов бизнес-процессов.</w:t>
      </w:r>
    </w:p>
    <w:p w14:paraId="4D92B83D" w14:textId="4C199EBF" w:rsidR="00BE1006" w:rsidRDefault="00BE1006" w:rsidP="00C0661F">
      <w:pPr>
        <w:ind w:firstLine="360"/>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14:anchorId="693C073F" wp14:editId="6D4D5DF0">
            <wp:extent cx="4572000" cy="3238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7">
                      <a:extLst>
                        <a:ext uri="{28A0092B-C50C-407E-A947-70E740481C1C}">
                          <a14:useLocalDpi xmlns:a14="http://schemas.microsoft.com/office/drawing/2010/main" val="0"/>
                        </a:ext>
                      </a:extLst>
                    </a:blip>
                    <a:stretch>
                      <a:fillRect/>
                    </a:stretch>
                  </pic:blipFill>
                  <pic:spPr>
                    <a:xfrm>
                      <a:off x="0" y="0"/>
                      <a:ext cx="4572000" cy="3238500"/>
                    </a:xfrm>
                    <a:prstGeom prst="rect">
                      <a:avLst/>
                    </a:prstGeom>
                  </pic:spPr>
                </pic:pic>
              </a:graphicData>
            </a:graphic>
          </wp:inline>
        </w:drawing>
      </w:r>
    </w:p>
    <w:p w14:paraId="0DEBE838" w14:textId="567B5420" w:rsidR="00BE1006" w:rsidRDefault="00BE1006" w:rsidP="00BE1006">
      <w:pPr>
        <w:ind w:firstLine="360"/>
        <w:jc w:val="center"/>
        <w:rPr>
          <w:rFonts w:ascii="Times New Roman" w:hAnsi="Times New Roman" w:cs="Times New Roman"/>
          <w:sz w:val="24"/>
          <w:szCs w:val="24"/>
        </w:rPr>
      </w:pPr>
      <w:r w:rsidRPr="00BE1006">
        <w:rPr>
          <w:rFonts w:ascii="Times New Roman" w:hAnsi="Times New Roman" w:cs="Times New Roman"/>
          <w:sz w:val="24"/>
          <w:szCs w:val="24"/>
        </w:rPr>
        <w:t>Рис. 1 – «До и после</w:t>
      </w:r>
      <w:r>
        <w:rPr>
          <w:rFonts w:ascii="Times New Roman" w:hAnsi="Times New Roman" w:cs="Times New Roman"/>
          <w:sz w:val="24"/>
          <w:szCs w:val="24"/>
        </w:rPr>
        <w:t>»</w:t>
      </w:r>
    </w:p>
    <w:p w14:paraId="54573D52" w14:textId="0154ADE0" w:rsidR="00BE1006" w:rsidRDefault="00BE1006" w:rsidP="00BE1006">
      <w:pPr>
        <w:ind w:firstLine="36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F5A08A8" wp14:editId="4C3DFE61">
            <wp:extent cx="4495800" cy="31051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8">
                      <a:extLst>
                        <a:ext uri="{28A0092B-C50C-407E-A947-70E740481C1C}">
                          <a14:useLocalDpi xmlns:a14="http://schemas.microsoft.com/office/drawing/2010/main" val="0"/>
                        </a:ext>
                      </a:extLst>
                    </a:blip>
                    <a:stretch>
                      <a:fillRect/>
                    </a:stretch>
                  </pic:blipFill>
                  <pic:spPr>
                    <a:xfrm>
                      <a:off x="0" y="0"/>
                      <a:ext cx="4495800" cy="3105150"/>
                    </a:xfrm>
                    <a:prstGeom prst="rect">
                      <a:avLst/>
                    </a:prstGeom>
                  </pic:spPr>
                </pic:pic>
              </a:graphicData>
            </a:graphic>
          </wp:inline>
        </w:drawing>
      </w:r>
    </w:p>
    <w:p w14:paraId="289F2DAA" w14:textId="5A5AEE92" w:rsidR="00BE1006" w:rsidRPr="00BE1006" w:rsidRDefault="00BE1006" w:rsidP="00BE1006">
      <w:pPr>
        <w:ind w:firstLine="360"/>
        <w:jc w:val="center"/>
        <w:rPr>
          <w:rFonts w:ascii="Times New Roman" w:hAnsi="Times New Roman" w:cs="Times New Roman"/>
          <w:sz w:val="24"/>
          <w:szCs w:val="24"/>
        </w:rPr>
      </w:pPr>
      <w:r>
        <w:rPr>
          <w:rFonts w:ascii="Times New Roman" w:hAnsi="Times New Roman" w:cs="Times New Roman"/>
          <w:sz w:val="24"/>
          <w:szCs w:val="24"/>
        </w:rPr>
        <w:t>Рис.2 – «До и после»</w:t>
      </w:r>
    </w:p>
    <w:p w14:paraId="70FFA6D6" w14:textId="77777777" w:rsidR="00106EE4" w:rsidRDefault="00C0661F" w:rsidP="00C0661F">
      <w:pPr>
        <w:ind w:firstLine="360"/>
        <w:rPr>
          <w:rFonts w:ascii="Times New Roman" w:hAnsi="Times New Roman" w:cs="Times New Roman"/>
          <w:sz w:val="28"/>
          <w:szCs w:val="28"/>
        </w:rPr>
      </w:pPr>
      <w:r w:rsidRPr="0077332E">
        <w:rPr>
          <w:rFonts w:ascii="Times New Roman" w:hAnsi="Times New Roman" w:cs="Times New Roman"/>
          <w:sz w:val="28"/>
          <w:szCs w:val="28"/>
        </w:rPr>
        <w:t xml:space="preserve">Только после тщательного анализа каждого бизнес-процесса и многолетней детализации можно начинать оптимизировать процессы, выбирать методы и разрабатывать стратегии. Рассмотрим некоторые распространенные методы и инструменты оптимизации бизнес-процессов компании: Инжиниринг – это совокупность современных информационных технологий. Во время оптимизации инженерные методы используются для моделирования существующей организационной структуры и поэтапного внедрения новых фаз в существующие процессы. Такой подход помогает достигать реальных целей за счет оптимизации для решения задач клиентов с </w:t>
      </w:r>
      <w:r w:rsidRPr="0077332E">
        <w:rPr>
          <w:rFonts w:ascii="Times New Roman" w:hAnsi="Times New Roman" w:cs="Times New Roman"/>
          <w:sz w:val="28"/>
          <w:szCs w:val="28"/>
        </w:rPr>
        <w:lastRenderedPageBreak/>
        <w:t xml:space="preserve">учетом всех потребностей организации. Здесь исключаются радикальные подходы к процессам и остаются старые методы, но модернизируются и постепенно добавляются новые. </w:t>
      </w:r>
    </w:p>
    <w:p w14:paraId="78301D2F" w14:textId="77777777" w:rsidR="00106EE4" w:rsidRDefault="00C0661F" w:rsidP="00C0661F">
      <w:pPr>
        <w:ind w:firstLine="360"/>
        <w:rPr>
          <w:rFonts w:ascii="Times New Roman" w:hAnsi="Times New Roman" w:cs="Times New Roman"/>
          <w:sz w:val="28"/>
          <w:szCs w:val="28"/>
        </w:rPr>
      </w:pPr>
      <w:r w:rsidRPr="00106EE4">
        <w:rPr>
          <w:rFonts w:ascii="Times New Roman" w:hAnsi="Times New Roman" w:cs="Times New Roman"/>
          <w:b/>
          <w:bCs/>
          <w:sz w:val="28"/>
          <w:szCs w:val="28"/>
        </w:rPr>
        <w:t>Реконструкция</w:t>
      </w:r>
      <w:proofErr w:type="gramStart"/>
      <w:r w:rsidRPr="0077332E">
        <w:rPr>
          <w:rFonts w:ascii="Times New Roman" w:hAnsi="Times New Roman" w:cs="Times New Roman"/>
          <w:sz w:val="28"/>
          <w:szCs w:val="28"/>
        </w:rPr>
        <w:t>, Это</w:t>
      </w:r>
      <w:proofErr w:type="gramEnd"/>
      <w:r w:rsidRPr="0077332E">
        <w:rPr>
          <w:rFonts w:ascii="Times New Roman" w:hAnsi="Times New Roman" w:cs="Times New Roman"/>
          <w:sz w:val="28"/>
          <w:szCs w:val="28"/>
        </w:rPr>
        <w:t xml:space="preserve"> методология, основанная на полном отказе от старых подходов в пользу автоматизации. Реструктуризацию можно определить как революцию в методах, при которой все процессы модернизируются для получения полностью обновленной компании или совершенно нового продукта. Мы рекомендуем этот тип оптимизации, только если он поддерживается экспертами по автоматизации. Тотальное управление качеством — это метод, при котором производство и каждый процесс должны быть оптимизированы индивидуально с учетом текущих тенденций рынка. При этом необходимо вовлечь в процессное управление всех сотрудников компании, повысить эффективность отдельных процессов и повысить степень ответственности. </w:t>
      </w:r>
    </w:p>
    <w:p w14:paraId="71801FFC" w14:textId="1AB04ABE" w:rsidR="00C0661F" w:rsidRDefault="00C0661F" w:rsidP="00C0661F">
      <w:pPr>
        <w:ind w:firstLine="360"/>
        <w:rPr>
          <w:rFonts w:ascii="Times New Roman" w:hAnsi="Times New Roman" w:cs="Times New Roman"/>
          <w:sz w:val="28"/>
          <w:szCs w:val="28"/>
        </w:rPr>
      </w:pPr>
      <w:r w:rsidRPr="00106EE4">
        <w:rPr>
          <w:rFonts w:ascii="Times New Roman" w:hAnsi="Times New Roman" w:cs="Times New Roman"/>
          <w:b/>
          <w:bCs/>
          <w:sz w:val="28"/>
          <w:szCs w:val="28"/>
        </w:rPr>
        <w:t>Непрерывное улучшение</w:t>
      </w:r>
      <w:r w:rsidRPr="0077332E">
        <w:rPr>
          <w:rFonts w:ascii="Times New Roman" w:hAnsi="Times New Roman" w:cs="Times New Roman"/>
          <w:sz w:val="28"/>
          <w:szCs w:val="28"/>
        </w:rPr>
        <w:t xml:space="preserve"> – это метод, направленный на долгосрочное развитие организации. Все процессы совершенствуются по вертикали снизу вверх. процессы, исполнители, то есть развивается за счет работников. Даже небольшие изменения в процессах в конечном итоге приводят к снижению затрат, повышению качества и другим положительным изменениям. В отличие от реинжиниринга, этот вид оптимизации нельзя назвать радикальным, это более долгосрочный подход к реструктуризации бизнеса и модернизации отдельных процессов. Чтобы не быть голословным, вот пошаговый алгоритм того, как выглядит оптимизация бизнес-процессов, какие шаги предпринять и какие инструменты использовать. Это долгосрочный подход к реструктуризации бизнеса и модернизации отдельных процессов. Чтобы не быть голословным, вот пошаговый алгоритм того, как выглядит оптимизация бизнес-процессов, какие шаги предпринять и какие инструменты использовать. Это долгосрочный подход к реструктуризации бизнеса и модернизации отдельных процессов. Чтобы не быть голословным, вот пошаговый алгоритм того, как выглядит оптимизация бизнес-процессов, какие шаги предпринять и какие инструменты использовать.</w:t>
      </w:r>
    </w:p>
    <w:p w14:paraId="478340F4" w14:textId="77777777" w:rsidR="00BE1006" w:rsidRDefault="00BE1006" w:rsidP="00C0661F">
      <w:pPr>
        <w:pStyle w:val="1"/>
      </w:pPr>
    </w:p>
    <w:p w14:paraId="1EA03C69" w14:textId="77777777" w:rsidR="00BE1006" w:rsidRDefault="00BE1006" w:rsidP="00C0661F">
      <w:pPr>
        <w:pStyle w:val="1"/>
      </w:pPr>
    </w:p>
    <w:p w14:paraId="5B57F42A" w14:textId="043A3D6C" w:rsidR="00C0661F" w:rsidRPr="00BE1006" w:rsidRDefault="00C0661F" w:rsidP="00C0661F">
      <w:pPr>
        <w:pStyle w:val="1"/>
        <w:rPr>
          <w:sz w:val="28"/>
          <w:szCs w:val="28"/>
        </w:rPr>
      </w:pPr>
      <w:r w:rsidRPr="008D2A65">
        <w:lastRenderedPageBreak/>
        <w:t>Использование искусственного интеллекта для оптимизации бизнес-</w:t>
      </w:r>
      <w:r w:rsidRPr="00BE1006">
        <w:t>процессов</w:t>
      </w:r>
    </w:p>
    <w:p w14:paraId="49531154" w14:textId="7B15589A" w:rsidR="00BE1006" w:rsidRPr="00BE1006" w:rsidRDefault="00BE1006" w:rsidP="00BE1006">
      <w:pPr>
        <w:pStyle w:val="1"/>
        <w:ind w:firstLine="708"/>
        <w:rPr>
          <w:sz w:val="28"/>
          <w:szCs w:val="28"/>
        </w:rPr>
      </w:pPr>
      <w:r w:rsidRPr="00BE1006">
        <w:rPr>
          <w:sz w:val="28"/>
          <w:szCs w:val="28"/>
          <w:shd w:val="clear" w:color="auto" w:fill="FFFFFF"/>
        </w:rPr>
        <w:t xml:space="preserve">Искусственный интеллект (англ. </w:t>
      </w:r>
      <w:proofErr w:type="spellStart"/>
      <w:r w:rsidRPr="00BE1006">
        <w:rPr>
          <w:sz w:val="28"/>
          <w:szCs w:val="28"/>
          <w:shd w:val="clear" w:color="auto" w:fill="FFFFFF"/>
        </w:rPr>
        <w:t>artificial</w:t>
      </w:r>
      <w:proofErr w:type="spellEnd"/>
      <w:r w:rsidRPr="00BE1006">
        <w:rPr>
          <w:sz w:val="28"/>
          <w:szCs w:val="28"/>
          <w:shd w:val="clear" w:color="auto" w:fill="FFFFFF"/>
        </w:rPr>
        <w:t xml:space="preserve"> </w:t>
      </w:r>
      <w:proofErr w:type="spellStart"/>
      <w:r w:rsidRPr="00BE1006">
        <w:rPr>
          <w:sz w:val="28"/>
          <w:szCs w:val="28"/>
          <w:shd w:val="clear" w:color="auto" w:fill="FFFFFF"/>
        </w:rPr>
        <w:t>intelligence</w:t>
      </w:r>
      <w:proofErr w:type="spellEnd"/>
      <w:r w:rsidRPr="00BE1006">
        <w:rPr>
          <w:sz w:val="28"/>
          <w:szCs w:val="28"/>
          <w:shd w:val="clear" w:color="auto" w:fill="FFFFFF"/>
        </w:rPr>
        <w:t>) — это </w:t>
      </w:r>
      <w:r w:rsidRPr="00BE1006">
        <w:rPr>
          <w:b w:val="0"/>
          <w:bCs w:val="0"/>
          <w:sz w:val="28"/>
          <w:szCs w:val="28"/>
          <w:shd w:val="clear" w:color="auto" w:fill="FFFFFF"/>
        </w:rPr>
        <w:t>способность компьютера обучаться, принимать решения и выполнять действия, свойственные человеческому интеллекту</w:t>
      </w:r>
      <w:r w:rsidRPr="00BE1006">
        <w:rPr>
          <w:sz w:val="28"/>
          <w:szCs w:val="28"/>
          <w:shd w:val="clear" w:color="auto" w:fill="FFFFFF"/>
        </w:rPr>
        <w:t>.</w:t>
      </w:r>
    </w:p>
    <w:p w14:paraId="583EE592" w14:textId="77777777" w:rsidR="00C0661F" w:rsidRDefault="00C0661F" w:rsidP="00BE1006">
      <w:pPr>
        <w:ind w:firstLine="708"/>
        <w:rPr>
          <w:rFonts w:ascii="Times New Roman" w:hAnsi="Times New Roman" w:cs="Times New Roman"/>
          <w:sz w:val="28"/>
          <w:szCs w:val="28"/>
        </w:rPr>
      </w:pPr>
      <w:r w:rsidRPr="008D2A65">
        <w:rPr>
          <w:rFonts w:ascii="Times New Roman" w:hAnsi="Times New Roman" w:cs="Times New Roman"/>
          <w:sz w:val="28"/>
          <w:szCs w:val="28"/>
        </w:rPr>
        <w:t>Использование искусственного интеллекта в оптимизации бизнес-процессов является одним из самых перспективных направлений развития современных компаний. Нейронные сети и алгоритмы машинного обучения все чаще используются в различных сферах, помогая повысить эффективность и конкурентоспособность бизнеса.</w:t>
      </w:r>
    </w:p>
    <w:p w14:paraId="7FF9E49B" w14:textId="77777777" w:rsidR="00C0661F" w:rsidRDefault="00C0661F" w:rsidP="00C0661F">
      <w:pPr>
        <w:rPr>
          <w:rFonts w:ascii="Times New Roman" w:hAnsi="Times New Roman" w:cs="Times New Roman"/>
          <w:sz w:val="28"/>
          <w:szCs w:val="28"/>
        </w:rPr>
      </w:pPr>
      <w:r w:rsidRPr="008D2A65">
        <w:rPr>
          <w:rFonts w:ascii="Times New Roman" w:hAnsi="Times New Roman" w:cs="Times New Roman"/>
          <w:sz w:val="28"/>
          <w:szCs w:val="28"/>
        </w:rPr>
        <w:t>Давайте рассмотрим пять интересных примеров использования искусственного интеллекта в бизнесе и посмотрим, как компании в России и за рубежом успешно используют нейронные сети для оптимизации своих бизнес-процессов.</w:t>
      </w:r>
    </w:p>
    <w:p w14:paraId="30C414F5" w14:textId="77777777" w:rsidR="00C0661F" w:rsidRDefault="00C0661F" w:rsidP="00C0661F">
      <w:pPr>
        <w:ind w:firstLine="708"/>
        <w:rPr>
          <w:rFonts w:ascii="Times New Roman" w:hAnsi="Times New Roman" w:cs="Times New Roman"/>
          <w:sz w:val="28"/>
          <w:szCs w:val="28"/>
        </w:rPr>
      </w:pPr>
      <w:r w:rsidRPr="008D2A65">
        <w:rPr>
          <w:rFonts w:ascii="Times New Roman" w:hAnsi="Times New Roman" w:cs="Times New Roman"/>
          <w:sz w:val="28"/>
          <w:szCs w:val="28"/>
        </w:rPr>
        <w:t>Первый пример — оптимизация рекламы.</w:t>
      </w:r>
    </w:p>
    <w:p w14:paraId="6D64BE36" w14:textId="77777777" w:rsidR="00C0661F" w:rsidRDefault="00C0661F" w:rsidP="00C0661F">
      <w:pPr>
        <w:rPr>
          <w:rFonts w:ascii="Times New Roman" w:hAnsi="Times New Roman" w:cs="Times New Roman"/>
          <w:sz w:val="28"/>
          <w:szCs w:val="28"/>
        </w:rPr>
      </w:pPr>
      <w:r w:rsidRPr="008D2A65">
        <w:rPr>
          <w:rFonts w:ascii="Times New Roman" w:hAnsi="Times New Roman" w:cs="Times New Roman"/>
          <w:sz w:val="28"/>
          <w:szCs w:val="28"/>
        </w:rPr>
        <w:t>Использование искусственного интеллекта позволяет анализировать данные о потребителях и их поведении, чтобы предоставить ценную информацию для создания более эффективной рекламы. Вместо того, чтобы вручную тестировать и анализировать свои рекламные кампании, компании могут использовать нейронные сети для определения наиболее релевантных объявлений и целевых ключевых слов.</w:t>
      </w:r>
    </w:p>
    <w:p w14:paraId="4CE21B32" w14:textId="77777777" w:rsidR="00C0661F" w:rsidRDefault="00C0661F" w:rsidP="00C0661F">
      <w:pPr>
        <w:ind w:firstLine="708"/>
        <w:rPr>
          <w:rFonts w:ascii="Times New Roman" w:hAnsi="Times New Roman" w:cs="Times New Roman"/>
          <w:sz w:val="28"/>
          <w:szCs w:val="28"/>
        </w:rPr>
      </w:pPr>
      <w:r w:rsidRPr="008D2A65">
        <w:rPr>
          <w:rFonts w:ascii="Times New Roman" w:hAnsi="Times New Roman" w:cs="Times New Roman"/>
          <w:sz w:val="28"/>
          <w:szCs w:val="28"/>
        </w:rPr>
        <w:t>Такие гиганты, как Google, Facebook и Amazon, уже успешно используют ИИ для оптимизации своих рекламных кампаний, увеличения конверсии и доходов. Второй пример — автоматизация процессов.</w:t>
      </w:r>
    </w:p>
    <w:p w14:paraId="193A377D" w14:textId="77777777" w:rsidR="00C0661F" w:rsidRDefault="00C0661F" w:rsidP="00C0661F">
      <w:pPr>
        <w:ind w:firstLine="708"/>
        <w:rPr>
          <w:rFonts w:ascii="Times New Roman" w:hAnsi="Times New Roman" w:cs="Times New Roman"/>
          <w:sz w:val="28"/>
          <w:szCs w:val="28"/>
        </w:rPr>
      </w:pPr>
      <w:r>
        <w:rPr>
          <w:rFonts w:ascii="Times New Roman" w:hAnsi="Times New Roman" w:cs="Times New Roman"/>
          <w:sz w:val="28"/>
          <w:szCs w:val="28"/>
        </w:rPr>
        <w:t>Использование искусственного интеллекта позволяет компаниям автоматизировать многие бизнес-процессы, что снижает расходы на персонал и ускоряет работу. Например, чат-боты могут использоваться для автоматического ответа на вопросы клиентов, а системы искусственного интеллекта могут оптимизировать логистику и доставку товаров. Tesla и Amazon уже успешно используют искусственный интеллект для автоматизации производственных процессов, чтобы повысить производительность и снизить трудозатраты.</w:t>
      </w:r>
    </w:p>
    <w:p w14:paraId="696F8695" w14:textId="77777777" w:rsidR="00C0661F" w:rsidRDefault="00C0661F" w:rsidP="00C0661F">
      <w:pPr>
        <w:ind w:firstLine="708"/>
        <w:rPr>
          <w:rFonts w:ascii="Times New Roman" w:hAnsi="Times New Roman" w:cs="Times New Roman"/>
          <w:sz w:val="28"/>
          <w:szCs w:val="28"/>
        </w:rPr>
      </w:pPr>
      <w:r w:rsidRPr="008D2A65">
        <w:rPr>
          <w:rFonts w:ascii="Times New Roman" w:hAnsi="Times New Roman" w:cs="Times New Roman"/>
          <w:sz w:val="28"/>
          <w:szCs w:val="28"/>
        </w:rPr>
        <w:t xml:space="preserve">Третий пример — прогнозный анализ. Крупные компании, такие как Netflix и Amazon, используют искусственный интеллект, чтобы предугадывать потребности своих клиентов. Алгоритмы анализируют </w:t>
      </w:r>
      <w:r w:rsidRPr="008D2A65">
        <w:rPr>
          <w:rFonts w:ascii="Times New Roman" w:hAnsi="Times New Roman" w:cs="Times New Roman"/>
          <w:sz w:val="28"/>
          <w:szCs w:val="28"/>
        </w:rPr>
        <w:lastRenderedPageBreak/>
        <w:t>прошлые данные о покупках и просмотрах, чтобы рекомендовать продукты и услуги, которые могут понадобиться клиентам в будущем. Это помогает увеличить продажи и удержать клиентов.</w:t>
      </w:r>
    </w:p>
    <w:p w14:paraId="768AE99A" w14:textId="77777777" w:rsidR="00C0661F" w:rsidRDefault="00C0661F" w:rsidP="00C0661F">
      <w:pPr>
        <w:ind w:firstLine="708"/>
        <w:rPr>
          <w:rFonts w:ascii="Times New Roman" w:hAnsi="Times New Roman" w:cs="Times New Roman"/>
          <w:sz w:val="28"/>
          <w:szCs w:val="28"/>
        </w:rPr>
      </w:pPr>
      <w:r w:rsidRPr="008D2A65">
        <w:rPr>
          <w:rFonts w:ascii="Times New Roman" w:hAnsi="Times New Roman" w:cs="Times New Roman"/>
          <w:sz w:val="28"/>
          <w:szCs w:val="28"/>
        </w:rPr>
        <w:t>В России также есть компании, успешно использующие нейронные сети для прогнозного анализа. Например, Сбербанк использует искусственный интеллект для анализа банковских транзакций и предотвращения мошеннических операций. Таким образом, банк может быстро обнаружить и предотвратить возможные мошеннические операции. Четвертый пример — улучшить пользовательский опыт.</w:t>
      </w:r>
    </w:p>
    <w:p w14:paraId="4A30B33A" w14:textId="77777777" w:rsidR="00C0661F" w:rsidRDefault="00C0661F" w:rsidP="00C0661F">
      <w:pPr>
        <w:ind w:firstLine="708"/>
        <w:rPr>
          <w:rFonts w:ascii="Times New Roman" w:hAnsi="Times New Roman" w:cs="Times New Roman"/>
          <w:sz w:val="28"/>
          <w:szCs w:val="28"/>
        </w:rPr>
      </w:pPr>
      <w:r w:rsidRPr="008D2A65">
        <w:rPr>
          <w:rFonts w:ascii="Times New Roman" w:hAnsi="Times New Roman" w:cs="Times New Roman"/>
          <w:sz w:val="28"/>
          <w:szCs w:val="28"/>
        </w:rPr>
        <w:t>Использование искусственного интеллекта позволяет компаниям улучшить пользовательский опыт. Например, Tesla использует нейронные сети для улучшения функций автопилота в своих электромобилях. Таким образом, автомобиль лучше адаптируется к дорожным условиям и поведению других водителей, делая вождение более безопасным и комфортным.</w:t>
      </w:r>
    </w:p>
    <w:p w14:paraId="4958A2B1" w14:textId="77777777" w:rsidR="00C0661F" w:rsidRDefault="00C0661F" w:rsidP="00C0661F">
      <w:pPr>
        <w:ind w:firstLine="708"/>
        <w:rPr>
          <w:rFonts w:ascii="Times New Roman" w:hAnsi="Times New Roman" w:cs="Times New Roman"/>
          <w:sz w:val="28"/>
          <w:szCs w:val="28"/>
        </w:rPr>
      </w:pPr>
      <w:r w:rsidRPr="008D2A65">
        <w:rPr>
          <w:rFonts w:ascii="Times New Roman" w:hAnsi="Times New Roman" w:cs="Times New Roman"/>
          <w:sz w:val="28"/>
          <w:szCs w:val="28"/>
        </w:rPr>
        <w:t>В России Яндекс использует нейронные сети для улучшения функций поиска и рекомендаций в своих продуктах, таких как поисковая система, картографический и музыкальный сервис. Таким образом, пользователи быстрее находят нужную им информацию и получают персональные рекомендации. Пятый пример — управление рисками. Использование искусственного интеллекта позволяет компаниям более эффективно управлять рисками. Например, страховые компании используют нейронные сети для анализа данных о страховых претензиях и выявления потенциальных рисков. Это помогает им принимать более обоснованные решения о сборах и правилах.</w:t>
      </w:r>
    </w:p>
    <w:p w14:paraId="68664C58" w14:textId="77777777" w:rsidR="00C0661F" w:rsidRDefault="00C0661F" w:rsidP="00C0661F">
      <w:pPr>
        <w:ind w:firstLine="708"/>
        <w:rPr>
          <w:rFonts w:ascii="Times New Roman" w:hAnsi="Times New Roman" w:cs="Times New Roman"/>
          <w:sz w:val="28"/>
          <w:szCs w:val="28"/>
        </w:rPr>
      </w:pPr>
      <w:r w:rsidRPr="008D2A65">
        <w:rPr>
          <w:rFonts w:ascii="Times New Roman" w:hAnsi="Times New Roman" w:cs="Times New Roman"/>
          <w:sz w:val="28"/>
          <w:szCs w:val="28"/>
        </w:rPr>
        <w:t>«Газпром нефть» также использует нейронные сети для оптимизации бурения нефтяных скважин. Алгоритмы машинного обучения помогают определить оптимальную глубину бурения и выбрать наиболее эффективный метод добычи нефти. Компания «Лента» в России использует нейросети для прогнозирования спроса на продукцию и оптимизации заказов от поставщиков. Это снижает затраты на хранение товаров и обеспечивает покупателей свежими продуктами.</w:t>
      </w:r>
    </w:p>
    <w:p w14:paraId="378BC953" w14:textId="77777777" w:rsidR="00C0661F" w:rsidRDefault="00C0661F" w:rsidP="00524FB4">
      <w:pPr>
        <w:ind w:firstLine="708"/>
        <w:rPr>
          <w:rFonts w:ascii="Times New Roman" w:hAnsi="Times New Roman" w:cs="Times New Roman"/>
          <w:sz w:val="28"/>
          <w:szCs w:val="28"/>
        </w:rPr>
      </w:pPr>
      <w:r w:rsidRPr="008D2A65">
        <w:rPr>
          <w:rFonts w:ascii="Times New Roman" w:hAnsi="Times New Roman" w:cs="Times New Roman"/>
          <w:sz w:val="28"/>
          <w:szCs w:val="28"/>
        </w:rPr>
        <w:t>Поэтому использование искусственного интеллекта в бизнесе является актуальным и перспективным направлением развития. Компании, которые разумно применяют эту технологию, могут получить значительное конкурентное преимущество на рынке. Однако, чтобы использовать искусственный интеллект в деловой жизни, необходимо иметь квалифицированных специалистов, умеющих правильно настраивать и обучать алгоритмы.</w:t>
      </w:r>
    </w:p>
    <w:p w14:paraId="08B74A93" w14:textId="3464AB96" w:rsidR="00106EE4" w:rsidRDefault="00C0661F" w:rsidP="00C0661F">
      <w:pPr>
        <w:ind w:firstLine="708"/>
        <w:rPr>
          <w:rFonts w:ascii="Times New Roman" w:hAnsi="Times New Roman" w:cs="Times New Roman"/>
          <w:sz w:val="28"/>
          <w:szCs w:val="28"/>
        </w:rPr>
      </w:pPr>
      <w:r>
        <w:rPr>
          <w:rFonts w:ascii="Times New Roman" w:hAnsi="Times New Roman" w:cs="Times New Roman"/>
          <w:sz w:val="28"/>
          <w:szCs w:val="28"/>
        </w:rPr>
        <w:lastRenderedPageBreak/>
        <w:t>В заключение хотелось бы отметить, что оптимизация бизнес-процессов – это первый и самый важный аспект успешного развития любой компании. Это позволяет повысить эффективность, снизить затраты и улучшить качество продуктов, людей и услуг. Для достижения этих целей необходимо использовать комплексный подход, включающий анализ существующих процессов, выявление узких мест и разработку новых решений. Также важно использовать современные технологии и инструменты для автоматизации и улучшения процессов. Только тогда можно добиться значительных результатов в оптимизации бизнес-процессов.</w:t>
      </w:r>
    </w:p>
    <w:p w14:paraId="15175D75" w14:textId="77777777" w:rsidR="00106EE4" w:rsidRDefault="00106EE4">
      <w:pPr>
        <w:rPr>
          <w:rFonts w:ascii="Times New Roman" w:hAnsi="Times New Roman" w:cs="Times New Roman"/>
          <w:sz w:val="28"/>
          <w:szCs w:val="28"/>
        </w:rPr>
      </w:pPr>
      <w:r>
        <w:rPr>
          <w:rFonts w:ascii="Times New Roman" w:hAnsi="Times New Roman" w:cs="Times New Roman"/>
          <w:sz w:val="28"/>
          <w:szCs w:val="28"/>
        </w:rPr>
        <w:br w:type="page"/>
      </w:r>
    </w:p>
    <w:p w14:paraId="7AB49F92" w14:textId="488AAC0F" w:rsidR="00524FB4" w:rsidRDefault="00BE1006" w:rsidP="00C0661F">
      <w:pPr>
        <w:ind w:firstLine="708"/>
        <w:rPr>
          <w:rFonts w:ascii="Times New Roman" w:hAnsi="Times New Roman" w:cs="Times New Roman"/>
          <w:sz w:val="28"/>
          <w:szCs w:val="28"/>
        </w:rPr>
      </w:pPr>
      <w:r>
        <w:rPr>
          <w:rFonts w:ascii="Times New Roman" w:hAnsi="Times New Roman" w:cs="Times New Roman"/>
          <w:sz w:val="28"/>
          <w:szCs w:val="28"/>
        </w:rPr>
        <w:lastRenderedPageBreak/>
        <w:t>Статья была проверена на антиплагиат (94,92)</w:t>
      </w:r>
      <w:r w:rsidRPr="00BE1006">
        <w:rPr>
          <w:rFonts w:ascii="Times New Roman" w:hAnsi="Times New Roman" w:cs="Times New Roman"/>
          <w:sz w:val="28"/>
          <w:szCs w:val="28"/>
        </w:rPr>
        <w:t xml:space="preserve"> </w:t>
      </w:r>
      <w:r>
        <w:rPr>
          <w:rFonts w:ascii="Times New Roman" w:hAnsi="Times New Roman" w:cs="Times New Roman"/>
          <w:sz w:val="28"/>
          <w:szCs w:val="28"/>
        </w:rPr>
        <w:t>и опубликована на сайты:</w:t>
      </w:r>
    </w:p>
    <w:p w14:paraId="0AF78A21" w14:textId="77777777" w:rsidR="00BE1006" w:rsidRPr="00BE1006" w:rsidRDefault="00BE1006" w:rsidP="00C0661F">
      <w:pPr>
        <w:ind w:firstLine="708"/>
        <w:rPr>
          <w:rFonts w:ascii="Times New Roman" w:hAnsi="Times New Roman" w:cs="Times New Roman"/>
          <w:sz w:val="28"/>
          <w:szCs w:val="28"/>
        </w:rPr>
      </w:pPr>
    </w:p>
    <w:p w14:paraId="7E5AB0C0" w14:textId="77777777" w:rsidR="00524FB4" w:rsidRPr="0077332E" w:rsidRDefault="00524FB4" w:rsidP="00524FB4">
      <w:pPr>
        <w:ind w:hanging="142"/>
        <w:rPr>
          <w:rFonts w:ascii="Times New Roman" w:hAnsi="Times New Roman" w:cs="Times New Roman"/>
          <w:sz w:val="28"/>
          <w:szCs w:val="28"/>
        </w:rPr>
      </w:pPr>
      <w:r>
        <w:rPr>
          <w:noProof/>
          <w:lang w:eastAsia="ru-RU"/>
        </w:rPr>
        <w:drawing>
          <wp:inline distT="0" distB="0" distL="0" distR="0" wp14:anchorId="7EF7C01A" wp14:editId="0191989D">
            <wp:extent cx="5940425" cy="334137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0425" cy="3341370"/>
                    </a:xfrm>
                    <a:prstGeom prst="rect">
                      <a:avLst/>
                    </a:prstGeom>
                  </pic:spPr>
                </pic:pic>
              </a:graphicData>
            </a:graphic>
          </wp:inline>
        </w:drawing>
      </w:r>
    </w:p>
    <w:p w14:paraId="783BBABF" w14:textId="77777777" w:rsidR="00C0661F" w:rsidRPr="004D4D7F" w:rsidRDefault="00C0661F" w:rsidP="004D4D7F">
      <w:pPr>
        <w:ind w:firstLine="708"/>
        <w:rPr>
          <w:rFonts w:ascii="Times New Roman" w:hAnsi="Times New Roman" w:cs="Times New Roman"/>
          <w:sz w:val="28"/>
          <w:szCs w:val="28"/>
        </w:rPr>
      </w:pPr>
    </w:p>
    <w:sectPr w:rsidR="00C0661F" w:rsidRPr="004D4D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1FF"/>
    <w:rsid w:val="000A4F6F"/>
    <w:rsid w:val="00106EE4"/>
    <w:rsid w:val="002C1397"/>
    <w:rsid w:val="00461EA9"/>
    <w:rsid w:val="004D4D7F"/>
    <w:rsid w:val="00524FB4"/>
    <w:rsid w:val="00644558"/>
    <w:rsid w:val="007C676D"/>
    <w:rsid w:val="009441FF"/>
    <w:rsid w:val="00BE1006"/>
    <w:rsid w:val="00C0661F"/>
    <w:rsid w:val="00DB7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EED04"/>
  <w15:chartTrackingRefBased/>
  <w15:docId w15:val="{0243CE62-838C-4690-A8D4-8B60D66A1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C066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661F"/>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6445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49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onlinedoctranslator.com/en/?utm_source=onlinedoctranslator&amp;utm_medium=docx&amp;utm_campaign=attribution" TargetMode="External"/><Relationship Id="rId11" Type="http://schemas.openxmlformats.org/officeDocument/2006/relationships/theme" Target="theme/theme1.xml"/><Relationship Id="rId5" Type="http://schemas.openxmlformats.org/officeDocument/2006/relationships/hyperlink" Target="https://www.onlinedoctranslator.com/en/?utm_source=onlinedoctranslator&amp;utm_medium=docx&amp;utm_campaign=attribution"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8</Pages>
  <Words>1593</Words>
  <Characters>9081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Регистратура</cp:lastModifiedBy>
  <cp:revision>3</cp:revision>
  <dcterms:created xsi:type="dcterms:W3CDTF">2023-07-06T14:16:00Z</dcterms:created>
  <dcterms:modified xsi:type="dcterms:W3CDTF">2023-08-05T06:03:00Z</dcterms:modified>
</cp:coreProperties>
</file>