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CE" w:rsidRPr="006A6C92" w:rsidRDefault="00DC52CE" w:rsidP="00EC6A34">
      <w:pPr>
        <w:pStyle w:val="a4"/>
        <w:jc w:val="center"/>
        <w:rPr>
          <w:b/>
        </w:rPr>
      </w:pPr>
      <w:bookmarkStart w:id="0" w:name="_GoBack"/>
      <w:r w:rsidRPr="006A6C92">
        <w:rPr>
          <w:b/>
        </w:rPr>
        <w:t>План-конспект учебного занятия регионального заочного конкурса методических разработок  «Моё лучшее внеурочное занятие»</w:t>
      </w:r>
    </w:p>
    <w:p w:rsidR="00DC52CE" w:rsidRPr="006A6C92" w:rsidRDefault="00DC52CE" w:rsidP="003E451F">
      <w:pPr>
        <w:pStyle w:val="a4"/>
      </w:pPr>
      <w:proofErr w:type="spellStart"/>
      <w:r w:rsidRPr="006A6C92">
        <w:t>Преподаватель_</w:t>
      </w:r>
      <w:r w:rsidRPr="006A6C92">
        <w:rPr>
          <w:u w:val="single"/>
        </w:rPr>
        <w:t>Бочкарева</w:t>
      </w:r>
      <w:proofErr w:type="spellEnd"/>
      <w:r w:rsidRPr="006A6C92">
        <w:rPr>
          <w:u w:val="single"/>
        </w:rPr>
        <w:t xml:space="preserve"> Наталья Анатольевна_______</w:t>
      </w:r>
      <w:r w:rsidRPr="006A6C92">
        <w:t xml:space="preserve"> Класс/Группа  </w:t>
      </w:r>
      <w:r w:rsidRPr="006A6C92">
        <w:rPr>
          <w:u w:val="single"/>
        </w:rPr>
        <w:t>11</w:t>
      </w:r>
      <w:r w:rsidRPr="006A6C92">
        <w:t xml:space="preserve">_________ Учебный предмет: </w:t>
      </w:r>
      <w:r w:rsidRPr="006A6C92">
        <w:rPr>
          <w:u w:val="single"/>
        </w:rPr>
        <w:t>математика (геометрия</w:t>
      </w:r>
      <w:r w:rsidRPr="006A6C92">
        <w:t>)</w:t>
      </w:r>
    </w:p>
    <w:p w:rsidR="00DC52CE" w:rsidRPr="006A6C92" w:rsidRDefault="00DC52CE" w:rsidP="003E451F">
      <w:pPr>
        <w:pStyle w:val="a4"/>
      </w:pPr>
      <w:r w:rsidRPr="006A6C92">
        <w:t xml:space="preserve">Тема раздела программы: </w:t>
      </w:r>
      <w:r w:rsidRPr="006A6C92">
        <w:rPr>
          <w:u w:val="single"/>
        </w:rPr>
        <w:t>Расстояние в пространстве</w:t>
      </w:r>
    </w:p>
    <w:p w:rsidR="00DC52CE" w:rsidRPr="006A6C92" w:rsidRDefault="00DC52CE" w:rsidP="003E451F">
      <w:pPr>
        <w:pStyle w:val="a4"/>
        <w:rPr>
          <w:u w:val="single"/>
        </w:rPr>
      </w:pPr>
      <w:r w:rsidRPr="006A6C92">
        <w:t xml:space="preserve">Тема учебного занятия: </w:t>
      </w:r>
      <w:r w:rsidRPr="006A6C92">
        <w:rPr>
          <w:u w:val="single"/>
        </w:rPr>
        <w:t>Задание 1</w:t>
      </w:r>
      <w:r w:rsidR="003E451F" w:rsidRPr="006A6C92">
        <w:rPr>
          <w:u w:val="single"/>
        </w:rPr>
        <w:t>3: нахождение расстояний от точки до плоскости</w:t>
      </w:r>
      <w:proofErr w:type="gramStart"/>
      <w:r w:rsidR="003E451F" w:rsidRPr="006A6C92">
        <w:rPr>
          <w:u w:val="single"/>
        </w:rPr>
        <w:t>.</w:t>
      </w:r>
      <w:proofErr w:type="gramEnd"/>
      <w:r w:rsidR="003E451F" w:rsidRPr="006A6C92">
        <w:rPr>
          <w:u w:val="single"/>
        </w:rPr>
        <w:t xml:space="preserve"> </w:t>
      </w:r>
      <w:proofErr w:type="gramStart"/>
      <w:r w:rsidR="003E451F" w:rsidRPr="006A6C92">
        <w:rPr>
          <w:u w:val="single"/>
        </w:rPr>
        <w:t>м</w:t>
      </w:r>
      <w:proofErr w:type="gramEnd"/>
      <w:r w:rsidR="003E451F" w:rsidRPr="006A6C92">
        <w:rPr>
          <w:u w:val="single"/>
        </w:rPr>
        <w:t>ежду скрещивающимися прямыми.</w:t>
      </w:r>
    </w:p>
    <w:p w:rsidR="00DC52CE" w:rsidRPr="006A6C92" w:rsidRDefault="00DC52CE" w:rsidP="003E451F">
      <w:pPr>
        <w:pStyle w:val="a4"/>
        <w:rPr>
          <w:u w:val="single"/>
        </w:rPr>
      </w:pPr>
      <w:proofErr w:type="gramStart"/>
      <w:r w:rsidRPr="006A6C92">
        <w:t xml:space="preserve">Планируемые образовательные результаты: </w:t>
      </w:r>
      <w:r w:rsidRPr="006A6C92">
        <w:rPr>
          <w:u w:val="single"/>
        </w:rPr>
        <w:t xml:space="preserve">владение понятиями расстояние от точки до прямой, </w:t>
      </w:r>
      <w:r w:rsidR="003E451F" w:rsidRPr="006A6C92">
        <w:rPr>
          <w:u w:val="single"/>
        </w:rPr>
        <w:t>между прямыми</w:t>
      </w:r>
      <w:r w:rsidRPr="006A6C92">
        <w:rPr>
          <w:u w:val="single"/>
        </w:rPr>
        <w:t xml:space="preserve">; умение применять эти знания при решении задач </w:t>
      </w:r>
      <w:proofErr w:type="gramEnd"/>
    </w:p>
    <w:p w:rsidR="00DD03E7" w:rsidRPr="006A6C92" w:rsidRDefault="00DC52CE" w:rsidP="003E451F">
      <w:pPr>
        <w:pStyle w:val="a4"/>
      </w:pPr>
      <w:r w:rsidRPr="006A6C92">
        <w:t xml:space="preserve">Цель: </w:t>
      </w:r>
    </w:p>
    <w:p w:rsidR="00DC52CE" w:rsidRPr="006A6C92" w:rsidRDefault="00DD03E7" w:rsidP="003E451F">
      <w:pPr>
        <w:pStyle w:val="a4"/>
        <w:rPr>
          <w:u w:val="single"/>
        </w:rPr>
      </w:pPr>
      <w:r w:rsidRPr="006A6C92">
        <w:rPr>
          <w:u w:val="single"/>
        </w:rPr>
        <w:t>научить находить расстояния от точки до прямой</w:t>
      </w:r>
      <w:proofErr w:type="gramStart"/>
      <w:r w:rsidRPr="006A6C92">
        <w:rPr>
          <w:u w:val="single"/>
        </w:rPr>
        <w:t>.</w:t>
      </w:r>
      <w:proofErr w:type="gramEnd"/>
      <w:r w:rsidRPr="006A6C92">
        <w:rPr>
          <w:u w:val="single"/>
        </w:rPr>
        <w:t xml:space="preserve"> </w:t>
      </w:r>
      <w:proofErr w:type="gramStart"/>
      <w:r w:rsidRPr="006A6C92">
        <w:rPr>
          <w:u w:val="single"/>
        </w:rPr>
        <w:t>м</w:t>
      </w:r>
      <w:proofErr w:type="gramEnd"/>
      <w:r w:rsidRPr="006A6C92">
        <w:rPr>
          <w:u w:val="single"/>
        </w:rPr>
        <w:t xml:space="preserve">ежду </w:t>
      </w:r>
      <w:r w:rsidR="003E451F" w:rsidRPr="006A6C92">
        <w:rPr>
          <w:u w:val="single"/>
        </w:rPr>
        <w:t>скрещивающимися</w:t>
      </w:r>
      <w:r w:rsidRPr="006A6C92">
        <w:rPr>
          <w:u w:val="single"/>
        </w:rPr>
        <w:t>;</w:t>
      </w:r>
    </w:p>
    <w:p w:rsidR="00DD03E7" w:rsidRPr="006A6C92" w:rsidRDefault="00DD03E7" w:rsidP="003E451F">
      <w:pPr>
        <w:pStyle w:val="a4"/>
        <w:rPr>
          <w:u w:val="single"/>
        </w:rPr>
      </w:pPr>
      <w:r w:rsidRPr="006A6C92">
        <w:rPr>
          <w:u w:val="single"/>
        </w:rPr>
        <w:t>показать</w:t>
      </w:r>
      <w:proofErr w:type="gramStart"/>
      <w:r w:rsidRPr="006A6C92">
        <w:rPr>
          <w:u w:val="single"/>
        </w:rPr>
        <w:t>.</w:t>
      </w:r>
      <w:proofErr w:type="gramEnd"/>
      <w:r w:rsidRPr="006A6C92">
        <w:rPr>
          <w:u w:val="single"/>
        </w:rPr>
        <w:t xml:space="preserve"> </w:t>
      </w:r>
      <w:proofErr w:type="gramStart"/>
      <w:r w:rsidRPr="006A6C92">
        <w:rPr>
          <w:u w:val="single"/>
        </w:rPr>
        <w:t>ч</w:t>
      </w:r>
      <w:proofErr w:type="gramEnd"/>
      <w:r w:rsidRPr="006A6C92">
        <w:rPr>
          <w:u w:val="single"/>
        </w:rPr>
        <w:t>то задание 13 можно и нужно решать.</w:t>
      </w:r>
    </w:p>
    <w:p w:rsidR="00DC52CE" w:rsidRPr="006A6C92" w:rsidRDefault="00DC52CE" w:rsidP="003E451F">
      <w:pPr>
        <w:pStyle w:val="a4"/>
      </w:pPr>
      <w:r w:rsidRPr="006A6C92">
        <w:t xml:space="preserve">Тип занятия: </w:t>
      </w:r>
      <w:r w:rsidR="00DD03E7" w:rsidRPr="006A6C92">
        <w:rPr>
          <w:u w:val="single"/>
        </w:rPr>
        <w:t>мастер-класс</w:t>
      </w:r>
    </w:p>
    <w:p w:rsidR="00DC52CE" w:rsidRPr="006A6C92" w:rsidRDefault="00DC52CE" w:rsidP="003E451F">
      <w:pPr>
        <w:pStyle w:val="a4"/>
      </w:pPr>
      <w:r w:rsidRPr="006A6C92">
        <w:t xml:space="preserve">Технологии: </w:t>
      </w:r>
      <w:r w:rsidR="00195471" w:rsidRPr="006A6C92">
        <w:rPr>
          <w:u w:val="single"/>
        </w:rPr>
        <w:t>кейс-технология</w:t>
      </w:r>
    </w:p>
    <w:p w:rsidR="00DC52CE" w:rsidRPr="006A6C92" w:rsidRDefault="00DC52CE" w:rsidP="003E451F">
      <w:pPr>
        <w:pStyle w:val="a4"/>
      </w:pPr>
      <w:r w:rsidRPr="006A6C92">
        <w:t xml:space="preserve">Материально-техническое обеспечение занятия: </w:t>
      </w:r>
      <w:r w:rsidR="00195471" w:rsidRPr="006A6C92">
        <w:rPr>
          <w:u w:val="single"/>
        </w:rPr>
        <w:t>Проектор-компьютер</w:t>
      </w:r>
      <w:r w:rsidR="00EC6A34" w:rsidRPr="006A6C92">
        <w:rPr>
          <w:u w:val="single"/>
        </w:rPr>
        <w:t>, листы с готовыми чертежами</w:t>
      </w:r>
      <w:proofErr w:type="gramStart"/>
      <w:r w:rsidR="00EC6A34" w:rsidRPr="006A6C92">
        <w:rPr>
          <w:u w:val="single"/>
        </w:rPr>
        <w:t>.</w:t>
      </w:r>
      <w:proofErr w:type="gramEnd"/>
      <w:r w:rsidR="00EC6A34" w:rsidRPr="006A6C92">
        <w:rPr>
          <w:u w:val="single"/>
        </w:rPr>
        <w:t xml:space="preserve"> </w:t>
      </w:r>
      <w:proofErr w:type="gramStart"/>
      <w:r w:rsidR="00EC6A34" w:rsidRPr="006A6C92">
        <w:rPr>
          <w:u w:val="single"/>
        </w:rPr>
        <w:t>м</w:t>
      </w:r>
      <w:proofErr w:type="gramEnd"/>
      <w:r w:rsidR="00EC6A34" w:rsidRPr="006A6C92">
        <w:rPr>
          <w:u w:val="single"/>
        </w:rPr>
        <w:t>аркеры</w:t>
      </w:r>
    </w:p>
    <w:p w:rsidR="00401B27" w:rsidRPr="006A6C92" w:rsidRDefault="00DC52CE" w:rsidP="003E451F">
      <w:pPr>
        <w:pStyle w:val="a4"/>
      </w:pPr>
      <w:proofErr w:type="spellStart"/>
      <w:r w:rsidRPr="006A6C92">
        <w:t>Межпредметные</w:t>
      </w:r>
      <w:proofErr w:type="spellEnd"/>
      <w:r w:rsidRPr="006A6C92">
        <w:t xml:space="preserve"> и </w:t>
      </w:r>
      <w:proofErr w:type="spellStart"/>
      <w:r w:rsidRPr="006A6C92">
        <w:t>внутрипредметные</w:t>
      </w:r>
      <w:proofErr w:type="spellEnd"/>
      <w:r w:rsidRPr="006A6C92">
        <w:t xml:space="preserve"> связи: </w:t>
      </w:r>
    </w:p>
    <w:p w:rsidR="00401B27" w:rsidRPr="006A6C92" w:rsidRDefault="00401B27" w:rsidP="003E451F">
      <w:pPr>
        <w:pStyle w:val="a4"/>
      </w:pPr>
      <w:r w:rsidRPr="006A6C92"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целей, выбирать успешные стратегии в различных ситуациях;</w:t>
      </w:r>
    </w:p>
    <w:p w:rsidR="00401B27" w:rsidRPr="006A6C92" w:rsidRDefault="00401B27" w:rsidP="003E451F">
      <w:pPr>
        <w:pStyle w:val="a4"/>
      </w:pPr>
      <w:r w:rsidRPr="006A6C92">
        <w:t xml:space="preserve">-умение </w:t>
      </w:r>
      <w:proofErr w:type="spellStart"/>
      <w:r w:rsidRPr="006A6C92">
        <w:t>продуктино</w:t>
      </w:r>
      <w:proofErr w:type="spellEnd"/>
      <w:r w:rsidRPr="006A6C92">
        <w:t xml:space="preserve"> общаться и взаимодействовать в процессе совместной деятельности, учитывать позиции других участников деятельности;</w:t>
      </w:r>
    </w:p>
    <w:p w:rsidR="00DC52CE" w:rsidRPr="006A6C92" w:rsidRDefault="00401B27" w:rsidP="003E451F">
      <w:pPr>
        <w:pStyle w:val="a4"/>
      </w:pPr>
      <w:r w:rsidRPr="006A6C92">
        <w:t xml:space="preserve">- </w:t>
      </w:r>
      <w:r w:rsidR="00BD0AA1" w:rsidRPr="006A6C92">
        <w:t xml:space="preserve">знание основных </w:t>
      </w:r>
      <w:r w:rsidRPr="006A6C92">
        <w:t xml:space="preserve"> </w:t>
      </w:r>
      <w:r w:rsidR="00BD0AA1" w:rsidRPr="006A6C92">
        <w:t>теорем планиметрии умение находить длины сторон многоугольников</w:t>
      </w:r>
      <w:proofErr w:type="gramStart"/>
      <w:r w:rsidR="00BD0AA1" w:rsidRPr="006A6C92">
        <w:t>.</w:t>
      </w:r>
      <w:proofErr w:type="gramEnd"/>
      <w:r w:rsidR="00BD0AA1" w:rsidRPr="006A6C92">
        <w:t xml:space="preserve"> </w:t>
      </w:r>
      <w:proofErr w:type="gramStart"/>
      <w:r w:rsidR="00BD0AA1" w:rsidRPr="006A6C92">
        <w:t>п</w:t>
      </w:r>
      <w:proofErr w:type="gramEnd"/>
      <w:r w:rsidR="00BD0AA1" w:rsidRPr="006A6C92">
        <w:t xml:space="preserve">лощадь треугольника </w:t>
      </w:r>
    </w:p>
    <w:p w:rsidR="00DC52CE" w:rsidRPr="006A6C92" w:rsidRDefault="00DC52CE" w:rsidP="003E451F">
      <w:pPr>
        <w:pStyle w:val="a4"/>
      </w:pPr>
      <w:r w:rsidRPr="006A6C92">
        <w:t xml:space="preserve">Продолжительность учебного занятия: </w:t>
      </w:r>
      <w:r w:rsidR="00195471" w:rsidRPr="006A6C92">
        <w:rPr>
          <w:u w:val="single"/>
        </w:rPr>
        <w:t>45 минут</w:t>
      </w:r>
    </w:p>
    <w:p w:rsidR="002B52E4" w:rsidRPr="006A6C92" w:rsidRDefault="00DC52CE" w:rsidP="003E451F">
      <w:pPr>
        <w:pStyle w:val="a4"/>
        <w:rPr>
          <w:u w:val="single"/>
        </w:rPr>
      </w:pPr>
      <w:r w:rsidRPr="006A6C92">
        <w:t>Место проведения:</w:t>
      </w:r>
      <w:r w:rsidR="00401B27" w:rsidRPr="006A6C92">
        <w:t xml:space="preserve"> </w:t>
      </w:r>
      <w:r w:rsidR="00401B27" w:rsidRPr="006A6C92">
        <w:rPr>
          <w:u w:val="single"/>
        </w:rPr>
        <w:t>школьный кабинет</w:t>
      </w:r>
    </w:p>
    <w:p w:rsidR="00EC6A34" w:rsidRPr="006A6C92" w:rsidRDefault="00EC6A34" w:rsidP="003E451F">
      <w:pPr>
        <w:pStyle w:val="a4"/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961"/>
        <w:gridCol w:w="1701"/>
        <w:gridCol w:w="1241"/>
      </w:tblGrid>
      <w:tr w:rsidR="003E451F" w:rsidRPr="006A6C92" w:rsidTr="00360743">
        <w:tc>
          <w:tcPr>
            <w:tcW w:w="1668" w:type="dxa"/>
          </w:tcPr>
          <w:p w:rsidR="00BD0AA1" w:rsidRPr="006A6C92" w:rsidRDefault="00BD0AA1" w:rsidP="003E451F">
            <w:pPr>
              <w:pStyle w:val="a4"/>
            </w:pPr>
            <w:r w:rsidRPr="006A6C92">
              <w:t>Этап учебного/</w:t>
            </w:r>
            <w:proofErr w:type="spellStart"/>
            <w:r w:rsidRPr="006A6C92">
              <w:t>внеучеб</w:t>
            </w:r>
            <w:proofErr w:type="spellEnd"/>
            <w:r w:rsidRPr="006A6C92">
              <w:t xml:space="preserve"> </w:t>
            </w:r>
            <w:proofErr w:type="spellStart"/>
            <w:r w:rsidRPr="006A6C92">
              <w:t>ного</w:t>
            </w:r>
            <w:proofErr w:type="spellEnd"/>
            <w:r w:rsidRPr="006A6C92">
              <w:t xml:space="preserve"> занятия</w:t>
            </w:r>
          </w:p>
        </w:tc>
        <w:tc>
          <w:tcPr>
            <w:tcW w:w="4961" w:type="dxa"/>
          </w:tcPr>
          <w:p w:rsidR="00BD0AA1" w:rsidRPr="006A6C92" w:rsidRDefault="00BD0AA1" w:rsidP="003E451F">
            <w:pPr>
              <w:pStyle w:val="a4"/>
            </w:pPr>
            <w:r w:rsidRPr="006A6C92">
              <w:t>Содержание деятельности преподавателя (задания студентам, вопросы, комментарии преподавателя, тезисы теоретического материала и пр.)</w:t>
            </w:r>
          </w:p>
        </w:tc>
        <w:tc>
          <w:tcPr>
            <w:tcW w:w="1701" w:type="dxa"/>
          </w:tcPr>
          <w:p w:rsidR="00BD0AA1" w:rsidRPr="006A6C92" w:rsidRDefault="00BD0AA1" w:rsidP="003E451F">
            <w:pPr>
              <w:pStyle w:val="a4"/>
            </w:pPr>
            <w:r w:rsidRPr="006A6C92">
              <w:t xml:space="preserve">Деятельность </w:t>
            </w:r>
            <w:proofErr w:type="gramStart"/>
            <w:r w:rsidRPr="006A6C92">
              <w:t>обучающихся</w:t>
            </w:r>
            <w:proofErr w:type="gramEnd"/>
          </w:p>
        </w:tc>
        <w:tc>
          <w:tcPr>
            <w:tcW w:w="1241" w:type="dxa"/>
          </w:tcPr>
          <w:p w:rsidR="00BD0AA1" w:rsidRPr="006A6C92" w:rsidRDefault="00BD0AA1" w:rsidP="003E451F">
            <w:pPr>
              <w:pStyle w:val="a4"/>
            </w:pPr>
            <w:r w:rsidRPr="006A6C92">
              <w:t>Методы и приёмы работы</w:t>
            </w:r>
          </w:p>
        </w:tc>
      </w:tr>
      <w:tr w:rsidR="003E451F" w:rsidRPr="006A6C92" w:rsidTr="00360743">
        <w:tc>
          <w:tcPr>
            <w:tcW w:w="1668" w:type="dxa"/>
          </w:tcPr>
          <w:p w:rsidR="00BD0AA1" w:rsidRPr="006A6C92" w:rsidRDefault="00BD0AA1" w:rsidP="003E451F">
            <w:pPr>
              <w:pStyle w:val="a4"/>
            </w:pPr>
            <w:r w:rsidRPr="006A6C92">
              <w:t>Актуализация знаний</w:t>
            </w:r>
          </w:p>
        </w:tc>
        <w:tc>
          <w:tcPr>
            <w:tcW w:w="4961" w:type="dxa"/>
          </w:tcPr>
          <w:p w:rsidR="00EC6A34" w:rsidRPr="006A6C92" w:rsidRDefault="00EC6A34" w:rsidP="003E451F">
            <w:pPr>
              <w:pStyle w:val="a4"/>
            </w:pPr>
            <w:r w:rsidRPr="006A6C92">
              <w:t>Здравствуйте</w:t>
            </w:r>
            <w:proofErr w:type="gramStart"/>
            <w:r w:rsidRPr="006A6C92">
              <w:t>.</w:t>
            </w:r>
            <w:proofErr w:type="gramEnd"/>
            <w:r w:rsidRPr="006A6C92">
              <w:t xml:space="preserve"> </w:t>
            </w:r>
            <w:proofErr w:type="gramStart"/>
            <w:r w:rsidRPr="006A6C92">
              <w:t>р</w:t>
            </w:r>
            <w:proofErr w:type="gramEnd"/>
            <w:r w:rsidRPr="006A6C92">
              <w:t xml:space="preserve">ебята. </w:t>
            </w:r>
          </w:p>
          <w:p w:rsidR="00B71C67" w:rsidRPr="006A6C92" w:rsidRDefault="00B71C67" w:rsidP="003E451F">
            <w:pPr>
              <w:pStyle w:val="a4"/>
            </w:pPr>
            <w:r w:rsidRPr="006A6C92">
              <w:t xml:space="preserve">До занятия ребята </w:t>
            </w:r>
            <w:r w:rsidR="00EC6A34" w:rsidRPr="006A6C92">
              <w:t xml:space="preserve">вы </w:t>
            </w:r>
            <w:r w:rsidRPr="006A6C92">
              <w:t>должны были попробовать решить или найти решение задачи</w:t>
            </w:r>
            <w:r w:rsidR="00977D98" w:rsidRPr="006A6C92">
              <w:t>: «</w:t>
            </w:r>
            <w:r w:rsidR="00977D98" w:rsidRPr="006A6C92">
              <w:rPr>
                <w:shd w:val="clear" w:color="auto" w:fill="FFFFFF"/>
              </w:rPr>
              <w:t>В кубе АВС</w:t>
            </w:r>
            <w:r w:rsidR="00977D98" w:rsidRPr="006A6C92">
              <w:rPr>
                <w:shd w:val="clear" w:color="auto" w:fill="FFFFFF"/>
                <w:lang w:val="en-US"/>
              </w:rPr>
              <w:t>D</w:t>
            </w:r>
            <w:r w:rsidR="00977D98" w:rsidRPr="006A6C92">
              <w:rPr>
                <w:shd w:val="clear" w:color="auto" w:fill="FFFFFF"/>
              </w:rPr>
              <w:t xml:space="preserve"> А</w:t>
            </w:r>
            <w:r w:rsidR="00977D98" w:rsidRPr="006A6C92">
              <w:rPr>
                <w:shd w:val="clear" w:color="auto" w:fill="FFFFFF"/>
                <w:vertAlign w:val="subscript"/>
              </w:rPr>
              <w:t>1</w:t>
            </w:r>
            <w:r w:rsidR="00977D98" w:rsidRPr="006A6C92">
              <w:rPr>
                <w:shd w:val="clear" w:color="auto" w:fill="FFFFFF"/>
              </w:rPr>
              <w:t>В</w:t>
            </w:r>
            <w:r w:rsidR="00977D98" w:rsidRPr="006A6C92">
              <w:rPr>
                <w:shd w:val="clear" w:color="auto" w:fill="FFFFFF"/>
                <w:vertAlign w:val="subscript"/>
              </w:rPr>
              <w:t>1</w:t>
            </w:r>
            <w:r w:rsidR="00977D98" w:rsidRPr="006A6C92">
              <w:rPr>
                <w:shd w:val="clear" w:color="auto" w:fill="FFFFFF"/>
              </w:rPr>
              <w:t>С</w:t>
            </w:r>
            <w:r w:rsidR="00977D98" w:rsidRPr="006A6C92">
              <w:rPr>
                <w:shd w:val="clear" w:color="auto" w:fill="FFFFFF"/>
                <w:vertAlign w:val="subscript"/>
              </w:rPr>
              <w:t>1</w:t>
            </w:r>
            <w:r w:rsidR="00977D98" w:rsidRPr="006A6C92">
              <w:rPr>
                <w:shd w:val="clear" w:color="auto" w:fill="FFFFFF"/>
                <w:lang w:val="en-US"/>
              </w:rPr>
              <w:t>D</w:t>
            </w:r>
            <w:r w:rsidR="00977D98" w:rsidRPr="006A6C92">
              <w:rPr>
                <w:shd w:val="clear" w:color="auto" w:fill="FFFFFF"/>
                <w:vertAlign w:val="subscript"/>
              </w:rPr>
              <w:t xml:space="preserve">1 </w:t>
            </w:r>
            <w:r w:rsidR="00977D98" w:rsidRPr="006A6C92">
              <w:rPr>
                <w:shd w:val="clear" w:color="auto" w:fill="FFFFFF"/>
              </w:rPr>
              <w:t xml:space="preserve">с ребром равным а, найти расстояние от Вершины В до плоскости, проходящей через вершины А, </w:t>
            </w:r>
            <w:r w:rsidR="00977D98" w:rsidRPr="006A6C92">
              <w:rPr>
                <w:shd w:val="clear" w:color="auto" w:fill="FFFFFF"/>
                <w:lang w:val="en-US"/>
              </w:rPr>
              <w:t>C</w:t>
            </w:r>
            <w:r w:rsidR="00977D98" w:rsidRPr="006A6C92">
              <w:rPr>
                <w:shd w:val="clear" w:color="auto" w:fill="FFFFFF"/>
              </w:rPr>
              <w:t xml:space="preserve"> и </w:t>
            </w:r>
            <w:r w:rsidR="00977D98" w:rsidRPr="006A6C92">
              <w:rPr>
                <w:shd w:val="clear" w:color="auto" w:fill="FFFFFF"/>
                <w:lang w:val="en-US"/>
              </w:rPr>
              <w:t>D</w:t>
            </w:r>
            <w:r w:rsidR="00977D98" w:rsidRPr="006A6C92">
              <w:rPr>
                <w:shd w:val="clear" w:color="auto" w:fill="FFFFFF"/>
                <w:vertAlign w:val="subscript"/>
              </w:rPr>
              <w:t>1»</w:t>
            </w:r>
            <w:proofErr w:type="gramStart"/>
            <w:r w:rsidR="00977D98" w:rsidRPr="006A6C92">
              <w:rPr>
                <w:shd w:val="clear" w:color="auto" w:fill="FFFFFF"/>
                <w:vertAlign w:val="subscript"/>
              </w:rPr>
              <w:t>.</w:t>
            </w:r>
            <w:proofErr w:type="gramEnd"/>
            <w:r w:rsidRPr="006A6C92">
              <w:t xml:space="preserve"> </w:t>
            </w:r>
            <w:proofErr w:type="gramStart"/>
            <w:r w:rsidRPr="006A6C92">
              <w:t>и</w:t>
            </w:r>
            <w:proofErr w:type="gramEnd"/>
            <w:r w:rsidRPr="006A6C92">
              <w:t xml:space="preserve"> ответить на вопросы анкеты:</w:t>
            </w:r>
          </w:p>
          <w:p w:rsidR="00B71C67" w:rsidRPr="006A6C92" w:rsidRDefault="00977D98" w:rsidP="003E451F">
            <w:pPr>
              <w:pStyle w:val="a4"/>
            </w:pPr>
            <w:r w:rsidRPr="006A6C92">
              <w:t>Какие трудности вы испытывали</w:t>
            </w:r>
            <w:r w:rsidR="00B71C67" w:rsidRPr="006A6C92">
              <w:t xml:space="preserve"> при </w:t>
            </w:r>
            <w:r w:rsidRPr="006A6C92">
              <w:t>решении задания</w:t>
            </w:r>
            <w:r w:rsidR="00B71C67" w:rsidRPr="006A6C92">
              <w:t>?</w:t>
            </w:r>
          </w:p>
          <w:p w:rsidR="00977D98" w:rsidRPr="006A6C92" w:rsidRDefault="00B71C67" w:rsidP="003E451F">
            <w:pPr>
              <w:pStyle w:val="a4"/>
            </w:pPr>
            <w:proofErr w:type="gramStart"/>
            <w:r w:rsidRPr="006A6C92">
              <w:t>С</w:t>
            </w:r>
            <w:r w:rsidR="00977D98" w:rsidRPr="006A6C92">
              <w:t>амое</w:t>
            </w:r>
            <w:proofErr w:type="gramEnd"/>
            <w:r w:rsidR="00977D98" w:rsidRPr="006A6C92">
              <w:t xml:space="preserve"> сложное в этой задачи</w:t>
            </w:r>
            <w:r w:rsidRPr="006A6C92">
              <w:t>?</w:t>
            </w:r>
          </w:p>
          <w:p w:rsidR="00EC6A34" w:rsidRPr="006A6C92" w:rsidRDefault="00EC6A34" w:rsidP="003E451F">
            <w:pPr>
              <w:pStyle w:val="a4"/>
            </w:pPr>
          </w:p>
        </w:tc>
        <w:tc>
          <w:tcPr>
            <w:tcW w:w="1701" w:type="dxa"/>
          </w:tcPr>
          <w:p w:rsidR="00BD0AA1" w:rsidRPr="006A6C92" w:rsidRDefault="00B71C67" w:rsidP="003E451F">
            <w:pPr>
              <w:pStyle w:val="a4"/>
            </w:pPr>
            <w:r w:rsidRPr="006A6C92">
              <w:t xml:space="preserve">Представляют свои решения и формулируют проблему: «Самое сложное найти и </w:t>
            </w:r>
            <w:proofErr w:type="gramStart"/>
            <w:r w:rsidRPr="006A6C92">
              <w:t>обосновать</w:t>
            </w:r>
            <w:proofErr w:type="gramEnd"/>
            <w:r w:rsidRPr="006A6C92">
              <w:t xml:space="preserve"> куда попадет основание перпендикуляра опущенного из точки к плоскости»</w:t>
            </w:r>
          </w:p>
        </w:tc>
        <w:tc>
          <w:tcPr>
            <w:tcW w:w="1241" w:type="dxa"/>
          </w:tcPr>
          <w:p w:rsidR="00BD0AA1" w:rsidRPr="006A6C92" w:rsidRDefault="00321169" w:rsidP="003E451F">
            <w:pPr>
              <w:pStyle w:val="a4"/>
            </w:pPr>
            <w:r w:rsidRPr="006A6C92">
              <w:t>Работа в малых группах по поиску проблемы</w:t>
            </w:r>
          </w:p>
        </w:tc>
      </w:tr>
      <w:tr w:rsidR="003E451F" w:rsidRPr="006A6C92" w:rsidTr="00360743">
        <w:tc>
          <w:tcPr>
            <w:tcW w:w="1668" w:type="dxa"/>
          </w:tcPr>
          <w:p w:rsidR="00BD0AA1" w:rsidRPr="006A6C92" w:rsidRDefault="00977D98" w:rsidP="003E451F">
            <w:pPr>
              <w:pStyle w:val="a4"/>
            </w:pPr>
            <w:r w:rsidRPr="006A6C92">
              <w:t>Постановка проблемы</w:t>
            </w:r>
          </w:p>
        </w:tc>
        <w:tc>
          <w:tcPr>
            <w:tcW w:w="4961" w:type="dxa"/>
          </w:tcPr>
          <w:p w:rsidR="00213864" w:rsidRPr="006A6C92" w:rsidRDefault="00213864" w:rsidP="003E451F">
            <w:pPr>
              <w:pStyle w:val="a4"/>
              <w:rPr>
                <w:shd w:val="clear" w:color="auto" w:fill="FFFFFF"/>
              </w:rPr>
            </w:pPr>
            <w:r w:rsidRPr="006A6C92">
              <w:t xml:space="preserve">Проблема «Самое сложное найти и </w:t>
            </w:r>
            <w:proofErr w:type="gramStart"/>
            <w:r w:rsidRPr="006A6C92">
              <w:t>обосновать</w:t>
            </w:r>
            <w:proofErr w:type="gramEnd"/>
            <w:r w:rsidRPr="006A6C92">
              <w:t xml:space="preserve"> куда попадет основание перпендикуляра опущенного из точки к плоскости » </w:t>
            </w:r>
          </w:p>
          <w:p w:rsidR="00977D98" w:rsidRPr="006A6C92" w:rsidRDefault="00977D98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lastRenderedPageBreak/>
              <w:t>Основная проб</w:t>
            </w:r>
            <w:r w:rsidR="00213864" w:rsidRPr="006A6C92">
              <w:rPr>
                <w:shd w:val="clear" w:color="auto" w:fill="FFFFFF"/>
              </w:rPr>
              <w:t>л</w:t>
            </w:r>
            <w:r w:rsidRPr="006A6C92">
              <w:rPr>
                <w:shd w:val="clear" w:color="auto" w:fill="FFFFFF"/>
              </w:rPr>
              <w:t>ема</w:t>
            </w:r>
            <w:r w:rsidR="00213864" w:rsidRPr="006A6C92">
              <w:rPr>
                <w:shd w:val="clear" w:color="auto" w:fill="FFFFFF"/>
              </w:rPr>
              <w:t xml:space="preserve"> заданий 13</w:t>
            </w:r>
            <w:r w:rsidRPr="006A6C92">
              <w:rPr>
                <w:shd w:val="clear" w:color="auto" w:fill="FFFFFF"/>
              </w:rPr>
              <w:t>: «Не зная основных определений и признаков (параллельности прямой и плоскости, параллельности плоскостей, перпендикулярности прямой и плоскости, перпендикулярности плоскостей, скрещивающихся прямых), н</w:t>
            </w:r>
            <w:r w:rsidR="00213864" w:rsidRPr="006A6C92">
              <w:rPr>
                <w:shd w:val="clear" w:color="auto" w:fill="FFFFFF"/>
              </w:rPr>
              <w:t>ет смысла браться за задание</w:t>
            </w:r>
            <w:r w:rsidRPr="006A6C92">
              <w:rPr>
                <w:shd w:val="clear" w:color="auto" w:fill="FFFFFF"/>
              </w:rPr>
              <w:t>»</w:t>
            </w:r>
          </w:p>
          <w:p w:rsidR="00977D98" w:rsidRPr="006A6C92" w:rsidRDefault="00977D98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t>Сегодня  я хочу показать, что это не так. Можно обойтись меньшими знаниями, главное понимать некоторые факты и за эти задания нужно браться обязательно.</w:t>
            </w:r>
          </w:p>
          <w:p w:rsidR="00977D98" w:rsidRPr="006A6C92" w:rsidRDefault="00977D98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t xml:space="preserve">Многие задачи можно </w:t>
            </w:r>
            <w:proofErr w:type="gramStart"/>
            <w:r w:rsidRPr="006A6C92">
              <w:rPr>
                <w:shd w:val="clear" w:color="auto" w:fill="FFFFFF"/>
              </w:rPr>
              <w:t>решать</w:t>
            </w:r>
            <w:proofErr w:type="gramEnd"/>
            <w:r w:rsidRPr="006A6C92">
              <w:rPr>
                <w:shd w:val="clear" w:color="auto" w:fill="FFFFFF"/>
              </w:rPr>
              <w:t xml:space="preserve"> опираясь на знание нескольких фактов:</w:t>
            </w:r>
          </w:p>
          <w:p w:rsidR="00977D98" w:rsidRPr="006A6C92" w:rsidRDefault="00977D98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t>Формулы объёма  пирамиды;</w:t>
            </w:r>
          </w:p>
          <w:p w:rsidR="00977D98" w:rsidRPr="006A6C92" w:rsidRDefault="00977D98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t>Теорема о трех перпендикулярах;</w:t>
            </w:r>
          </w:p>
          <w:p w:rsidR="00977D98" w:rsidRPr="006A6C92" w:rsidRDefault="00642EA5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t>Площадь треугольника</w:t>
            </w:r>
            <w:r w:rsidR="00977D98" w:rsidRPr="006A6C92">
              <w:rPr>
                <w:rFonts w:eastAsiaTheme="minorEastAsia"/>
                <w:shd w:val="clear" w:color="auto" w:fill="FFFFFF"/>
              </w:rPr>
              <w:t>.</w:t>
            </w:r>
          </w:p>
          <w:p w:rsidR="00B71C67" w:rsidRPr="006A6C92" w:rsidRDefault="00B71C67" w:rsidP="003E451F">
            <w:pPr>
              <w:pStyle w:val="a4"/>
            </w:pPr>
          </w:p>
        </w:tc>
        <w:tc>
          <w:tcPr>
            <w:tcW w:w="1701" w:type="dxa"/>
          </w:tcPr>
          <w:p w:rsidR="00360743" w:rsidRPr="006A6C92" w:rsidRDefault="00360743" w:rsidP="003E451F">
            <w:pPr>
              <w:pStyle w:val="a4"/>
            </w:pPr>
            <w:r w:rsidRPr="006A6C92">
              <w:lastRenderedPageBreak/>
              <w:t>Делают выводы</w:t>
            </w:r>
          </w:p>
        </w:tc>
        <w:tc>
          <w:tcPr>
            <w:tcW w:w="1241" w:type="dxa"/>
          </w:tcPr>
          <w:p w:rsidR="00BD0AA1" w:rsidRPr="006A6C92" w:rsidRDefault="00BD0AA1" w:rsidP="003E451F">
            <w:pPr>
              <w:pStyle w:val="a4"/>
            </w:pPr>
          </w:p>
        </w:tc>
      </w:tr>
      <w:tr w:rsidR="003E451F" w:rsidRPr="006A6C92" w:rsidTr="00360743">
        <w:tc>
          <w:tcPr>
            <w:tcW w:w="1668" w:type="dxa"/>
          </w:tcPr>
          <w:p w:rsidR="00BD0AA1" w:rsidRPr="006A6C92" w:rsidRDefault="00213864" w:rsidP="003E451F">
            <w:pPr>
              <w:pStyle w:val="a4"/>
            </w:pPr>
            <w:r w:rsidRPr="006A6C92">
              <w:lastRenderedPageBreak/>
              <w:t>Основной материал</w:t>
            </w:r>
            <w:r w:rsidR="00C937C5" w:rsidRPr="006A6C92">
              <w:t>.</w:t>
            </w:r>
          </w:p>
          <w:p w:rsidR="00C937C5" w:rsidRPr="006A6C92" w:rsidRDefault="00C937C5" w:rsidP="003E451F">
            <w:pPr>
              <w:pStyle w:val="a4"/>
            </w:pPr>
            <w:r w:rsidRPr="006A6C92">
              <w:t>Поиск решения.</w:t>
            </w:r>
          </w:p>
        </w:tc>
        <w:tc>
          <w:tcPr>
            <w:tcW w:w="4961" w:type="dxa"/>
          </w:tcPr>
          <w:p w:rsidR="00213864" w:rsidRPr="006A6C92" w:rsidRDefault="00213864" w:rsidP="003E451F">
            <w:pPr>
              <w:pStyle w:val="a4"/>
            </w:pPr>
            <w:r w:rsidRPr="006A6C92">
              <w:t xml:space="preserve">Рассмотрим первый тип задач: </w:t>
            </w:r>
            <w:r w:rsidRPr="006A6C92">
              <w:rPr>
                <w:b/>
              </w:rPr>
              <w:t>Нахождение расстояний от точки до плоскости.</w:t>
            </w:r>
          </w:p>
          <w:p w:rsidR="005C73D6" w:rsidRPr="006A6C92" w:rsidRDefault="005C73D6" w:rsidP="003E451F">
            <w:pPr>
              <w:pStyle w:val="a4"/>
            </w:pPr>
            <w:r w:rsidRPr="006A6C92">
              <w:t xml:space="preserve">Эта ваша домашняя задача </w:t>
            </w:r>
          </w:p>
          <w:p w:rsidR="00213864" w:rsidRPr="006A6C92" w:rsidRDefault="00213864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t xml:space="preserve">Понятно, что расстояние это длина перпендикуляра, опущенного  из точки до плоскости. </w:t>
            </w:r>
          </w:p>
          <w:p w:rsidR="00213864" w:rsidRPr="006A6C92" w:rsidRDefault="00213864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t>Сложность, которая возникает при решении этих задач: не понятно где будет основание перпендикуляра.</w:t>
            </w:r>
          </w:p>
          <w:p w:rsidR="00213864" w:rsidRPr="006A6C92" w:rsidRDefault="005C73D6" w:rsidP="003E451F">
            <w:pPr>
              <w:pStyle w:val="a4"/>
              <w:rPr>
                <w:shd w:val="clear" w:color="auto" w:fill="FFFFFF"/>
              </w:rPr>
            </w:pPr>
            <w:r w:rsidRPr="006A6C92">
              <w:rPr>
                <w:shd w:val="clear" w:color="auto" w:fill="FFFFFF"/>
              </w:rPr>
              <w:t>Еще сложнее это обосновать.</w:t>
            </w:r>
          </w:p>
          <w:p w:rsidR="005C73D6" w:rsidRPr="006A6C92" w:rsidRDefault="005C73D6" w:rsidP="003E451F">
            <w:pPr>
              <w:pStyle w:val="a4"/>
            </w:pPr>
            <w:r w:rsidRPr="006A6C92">
              <w:t>Но легко можно увидеть пирамиду АВС</w:t>
            </w:r>
            <w:r w:rsidRPr="006A6C92">
              <w:rPr>
                <w:lang w:val="en-US"/>
              </w:rPr>
              <w:t>D</w:t>
            </w:r>
            <w:r w:rsidRPr="006A6C92">
              <w:rPr>
                <w:vertAlign w:val="subscript"/>
              </w:rPr>
              <w:t xml:space="preserve">1 </w:t>
            </w:r>
            <w:r w:rsidRPr="006A6C92">
              <w:t>и найти её объём</w:t>
            </w:r>
          </w:p>
          <w:p w:rsidR="005C73D6" w:rsidRPr="006A6C92" w:rsidRDefault="005C73D6" w:rsidP="003E451F">
            <w:pPr>
              <w:pStyle w:val="a4"/>
              <w:rPr>
                <w:rFonts w:eastAsiaTheme="minorEastAsia"/>
                <w:shd w:val="clear" w:color="auto" w:fill="FFFFFF"/>
                <w:vertAlign w:val="subscript"/>
              </w:rPr>
            </w:pPr>
            <w:r w:rsidRPr="006A6C92">
              <w:rPr>
                <w:rFonts w:eastAsiaTheme="minorEastAsia"/>
                <w:noProof/>
                <w:shd w:val="clear" w:color="auto" w:fill="FFFFFF"/>
              </w:rPr>
              <w:drawing>
                <wp:anchor distT="0" distB="0" distL="114300" distR="114300" simplePos="0" relativeHeight="251658240" behindDoc="0" locked="0" layoutInCell="1" allowOverlap="1" wp14:anchorId="285622F6" wp14:editId="0B87F8EF">
                  <wp:simplePos x="0" y="0"/>
                  <wp:positionH relativeFrom="column">
                    <wp:posOffset>1708785</wp:posOffset>
                  </wp:positionH>
                  <wp:positionV relativeFrom="paragraph">
                    <wp:posOffset>-156845</wp:posOffset>
                  </wp:positionV>
                  <wp:extent cx="1219200" cy="900430"/>
                  <wp:effectExtent l="0" t="0" r="0" b="0"/>
                  <wp:wrapSquare wrapText="bothSides"/>
                  <wp:docPr id="5" name="Рисунок 4" descr="https://my-dict.ru/media/a/2019/09/10/5e0cd21b695f5e3c6c07f680/0_5e1d955603c258.798779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 descr="https://my-dict.ru/media/a/2019/09/10/5e0cd21b695f5e3c6c07f680/0_5e1d955603c258.7987792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0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hAnsi="Cambria Math"/>
                </w:rPr>
                <m:t xml:space="preserve">V=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ABC</m:t>
                  </m:r>
                </m:sub>
              </m:sSub>
              <m:r>
                <w:rPr>
                  <w:rFonts w:ascii="Cambria Math" w:hAnsi="Cambria Math"/>
                </w:rPr>
                <m:t>∙H</m:t>
              </m:r>
            </m:oMath>
            <w:r w:rsidRPr="006A6C92">
              <w:rPr>
                <w:rFonts w:eastAsiaTheme="minorEastAsia"/>
              </w:rPr>
              <w:t xml:space="preserve">  (1)</w:t>
            </w:r>
            <w:r w:rsidRPr="006A6C92">
              <w:t xml:space="preserve">, где </w:t>
            </w:r>
            <w:proofErr w:type="gramStart"/>
            <w:r w:rsidRPr="006A6C92">
              <w:t>Н-</w:t>
            </w:r>
            <w:proofErr w:type="gramEnd"/>
            <w:r w:rsidRPr="006A6C92">
              <w:t xml:space="preserve"> это высота и ребро куба,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ABC</m:t>
                  </m:r>
                </m:sub>
              </m:sSub>
              <m:r>
                <w:rPr>
                  <w:rFonts w:ascii="Cambria Math" w:hAnsi="Cambria Math"/>
                  <w:shd w:val="clear" w:color="auto" w:fill="FFFFFF"/>
                  <w:vertAlign w:val="subscript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hd w:val="clear" w:color="auto" w:fill="FFFFFF"/>
                      <w:vertAlign w:val="subscript"/>
                    </w:rPr>
                  </m:ctrlPr>
                </m:fPr>
                <m:num>
                  <m:r>
                    <w:rPr>
                      <w:rFonts w:ascii="Cambria Math" w:hAnsi="Cambria Math"/>
                      <w:shd w:val="clear" w:color="auto" w:fill="FFFFFF"/>
                      <w:vertAlign w:val="subscript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hd w:val="clear" w:color="auto" w:fill="FFFFFF"/>
                      <w:vertAlign w:val="subscript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hd w:val="clear" w:color="auto" w:fill="FFFFFF"/>
                      <w:vertAlign w:val="subscript"/>
                    </w:rPr>
                  </m:ctrlPr>
                </m:sSupPr>
                <m:e>
                  <m:r>
                    <w:rPr>
                      <w:rFonts w:ascii="Cambria Math" w:hAnsi="Cambria Math"/>
                      <w:shd w:val="clear" w:color="auto" w:fill="FFFFFF"/>
                      <w:vertAlign w:val="subscript"/>
                    </w:rPr>
                    <m:t>а</m:t>
                  </m:r>
                </m:e>
                <m:sup>
                  <m:r>
                    <w:rPr>
                      <w:rFonts w:ascii="Cambria Math" w:hAnsi="Cambria Math"/>
                      <w:shd w:val="clear" w:color="auto" w:fill="FFFFFF"/>
                      <w:vertAlign w:val="subscript"/>
                    </w:rPr>
                    <m:t>2</m:t>
                  </m:r>
                </m:sup>
              </m:sSup>
            </m:oMath>
          </w:p>
          <w:p w:rsidR="005C73D6" w:rsidRPr="006A6C92" w:rsidRDefault="005C73D6" w:rsidP="003E451F">
            <w:pPr>
              <w:pStyle w:val="a4"/>
              <w:rPr>
                <w:rFonts w:eastAsiaTheme="minorEastAsia"/>
                <w:shd w:val="clear" w:color="auto" w:fill="FFFFFF"/>
              </w:rPr>
            </w:pPr>
            <w:r w:rsidRPr="006A6C92">
              <w:rPr>
                <w:rFonts w:eastAsiaTheme="minorEastAsia"/>
                <w:shd w:val="clear" w:color="auto" w:fill="FFFFFF"/>
              </w:rPr>
              <w:t>С другой стороны, объём этой пирамиды можно найти, используя наше искомое расстояние, как высоту призмы, проведенную к треугольнику АС</w:t>
            </w:r>
            <w:r w:rsidRPr="006A6C92">
              <w:rPr>
                <w:rFonts w:eastAsiaTheme="minorEastAsia"/>
                <w:shd w:val="clear" w:color="auto" w:fill="FFFFFF"/>
                <w:lang w:val="en-US"/>
              </w:rPr>
              <w:t>D</w:t>
            </w:r>
            <w:r w:rsidRPr="006A6C92">
              <w:rPr>
                <w:rFonts w:eastAsiaTheme="minorEastAsia"/>
                <w:shd w:val="clear" w:color="auto" w:fill="FFFFFF"/>
                <w:vertAlign w:val="subscript"/>
              </w:rPr>
              <w:t>1</w:t>
            </w:r>
            <w:r w:rsidRPr="006A6C92">
              <w:rPr>
                <w:rFonts w:eastAsiaTheme="minorEastAsia"/>
                <w:shd w:val="clear" w:color="auto" w:fill="FFFFFF"/>
              </w:rPr>
              <w:t>:</w:t>
            </w:r>
          </w:p>
          <w:p w:rsidR="005C73D6" w:rsidRPr="006A6C92" w:rsidRDefault="005C73D6" w:rsidP="003E451F">
            <w:pPr>
              <w:pStyle w:val="a4"/>
              <w:rPr>
                <w:rFonts w:eastAsiaTheme="minorEastAsia"/>
                <w:shd w:val="clear" w:color="auto" w:fill="FFFFFF"/>
              </w:rPr>
            </w:pPr>
            <m:oMath>
              <m:r>
                <w:rPr>
                  <w:rFonts w:ascii="Cambria Math" w:hAnsi="Cambria Math"/>
                </w:rPr>
                <m:t xml:space="preserve"> V=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</w:rPr>
                    <m:t>АС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  <w:lang w:val="en-US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  <w:vertAlign w:val="subscript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∙ρ(B;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hd w:val="clear" w:color="auto" w:fill="FFFFFF"/>
                </w:rPr>
                <m:t>АС</m:t>
              </m:r>
              <m:sSub>
                <m:sSubPr>
                  <m:ctrlPr>
                    <w:rPr>
                      <w:rFonts w:ascii="Cambria Math" w:eastAsiaTheme="minorEastAsia" w:hAnsi="Cambria Math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hd w:val="clear" w:color="auto" w:fill="FFFFFF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hd w:val="clear" w:color="auto" w:fill="FFFFFF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hd w:val="clear" w:color="auto" w:fill="FFFFFF"/>
                  <w:vertAlign w:val="subscript"/>
                </w:rPr>
                <m:t>)</m:t>
              </m:r>
            </m:oMath>
            <w:r w:rsidRPr="006A6C92">
              <w:rPr>
                <w:rFonts w:eastAsiaTheme="minorEastAsia"/>
                <w:shd w:val="clear" w:color="auto" w:fill="FFFFFF"/>
                <w:vertAlign w:val="subscript"/>
              </w:rPr>
              <w:t xml:space="preserve">. </w:t>
            </w:r>
            <w:r w:rsidRPr="006A6C92">
              <w:rPr>
                <w:rFonts w:eastAsiaTheme="minorEastAsia"/>
                <w:shd w:val="clear" w:color="auto" w:fill="FFFFFF"/>
              </w:rPr>
              <w:t xml:space="preserve"> (2)</w:t>
            </w:r>
          </w:p>
          <w:p w:rsidR="005C73D6" w:rsidRPr="006A6C92" w:rsidRDefault="005C73D6" w:rsidP="003E451F">
            <w:pPr>
              <w:pStyle w:val="a4"/>
              <w:rPr>
                <w:rFonts w:eastAsiaTheme="minorEastAsia"/>
                <w:shd w:val="clear" w:color="auto" w:fill="FFFFFF"/>
              </w:rPr>
            </w:pPr>
            <w:r w:rsidRPr="006A6C92">
              <w:rPr>
                <w:rFonts w:eastAsiaTheme="minorEastAsia"/>
                <w:shd w:val="clear" w:color="auto" w:fill="FFFFFF"/>
              </w:rPr>
              <w:t>Из формул 1 и 2 следует</w:t>
            </w:r>
          </w:p>
          <w:p w:rsidR="005C73D6" w:rsidRPr="006A6C92" w:rsidRDefault="005C73D6" w:rsidP="003E451F">
            <w:pPr>
              <w:pStyle w:val="a4"/>
              <w:rPr>
                <w:rFonts w:eastAsiaTheme="minorEastAsia"/>
                <w:shd w:val="clear" w:color="auto" w:fill="FFFFFF"/>
              </w:rPr>
            </w:pPr>
            <m:oMath>
              <m:r>
                <w:rPr>
                  <w:rFonts w:ascii="Cambria Math" w:hAnsi="Cambria Math"/>
                </w:rPr>
                <m:t>ρ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B;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</w:rPr>
                    <m:t>АС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hd w:val="clear" w:color="auto" w:fill="FFFFFF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hd w:val="clear" w:color="auto" w:fill="FFFFFF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shd w:val="clear" w:color="auto" w:fill="FFFFFF"/>
                      <w:vertAlign w:val="subscript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  <w:shd w:val="clear" w:color="auto" w:fill="FFFFFF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shd w:val="clear" w:color="auto" w:fill="FFFFFF"/>
                      <w:vertAlign w:val="subscript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ABC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∙H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hd w:val="clear" w:color="auto" w:fill="FFFFFF"/>
                        </w:rPr>
                        <m:t>АС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hd w:val="clear" w:color="auto" w:fill="FFFFFF"/>
                          <w:lang w:val="en-US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hd w:val="clear" w:color="auto" w:fill="FFFFFF"/>
                          <w:vertAlign w:val="subscript"/>
                        </w:rPr>
                        <m:t>1</m:t>
                      </m:r>
                    </m:sub>
                  </m:sSub>
                </m:den>
              </m:f>
            </m:oMath>
            <w:r w:rsidRPr="006A6C92">
              <w:rPr>
                <w:rFonts w:eastAsiaTheme="minorEastAsia"/>
                <w:shd w:val="clear" w:color="auto" w:fill="FFFFFF"/>
                <w:vertAlign w:val="subscript"/>
              </w:rPr>
              <w:t xml:space="preserve">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</w:rPr>
                    <m:t>АС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  <w:lang w:val="en-US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  <w:vertAlign w:val="subscript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hd w:val="clear" w:color="auto" w:fill="FFFFFF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hd w:val="clear" w:color="auto" w:fill="FFFFFF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hd w:val="clear" w:color="auto" w:fill="FFFFFF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hd w:val="clear" w:color="auto" w:fill="FFFFFF"/>
                            </w:rPr>
                            <m:t>6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hd w:val="clear" w:color="auto" w:fill="FFFFFF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/>
                                  <w:shd w:val="clear" w:color="auto" w:fill="FFFFFF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hd w:val="clear" w:color="auto" w:fill="FFFFFF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hd w:val="clear" w:color="auto" w:fill="FFFFFF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  <w:shd w:val="clear" w:color="auto" w:fill="FFFFFF"/>
                    </w:rPr>
                    <m:t>4</m:t>
                  </m:r>
                </m:den>
              </m:f>
            </m:oMath>
          </w:p>
          <w:p w:rsidR="005C73D6" w:rsidRPr="006A6C92" w:rsidRDefault="005C73D6" w:rsidP="003E451F">
            <w:pPr>
              <w:pStyle w:val="a4"/>
              <w:rPr>
                <w:rFonts w:eastAsiaTheme="minorEastAsia"/>
              </w:rPr>
            </w:pPr>
            <w:r w:rsidRPr="006A6C92">
              <w:t xml:space="preserve">Для этого осталось только найти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</w:rPr>
                    <m:t>АС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  <w:lang w:val="en-US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hd w:val="clear" w:color="auto" w:fill="FFFFFF"/>
                      <w:vertAlign w:val="subscript"/>
                    </w:rPr>
                    <m:t>1</m:t>
                  </m:r>
                </m:sub>
              </m:sSub>
            </m:oMath>
            <w:r w:rsidRPr="006A6C92">
              <w:rPr>
                <w:rFonts w:eastAsiaTheme="minorEastAsia"/>
              </w:rPr>
              <w:t xml:space="preserve">. А это равносторонний треугольник сторона, которого равна диагонали квадрата, то есть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/>
                </w:rPr>
                <m:t>а</m:t>
              </m:r>
            </m:oMath>
            <w:r w:rsidRPr="006A6C92">
              <w:rPr>
                <w:rFonts w:eastAsiaTheme="minorEastAsia"/>
              </w:rPr>
              <w:t>.</w:t>
            </w:r>
          </w:p>
          <w:p w:rsidR="005C73D6" w:rsidRPr="006A6C92" w:rsidRDefault="005C73D6" w:rsidP="003E451F">
            <w:pPr>
              <w:pStyle w:val="a4"/>
              <w:rPr>
                <w:rFonts w:eastAsiaTheme="minorEastAsia"/>
                <w:shd w:val="clear" w:color="auto" w:fill="FFFFFF"/>
              </w:rPr>
            </w:pPr>
            <m:oMath>
              <m:r>
                <w:rPr>
                  <w:rFonts w:ascii="Cambria Math" w:hAnsi="Cambria Math"/>
                </w:rPr>
                <m:t xml:space="preserve">ρ(B;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hd w:val="clear" w:color="auto" w:fill="FFFFFF"/>
                </w:rPr>
                <m:t>АС</m:t>
              </m:r>
              <m:sSub>
                <m:sSubPr>
                  <m:ctrlPr>
                    <w:rPr>
                      <w:rFonts w:ascii="Cambria Math" w:eastAsiaTheme="minorEastAsia" w:hAnsi="Cambria Math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hd w:val="clear" w:color="auto" w:fill="FFFFFF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hd w:val="clear" w:color="auto" w:fill="FFFFFF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hd w:val="clear" w:color="auto" w:fill="FFFFFF"/>
                  <w:vertAlign w:val="subscript"/>
                </w:rPr>
                <m:t>)</m:t>
              </m:r>
            </m:oMath>
            <w:r w:rsidRPr="006A6C92">
              <w:rPr>
                <w:rFonts w:eastAsiaTheme="minorEastAsia"/>
                <w:shd w:val="clear" w:color="auto" w:fill="FFFFFF"/>
              </w:rPr>
              <w:t xml:space="preserve">= </w:t>
            </w:r>
            <m:oMath>
              <m:r>
                <w:rPr>
                  <w:rFonts w:ascii="Cambria Math" w:eastAsiaTheme="minorEastAsia" w:hAnsi="Cambria Math"/>
                  <w:shd w:val="clear" w:color="auto" w:fill="FFFFFF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hd w:val="clear" w:color="auto" w:fill="FFFFFF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hd w:val="clear" w:color="auto" w:fill="FFFFFF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hd w:val="clear" w:color="auto" w:fill="FFFFFF"/>
                    </w:rPr>
                    <m:t>6</m:t>
                  </m:r>
                </m:e>
                <m:sup>
                  <m:r>
                    <w:rPr>
                      <w:rFonts w:ascii="Cambria Math" w:eastAsiaTheme="minorEastAsia" w:hAnsi="Cambria Math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hd w:val="clear" w:color="auto" w:fill="FFFFFF"/>
                </w:rPr>
                <m:t xml:space="preserve">∙6):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hd w:val="clear" w:color="auto" w:fill="FFFFFF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hd w:val="clear" w:color="auto" w:fill="FFFFFF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hd w:val="clear" w:color="auto" w:fill="FFFFFF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hd w:val="clear" w:color="auto" w:fill="FFFFFF"/>
                            </w:rPr>
                            <m:t>6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hd w:val="clear" w:color="auto" w:fill="FFFFFF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/>
                                  <w:shd w:val="clear" w:color="auto" w:fill="FFFFFF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hd w:val="clear" w:color="auto" w:fill="FFFFFF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hd w:val="clear" w:color="auto" w:fill="FFFFFF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  <w:shd w:val="clear" w:color="auto" w:fill="FFFFFF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shd w:val="clear" w:color="auto" w:fill="FFFFFF"/>
                </w:rPr>
                <m:t>=</m:t>
              </m:r>
              <m:r>
                <w:rPr>
                  <w:rFonts w:ascii="Cambria Math" w:eastAsiaTheme="minorEastAsia" w:hAnsi="Cambria Math"/>
                  <w:shd w:val="clear" w:color="auto" w:fill="FFFFFF"/>
                  <w:vertAlign w:val="subscript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hd w:val="clear" w:color="auto" w:fill="FFFFFF"/>
                      <w:vertAlign w:val="subscript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hd w:val="clear" w:color="auto" w:fill="FFFFFF"/>
                      <w:vertAlign w:val="subscript"/>
                    </w:rPr>
                    <m:t>3</m:t>
                  </m:r>
                </m:e>
              </m:rad>
            </m:oMath>
          </w:p>
          <w:p w:rsidR="00213864" w:rsidRPr="006A6C92" w:rsidRDefault="005C73D6" w:rsidP="003E451F">
            <w:pPr>
              <w:pStyle w:val="a4"/>
            </w:pPr>
            <w:r w:rsidRPr="006A6C92">
              <w:t xml:space="preserve">Ответ: </w:t>
            </w:r>
            <m:oMath>
              <m:r>
                <w:rPr>
                  <w:rFonts w:ascii="Cambria Math" w:eastAsiaTheme="minorEastAsia" w:hAnsi="Cambria Math"/>
                  <w:shd w:val="clear" w:color="auto" w:fill="FFFFFF"/>
                  <w:vertAlign w:val="subscript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hd w:val="clear" w:color="auto" w:fill="FFFFFF"/>
                      <w:vertAlign w:val="subscript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hd w:val="clear" w:color="auto" w:fill="FFFFFF"/>
                      <w:vertAlign w:val="subscript"/>
                    </w:rPr>
                    <m:t>3</m:t>
                  </m:r>
                </m:e>
              </m:rad>
            </m:oMath>
          </w:p>
        </w:tc>
        <w:tc>
          <w:tcPr>
            <w:tcW w:w="1701" w:type="dxa"/>
          </w:tcPr>
          <w:p w:rsidR="00360743" w:rsidRPr="006A6C92" w:rsidRDefault="00360743" w:rsidP="00360743">
            <w:pPr>
              <w:pStyle w:val="a4"/>
            </w:pPr>
            <w:r w:rsidRPr="006A6C92">
              <w:t>Конспектируют. Отвечают на вопросы учителя</w:t>
            </w:r>
          </w:p>
          <w:p w:rsidR="00360743" w:rsidRPr="006A6C92" w:rsidRDefault="00360743" w:rsidP="00360743">
            <w:pPr>
              <w:pStyle w:val="a4"/>
            </w:pPr>
            <w:r w:rsidRPr="006A6C92">
              <w:t>Делают выводы, составляют алгоритм: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 xml:space="preserve">Чтобы найти расстояние от точки </w:t>
            </w:r>
            <w:proofErr w:type="gramStart"/>
            <w:r w:rsidRPr="006A6C92">
              <w:rPr>
                <w:b/>
              </w:rPr>
              <w:t>до</w:t>
            </w:r>
            <w:proofErr w:type="gramEnd"/>
            <w:r w:rsidRPr="006A6C92">
              <w:rPr>
                <w:b/>
              </w:rPr>
              <w:t xml:space="preserve"> прямой нужно: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>1</w:t>
            </w:r>
            <w:proofErr w:type="gramStart"/>
            <w:r w:rsidRPr="006A6C92">
              <w:rPr>
                <w:b/>
              </w:rPr>
              <w:t xml:space="preserve"> В</w:t>
            </w:r>
            <w:proofErr w:type="gramEnd"/>
            <w:r w:rsidRPr="006A6C92">
              <w:rPr>
                <w:b/>
              </w:rPr>
              <w:t>ыделить пирамиду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>2. Найти ее объем двумя способами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>3</w:t>
            </w:r>
            <w:proofErr w:type="gramStart"/>
            <w:r w:rsidRPr="006A6C92">
              <w:rPr>
                <w:b/>
              </w:rPr>
              <w:t xml:space="preserve"> В</w:t>
            </w:r>
            <w:proofErr w:type="gramEnd"/>
            <w:r w:rsidRPr="006A6C92">
              <w:rPr>
                <w:b/>
              </w:rPr>
              <w:t>ычислить</w:t>
            </w:r>
          </w:p>
          <w:p w:rsidR="00360743" w:rsidRPr="006A6C92" w:rsidRDefault="00360743" w:rsidP="00360743">
            <w:pPr>
              <w:pStyle w:val="a4"/>
            </w:pPr>
            <w:r w:rsidRPr="006A6C92">
              <w:rPr>
                <w:b/>
              </w:rPr>
              <w:t>искомое расстояние</w:t>
            </w:r>
            <w:r w:rsidRPr="006A6C92">
              <w:t xml:space="preserve"> </w:t>
            </w:r>
          </w:p>
          <w:p w:rsidR="00BD0AA1" w:rsidRPr="006A6C92" w:rsidRDefault="00BD0AA1" w:rsidP="003E451F">
            <w:pPr>
              <w:pStyle w:val="a4"/>
            </w:pPr>
          </w:p>
        </w:tc>
        <w:tc>
          <w:tcPr>
            <w:tcW w:w="1241" w:type="dxa"/>
          </w:tcPr>
          <w:p w:rsidR="00BD0AA1" w:rsidRPr="006A6C92" w:rsidRDefault="00213864" w:rsidP="003E451F">
            <w:pPr>
              <w:pStyle w:val="a4"/>
            </w:pPr>
            <w:r w:rsidRPr="006A6C92">
              <w:t>Эвристическая беседа</w:t>
            </w:r>
          </w:p>
        </w:tc>
      </w:tr>
      <w:tr w:rsidR="003E451F" w:rsidRPr="006A6C92" w:rsidTr="00360743">
        <w:tc>
          <w:tcPr>
            <w:tcW w:w="1668" w:type="dxa"/>
          </w:tcPr>
          <w:p w:rsidR="00BD0AA1" w:rsidRPr="006A6C92" w:rsidRDefault="00BD0AA1" w:rsidP="003E451F">
            <w:pPr>
              <w:pStyle w:val="a4"/>
            </w:pPr>
          </w:p>
        </w:tc>
        <w:tc>
          <w:tcPr>
            <w:tcW w:w="4961" w:type="dxa"/>
          </w:tcPr>
          <w:p w:rsidR="007B2D1B" w:rsidRPr="006A6C92" w:rsidRDefault="007B2D1B" w:rsidP="003E451F">
            <w:pPr>
              <w:pStyle w:val="a4"/>
              <w:rPr>
                <w:b/>
              </w:rPr>
            </w:pPr>
            <w:r w:rsidRPr="006A6C92">
              <w:t xml:space="preserve">Второй тип задач: </w:t>
            </w:r>
            <w:r w:rsidRPr="006A6C92">
              <w:rPr>
                <w:b/>
              </w:rPr>
              <w:t xml:space="preserve">Расстояние между </w:t>
            </w:r>
            <w:proofErr w:type="gramStart"/>
            <w:r w:rsidRPr="006A6C92">
              <w:rPr>
                <w:b/>
              </w:rPr>
              <w:t>скрещивающимися</w:t>
            </w:r>
            <w:proofErr w:type="gramEnd"/>
            <w:r w:rsidRPr="006A6C92">
              <w:rPr>
                <w:b/>
              </w:rPr>
              <w:t xml:space="preserve"> прямыми</w:t>
            </w:r>
          </w:p>
          <w:p w:rsidR="00BD0AA1" w:rsidRPr="006A6C92" w:rsidRDefault="007B2D1B" w:rsidP="003E451F">
            <w:pPr>
              <w:pStyle w:val="a4"/>
              <w:rPr>
                <w:i/>
              </w:rPr>
            </w:pPr>
            <w:r w:rsidRPr="006A6C92">
              <w:rPr>
                <w:i/>
              </w:rPr>
              <w:lastRenderedPageBreak/>
              <w:t>Расстояние между скрещивающимися прямыми это расстояние от любой точки одной прямой до плоскости</w:t>
            </w:r>
            <w:proofErr w:type="gramStart"/>
            <w:r w:rsidRPr="006A6C92">
              <w:rPr>
                <w:i/>
              </w:rPr>
              <w:t>.</w:t>
            </w:r>
            <w:proofErr w:type="gramEnd"/>
            <w:r w:rsidRPr="006A6C92">
              <w:rPr>
                <w:i/>
              </w:rPr>
              <w:t xml:space="preserve"> </w:t>
            </w:r>
            <w:proofErr w:type="gramStart"/>
            <w:r w:rsidRPr="006A6C92">
              <w:rPr>
                <w:i/>
              </w:rPr>
              <w:t>п</w:t>
            </w:r>
            <w:proofErr w:type="gramEnd"/>
            <w:r w:rsidRPr="006A6C92">
              <w:rPr>
                <w:i/>
              </w:rPr>
              <w:t xml:space="preserve">роходящей через другую параллельно первой. </w:t>
            </w:r>
          </w:p>
          <w:p w:rsidR="007B2D1B" w:rsidRPr="006A6C92" w:rsidRDefault="007B2D1B" w:rsidP="003E451F">
            <w:pPr>
              <w:pStyle w:val="a4"/>
            </w:pPr>
            <w:r w:rsidRPr="006A6C92">
              <w:t>То есть снова придется искать расстояние от точки до плоскости как в первой задаче.</w:t>
            </w:r>
          </w:p>
          <w:p w:rsidR="003E451F" w:rsidRPr="006A6C92" w:rsidRDefault="003E451F" w:rsidP="003E451F">
            <w:pPr>
              <w:pStyle w:val="a4"/>
              <w:rPr>
                <w:color w:val="000000"/>
              </w:rPr>
            </w:pPr>
            <w:r w:rsidRPr="006A6C92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6599D3" wp14:editId="26CB2BEA">
                      <wp:simplePos x="0" y="0"/>
                      <wp:positionH relativeFrom="column">
                        <wp:posOffset>5444490</wp:posOffset>
                      </wp:positionH>
                      <wp:positionV relativeFrom="paragraph">
                        <wp:posOffset>113665</wp:posOffset>
                      </wp:positionV>
                      <wp:extent cx="333375" cy="1114425"/>
                      <wp:effectExtent l="0" t="0" r="28575" b="2857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3375" cy="1114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7pt,8.95pt" to="454.95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" strokecolor="red"/>
                  </w:pict>
                </mc:Fallback>
              </mc:AlternateContent>
            </w:r>
            <w:r w:rsidRPr="006A6C92">
              <w:rPr>
                <w:b/>
                <w:color w:val="000000"/>
              </w:rPr>
              <w:t>Задача:</w:t>
            </w:r>
            <w:r w:rsidRPr="006A6C92">
              <w:rPr>
                <w:color w:val="000000"/>
              </w:rPr>
              <w:t xml:space="preserve"> «В кубе </w:t>
            </w:r>
            <w:r w:rsidRPr="006A6C92">
              <w:rPr>
                <w:i/>
                <w:iCs/>
                <w:color w:val="000000"/>
              </w:rPr>
              <w:t>ABCDA</w:t>
            </w:r>
            <w:r w:rsidRPr="006A6C92">
              <w:rPr>
                <w:color w:val="000000"/>
                <w:vertAlign w:val="subscript"/>
              </w:rPr>
              <w:t>1</w:t>
            </w:r>
            <w:r w:rsidRPr="006A6C92">
              <w:rPr>
                <w:i/>
                <w:iCs/>
                <w:color w:val="000000"/>
              </w:rPr>
              <w:t>B</w:t>
            </w:r>
            <w:r w:rsidRPr="006A6C92">
              <w:rPr>
                <w:color w:val="000000"/>
                <w:vertAlign w:val="subscript"/>
              </w:rPr>
              <w:t>1</w:t>
            </w:r>
            <w:r w:rsidRPr="006A6C92">
              <w:rPr>
                <w:i/>
                <w:iCs/>
                <w:color w:val="000000"/>
              </w:rPr>
              <w:t>C</w:t>
            </w:r>
            <w:r w:rsidRPr="006A6C92">
              <w:rPr>
                <w:color w:val="000000"/>
                <w:vertAlign w:val="subscript"/>
              </w:rPr>
              <w:t>1</w:t>
            </w:r>
            <w:r w:rsidRPr="006A6C92">
              <w:rPr>
                <w:i/>
                <w:iCs/>
                <w:color w:val="000000"/>
              </w:rPr>
              <w:t>D</w:t>
            </w:r>
            <w:r w:rsidRPr="006A6C92">
              <w:rPr>
                <w:color w:val="000000"/>
                <w:vertAlign w:val="subscript"/>
              </w:rPr>
              <w:t>1</w:t>
            </w:r>
            <w:r w:rsidRPr="006A6C92">
              <w:rPr>
                <w:color w:val="000000"/>
              </w:rPr>
              <w:t> все ребра равны 6.</w:t>
            </w:r>
          </w:p>
          <w:p w:rsidR="003E451F" w:rsidRPr="006A6C92" w:rsidRDefault="003E451F" w:rsidP="003E451F">
            <w:pPr>
              <w:pStyle w:val="a4"/>
              <w:rPr>
                <w:color w:val="000000"/>
              </w:rPr>
            </w:pPr>
            <w:r w:rsidRPr="006A6C92">
              <w:rPr>
                <w:color w:val="000000"/>
              </w:rPr>
              <w:t xml:space="preserve">а) Докажите, что угол между </w:t>
            </w:r>
            <w:proofErr w:type="gramStart"/>
            <w:r w:rsidRPr="006A6C92">
              <w:rPr>
                <w:color w:val="000000"/>
              </w:rPr>
              <w:t>прямыми</w:t>
            </w:r>
            <w:proofErr w:type="gramEnd"/>
            <w:r w:rsidRPr="006A6C92">
              <w:rPr>
                <w:color w:val="000000"/>
              </w:rPr>
              <w:t> </w:t>
            </w:r>
            <w:r w:rsidRPr="006A6C92">
              <w:rPr>
                <w:i/>
                <w:iCs/>
                <w:color w:val="000000"/>
              </w:rPr>
              <w:t>AC</w:t>
            </w:r>
            <w:r w:rsidRPr="006A6C92">
              <w:rPr>
                <w:color w:val="000000"/>
              </w:rPr>
              <w:t> и </w:t>
            </w:r>
            <w:r w:rsidRPr="006A6C92">
              <w:rPr>
                <w:i/>
                <w:iCs/>
                <w:color w:val="000000"/>
              </w:rPr>
              <w:t>BC</w:t>
            </w:r>
            <w:r w:rsidRPr="006A6C92">
              <w:rPr>
                <w:color w:val="000000"/>
                <w:vertAlign w:val="subscript"/>
              </w:rPr>
              <w:t>1</w:t>
            </w:r>
            <w:r w:rsidRPr="006A6C92">
              <w:rPr>
                <w:color w:val="000000"/>
              </w:rPr>
              <w:t> равен 60°.</w:t>
            </w:r>
          </w:p>
          <w:p w:rsidR="007B2D1B" w:rsidRPr="006A6C92" w:rsidRDefault="003E451F" w:rsidP="003E451F">
            <w:pPr>
              <w:pStyle w:val="a4"/>
              <w:rPr>
                <w:color w:val="000000"/>
                <w:vertAlign w:val="subscript"/>
              </w:rPr>
            </w:pPr>
            <w:r w:rsidRPr="006A6C92">
              <w:rPr>
                <w:color w:val="000000"/>
              </w:rPr>
              <w:t xml:space="preserve">б) Найдите расстояние </w:t>
            </w:r>
            <w:proofErr w:type="gramStart"/>
            <w:r w:rsidRPr="006A6C92">
              <w:rPr>
                <w:color w:val="000000"/>
              </w:rPr>
              <w:t>между</w:t>
            </w:r>
            <w:proofErr w:type="gramEnd"/>
            <w:r w:rsidRPr="006A6C92">
              <w:rPr>
                <w:color w:val="000000"/>
              </w:rPr>
              <w:t xml:space="preserve"> прямыми </w:t>
            </w:r>
            <w:r w:rsidRPr="006A6C92">
              <w:rPr>
                <w:i/>
                <w:iCs/>
                <w:color w:val="000000"/>
              </w:rPr>
              <w:t>AC</w:t>
            </w:r>
            <w:r w:rsidRPr="006A6C92">
              <w:rPr>
                <w:color w:val="000000"/>
              </w:rPr>
              <w:t> и </w:t>
            </w:r>
            <w:r w:rsidRPr="006A6C92">
              <w:rPr>
                <w:i/>
                <w:iCs/>
                <w:color w:val="000000"/>
              </w:rPr>
              <w:t>BC</w:t>
            </w:r>
            <w:r w:rsidRPr="006A6C92">
              <w:rPr>
                <w:color w:val="000000"/>
                <w:vertAlign w:val="subscript"/>
              </w:rPr>
              <w:t>1</w:t>
            </w:r>
          </w:p>
          <w:p w:rsidR="003E451F" w:rsidRPr="006A6C92" w:rsidRDefault="003E451F" w:rsidP="003E451F">
            <w:pPr>
              <w:pStyle w:val="a4"/>
              <w:rPr>
                <w:b/>
                <w:color w:val="000000"/>
              </w:rPr>
            </w:pPr>
            <w:r w:rsidRPr="006A6C92">
              <w:rPr>
                <w:b/>
                <w:color w:val="000000"/>
              </w:rPr>
              <w:t>Решение:</w:t>
            </w:r>
          </w:p>
          <w:p w:rsidR="003E451F" w:rsidRPr="006A6C92" w:rsidRDefault="003E451F" w:rsidP="003E451F">
            <w:pPr>
              <w:pStyle w:val="a4"/>
              <w:rPr>
                <w:color w:val="000000"/>
                <w:vertAlign w:val="subscript"/>
              </w:rPr>
            </w:pPr>
            <w:r w:rsidRPr="006A6C92">
              <w:rPr>
                <w:color w:val="000000"/>
              </w:rPr>
              <w:t>Заметим, что прямые </w:t>
            </w:r>
            <w:r w:rsidRPr="006A6C92">
              <w:rPr>
                <w:i/>
                <w:iCs/>
              </w:rPr>
              <w:t>ВС</w:t>
            </w:r>
            <w:proofErr w:type="gramStart"/>
            <w:r w:rsidRPr="006A6C92">
              <w:rPr>
                <w:vertAlign w:val="subscript"/>
              </w:rPr>
              <w:t>1</w:t>
            </w:r>
            <w:proofErr w:type="gramEnd"/>
            <w:r w:rsidRPr="006A6C92">
              <w:t> и </w:t>
            </w:r>
            <w:r w:rsidRPr="006A6C92">
              <w:rPr>
                <w:i/>
                <w:iCs/>
              </w:rPr>
              <w:t>AD</w:t>
            </w:r>
            <w:r w:rsidRPr="006A6C92">
              <w:rPr>
                <w:vertAlign w:val="subscript"/>
              </w:rPr>
              <w:t>1</w:t>
            </w:r>
            <w:r w:rsidRPr="006A6C92">
              <w:t> параллельны, следовательно</w:t>
            </w:r>
            <w:r w:rsidRPr="006A6C92">
              <w:rPr>
                <w:color w:val="000000"/>
              </w:rPr>
              <w:t xml:space="preserve"> плоскость </w:t>
            </w:r>
            <w:r w:rsidRPr="006A6C92">
              <w:rPr>
                <w:i/>
                <w:iCs/>
                <w:color w:val="000000"/>
              </w:rPr>
              <w:t>ACD</w:t>
            </w:r>
            <w:r w:rsidRPr="006A6C92">
              <w:rPr>
                <w:color w:val="000000"/>
                <w:vertAlign w:val="subscript"/>
              </w:rPr>
              <w:t>1</w:t>
            </w:r>
            <w:r w:rsidRPr="006A6C92">
              <w:rPr>
                <w:color w:val="000000"/>
              </w:rPr>
              <w:t xml:space="preserve"> и прямая </w:t>
            </w:r>
            <w:r w:rsidRPr="006A6C92">
              <w:rPr>
                <w:i/>
                <w:iCs/>
                <w:color w:val="000000"/>
              </w:rPr>
              <w:t>BC</w:t>
            </w:r>
            <w:r w:rsidRPr="006A6C92">
              <w:rPr>
                <w:color w:val="000000"/>
                <w:vertAlign w:val="subscript"/>
              </w:rPr>
              <w:t>1</w:t>
            </w:r>
            <w:r w:rsidRPr="006A6C92">
              <w:rPr>
                <w:i/>
                <w:iCs/>
                <w:color w:val="000000"/>
              </w:rPr>
              <w:t xml:space="preserve"> </w:t>
            </w:r>
            <w:r w:rsidRPr="006A6C92">
              <w:rPr>
                <w:iCs/>
                <w:color w:val="000000"/>
              </w:rPr>
              <w:t>параллельны</w:t>
            </w:r>
            <w:r w:rsidRPr="006A6C92">
              <w:rPr>
                <w:color w:val="000000"/>
              </w:rPr>
              <w:t xml:space="preserve">. Значит, искомое расстояние равно расстоянию  любой точки прямой </w:t>
            </w:r>
            <w:r w:rsidRPr="006A6C92">
              <w:rPr>
                <w:i/>
                <w:iCs/>
              </w:rPr>
              <w:t>ВС</w:t>
            </w:r>
            <w:proofErr w:type="gramStart"/>
            <w:r w:rsidRPr="006A6C92">
              <w:rPr>
                <w:vertAlign w:val="subscript"/>
              </w:rPr>
              <w:t>1</w:t>
            </w:r>
            <w:proofErr w:type="gramEnd"/>
            <w:r w:rsidRPr="006A6C92">
              <w:t xml:space="preserve"> до плоскости </w:t>
            </w:r>
            <w:r w:rsidRPr="006A6C92">
              <w:rPr>
                <w:i/>
                <w:iCs/>
                <w:color w:val="000000"/>
              </w:rPr>
              <w:t>ACD</w:t>
            </w:r>
            <w:r w:rsidRPr="006A6C92">
              <w:rPr>
                <w:color w:val="000000"/>
                <w:vertAlign w:val="subscript"/>
              </w:rPr>
              <w:t xml:space="preserve">1. Выделим пирамиду </w:t>
            </w:r>
            <m:oMath>
              <m:r>
                <w:rPr>
                  <w:rFonts w:ascii="Cambria Math" w:hAnsi="Cambria Math"/>
                  <w:color w:val="000000"/>
                </w:rPr>
                <m:t>BACD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vertAlign w:val="subscript"/>
                </w:rPr>
                <m:t>1</m:t>
              </m:r>
            </m:oMath>
          </w:p>
          <w:p w:rsidR="003E451F" w:rsidRPr="006A6C92" w:rsidRDefault="006A6C92" w:rsidP="003E451F">
            <w:pPr>
              <w:pStyle w:val="a4"/>
              <w:rPr>
                <w:i/>
                <w:shd w:val="clear" w:color="auto" w:fill="FFFFFF"/>
                <w:vertAlign w:val="subscript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BACD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ABC</m:t>
                    </m:r>
                  </m:sub>
                </m:sSub>
                <m:r>
                  <w:rPr>
                    <w:rFonts w:ascii="Cambria Math" w:hAnsi="Cambria Math"/>
                  </w:rPr>
                  <m:t>∙B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hd w:val="clear" w:color="auto" w:fill="FFFFFF"/>
                      </w:rPr>
                      <m:t>АС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hd w:val="clear" w:color="auto" w:fill="FFFFFF"/>
                        <w:lang w:val="en-US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hd w:val="clear" w:color="auto" w:fill="FFFFFF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∙ρ(B;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hd w:val="clear" w:color="auto" w:fill="FFFFFF"/>
                  </w:rPr>
                  <m:t>АС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hd w:val="clear" w:color="auto" w:fill="FFFFFF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hd w:val="clear" w:color="auto" w:fill="FFFFFF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shd w:val="clear" w:color="auto" w:fill="FFFFFF"/>
                    <w:vertAlign w:val="subscript"/>
                  </w:rPr>
                  <m:t>)</m:t>
                </m:r>
              </m:oMath>
            </m:oMathPara>
          </w:p>
          <w:p w:rsidR="003E451F" w:rsidRPr="006A6C92" w:rsidRDefault="003E451F" w:rsidP="003E451F">
            <w:pPr>
              <w:pStyle w:val="a4"/>
              <w:rPr>
                <w:i/>
                <w:color w:val="000000"/>
                <w:vertAlign w:val="subscript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ρ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B;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hd w:val="clear" w:color="auto" w:fill="FFFFFF"/>
                      </w:rPr>
                      <m:t>АС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hd w:val="clear" w:color="auto" w:fill="FFFFFF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hd w:val="clear" w:color="auto" w:fill="FFFFFF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Theme="minorEastAsia" w:hAnsi="Cambria Math"/>
                        <w:shd w:val="clear" w:color="auto" w:fill="FFFFFF"/>
                        <w:vertAlign w:val="subscript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/>
                    <w:shd w:val="clear" w:color="auto" w:fill="FFFFFF"/>
                    <w:vertAlign w:val="subscript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hd w:val="clear" w:color="auto" w:fill="FFFFFF"/>
                        <w:vertAlign w:val="subscrip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ABC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∙H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hd w:val="clear" w:color="auto" w:fill="FFFFFF"/>
                          </w:rPr>
                          <m:t>АС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hd w:val="clear" w:color="auto" w:fill="FFFFFF"/>
                            <w:lang w:val="en-US"/>
                          </w:rPr>
                          <m:t>D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hd w:val="clear" w:color="auto" w:fill="FFFFFF"/>
                            <w:vertAlign w:val="subscript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shd w:val="clear" w:color="auto" w:fill="FFFFFF"/>
                    <w:vertAlign w:val="subscript"/>
                  </w:rPr>
                  <m:t>=2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hd w:val="clear" w:color="auto" w:fill="FFFFFF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hd w:val="clear" w:color="auto" w:fill="FFFFFF"/>
                        <w:vertAlign w:val="subscript"/>
                      </w:rPr>
                      <m:t>3</m:t>
                    </m:r>
                  </m:e>
                </m:rad>
              </m:oMath>
            </m:oMathPara>
          </w:p>
          <w:p w:rsidR="003E451F" w:rsidRPr="006A6C92" w:rsidRDefault="003E451F" w:rsidP="003E451F">
            <w:pPr>
              <w:pStyle w:val="a4"/>
              <w:rPr>
                <w:shd w:val="clear" w:color="auto" w:fill="FFFFFF"/>
                <w:vertAlign w:val="subscript"/>
              </w:rPr>
            </w:pPr>
            <w:r w:rsidRPr="006A6C92">
              <w:rPr>
                <w:color w:val="000000"/>
                <w:spacing w:val="30"/>
              </w:rPr>
              <w:t>Ответ:</w:t>
            </w:r>
            <w:r w:rsidRPr="006A6C92">
              <w:rPr>
                <w:color w:val="000000"/>
              </w:rPr>
              <w:t> б) </w:t>
            </w:r>
            <m:oMath>
              <m:r>
                <w:rPr>
                  <w:rFonts w:ascii="Cambria Math" w:eastAsiaTheme="minorEastAsia" w:hAnsi="Cambria Math"/>
                  <w:shd w:val="clear" w:color="auto" w:fill="FFFFFF"/>
                  <w:vertAlign w:val="subscript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hd w:val="clear" w:color="auto" w:fill="FFFFFF"/>
                      <w:vertAlign w:val="subscript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hd w:val="clear" w:color="auto" w:fill="FFFFFF"/>
                      <w:vertAlign w:val="subscript"/>
                    </w:rPr>
                    <m:t>3</m:t>
                  </m:r>
                </m:e>
              </m:rad>
            </m:oMath>
          </w:p>
          <w:p w:rsidR="003E451F" w:rsidRPr="006A6C92" w:rsidRDefault="003E451F" w:rsidP="003E451F">
            <w:pPr>
              <w:pStyle w:val="a4"/>
            </w:pPr>
          </w:p>
        </w:tc>
        <w:tc>
          <w:tcPr>
            <w:tcW w:w="1701" w:type="dxa"/>
          </w:tcPr>
          <w:p w:rsidR="00360743" w:rsidRPr="006A6C92" w:rsidRDefault="00360743" w:rsidP="00360743">
            <w:pPr>
              <w:pStyle w:val="a4"/>
            </w:pPr>
            <w:r w:rsidRPr="006A6C92">
              <w:lastRenderedPageBreak/>
              <w:t xml:space="preserve">Конспектируют. Отвечают </w:t>
            </w:r>
            <w:r w:rsidRPr="006A6C92">
              <w:lastRenderedPageBreak/>
              <w:t>на вопросы учителя</w:t>
            </w:r>
          </w:p>
          <w:p w:rsidR="00360743" w:rsidRPr="006A6C92" w:rsidRDefault="00360743" w:rsidP="00360743">
            <w:pPr>
              <w:pStyle w:val="a4"/>
            </w:pPr>
            <w:r w:rsidRPr="006A6C92">
              <w:t>Делают выводы, составляют алгоритм: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 xml:space="preserve">Чтобы найти расстояние от точки </w:t>
            </w:r>
            <w:proofErr w:type="gramStart"/>
            <w:r w:rsidRPr="006A6C92">
              <w:rPr>
                <w:b/>
              </w:rPr>
              <w:t>до</w:t>
            </w:r>
            <w:proofErr w:type="gramEnd"/>
            <w:r w:rsidRPr="006A6C92">
              <w:rPr>
                <w:b/>
              </w:rPr>
              <w:t xml:space="preserve"> прямой нужно: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>1.Построить параллельную прямую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>2. Выделить пирамиду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>3. Найти ее объем двумя способами</w:t>
            </w:r>
          </w:p>
          <w:p w:rsidR="00360743" w:rsidRPr="006A6C92" w:rsidRDefault="00360743" w:rsidP="00360743">
            <w:pPr>
              <w:pStyle w:val="a4"/>
              <w:rPr>
                <w:b/>
              </w:rPr>
            </w:pPr>
            <w:r w:rsidRPr="006A6C92">
              <w:rPr>
                <w:b/>
              </w:rPr>
              <w:t>4.Вычислить</w:t>
            </w:r>
          </w:p>
          <w:p w:rsidR="00360743" w:rsidRPr="006A6C92" w:rsidRDefault="00360743" w:rsidP="00360743">
            <w:pPr>
              <w:pStyle w:val="a4"/>
            </w:pPr>
            <w:r w:rsidRPr="006A6C92">
              <w:rPr>
                <w:b/>
              </w:rPr>
              <w:t>искомое расстояние</w:t>
            </w:r>
            <w:r w:rsidRPr="006A6C92">
              <w:t xml:space="preserve"> </w:t>
            </w:r>
          </w:p>
          <w:p w:rsidR="00BD0AA1" w:rsidRPr="006A6C92" w:rsidRDefault="00BD0AA1" w:rsidP="003E451F">
            <w:pPr>
              <w:pStyle w:val="a4"/>
            </w:pPr>
          </w:p>
        </w:tc>
        <w:tc>
          <w:tcPr>
            <w:tcW w:w="1241" w:type="dxa"/>
          </w:tcPr>
          <w:p w:rsidR="00BD0AA1" w:rsidRPr="006A6C92" w:rsidRDefault="00BD0AA1" w:rsidP="003E451F">
            <w:pPr>
              <w:pStyle w:val="a4"/>
            </w:pPr>
          </w:p>
        </w:tc>
      </w:tr>
      <w:tr w:rsidR="003E451F" w:rsidRPr="006A6C92" w:rsidTr="00360743">
        <w:tc>
          <w:tcPr>
            <w:tcW w:w="1668" w:type="dxa"/>
          </w:tcPr>
          <w:p w:rsidR="00BD0AA1" w:rsidRPr="006A6C92" w:rsidRDefault="00C937C5" w:rsidP="003E451F">
            <w:pPr>
              <w:pStyle w:val="a4"/>
            </w:pPr>
            <w:r w:rsidRPr="006A6C92">
              <w:lastRenderedPageBreak/>
              <w:t>Применение алгоритмов.</w:t>
            </w:r>
          </w:p>
        </w:tc>
        <w:tc>
          <w:tcPr>
            <w:tcW w:w="4961" w:type="dxa"/>
          </w:tcPr>
          <w:p w:rsidR="00BD0AA1" w:rsidRPr="006A6C92" w:rsidRDefault="00360743" w:rsidP="003E451F">
            <w:pPr>
              <w:pStyle w:val="a4"/>
            </w:pPr>
            <w:r w:rsidRPr="006A6C92">
              <w:t>Задачи для самостоятельного решения в группах:</w:t>
            </w:r>
          </w:p>
          <w:p w:rsidR="000C5EB2" w:rsidRPr="006A6C92" w:rsidRDefault="000C5EB2" w:rsidP="000C5EB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A6C92">
              <w:rPr>
                <w:color w:val="000000"/>
              </w:rPr>
              <w:t>1. В основании четырёхугольной пирамиды </w:t>
            </w:r>
            <w:r w:rsidRPr="006A6C92">
              <w:rPr>
                <w:i/>
                <w:iCs/>
                <w:color w:val="000000"/>
              </w:rPr>
              <w:t>SABCD</w:t>
            </w:r>
            <w:r w:rsidRPr="006A6C92">
              <w:rPr>
                <w:color w:val="000000"/>
              </w:rPr>
              <w:t> лежит прямоугольник </w:t>
            </w:r>
            <w:r w:rsidRPr="006A6C92">
              <w:rPr>
                <w:i/>
                <w:iCs/>
                <w:color w:val="000000"/>
              </w:rPr>
              <w:t>ABCD</w:t>
            </w:r>
            <w:r w:rsidRPr="006A6C92">
              <w:rPr>
                <w:color w:val="000000"/>
              </w:rPr>
              <w:t> со сторонами </w:t>
            </w:r>
            <w:r w:rsidRPr="006A6C92">
              <w:rPr>
                <w:i/>
                <w:iCs/>
                <w:color w:val="000000"/>
              </w:rPr>
              <w:t>AB</w:t>
            </w:r>
            <w:r w:rsidRPr="006A6C92">
              <w:rPr>
                <w:color w:val="000000"/>
              </w:rPr>
              <w:t> = 12 и </w:t>
            </w:r>
            <w:r w:rsidRPr="006A6C92">
              <w:rPr>
                <w:noProof/>
              </w:rPr>
              <mc:AlternateContent>
                <mc:Choice Requires="wps">
                  <w:drawing>
                    <wp:inline distT="0" distB="0" distL="0" distR="0" wp14:anchorId="5B607803" wp14:editId="1EE8FA49">
                      <wp:extent cx="304800" cy="304800"/>
                      <wp:effectExtent l="0" t="0" r="0" b="0"/>
                      <wp:docPr id="2" name="Прямоугольник 2" descr="BC=5 корень из 3 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BC=5 корень из 3 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8OkrdvUCAADr&#10;BQAADgAAAAAAAAAAAAAAAAAuAgAAZHJzL2Uyb0RvYy54bWxQSwECLQAUAAYACAAAACEATKDpLNgA&#10;AAADAQAADwAAAAAAAAAAAAAAAABPBQAAZHJzL2Rvd25yZXYueG1sUEsFBgAAAAAEAAQA8wAAAFQ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6A6C92">
              <w:rPr>
                <w:color w:val="000000"/>
              </w:rPr>
              <w:t> Длины боковых рёбер пирамиды </w:t>
            </w:r>
            <w:r w:rsidRPr="006A6C92">
              <w:rPr>
                <w:i/>
                <w:iCs/>
                <w:color w:val="000000"/>
              </w:rPr>
              <w:t>SA</w:t>
            </w:r>
            <w:r w:rsidRPr="006A6C92">
              <w:rPr>
                <w:color w:val="000000"/>
              </w:rPr>
              <w:t> = 5, </w:t>
            </w:r>
            <w:r w:rsidRPr="006A6C92">
              <w:rPr>
                <w:i/>
                <w:iCs/>
                <w:color w:val="000000"/>
              </w:rPr>
              <w:t>SB</w:t>
            </w:r>
            <w:r w:rsidRPr="006A6C92">
              <w:rPr>
                <w:color w:val="000000"/>
              </w:rPr>
              <w:t> = 13, </w:t>
            </w:r>
            <w:r w:rsidRPr="006A6C92">
              <w:rPr>
                <w:i/>
                <w:iCs/>
                <w:color w:val="000000"/>
              </w:rPr>
              <w:t>SD</w:t>
            </w:r>
            <w:r w:rsidRPr="006A6C92">
              <w:rPr>
                <w:color w:val="000000"/>
              </w:rPr>
              <w:t> = 10.</w:t>
            </w:r>
          </w:p>
          <w:p w:rsidR="000C5EB2" w:rsidRPr="006A6C92" w:rsidRDefault="000C5EB2" w:rsidP="000C5EB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A6C92">
              <w:rPr>
                <w:color w:val="000000"/>
              </w:rPr>
              <w:t>б) Найдите расстояние от вершины </w:t>
            </w:r>
            <w:r w:rsidRPr="006A6C92">
              <w:rPr>
                <w:i/>
                <w:iCs/>
                <w:color w:val="000000"/>
              </w:rPr>
              <w:t>A</w:t>
            </w:r>
            <w:r w:rsidRPr="006A6C92">
              <w:rPr>
                <w:color w:val="000000"/>
              </w:rPr>
              <w:t> до плоскости </w:t>
            </w:r>
            <w:r w:rsidRPr="006A6C92">
              <w:rPr>
                <w:i/>
                <w:iCs/>
                <w:color w:val="000000"/>
              </w:rPr>
              <w:t>SBC</w:t>
            </w:r>
            <w:r w:rsidRPr="006A6C92">
              <w:rPr>
                <w:color w:val="000000"/>
              </w:rPr>
              <w:t>.</w:t>
            </w:r>
          </w:p>
          <w:p w:rsidR="000C5EB2" w:rsidRPr="006A6C92" w:rsidRDefault="000C5EB2" w:rsidP="000C5EB2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 правильной треугольной призме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АВСА′B′C′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сторона основания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АВ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равна 6, а боковое ребро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АА′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 3. На ребре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АВ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отмечена точка</w:t>
            </w:r>
            <w:proofErr w:type="gramStart"/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так, что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АК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1. Точки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— середины рёбер</w:t>
            </w:r>
            <w:proofErr w:type="gramStart"/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′С′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В′С′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соответственно. Плоскость γ параллельна прямой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АС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содержит точки</w:t>
            </w:r>
            <w:proofErr w:type="gramStart"/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</w:t>
            </w: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5EB2" w:rsidRPr="006A6C92" w:rsidRDefault="000C5EB2" w:rsidP="000C5EB2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 Найдите расстояние от точки</w:t>
            </w:r>
            <w:proofErr w:type="gramStart"/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A6C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A6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 плоскости γ.</w:t>
            </w:r>
          </w:p>
          <w:p w:rsidR="000C5EB2" w:rsidRPr="006A6C92" w:rsidRDefault="000C5EB2" w:rsidP="000C5EB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A6C92">
              <w:rPr>
                <w:color w:val="000000"/>
              </w:rPr>
              <w:t>3. В правильной четырёхугольной пирамиде </w:t>
            </w:r>
            <w:r w:rsidRPr="006A6C92">
              <w:rPr>
                <w:i/>
                <w:iCs/>
                <w:color w:val="000000"/>
              </w:rPr>
              <w:t>PABCD </w:t>
            </w:r>
            <w:r w:rsidRPr="006A6C92">
              <w:rPr>
                <w:color w:val="000000"/>
              </w:rPr>
              <w:t>сторона основания </w:t>
            </w:r>
            <w:r w:rsidRPr="006A6C92">
              <w:rPr>
                <w:i/>
                <w:iCs/>
                <w:color w:val="000000"/>
              </w:rPr>
              <w:t>ABCD </w:t>
            </w:r>
            <w:r w:rsidRPr="006A6C92">
              <w:rPr>
                <w:color w:val="000000"/>
              </w:rPr>
              <w:t>равна 12, боковое ребро </w:t>
            </w:r>
            <w:r w:rsidRPr="006A6C92">
              <w:rPr>
                <w:i/>
                <w:iCs/>
                <w:color w:val="000000"/>
              </w:rPr>
              <w:t>PA </w:t>
            </w:r>
            <w:r w:rsidRPr="006A6C92">
              <w:rPr>
                <w:color w:val="000000"/>
              </w:rPr>
              <w:t>― </w:t>
            </w:r>
            <m:oMath>
              <m:r>
                <w:rPr>
                  <w:rFonts w:ascii="Cambria Math" w:hAnsi="Cambria Math"/>
                  <w:color w:val="000000"/>
                </w:rPr>
                <m:t>12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  <w:proofErr w:type="gramStart"/>
                </m:e>
              </m:rad>
            </m:oMath>
            <w:r w:rsidRPr="006A6C92">
              <w:rPr>
                <w:color w:val="000000"/>
              </w:rPr>
              <w:t> Ч</w:t>
            </w:r>
            <w:proofErr w:type="gramEnd"/>
            <w:r w:rsidRPr="006A6C92">
              <w:rPr>
                <w:color w:val="000000"/>
              </w:rPr>
              <w:t>ерез вершину </w:t>
            </w:r>
            <w:r w:rsidRPr="006A6C92">
              <w:rPr>
                <w:i/>
                <w:iCs/>
                <w:color w:val="000000"/>
              </w:rPr>
              <w:t>A </w:t>
            </w:r>
            <w:r w:rsidRPr="006A6C92">
              <w:rPr>
                <w:color w:val="000000"/>
              </w:rPr>
              <w:t>проведена плоскость α, перпендикулярная прямой </w:t>
            </w:r>
            <w:r w:rsidRPr="006A6C92">
              <w:rPr>
                <w:i/>
                <w:iCs/>
                <w:color w:val="000000"/>
              </w:rPr>
              <w:t>PC </w:t>
            </w:r>
            <w:r w:rsidRPr="006A6C92">
              <w:rPr>
                <w:color w:val="000000"/>
              </w:rPr>
              <w:t xml:space="preserve">и </w:t>
            </w:r>
            <w:r w:rsidRPr="006A6C92">
              <w:rPr>
                <w:color w:val="000000"/>
              </w:rPr>
              <w:lastRenderedPageBreak/>
              <w:t>пересекающая ребро </w:t>
            </w:r>
            <w:r w:rsidRPr="006A6C92">
              <w:rPr>
                <w:i/>
                <w:iCs/>
                <w:color w:val="000000"/>
              </w:rPr>
              <w:t>PC </w:t>
            </w:r>
            <w:r w:rsidRPr="006A6C92">
              <w:rPr>
                <w:color w:val="000000"/>
              </w:rPr>
              <w:t>в точке </w:t>
            </w:r>
            <w:r w:rsidRPr="006A6C92">
              <w:rPr>
                <w:i/>
                <w:iCs/>
                <w:color w:val="000000"/>
              </w:rPr>
              <w:t>K</w:t>
            </w:r>
            <w:r w:rsidRPr="006A6C92">
              <w:rPr>
                <w:color w:val="000000"/>
              </w:rPr>
              <w:t>.</w:t>
            </w:r>
          </w:p>
          <w:p w:rsidR="000C5EB2" w:rsidRPr="006A6C92" w:rsidRDefault="000C5EB2" w:rsidP="000C5EB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A6C92">
              <w:rPr>
                <w:color w:val="000000"/>
              </w:rPr>
              <w:t xml:space="preserve">б) Найдите расстояние </w:t>
            </w:r>
            <w:proofErr w:type="gramStart"/>
            <w:r w:rsidRPr="006A6C92">
              <w:rPr>
                <w:color w:val="000000"/>
              </w:rPr>
              <w:t>между</w:t>
            </w:r>
            <w:proofErr w:type="gramEnd"/>
            <w:r w:rsidRPr="006A6C92">
              <w:rPr>
                <w:color w:val="000000"/>
              </w:rPr>
              <w:t xml:space="preserve"> прямыми </w:t>
            </w:r>
            <w:r w:rsidRPr="006A6C92">
              <w:rPr>
                <w:i/>
                <w:iCs/>
                <w:color w:val="000000"/>
              </w:rPr>
              <w:t>PH</w:t>
            </w:r>
            <w:r w:rsidRPr="006A6C92">
              <w:rPr>
                <w:color w:val="000000"/>
              </w:rPr>
              <w:t> и </w:t>
            </w:r>
            <w:r w:rsidRPr="006A6C92">
              <w:rPr>
                <w:i/>
                <w:iCs/>
                <w:color w:val="000000"/>
              </w:rPr>
              <w:t>BK</w:t>
            </w:r>
            <w:r w:rsidRPr="006A6C92">
              <w:rPr>
                <w:color w:val="000000"/>
              </w:rPr>
              <w:t>.</w:t>
            </w:r>
          </w:p>
          <w:p w:rsidR="000C5EB2" w:rsidRPr="006A6C92" w:rsidRDefault="000C5EB2" w:rsidP="000C5EB2">
            <w:pPr>
              <w:pStyle w:val="a4"/>
            </w:pPr>
            <w:r w:rsidRPr="006A6C92">
              <w:t>4.</w:t>
            </w:r>
            <w:r w:rsidRPr="006A6C92">
              <w:rPr>
                <w:kern w:val="24"/>
              </w:rPr>
              <w:t xml:space="preserve"> </w:t>
            </w:r>
            <w:r w:rsidRPr="006A6C92">
              <w:t>В правильной четырёхугольной пирамиде </w:t>
            </w:r>
            <w:r w:rsidRPr="006A6C92">
              <w:rPr>
                <w:i/>
                <w:iCs/>
              </w:rPr>
              <w:t>SABCD</w:t>
            </w:r>
            <w:r w:rsidRPr="006A6C92">
              <w:t> все рёбра равны 5. На рёбрах </w:t>
            </w:r>
            <w:r w:rsidRPr="006A6C92">
              <w:rPr>
                <w:i/>
                <w:iCs/>
              </w:rPr>
              <w:t>SA</w:t>
            </w:r>
            <w:r w:rsidRPr="006A6C92">
              <w:t>, </w:t>
            </w:r>
            <w:r w:rsidRPr="006A6C92">
              <w:rPr>
                <w:i/>
                <w:iCs/>
              </w:rPr>
              <w:t>AB</w:t>
            </w:r>
            <w:r w:rsidRPr="006A6C92">
              <w:t>, </w:t>
            </w:r>
            <w:r w:rsidRPr="006A6C92">
              <w:rPr>
                <w:i/>
                <w:iCs/>
              </w:rPr>
              <w:t>BC</w:t>
            </w:r>
            <w:r w:rsidRPr="006A6C92">
              <w:t> взяты точки </w:t>
            </w:r>
            <w:r w:rsidRPr="006A6C92">
              <w:rPr>
                <w:i/>
                <w:iCs/>
              </w:rPr>
              <w:t>P</w:t>
            </w:r>
            <w:r w:rsidRPr="006A6C92">
              <w:t>, </w:t>
            </w:r>
            <w:r w:rsidRPr="006A6C92">
              <w:rPr>
                <w:i/>
                <w:iCs/>
              </w:rPr>
              <w:t>Q</w:t>
            </w:r>
            <w:r w:rsidRPr="006A6C92">
              <w:t>, </w:t>
            </w:r>
            <w:r w:rsidRPr="006A6C92">
              <w:rPr>
                <w:i/>
                <w:iCs/>
              </w:rPr>
              <w:t>R</w:t>
            </w:r>
            <w:r w:rsidRPr="006A6C92">
              <w:t> соответственно так, что </w:t>
            </w:r>
            <w:r w:rsidRPr="006A6C92">
              <w:rPr>
                <w:i/>
                <w:iCs/>
              </w:rPr>
              <w:t>PA = AQ = RC</w:t>
            </w:r>
            <w:r w:rsidRPr="006A6C92">
              <w:t> = 2.</w:t>
            </w:r>
          </w:p>
          <w:p w:rsidR="000C5EB2" w:rsidRPr="006A6C92" w:rsidRDefault="000C5EB2" w:rsidP="000C5EB2">
            <w:pPr>
              <w:pStyle w:val="a4"/>
            </w:pPr>
            <w:r w:rsidRPr="006A6C92">
              <w:t>б) Найдите расстояние от вершины </w:t>
            </w:r>
            <w:r w:rsidRPr="006A6C92">
              <w:rPr>
                <w:i/>
                <w:iCs/>
              </w:rPr>
              <w:t>D</w:t>
            </w:r>
            <w:r w:rsidRPr="006A6C92">
              <w:t> до плоскости </w:t>
            </w:r>
            <w:r w:rsidRPr="006A6C92">
              <w:rPr>
                <w:i/>
                <w:iCs/>
              </w:rPr>
              <w:t>PQR</w:t>
            </w:r>
            <w:r w:rsidRPr="006A6C92">
              <w:t>.</w:t>
            </w:r>
          </w:p>
          <w:p w:rsidR="000C5EB2" w:rsidRPr="006A6C92" w:rsidRDefault="000C5EB2" w:rsidP="000C5EB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</w:p>
          <w:p w:rsidR="000C5EB2" w:rsidRPr="006A6C92" w:rsidRDefault="00C937C5" w:rsidP="000C5EB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A6C92">
              <w:rPr>
                <w:color w:val="000000"/>
              </w:rPr>
              <w:t>Обсуждение решений, проверка помогают ли алгоритмы</w:t>
            </w:r>
          </w:p>
          <w:p w:rsidR="00360743" w:rsidRPr="006A6C92" w:rsidRDefault="00360743" w:rsidP="003E451F">
            <w:pPr>
              <w:pStyle w:val="a4"/>
            </w:pPr>
          </w:p>
        </w:tc>
        <w:tc>
          <w:tcPr>
            <w:tcW w:w="1701" w:type="dxa"/>
          </w:tcPr>
          <w:p w:rsidR="00BD0AA1" w:rsidRPr="006A6C92" w:rsidRDefault="000C5EB2" w:rsidP="000C5EB2">
            <w:pPr>
              <w:pStyle w:val="a4"/>
            </w:pPr>
            <w:r w:rsidRPr="006A6C92">
              <w:lastRenderedPageBreak/>
              <w:t>Ребята решают в группах задачи на листах с готовыми чертежам по алгоритмам</w:t>
            </w:r>
            <w:proofErr w:type="gramStart"/>
            <w:r w:rsidRPr="006A6C92">
              <w:t>.</w:t>
            </w:r>
            <w:proofErr w:type="gramEnd"/>
            <w:r w:rsidRPr="006A6C92">
              <w:t xml:space="preserve"> </w:t>
            </w:r>
            <w:proofErr w:type="gramStart"/>
            <w:r w:rsidRPr="006A6C92">
              <w:t>с</w:t>
            </w:r>
            <w:proofErr w:type="gramEnd"/>
            <w:r w:rsidRPr="006A6C92">
              <w:t>оставленным выше. Краткие решения представляют на готовых чертежах по мере готовности.</w:t>
            </w:r>
          </w:p>
          <w:p w:rsidR="00C937C5" w:rsidRPr="006A6C92" w:rsidRDefault="00C937C5" w:rsidP="000C5EB2">
            <w:pPr>
              <w:pStyle w:val="a4"/>
            </w:pPr>
            <w:r w:rsidRPr="006A6C92">
              <w:t>Обсуждение решений. Выводы.</w:t>
            </w:r>
          </w:p>
        </w:tc>
        <w:tc>
          <w:tcPr>
            <w:tcW w:w="1241" w:type="dxa"/>
          </w:tcPr>
          <w:p w:rsidR="00BD0AA1" w:rsidRPr="006A6C92" w:rsidRDefault="00C937C5" w:rsidP="00C937C5">
            <w:pPr>
              <w:pStyle w:val="a4"/>
            </w:pPr>
            <w:r w:rsidRPr="006A6C92">
              <w:t xml:space="preserve">Работа в  группах </w:t>
            </w:r>
          </w:p>
        </w:tc>
      </w:tr>
      <w:tr w:rsidR="002B4886" w:rsidRPr="006A6C92" w:rsidTr="00360743">
        <w:tc>
          <w:tcPr>
            <w:tcW w:w="1668" w:type="dxa"/>
          </w:tcPr>
          <w:p w:rsidR="002B4886" w:rsidRPr="006A6C92" w:rsidRDefault="002B4886" w:rsidP="003E451F">
            <w:pPr>
              <w:pStyle w:val="a4"/>
            </w:pPr>
            <w:r w:rsidRPr="006A6C92">
              <w:lastRenderedPageBreak/>
              <w:t>Подведение итогов</w:t>
            </w:r>
          </w:p>
        </w:tc>
        <w:tc>
          <w:tcPr>
            <w:tcW w:w="4961" w:type="dxa"/>
          </w:tcPr>
          <w:p w:rsidR="002B4886" w:rsidRPr="006A6C92" w:rsidRDefault="002B4886" w:rsidP="003E451F">
            <w:pPr>
              <w:pStyle w:val="a4"/>
            </w:pPr>
            <w:r w:rsidRPr="006A6C92">
              <w:t>Какую проблему мы поставили в начале занятия?</w:t>
            </w:r>
          </w:p>
          <w:p w:rsidR="002B4886" w:rsidRPr="006A6C92" w:rsidRDefault="002B4886" w:rsidP="003E451F">
            <w:pPr>
              <w:pStyle w:val="a4"/>
            </w:pPr>
            <w:r w:rsidRPr="006A6C92">
              <w:t>Решили мы её?</w:t>
            </w:r>
          </w:p>
          <w:p w:rsidR="00340705" w:rsidRPr="006A6C92" w:rsidRDefault="00340705" w:rsidP="003E451F">
            <w:pPr>
              <w:pStyle w:val="a4"/>
            </w:pPr>
            <w:r w:rsidRPr="006A6C92">
              <w:t>Поможет ли им данная информация  научиться решать эти задачи?</w:t>
            </w:r>
          </w:p>
          <w:p w:rsidR="002B4886" w:rsidRPr="006A6C92" w:rsidRDefault="002B4886" w:rsidP="003E451F">
            <w:pPr>
              <w:pStyle w:val="a4"/>
            </w:pPr>
            <w:r w:rsidRPr="006A6C92">
              <w:t>Можно ли решать задания 13 опираясь на три факта?</w:t>
            </w:r>
          </w:p>
        </w:tc>
        <w:tc>
          <w:tcPr>
            <w:tcW w:w="1701" w:type="dxa"/>
          </w:tcPr>
          <w:p w:rsidR="002B4886" w:rsidRPr="006A6C92" w:rsidRDefault="002B4886" w:rsidP="002B4886">
            <w:pPr>
              <w:pStyle w:val="a4"/>
            </w:pPr>
            <w:r w:rsidRPr="006A6C92">
              <w:t>Ребята отвечают на вопросы</w:t>
            </w:r>
          </w:p>
        </w:tc>
        <w:tc>
          <w:tcPr>
            <w:tcW w:w="1241" w:type="dxa"/>
          </w:tcPr>
          <w:p w:rsidR="002B4886" w:rsidRPr="006A6C92" w:rsidRDefault="002B4886" w:rsidP="003E451F">
            <w:pPr>
              <w:pStyle w:val="a4"/>
            </w:pPr>
          </w:p>
        </w:tc>
      </w:tr>
      <w:tr w:rsidR="00340705" w:rsidRPr="006A6C92" w:rsidTr="00360743">
        <w:tc>
          <w:tcPr>
            <w:tcW w:w="1668" w:type="dxa"/>
          </w:tcPr>
          <w:p w:rsidR="00340705" w:rsidRPr="006A6C92" w:rsidRDefault="00340705" w:rsidP="003E451F">
            <w:pPr>
              <w:pStyle w:val="a4"/>
            </w:pPr>
            <w:r w:rsidRPr="006A6C92">
              <w:t>Домашнее задание</w:t>
            </w:r>
          </w:p>
        </w:tc>
        <w:tc>
          <w:tcPr>
            <w:tcW w:w="4961" w:type="dxa"/>
          </w:tcPr>
          <w:p w:rsidR="00340705" w:rsidRPr="006A6C92" w:rsidRDefault="00340705" w:rsidP="003E451F">
            <w:pPr>
              <w:pStyle w:val="a4"/>
            </w:pPr>
            <w:r w:rsidRPr="006A6C92">
              <w:t>Порешать задачи на нахождение расстояний.</w:t>
            </w:r>
          </w:p>
        </w:tc>
        <w:tc>
          <w:tcPr>
            <w:tcW w:w="1701" w:type="dxa"/>
          </w:tcPr>
          <w:p w:rsidR="00340705" w:rsidRPr="006A6C92" w:rsidRDefault="00340705" w:rsidP="002B4886">
            <w:pPr>
              <w:pStyle w:val="a4"/>
            </w:pPr>
            <w:r w:rsidRPr="006A6C92">
              <w:t>Сайт: решу ЕГЭ</w:t>
            </w:r>
          </w:p>
        </w:tc>
        <w:tc>
          <w:tcPr>
            <w:tcW w:w="1241" w:type="dxa"/>
          </w:tcPr>
          <w:p w:rsidR="00340705" w:rsidRPr="006A6C92" w:rsidRDefault="00340705" w:rsidP="003E451F">
            <w:pPr>
              <w:pStyle w:val="a4"/>
            </w:pPr>
          </w:p>
        </w:tc>
      </w:tr>
    </w:tbl>
    <w:p w:rsidR="00BD0AA1" w:rsidRPr="006A6C92" w:rsidRDefault="00BD0AA1" w:rsidP="003E451F">
      <w:pPr>
        <w:pStyle w:val="a4"/>
      </w:pPr>
    </w:p>
    <w:p w:rsidR="00EC6A34" w:rsidRPr="006A6C92" w:rsidRDefault="00EC6A34" w:rsidP="003E451F">
      <w:pPr>
        <w:pStyle w:val="a4"/>
        <w:rPr>
          <w:b/>
        </w:rPr>
      </w:pPr>
      <w:r w:rsidRPr="006A6C92">
        <w:rPr>
          <w:b/>
        </w:rPr>
        <w:t>Методическое обоснование</w:t>
      </w:r>
    </w:p>
    <w:p w:rsidR="00EC6A34" w:rsidRPr="006A6C92" w:rsidRDefault="00EC6A34" w:rsidP="00EC6A34">
      <w:pPr>
        <w:pStyle w:val="a4"/>
        <w:jc w:val="both"/>
      </w:pPr>
      <w:r w:rsidRPr="006A6C92">
        <w:t>Вот, что написано в интернете про особенности экзаменационного задания номер 13:</w:t>
      </w:r>
    </w:p>
    <w:p w:rsidR="00EC6A34" w:rsidRPr="006A6C92" w:rsidRDefault="00EC6A34" w:rsidP="00EC6A34">
      <w:pPr>
        <w:pStyle w:val="a4"/>
        <w:jc w:val="both"/>
      </w:pPr>
      <w:r w:rsidRPr="006A6C92">
        <w:t>«Стереометрическая задача на нахождение геометрических величин (длин, углов, площадей, объёмов).</w:t>
      </w:r>
      <w:r w:rsidRPr="006A6C92">
        <w:br/>
        <w:t>Традиционная задача по стереометрии, связанная с нахождением длин, площадей (в том числе площадей сечений многогранников и тел вращения), углов (между двумя прямыми, между прямой и плоскостью, между двумя плоскостями), связанных с призмой, пирамидой, цилиндром, конусом или шаром.</w:t>
      </w:r>
      <w:r w:rsidRPr="006A6C92">
        <w:br/>
        <w:t>Не зная основных определений и признаков (параллельности прямой и плоскости, параллельности плоскостей, перпендикулярности прямой и плоскости, перпендикулярности плоскостей, скрещивающихся прямых), нет смысла браться за задание 13.»</w:t>
      </w:r>
    </w:p>
    <w:p w:rsidR="00EC6A34" w:rsidRPr="006A6C92" w:rsidRDefault="00EC6A34" w:rsidP="00EC6A34">
      <w:pPr>
        <w:pStyle w:val="a4"/>
        <w:jc w:val="both"/>
      </w:pPr>
      <w:r w:rsidRPr="006A6C92">
        <w:t xml:space="preserve">И по статистике многие выпускники даже не берутся ее решать, но это не верно. Задания второй части экзамена построены по принципу </w:t>
      </w:r>
      <w:proofErr w:type="gramStart"/>
      <w:r w:rsidRPr="006A6C92">
        <w:t>от</w:t>
      </w:r>
      <w:proofErr w:type="gramEnd"/>
      <w:r w:rsidRPr="006A6C92">
        <w:t xml:space="preserve"> простого к сложному</w:t>
      </w:r>
      <w:r w:rsidRPr="006A6C92">
        <w:t>. Поэтому это задание проще</w:t>
      </w:r>
      <w:r w:rsidR="001273D5" w:rsidRPr="006A6C92">
        <w:t>,</w:t>
      </w:r>
      <w:r w:rsidRPr="006A6C92">
        <w:t xml:space="preserve"> чем неравенства и экономическая задача. </w:t>
      </w:r>
    </w:p>
    <w:p w:rsidR="001273D5" w:rsidRPr="006A6C92" w:rsidRDefault="001273D5" w:rsidP="001273D5">
      <w:pPr>
        <w:pStyle w:val="a4"/>
        <w:jc w:val="both"/>
      </w:pPr>
      <w:r w:rsidRPr="006A6C92">
        <w:t xml:space="preserve"> Наиболее распространенные типы это нахождение расстояний в </w:t>
      </w:r>
      <w:r w:rsidRPr="006A6C92">
        <w:t>пирамиде и призме</w:t>
      </w:r>
      <w:r w:rsidRPr="006A6C92">
        <w:t xml:space="preserve">. Задания решаются как геометрическими построениями, так и координатным способом. На этом занятии факультатива мы рассматриваем нахождение расстояния как высоты пирамиды. Параллельно на уроках геометрии мы как раз изучаем объемы </w:t>
      </w:r>
      <w:proofErr w:type="gramStart"/>
      <w:r w:rsidRPr="006A6C92">
        <w:t>фигур</w:t>
      </w:r>
      <w:proofErr w:type="gramEnd"/>
      <w:r w:rsidRPr="006A6C92">
        <w:t xml:space="preserve"> и э</w:t>
      </w:r>
      <w:r w:rsidRPr="006A6C92">
        <w:t>ти задачи помогают</w:t>
      </w:r>
      <w:r w:rsidRPr="006A6C92">
        <w:t xml:space="preserve"> отработать сразу два  момента.</w:t>
      </w:r>
    </w:p>
    <w:p w:rsidR="001273D5" w:rsidRPr="006A6C92" w:rsidRDefault="001273D5" w:rsidP="001273D5">
      <w:pPr>
        <w:pStyle w:val="a4"/>
        <w:jc w:val="both"/>
      </w:pPr>
      <w:r w:rsidRPr="006A6C92">
        <w:t>Кей</w:t>
      </w:r>
      <w:proofErr w:type="gramStart"/>
      <w:r w:rsidRPr="006A6C92">
        <w:t>с-</w:t>
      </w:r>
      <w:proofErr w:type="gramEnd"/>
      <w:r w:rsidRPr="006A6C92">
        <w:t xml:space="preserve"> технология помогает систематизировать знания, учит ребят искать нестандартные способы решения.</w:t>
      </w:r>
    </w:p>
    <w:p w:rsidR="001273D5" w:rsidRPr="006A6C92" w:rsidRDefault="00B10C3A" w:rsidP="00B10C3A">
      <w:pPr>
        <w:pStyle w:val="a4"/>
        <w:jc w:val="center"/>
      </w:pPr>
      <w:r w:rsidRPr="006A6C92">
        <w:t>Список литературы:</w:t>
      </w:r>
    </w:p>
    <w:p w:rsidR="001273D5" w:rsidRPr="006A6C92" w:rsidRDefault="001273D5" w:rsidP="001273D5">
      <w:pPr>
        <w:pStyle w:val="a4"/>
        <w:jc w:val="both"/>
      </w:pPr>
      <w:r w:rsidRPr="006A6C92">
        <w:t>1.</w:t>
      </w:r>
      <w:r w:rsidR="00B10C3A" w:rsidRPr="006A6C92">
        <w:t xml:space="preserve"> </w:t>
      </w:r>
      <w:hyperlink r:id="rId7" w:history="1">
        <w:r w:rsidR="00B10C3A" w:rsidRPr="006A6C92">
          <w:rPr>
            <w:rStyle w:val="a9"/>
          </w:rPr>
          <w:t>https://mathb-ege.sdamgia.ru/</w:t>
        </w:r>
      </w:hyperlink>
      <w:r w:rsidR="00B10C3A" w:rsidRPr="006A6C92">
        <w:t xml:space="preserve"> каталог заданий.</w:t>
      </w:r>
      <w:bookmarkEnd w:id="0"/>
    </w:p>
    <w:sectPr w:rsidR="001273D5" w:rsidRPr="006A6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71D53"/>
    <w:multiLevelType w:val="hybridMultilevel"/>
    <w:tmpl w:val="1B3C4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379A8"/>
    <w:multiLevelType w:val="hybridMultilevel"/>
    <w:tmpl w:val="15B06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B1F3D"/>
    <w:multiLevelType w:val="hybridMultilevel"/>
    <w:tmpl w:val="975C3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275C"/>
    <w:multiLevelType w:val="hybridMultilevel"/>
    <w:tmpl w:val="29B42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B049E"/>
    <w:multiLevelType w:val="hybridMultilevel"/>
    <w:tmpl w:val="5C965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9E1E75"/>
    <w:multiLevelType w:val="hybridMultilevel"/>
    <w:tmpl w:val="1B3C4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EC"/>
    <w:rsid w:val="000C5EB2"/>
    <w:rsid w:val="00124DEC"/>
    <w:rsid w:val="001273D5"/>
    <w:rsid w:val="00195471"/>
    <w:rsid w:val="00213864"/>
    <w:rsid w:val="002B4886"/>
    <w:rsid w:val="002B52E4"/>
    <w:rsid w:val="00321169"/>
    <w:rsid w:val="00340705"/>
    <w:rsid w:val="00360743"/>
    <w:rsid w:val="003E451F"/>
    <w:rsid w:val="00401B27"/>
    <w:rsid w:val="00416F62"/>
    <w:rsid w:val="005C73D6"/>
    <w:rsid w:val="00642EA5"/>
    <w:rsid w:val="006A6C92"/>
    <w:rsid w:val="007B2D1B"/>
    <w:rsid w:val="00977D98"/>
    <w:rsid w:val="00B10C3A"/>
    <w:rsid w:val="00B71C67"/>
    <w:rsid w:val="00BD0AA1"/>
    <w:rsid w:val="00C937C5"/>
    <w:rsid w:val="00DC52CE"/>
    <w:rsid w:val="00DD03E7"/>
    <w:rsid w:val="00EC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3E7"/>
    <w:pPr>
      <w:ind w:left="720"/>
      <w:contextualSpacing/>
    </w:pPr>
  </w:style>
  <w:style w:type="paragraph" w:styleId="a4">
    <w:name w:val="No Spacing"/>
    <w:uiPriority w:val="1"/>
    <w:qFormat/>
    <w:rsid w:val="0040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0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77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D98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3E4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3E4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B10C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3E7"/>
    <w:pPr>
      <w:ind w:left="720"/>
      <w:contextualSpacing/>
    </w:pPr>
  </w:style>
  <w:style w:type="paragraph" w:styleId="a4">
    <w:name w:val="No Spacing"/>
    <w:uiPriority w:val="1"/>
    <w:qFormat/>
    <w:rsid w:val="0040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0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77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D98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3E4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3E4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B10C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athb-e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2022-11-29T02:55:00Z</dcterms:created>
  <dcterms:modified xsi:type="dcterms:W3CDTF">2022-11-29T02:55:00Z</dcterms:modified>
</cp:coreProperties>
</file>