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pptx" ContentType="application/vnd.openxmlformats-officedocument.presentationml.presentation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C1766" w:rsidRDefault="003E1D33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Елена Валентиновна </w:t>
      </w:r>
      <w:proofErr w:type="spellStart"/>
      <w:r>
        <w:rPr>
          <w:rFonts w:ascii="Times New Roman" w:hAnsi="Times New Roman" w:cs="Times New Roman"/>
          <w:sz w:val="24"/>
          <w:szCs w:val="24"/>
        </w:rPr>
        <w:t>Уколова</w:t>
      </w:r>
      <w:proofErr w:type="spellEnd"/>
      <w:r>
        <w:rPr>
          <w:rFonts w:ascii="Times New Roman" w:hAnsi="Times New Roman" w:cs="Times New Roman"/>
          <w:sz w:val="24"/>
          <w:szCs w:val="24"/>
        </w:rPr>
        <w:t>,</w:t>
      </w:r>
    </w:p>
    <w:p w:rsidR="006C1766" w:rsidRDefault="003E1D33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учитель начальных классов</w:t>
      </w:r>
    </w:p>
    <w:p w:rsidR="006C1766" w:rsidRDefault="003E1D33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высшей квалификационной категории</w:t>
      </w:r>
    </w:p>
    <w:p w:rsidR="006C1766" w:rsidRDefault="003E1D33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МБОУ «Гимназия №44»г. Курска</w:t>
      </w:r>
    </w:p>
    <w:p w:rsidR="006C1766" w:rsidRDefault="003E1D33">
      <w:pPr>
        <w:wordWrap w:val="0"/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Олеся</w:t>
      </w:r>
      <w:r>
        <w:rPr>
          <w:rFonts w:ascii="Times New Roman" w:hAnsi="Times New Roman" w:cs="Times New Roman"/>
          <w:sz w:val="24"/>
          <w:szCs w:val="24"/>
        </w:rPr>
        <w:t xml:space="preserve"> Юрьевна </w:t>
      </w:r>
      <w:proofErr w:type="spellStart"/>
      <w:r>
        <w:rPr>
          <w:rFonts w:ascii="Times New Roman" w:hAnsi="Times New Roman" w:cs="Times New Roman"/>
          <w:sz w:val="24"/>
          <w:szCs w:val="24"/>
        </w:rPr>
        <w:t>Колусовская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6C1766" w:rsidRDefault="003E1D33">
      <w:pPr>
        <w:wordWrap w:val="0"/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учитель английского 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>языка</w:t>
      </w:r>
    </w:p>
    <w:p w:rsidR="006C1766" w:rsidRDefault="003E1D33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высшей квалификационной категории</w:t>
      </w:r>
    </w:p>
    <w:p w:rsidR="006C1766" w:rsidRDefault="003E1D33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МБОУ «Гимназия №44»г. Курска</w:t>
      </w:r>
    </w:p>
    <w:p w:rsidR="006C1766" w:rsidRDefault="006C1766">
      <w:pPr>
        <w:spacing w:after="0"/>
        <w:jc w:val="right"/>
        <w:rPr>
          <w:rFonts w:ascii="Times New Roman" w:hAnsi="Times New Roman" w:cs="Times New Roman"/>
          <w:sz w:val="24"/>
          <w:szCs w:val="24"/>
        </w:rPr>
      </w:pPr>
    </w:p>
    <w:tbl>
      <w:tblPr>
        <w:tblStyle w:val="a5"/>
        <w:tblpPr w:leftFromText="180" w:rightFromText="180" w:vertAnchor="text" w:tblpX="-318" w:tblpY="1"/>
        <w:tblOverlap w:val="never"/>
        <w:tblW w:w="15593" w:type="dxa"/>
        <w:tblLayout w:type="fixed"/>
        <w:tblLook w:val="04A0" w:firstRow="1" w:lastRow="0" w:firstColumn="1" w:lastColumn="0" w:noHBand="0" w:noVBand="1"/>
      </w:tblPr>
      <w:tblGrid>
        <w:gridCol w:w="3418"/>
        <w:gridCol w:w="4663"/>
        <w:gridCol w:w="4536"/>
        <w:gridCol w:w="2976"/>
      </w:tblGrid>
      <w:tr w:rsidR="006C1766">
        <w:tc>
          <w:tcPr>
            <w:tcW w:w="15593" w:type="dxa"/>
            <w:gridSpan w:val="4"/>
            <w:tcBorders>
              <w:top w:val="nil"/>
              <w:left w:val="nil"/>
              <w:right w:val="nil"/>
            </w:tcBorders>
          </w:tcPr>
          <w:p w:rsidR="006C1766" w:rsidRDefault="003E1D3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Бинарный урок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русского языка и английского языка  во 2</w:t>
            </w:r>
            <w:proofErr w:type="gram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</w:t>
            </w:r>
            <w:proofErr w:type="gram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классе</w:t>
            </w:r>
          </w:p>
          <w:p w:rsidR="006C1766" w:rsidRDefault="003E1D3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 теме «Тема и главная мысль текста»</w:t>
            </w:r>
          </w:p>
        </w:tc>
      </w:tr>
      <w:tr w:rsidR="006C1766">
        <w:tc>
          <w:tcPr>
            <w:tcW w:w="15593" w:type="dxa"/>
            <w:gridSpan w:val="4"/>
          </w:tcPr>
          <w:p w:rsidR="006C1766" w:rsidRDefault="003E1D3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Дидактическое обоснование урока.</w:t>
            </w:r>
          </w:p>
        </w:tc>
      </w:tr>
      <w:tr w:rsidR="006C1766">
        <w:tc>
          <w:tcPr>
            <w:tcW w:w="15593" w:type="dxa"/>
            <w:gridSpan w:val="4"/>
          </w:tcPr>
          <w:p w:rsidR="006C1766" w:rsidRDefault="003E1D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Тип урока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 урок «открытия» нового знания.</w:t>
            </w:r>
          </w:p>
        </w:tc>
      </w:tr>
      <w:tr w:rsidR="006C1766">
        <w:tc>
          <w:tcPr>
            <w:tcW w:w="15593" w:type="dxa"/>
            <w:gridSpan w:val="4"/>
          </w:tcPr>
          <w:p w:rsidR="006C1766" w:rsidRDefault="003E1D33">
            <w:pPr>
              <w:spacing w:after="150" w:line="240" w:lineRule="auto"/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Цель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 xml:space="preserve"> организовать учебную деятельность обучающихся по освоению ими понятия «Тема текста», «Главная мысль текста» на основе его основных признаков; развивать умение  пользоваться этими знаниями в устной и письменной речи.</w:t>
            </w: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C1766">
        <w:tc>
          <w:tcPr>
            <w:tcW w:w="15593" w:type="dxa"/>
            <w:gridSpan w:val="4"/>
          </w:tcPr>
          <w:p w:rsidR="006C1766" w:rsidRDefault="003E1D3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Планируемые результаты:</w:t>
            </w:r>
          </w:p>
        </w:tc>
      </w:tr>
      <w:tr w:rsidR="006C1766">
        <w:tc>
          <w:tcPr>
            <w:tcW w:w="15593" w:type="dxa"/>
            <w:gridSpan w:val="4"/>
          </w:tcPr>
          <w:p w:rsidR="006C1766" w:rsidRDefault="003E1D33">
            <w:pPr>
              <w:pStyle w:val="Default"/>
              <w:spacing w:before="40" w:after="40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Предметные:</w:t>
            </w:r>
          </w:p>
          <w:p w:rsidR="006C1766" w:rsidRDefault="003E1D33">
            <w:pPr>
              <w:spacing w:after="15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1.Сформировать у учащихся общее понятие о теме и главной мысли текста на основе осознания его основных признаков; </w:t>
            </w:r>
            <w:r>
              <w:rPr>
                <w:rFonts w:ascii="Times New Roman" w:eastAsia="Times New Roman" w:hAnsi="Times New Roman" w:cs="Times New Roman"/>
                <w:sz w:val="21"/>
                <w:szCs w:val="21"/>
                <w:lang w:eastAsia="ru-RU"/>
              </w:rPr>
              <w:t>организовать знакомство с правилом определения темы текста и его главной мысли;</w:t>
            </w:r>
          </w:p>
          <w:p w:rsidR="006C1766" w:rsidRDefault="006C1766">
            <w:pPr>
              <w:pStyle w:val="Default"/>
              <w:spacing w:before="40" w:after="40"/>
              <w:rPr>
                <w:rFonts w:ascii="Times New Roman" w:hAnsi="Times New Roman" w:cs="Times New Roman"/>
                <w:b/>
                <w:color w:val="auto"/>
              </w:rPr>
            </w:pPr>
          </w:p>
          <w:p w:rsidR="006C1766" w:rsidRDefault="006C1766">
            <w:pPr>
              <w:pStyle w:val="Default"/>
              <w:spacing w:before="40" w:after="40"/>
              <w:rPr>
                <w:rFonts w:ascii="Times New Roman" w:hAnsi="Times New Roman" w:cs="Times New Roman"/>
              </w:rPr>
            </w:pPr>
          </w:p>
        </w:tc>
      </w:tr>
      <w:tr w:rsidR="006C1766">
        <w:tc>
          <w:tcPr>
            <w:tcW w:w="15593" w:type="dxa"/>
            <w:gridSpan w:val="4"/>
          </w:tcPr>
          <w:p w:rsidR="006C1766" w:rsidRDefault="006C1766">
            <w:pPr>
              <w:pStyle w:val="a7"/>
              <w:rPr>
                <w:rFonts w:ascii="Times New Roman" w:eastAsia="SimSun" w:hAnsi="Times New Roman" w:cs="Times New Roman"/>
                <w:strike/>
                <w:sz w:val="24"/>
                <w:szCs w:val="24"/>
                <w:lang w:eastAsia="zh-CN"/>
              </w:rPr>
            </w:pPr>
          </w:p>
        </w:tc>
      </w:tr>
      <w:tr w:rsidR="006C1766">
        <w:trPr>
          <w:trHeight w:val="4798"/>
        </w:trPr>
        <w:tc>
          <w:tcPr>
            <w:tcW w:w="15593" w:type="dxa"/>
            <w:gridSpan w:val="4"/>
          </w:tcPr>
          <w:p w:rsidR="006C1766" w:rsidRDefault="003E1D33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Метапредметные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</w:p>
          <w:p w:rsidR="006C1766" w:rsidRDefault="003E1D33">
            <w:pPr>
              <w:pStyle w:val="a7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Познавательные УУД: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формирование познават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ельной цели; овладение навыками смыслового чтения текстов для нахождения нужной информации; анализ с целью  выделения главных признаков изучаемого объекта; синтез, как составление целого из частей; выбор оснований для сравнения, классификации объектов; уст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ановление причинно-следственных связей.</w:t>
            </w:r>
            <w:proofErr w:type="gramEnd"/>
          </w:p>
          <w:p w:rsidR="006C1766" w:rsidRDefault="003E1D33">
            <w:pPr>
              <w:spacing w:line="240" w:lineRule="exact"/>
              <w:rPr>
                <w:rFonts w:ascii="Times New Roman" w:hAnsi="Times New Roman" w:cs="Times New Roman"/>
                <w:lang w:eastAsia="zh-CN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Коммуникативные УУД: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развитие умения работать в  парах, внимательно слушать и слышать друг друга, договариваться между собой, умения выражать свои мысли в соответствии с задачами и условиями коммуникации.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br/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Регулятивные УУД: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развитие умения </w:t>
            </w:r>
            <w:r>
              <w:rPr>
                <w:rFonts w:ascii="Times New Roman" w:hAnsi="Times New Roman" w:cs="Times New Roman"/>
                <w:lang w:eastAsia="zh-CN"/>
              </w:rPr>
              <w:t xml:space="preserve"> ставить новую учебную задачу в сотрудничестве с учителем, принимать и сохранять учебную задачу, </w:t>
            </w:r>
            <w:r>
              <w:rPr>
                <w:lang w:eastAsia="zh-CN"/>
              </w:rPr>
              <w:t>о</w:t>
            </w:r>
            <w:r>
              <w:rPr>
                <w:rFonts w:ascii="Times New Roman" w:hAnsi="Times New Roman" w:cs="Times New Roman"/>
                <w:lang w:eastAsia="zh-CN"/>
              </w:rPr>
              <w:t>существлять контроль по результату и способу действия.</w:t>
            </w:r>
          </w:p>
          <w:p w:rsidR="006C1766" w:rsidRDefault="003E1D33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Личностные УУД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: формирование устойчивой учебной мотивации, интереса 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изучению русского и английского языка через развитие доброжелательности, готовности к сотрудничеству с учителем и учащимися.                                                                                                               </w:t>
            </w: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C1766">
        <w:tc>
          <w:tcPr>
            <w:tcW w:w="3418" w:type="dxa"/>
          </w:tcPr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C1766" w:rsidRDefault="003E1D3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Этап</w:t>
            </w:r>
          </w:p>
        </w:tc>
        <w:tc>
          <w:tcPr>
            <w:tcW w:w="4663" w:type="dxa"/>
          </w:tcPr>
          <w:p w:rsidR="006C1766" w:rsidRDefault="006C176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C1766" w:rsidRDefault="003E1D3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учителя</w:t>
            </w:r>
          </w:p>
        </w:tc>
        <w:tc>
          <w:tcPr>
            <w:tcW w:w="4536" w:type="dxa"/>
          </w:tcPr>
          <w:p w:rsidR="006C1766" w:rsidRDefault="006C176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C1766" w:rsidRDefault="003E1D3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учащихся</w:t>
            </w:r>
          </w:p>
        </w:tc>
        <w:tc>
          <w:tcPr>
            <w:tcW w:w="2976" w:type="dxa"/>
          </w:tcPr>
          <w:p w:rsidR="006C1766" w:rsidRDefault="006C1766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C1766" w:rsidRDefault="003E1D33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Формирование УУД</w:t>
            </w:r>
          </w:p>
        </w:tc>
      </w:tr>
      <w:tr w:rsidR="006C1766">
        <w:trPr>
          <w:trHeight w:val="2465"/>
        </w:trPr>
        <w:tc>
          <w:tcPr>
            <w:tcW w:w="3418" w:type="dxa"/>
          </w:tcPr>
          <w:p w:rsidR="006C1766" w:rsidRDefault="003E1D33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1.  Самоопределение, мотивация к учебной деятельности. </w:t>
            </w: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63" w:type="dxa"/>
          </w:tcPr>
          <w:p w:rsidR="006C1766" w:rsidRDefault="003E1D33">
            <w:pPr>
              <w:pStyle w:val="Standard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 класс заходит учитель английского языка и начинает урок. Приветствует учащихся на английском языке. </w:t>
            </w:r>
          </w:p>
          <w:p w:rsidR="006C1766" w:rsidRDefault="003E1D33">
            <w:pPr>
              <w:pStyle w:val="Standard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ab/>
            </w:r>
          </w:p>
          <w:p w:rsidR="006C1766" w:rsidRDefault="003E1D33">
            <w:pPr>
              <w:pStyle w:val="Standard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- Добрый день, Олеся Юрьевна. Вы тоже пришли к нам в гости на открытый урок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  <w:proofErr w:type="gramEnd"/>
          </w:p>
          <w:p w:rsidR="006C1766" w:rsidRDefault="003E1D33">
            <w:pPr>
              <w:pStyle w:val="Standard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Проходите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,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пожалуйста.</w:t>
            </w:r>
          </w:p>
          <w:p w:rsidR="006C1766" w:rsidRDefault="006C1766">
            <w:pPr>
              <w:pStyle w:val="Standard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3E1D33">
            <w:pPr>
              <w:pStyle w:val="Standard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Извините, как в гости? У меня по расписанию урок!</w:t>
            </w:r>
          </w:p>
          <w:p w:rsidR="006C1766" w:rsidRDefault="006C1766">
            <w:pPr>
              <w:pStyle w:val="Standard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3E1D33">
            <w:pPr>
              <w:pStyle w:val="Standard"/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Так. Наверно, произошёл сбой в программе эл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жура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! </w:t>
            </w:r>
            <w:r>
              <w:rPr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 нас сегодня открытый урок русского языка, где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мы продолжаем разговор о тексте.</w:t>
            </w:r>
          </w:p>
          <w:p w:rsidR="006C1766" w:rsidRDefault="006C1766">
            <w:pPr>
              <w:pStyle w:val="Standard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3E1D33">
            <w:pPr>
              <w:pStyle w:val="Standard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Эту тему мы тоже изучали на уроке английского языка.</w:t>
            </w:r>
          </w:p>
          <w:p w:rsidR="006C1766" w:rsidRDefault="006C1766">
            <w:pPr>
              <w:pStyle w:val="Standard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3E1D33">
            <w:pPr>
              <w:pStyle w:val="Standard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Ребята, может нам объединиться, чтобы устранить сбой программы?</w:t>
            </w:r>
          </w:p>
          <w:p w:rsidR="006C1766" w:rsidRDefault="006C1766">
            <w:pPr>
              <w:pStyle w:val="Standard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3E1D33">
            <w:pPr>
              <w:pStyle w:val="Standard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Вы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готовы</w:t>
            </w: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? (Are you ready?)</w:t>
            </w:r>
          </w:p>
          <w:p w:rsidR="006C1766" w:rsidRDefault="003E1D33">
            <w:pPr>
              <w:pStyle w:val="Standard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Мы готовы!</w:t>
            </w:r>
          </w:p>
          <w:p w:rsidR="006C1766" w:rsidRDefault="003E1D33">
            <w:pPr>
              <w:pStyle w:val="Standard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 мы готовы!</w:t>
            </w:r>
          </w:p>
          <w:p w:rsidR="006C1766" w:rsidRDefault="006C1766">
            <w:pPr>
              <w:spacing w:after="0" w:line="240" w:lineRule="auto"/>
              <w:ind w:firstLine="42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3E1D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Учащиеся получают эмоциональный настрой на восприятие.</w:t>
            </w:r>
          </w:p>
          <w:p w:rsidR="006C1766" w:rsidRDefault="006C1766">
            <w:pPr>
              <w:spacing w:after="0" w:line="240" w:lineRule="auto"/>
              <w:ind w:firstLine="42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ind w:firstLine="42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ind w:firstLine="42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3E1D33">
            <w:pPr>
              <w:spacing w:after="0" w:line="240" w:lineRule="auto"/>
              <w:ind w:firstLine="426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</w:p>
          <w:p w:rsidR="006C1766" w:rsidRDefault="006C1766">
            <w:pPr>
              <w:spacing w:after="0" w:line="240" w:lineRule="auto"/>
              <w:ind w:firstLine="42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ind w:firstLine="42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ind w:firstLine="42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ind w:firstLine="42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ind w:firstLine="426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6C1766" w:rsidRDefault="003E1D33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Личностные:</w:t>
            </w:r>
          </w:p>
          <w:p w:rsidR="006C1766" w:rsidRDefault="003E1D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-самооценка готовности к уроку,</w:t>
            </w:r>
          </w:p>
          <w:p w:rsidR="006C1766" w:rsidRDefault="003E1D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-положительный эмоциональный  настрой.</w:t>
            </w:r>
          </w:p>
          <w:p w:rsidR="006C1766" w:rsidRDefault="003E1D33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Познавательные:</w:t>
            </w:r>
          </w:p>
          <w:p w:rsidR="006C1766" w:rsidRDefault="003E1D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-желание узнать новое.             </w:t>
            </w:r>
          </w:p>
          <w:p w:rsidR="006C1766" w:rsidRDefault="003E1D33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Коммуникативные:</w:t>
            </w:r>
          </w:p>
          <w:p w:rsidR="006C1766" w:rsidRDefault="003E1D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-готовность строить отношения с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одноклассниками.</w:t>
            </w:r>
          </w:p>
          <w:p w:rsidR="006C1766" w:rsidRDefault="006C176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C1766">
        <w:trPr>
          <w:trHeight w:val="90"/>
        </w:trPr>
        <w:tc>
          <w:tcPr>
            <w:tcW w:w="3418" w:type="dxa"/>
            <w:vMerge w:val="restart"/>
          </w:tcPr>
          <w:p w:rsidR="006C1766" w:rsidRDefault="003E1D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lang w:eastAsia="ru-RU"/>
              </w:rPr>
              <w:lastRenderedPageBreak/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71" type="#_x0000_t32" style="position:absolute;margin-left:165.1pt;margin-top:144.35pt;width:462pt;height:0;z-index:251659264;mso-position-horizontal-relative:text;mso-position-vertical-relative:text;mso-width-relative:page;mso-height-relative:page" o:connectortype="straight"/>
              </w:pic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2. Актуализация знаний и фиксация затруднения в деятельности. Постановка учебной задачи. Закрепление полученных знаний, подведение к проблемной ситуации и  формулированию темы и цели урока. </w:t>
            </w:r>
          </w:p>
        </w:tc>
        <w:tc>
          <w:tcPr>
            <w:tcW w:w="4663" w:type="dxa"/>
          </w:tcPr>
          <w:p w:rsidR="006C1766" w:rsidRDefault="003E1D33">
            <w:pPr>
              <w:pStyle w:val="Standarduser"/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Тогда начинаем!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-Внимание на экран.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>СЛАЙД</w:t>
            </w:r>
            <w:r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>1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114300" distR="114300">
                  <wp:extent cx="1972945" cy="1139825"/>
                  <wp:effectExtent l="0" t="0" r="8255" b="3175"/>
                  <wp:docPr id="2" name="Изображение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Изображение 2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72945" cy="11398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32"/>
                <w:szCs w:val="32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Прочитайте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.Ч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это? 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color w:val="FF8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Что можно составить из слов?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color w:val="FF8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-Что вы знаете о предложении?</w:t>
            </w: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u w:val="single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u w:val="single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114300" distR="114300">
                  <wp:extent cx="0" cy="0"/>
                  <wp:effectExtent l="0" t="0" r="0" b="0"/>
                  <wp:docPr id="3" name="Изображение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Изображение 3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0" cy="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3E1D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Собралась, ужином, </w:t>
            </w:r>
            <w:proofErr w:type="gramStart"/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за</w:t>
            </w:r>
            <w:proofErr w:type="gramEnd"/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, семья, вся.</w:t>
            </w: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Это слова.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color w:val="FF8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Можно составить предложение.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Предложени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е-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это группа слов, связанных между собой по смыслу. Оно имеет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законченную мысль.</w:t>
            </w: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1766" w:rsidRDefault="003E1D33">
            <w:pPr>
              <w:pStyle w:val="Standard"/>
              <w:shd w:val="clear" w:color="auto" w:fill="FFFFFF"/>
              <w:suppressAutoHyphens w:val="0"/>
              <w:spacing w:before="280" w:after="300"/>
              <w:textAlignment w:val="auto"/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eastAsia="ru-RU"/>
              </w:rPr>
              <w:t xml:space="preserve"> </w:t>
            </w:r>
          </w:p>
          <w:p w:rsidR="006C1766" w:rsidRDefault="006C1766">
            <w:pPr>
              <w:pStyle w:val="Standard"/>
              <w:shd w:val="clear" w:color="auto" w:fill="FFFFFF"/>
              <w:suppressAutoHyphens w:val="0"/>
              <w:spacing w:before="280" w:after="300"/>
              <w:textAlignment w:val="auto"/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eastAsia="ru-RU"/>
              </w:rPr>
            </w:pPr>
          </w:p>
          <w:p w:rsidR="006C1766" w:rsidRDefault="006C1766">
            <w:pPr>
              <w:pStyle w:val="Standard"/>
              <w:shd w:val="clear" w:color="auto" w:fill="FFFFFF"/>
              <w:suppressAutoHyphens w:val="0"/>
              <w:spacing w:before="280" w:after="300"/>
              <w:textAlignment w:val="auto"/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eastAsia="ru-RU"/>
              </w:rPr>
            </w:pPr>
          </w:p>
          <w:p w:rsidR="006C1766" w:rsidRDefault="006C1766">
            <w:pPr>
              <w:pStyle w:val="Standard"/>
              <w:shd w:val="clear" w:color="auto" w:fill="FFFFFF"/>
              <w:suppressAutoHyphens w:val="0"/>
              <w:spacing w:before="280" w:after="300"/>
              <w:textAlignment w:val="auto"/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eastAsia="ru-RU"/>
              </w:rPr>
            </w:pPr>
          </w:p>
          <w:p w:rsidR="006C1766" w:rsidRDefault="006C1766">
            <w:pPr>
              <w:pStyle w:val="Standard"/>
              <w:shd w:val="clear" w:color="auto" w:fill="FFFFFF"/>
              <w:suppressAutoHyphens w:val="0"/>
              <w:spacing w:before="280" w:after="300"/>
              <w:textAlignment w:val="auto"/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eastAsia="ru-RU"/>
              </w:rPr>
            </w:pPr>
          </w:p>
          <w:p w:rsidR="006C1766" w:rsidRDefault="006C1766">
            <w:pPr>
              <w:pStyle w:val="Standard"/>
              <w:shd w:val="clear" w:color="auto" w:fill="FFFFFF"/>
              <w:suppressAutoHyphens w:val="0"/>
              <w:spacing w:before="280" w:after="300"/>
              <w:textAlignment w:val="auto"/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eastAsia="ru-RU"/>
              </w:rPr>
            </w:pPr>
          </w:p>
          <w:p w:rsidR="006C1766" w:rsidRDefault="006C1766">
            <w:pPr>
              <w:pStyle w:val="Standard"/>
              <w:shd w:val="clear" w:color="auto" w:fill="FFFFFF"/>
              <w:suppressAutoHyphens w:val="0"/>
              <w:spacing w:before="280" w:after="300"/>
              <w:textAlignment w:val="auto"/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eastAsia="ru-RU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ind w:firstLine="24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ind w:firstLine="240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6C1766" w:rsidRDefault="006C1766">
            <w:pPr>
              <w:pStyle w:val="Standard"/>
              <w:shd w:val="clear" w:color="auto" w:fill="FFFFFF"/>
              <w:suppressAutoHyphens w:val="0"/>
              <w:spacing w:before="280" w:after="300"/>
              <w:textAlignment w:val="auto"/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val="en-US" w:eastAsia="ru-RU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  <w:vMerge w:val="restart"/>
          </w:tcPr>
          <w:p w:rsidR="006C1766" w:rsidRDefault="003E1D33">
            <w:pPr>
              <w:suppressAutoHyphens/>
              <w:overflowPunct w:val="0"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Познавательные:</w:t>
            </w:r>
          </w:p>
          <w:p w:rsidR="006C1766" w:rsidRDefault="003E1D33">
            <w:pPr>
              <w:suppressAutoHyphens/>
              <w:overflowPunct w:val="0"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-поиск разнообразных способов решения поставленных задач.</w:t>
            </w:r>
          </w:p>
          <w:p w:rsidR="006C1766" w:rsidRDefault="003E1D33">
            <w:pPr>
              <w:suppressAutoHyphens/>
              <w:overflowPunct w:val="0"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Коммуникативные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: </w:t>
            </w:r>
          </w:p>
          <w:p w:rsidR="006C1766" w:rsidRDefault="003E1D33">
            <w:pPr>
              <w:suppressAutoHyphens/>
              <w:overflowPunct w:val="0"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-формулирование собственного мнения; использование речи для регуляции своего действия.</w:t>
            </w:r>
          </w:p>
          <w:p w:rsidR="006C1766" w:rsidRDefault="003E1D33">
            <w:pPr>
              <w:suppressAutoHyphens/>
              <w:overflowPunct w:val="0"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Регулятивные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: </w:t>
            </w:r>
          </w:p>
          <w:p w:rsidR="006C1766" w:rsidRDefault="003E1D33">
            <w:pPr>
              <w:suppressAutoHyphens/>
              <w:overflowPunct w:val="0"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-принятие и сохранение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учебной задачи.</w:t>
            </w:r>
          </w:p>
          <w:p w:rsidR="006C1766" w:rsidRDefault="003E1D3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Личностные</w:t>
            </w:r>
            <w:r>
              <w:rPr>
                <w:rFonts w:ascii="Times New Roman" w:eastAsia="Calibri" w:hAnsi="Times New Roman" w:cs="Times New Roman"/>
                <w:b/>
                <w:i/>
                <w:sz w:val="24"/>
                <w:szCs w:val="24"/>
              </w:rPr>
              <w:t xml:space="preserve">:                      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  формирование границ собственного знания и незнания.</w:t>
            </w:r>
          </w:p>
        </w:tc>
      </w:tr>
      <w:tr w:rsidR="006C1766">
        <w:trPr>
          <w:trHeight w:val="855"/>
        </w:trPr>
        <w:tc>
          <w:tcPr>
            <w:tcW w:w="3418" w:type="dxa"/>
            <w:vMerge/>
          </w:tcPr>
          <w:p w:rsidR="006C1766" w:rsidRDefault="006C1766">
            <w:pPr>
              <w:pStyle w:val="a6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63" w:type="dxa"/>
          </w:tcPr>
          <w:p w:rsidR="006C1766" w:rsidRDefault="003E1D33">
            <w:pPr>
              <w:pStyle w:val="Standarduser"/>
              <w:spacing w:after="0" w:line="240" w:lineRule="auto"/>
              <w:rPr>
                <w:color w:val="FF8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Составьте из этих слов предложение.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u w:val="single"/>
              </w:rPr>
              <w:t xml:space="preserve">СЛАЙД 2 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u w:val="single"/>
              </w:rPr>
              <w:object w:dxaOrig="3240" w:dyaOrig="199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62pt;height:99.75pt" o:ole="">
                  <v:imagedata r:id="rId10" o:title=""/>
                  <o:lock v:ext="edit" aspectratio="f"/>
                </v:shape>
                <o:OLEObject Type="Embed" ProgID="PowerPoint.Show.12" ShapeID="_x0000_i1025" DrawAspect="Content" ObjectID="_1736073040" r:id="rId11"/>
              </w:object>
            </w: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-Что можно составить из предложений?</w:t>
            </w:r>
          </w:p>
          <w:p w:rsidR="006C1766" w:rsidRDefault="006C1766">
            <w:pPr>
              <w:pStyle w:val="Standarduser"/>
              <w:spacing w:after="0" w:line="240" w:lineRule="auto"/>
              <w:rPr>
                <w:color w:val="000000"/>
                <w:sz w:val="24"/>
                <w:szCs w:val="24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-А что вы уже знаете о тексте?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Хором.</w:t>
            </w:r>
          </w:p>
          <w:p w:rsidR="006C1766" w:rsidRDefault="003E1D33">
            <w:pPr>
              <w:pStyle w:val="Standard"/>
              <w:shd w:val="clear" w:color="auto" w:fill="FFFFFF"/>
              <w:suppressAutoHyphens w:val="0"/>
              <w:spacing w:before="280" w:after="300"/>
              <w:textAlignment w:val="auto"/>
              <w:rPr>
                <w:rFonts w:ascii="Arial" w:eastAsia="Times New Roman" w:hAnsi="Arial" w:cs="Times New Roman"/>
                <w:color w:val="1D1D1B"/>
                <w:sz w:val="24"/>
                <w:szCs w:val="24"/>
                <w:lang w:eastAsia="ru-RU"/>
              </w:rPr>
            </w:pPr>
            <w:r>
              <w:rPr>
                <w:rFonts w:ascii="Arial" w:eastAsia="Times New Roman" w:hAnsi="Arial" w:cs="Times New Roman"/>
                <w:color w:val="1D1D1B"/>
                <w:sz w:val="24"/>
                <w:szCs w:val="24"/>
                <w:lang w:eastAsia="ru-RU"/>
              </w:rPr>
              <w:lastRenderedPageBreak/>
              <w:t xml:space="preserve"> </w:t>
            </w:r>
          </w:p>
          <w:p w:rsidR="006C1766" w:rsidRDefault="006C1766">
            <w:pPr>
              <w:pStyle w:val="Standarduser"/>
              <w:spacing w:after="0" w:line="240" w:lineRule="auto"/>
              <w:rPr>
                <w:color w:val="3465A4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u w:val="single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:rsidR="006C1766" w:rsidRDefault="003E1D33">
            <w:pPr>
              <w:pStyle w:val="Standarduser"/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lastRenderedPageBreak/>
              <w:t>За ужином собралась вся семья.</w:t>
            </w: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Текст.</w:t>
            </w:r>
          </w:p>
          <w:p w:rsidR="006C1766" w:rsidRDefault="003E1D33">
            <w:pPr>
              <w:pStyle w:val="Standard"/>
              <w:shd w:val="clear" w:color="auto" w:fill="FFFFFF"/>
              <w:suppressAutoHyphens w:val="0"/>
              <w:spacing w:before="280" w:after="300"/>
              <w:textAlignment w:val="auto"/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eastAsia="ru-RU"/>
              </w:rPr>
              <w:t>Это высказывание, состоящее из двух или нескольких предложений, которые связаны между собой по смыслу.</w:t>
            </w: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  <w:vMerge/>
          </w:tcPr>
          <w:p w:rsidR="006C1766" w:rsidRDefault="006C176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C1766">
        <w:trPr>
          <w:trHeight w:val="705"/>
        </w:trPr>
        <w:tc>
          <w:tcPr>
            <w:tcW w:w="3418" w:type="dxa"/>
            <w:vMerge/>
          </w:tcPr>
          <w:p w:rsidR="006C1766" w:rsidRDefault="006C1766">
            <w:pPr>
              <w:pStyle w:val="a6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63" w:type="dxa"/>
          </w:tcPr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Давайте убедимся в этом. Проверим.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-Внимание на экран!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-Прочитаем предложения!</w:t>
            </w: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 xml:space="preserve">СЛАЙД </w:t>
            </w:r>
            <w:r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3</w:t>
            </w:r>
          </w:p>
          <w:p w:rsidR="006C1766" w:rsidRDefault="003E1D33">
            <w:pPr>
              <w:pStyle w:val="Standarduser"/>
              <w:spacing w:after="0" w:line="240" w:lineRule="auto"/>
            </w:pPr>
            <w:r>
              <w:rPr>
                <w:noProof/>
                <w:lang w:eastAsia="ru-RU"/>
              </w:rPr>
              <w:drawing>
                <wp:inline distT="0" distB="0" distL="114300" distR="114300">
                  <wp:extent cx="2019935" cy="1163320"/>
                  <wp:effectExtent l="0" t="0" r="18415" b="17780"/>
                  <wp:docPr id="8" name="Изображение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Изображение 8"/>
                          <pic:cNvPicPr>
                            <a:picLocks noChangeAspect="1"/>
                          </pic:cNvPicPr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19935" cy="1163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C1766" w:rsidRDefault="006C1766">
            <w:pPr>
              <w:pStyle w:val="Standarduser"/>
              <w:spacing w:after="0" w:line="240" w:lineRule="auto"/>
            </w:pPr>
          </w:p>
          <w:p w:rsidR="006C1766" w:rsidRDefault="003E1D33">
            <w:pPr>
              <w:pStyle w:val="Standarduser"/>
              <w:spacing w:after="0" w:line="240" w:lineRule="auto"/>
              <w:rPr>
                <w:color w:val="3465A4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-Вы можете представить себе картину происходящего?</w:t>
            </w: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-Какое задание будем выполнять?</w:t>
            </w:r>
          </w:p>
          <w:p w:rsidR="006C1766" w:rsidRDefault="006C1766">
            <w:pPr>
              <w:pStyle w:val="Standarduser"/>
              <w:spacing w:after="0" w:line="240" w:lineRule="auto"/>
              <w:rPr>
                <w:sz w:val="24"/>
                <w:szCs w:val="24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Как вы думаете, о чем будет этот текст?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Почему?</w:t>
            </w: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Семья бывает большая или маленькая. Это самое главное, что есть у человека.</w:t>
            </w:r>
          </w:p>
          <w:p w:rsidR="006C1766" w:rsidRDefault="006C1766">
            <w:pPr>
              <w:pStyle w:val="Standarduser"/>
              <w:spacing w:after="0" w:line="240" w:lineRule="auto"/>
            </w:pPr>
          </w:p>
        </w:tc>
        <w:tc>
          <w:tcPr>
            <w:tcW w:w="4536" w:type="dxa"/>
          </w:tcPr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3E1D33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За ужином собралась вся </w:t>
            </w: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>семья. Мама и бабушка заварили чай. Семья гуляет в парке. Сестра  и брат ставят чашки. Папа режет пирог. Ярко светит солнышко.</w:t>
            </w: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Трудно представить, потому что предложения не связаны. Есть 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лишние</w:t>
            </w:r>
            <w:proofErr w:type="gramEnd"/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Убирать предложения, чтобы получился текст.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eastAsia="ru-RU"/>
              </w:rPr>
              <w:t xml:space="preserve">Этот текст </w:t>
            </w:r>
            <w:r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eastAsia="ru-RU"/>
              </w:rPr>
              <w:t>о семье.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Говорится про маму, папу, и </w:t>
            </w:r>
            <w:proofErr w:type="spellStart"/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др</w:t>
            </w:r>
            <w:proofErr w:type="spellEnd"/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членов семьи.</w:t>
            </w: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</w:tc>
        <w:tc>
          <w:tcPr>
            <w:tcW w:w="2976" w:type="dxa"/>
            <w:vMerge/>
          </w:tcPr>
          <w:p w:rsidR="006C1766" w:rsidRDefault="006C176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C1766">
        <w:trPr>
          <w:trHeight w:val="630"/>
        </w:trPr>
        <w:tc>
          <w:tcPr>
            <w:tcW w:w="3418" w:type="dxa"/>
            <w:vMerge/>
          </w:tcPr>
          <w:p w:rsidR="006C1766" w:rsidRDefault="006C1766">
            <w:pPr>
              <w:pStyle w:val="a6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63" w:type="dxa"/>
          </w:tcPr>
          <w:p w:rsidR="006C1766" w:rsidRDefault="006C1766">
            <w:pPr>
              <w:pStyle w:val="Standard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6C1766" w:rsidRDefault="003E1D33">
            <w:pPr>
              <w:pStyle w:val="Standard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Учитель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английского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языка</w:t>
            </w:r>
            <w:r>
              <w:rPr>
                <w:rFonts w:ascii="Times New Roman" w:hAnsi="Times New Roman" w:cs="Times New Roman"/>
                <w:i/>
                <w:sz w:val="24"/>
                <w:szCs w:val="24"/>
                <w:lang w:val="en-US"/>
              </w:rPr>
              <w:t>: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 xml:space="preserve"> We also read </w:t>
            </w:r>
            <w:r>
              <w:rPr>
                <w:rFonts w:ascii="Times New Roman" w:hAnsi="Times New Roman" w:cs="Times New Roman"/>
                <w:lang w:val="en-US"/>
              </w:rPr>
              <w:lastRenderedPageBreak/>
              <w:t xml:space="preserve">texts about family and can speak about the members of the family.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</w:rPr>
              <w:t xml:space="preserve"> мы ведь тоже с вами читали тексты о семье и умеем говорить о членах семьи.  </w:t>
            </w:r>
            <w:r>
              <w:rPr>
                <w:rFonts w:ascii="Times New Roman" w:hAnsi="Times New Roman" w:cs="Times New Roman"/>
                <w:lang w:val="en-US"/>
              </w:rPr>
              <w:t>Which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words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can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you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translate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into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English</w:t>
            </w:r>
            <w:r>
              <w:rPr>
                <w:rFonts w:ascii="Times New Roman" w:hAnsi="Times New Roman" w:cs="Times New Roman"/>
              </w:rPr>
              <w:t xml:space="preserve">? Какие слова из текста мы можем перевести на английский язык? </w:t>
            </w:r>
          </w:p>
          <w:p w:rsidR="006C1766" w:rsidRDefault="003E1D33">
            <w:pPr>
              <w:pStyle w:val="Standard"/>
              <w:rPr>
                <w:rFonts w:ascii="Times New Roman" w:hAnsi="Times New Roman" w:cs="Times New Roman"/>
                <w:b/>
                <w:bCs/>
                <w:u w:val="single"/>
              </w:rPr>
            </w:pPr>
            <w:r>
              <w:rPr>
                <w:rFonts w:ascii="Times New Roman" w:hAnsi="Times New Roman" w:cs="Times New Roman"/>
                <w:b/>
                <w:bCs/>
                <w:u w:val="single"/>
              </w:rPr>
              <w:t>СЛАЙД  4</w:t>
            </w:r>
          </w:p>
          <w:p w:rsidR="006C1766" w:rsidRDefault="003E1D33">
            <w:pPr>
              <w:pStyle w:val="Standard"/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114300" distR="114300">
                  <wp:extent cx="2040255" cy="1158240"/>
                  <wp:effectExtent l="0" t="0" r="17145" b="3810"/>
                  <wp:docPr id="9" name="Изображение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Изображение 2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40255" cy="1158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C1766" w:rsidRDefault="003E1D33">
            <w:pPr>
              <w:pStyle w:val="Standard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en-US"/>
              </w:rPr>
              <w:t>That</w:t>
            </w:r>
            <w:r>
              <w:rPr>
                <w:rFonts w:ascii="Times New Roman" w:hAnsi="Times New Roman" w:cs="Times New Roman"/>
              </w:rPr>
              <w:t>’</w:t>
            </w:r>
            <w:r>
              <w:rPr>
                <w:rFonts w:ascii="Times New Roman" w:hAnsi="Times New Roman" w:cs="Times New Roman"/>
                <w:lang w:val="en-US"/>
              </w:rPr>
              <w:t>s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right</w:t>
            </w:r>
            <w:r>
              <w:rPr>
                <w:rFonts w:ascii="Times New Roman" w:hAnsi="Times New Roman" w:cs="Times New Roman"/>
              </w:rPr>
              <w:t>. Всё верно.</w:t>
            </w:r>
          </w:p>
          <w:p w:rsidR="006C1766" w:rsidRDefault="003E1D33">
            <w:pPr>
              <w:pStyle w:val="Standard"/>
              <w:spacing w:line="256" w:lineRule="auto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ФИЗМИНУТКА</w:t>
            </w:r>
          </w:p>
          <w:p w:rsidR="006C1766" w:rsidRDefault="003E1D33">
            <w:pPr>
              <w:pStyle w:val="Standard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en-US"/>
              </w:rPr>
              <w:t>And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now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let</w:t>
            </w:r>
            <w:r>
              <w:rPr>
                <w:rFonts w:ascii="Times New Roman" w:hAnsi="Times New Roman" w:cs="Times New Roman"/>
              </w:rPr>
              <w:t>’</w:t>
            </w:r>
            <w:r>
              <w:rPr>
                <w:rFonts w:ascii="Times New Roman" w:hAnsi="Times New Roman" w:cs="Times New Roman"/>
                <w:lang w:val="en-US"/>
              </w:rPr>
              <w:t>s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play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</w:t>
            </w:r>
            <w:r>
              <w:rPr>
                <w:rFonts w:ascii="Times New Roman" w:hAnsi="Times New Roman" w:cs="Times New Roman"/>
              </w:rPr>
              <w:t xml:space="preserve"> давайте закрепим эти слова, повторим как они произносятся и пишутся. Я</w:t>
            </w:r>
            <w:r>
              <w:rPr>
                <w:rFonts w:ascii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</w:rPr>
              <w:t>предлагаю</w:t>
            </w:r>
            <w:r>
              <w:rPr>
                <w:rFonts w:ascii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</w:rPr>
              <w:t>поиграть</w:t>
            </w:r>
            <w:r>
              <w:rPr>
                <w:rFonts w:ascii="Times New Roman" w:hAnsi="Times New Roman" w:cs="Times New Roman"/>
                <w:lang w:val="en-US"/>
              </w:rPr>
              <w:t xml:space="preserve">.  I will say a word and you will show what this person can do. </w:t>
            </w:r>
            <w:r>
              <w:rPr>
                <w:rFonts w:ascii="Times New Roman" w:hAnsi="Times New Roman" w:cs="Times New Roman"/>
              </w:rPr>
              <w:t xml:space="preserve">Я буду называть слово, а вы показывать движение (мама – печет пирожки, папа – забивает гвозди, сестра танцует, а брат пускает игрушечный самолетик).  </w:t>
            </w:r>
            <w:r>
              <w:rPr>
                <w:rFonts w:ascii="Times New Roman" w:hAnsi="Times New Roman" w:cs="Times New Roman"/>
                <w:lang w:val="en-US"/>
              </w:rPr>
              <w:t>And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now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you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show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and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we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will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guess</w:t>
            </w:r>
            <w:r>
              <w:rPr>
                <w:rFonts w:ascii="Times New Roman" w:hAnsi="Times New Roman" w:cs="Times New Roman"/>
              </w:rPr>
              <w:t>. А тепе</w:t>
            </w:r>
            <w:r>
              <w:rPr>
                <w:rFonts w:ascii="Times New Roman" w:hAnsi="Times New Roman" w:cs="Times New Roman"/>
              </w:rPr>
              <w:t xml:space="preserve">рь ведущие будут показывать любое действие, которое делают мама, папа, брат или сестра, а мы угадываем и называем члена семьи.  </w:t>
            </w:r>
          </w:p>
          <w:p w:rsidR="006C1766" w:rsidRDefault="003E1D33">
            <w:pPr>
              <w:pStyle w:val="Standard"/>
              <w:rPr>
                <w:rFonts w:ascii="Times New Roman" w:hAnsi="Times New Roman" w:cs="Times New Roman"/>
                <w:lang w:val="en-US"/>
              </w:rPr>
            </w:pPr>
            <w:r>
              <w:rPr>
                <w:rFonts w:ascii="Times New Roman" w:hAnsi="Times New Roman" w:cs="Times New Roman"/>
                <w:lang w:val="en-US"/>
              </w:rPr>
              <w:t>Good job!</w:t>
            </w: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:rsidR="006C1766" w:rsidRDefault="006C1766">
            <w:pPr>
              <w:pStyle w:val="Standard"/>
              <w:rPr>
                <w:rFonts w:ascii="Times New Roman" w:hAnsi="Times New Roman" w:cs="Times New Roman"/>
              </w:rPr>
            </w:pPr>
          </w:p>
          <w:p w:rsidR="006C1766" w:rsidRDefault="006C1766">
            <w:pPr>
              <w:pStyle w:val="Standard"/>
              <w:rPr>
                <w:rFonts w:ascii="Times New Roman" w:hAnsi="Times New Roman" w:cs="Times New Roman"/>
              </w:rPr>
            </w:pPr>
          </w:p>
          <w:p w:rsidR="006C1766" w:rsidRDefault="003E1D33">
            <w:pPr>
              <w:pStyle w:val="Standard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Учащиеся читают и переводят названия членов семьи.</w:t>
            </w:r>
          </w:p>
          <w:p w:rsidR="006C1766" w:rsidRDefault="006C1766">
            <w:pPr>
              <w:pStyle w:val="Standard"/>
              <w:rPr>
                <w:rFonts w:ascii="Times New Roman" w:hAnsi="Times New Roman" w:cs="Times New Roman"/>
              </w:rPr>
            </w:pPr>
          </w:p>
          <w:p w:rsidR="006C1766" w:rsidRDefault="006C1766">
            <w:pPr>
              <w:pStyle w:val="Standard"/>
              <w:rPr>
                <w:rFonts w:ascii="Times New Roman" w:hAnsi="Times New Roman" w:cs="Times New Roman"/>
              </w:rPr>
            </w:pPr>
          </w:p>
          <w:p w:rsidR="006C1766" w:rsidRDefault="006C1766">
            <w:pPr>
              <w:pStyle w:val="Standard"/>
              <w:rPr>
                <w:rFonts w:ascii="Times New Roman" w:hAnsi="Times New Roman" w:cs="Times New Roman"/>
              </w:rPr>
            </w:pPr>
          </w:p>
          <w:p w:rsidR="006C1766" w:rsidRDefault="006C1766">
            <w:pPr>
              <w:pStyle w:val="Standard"/>
              <w:rPr>
                <w:rFonts w:ascii="Times New Roman" w:hAnsi="Times New Roman" w:cs="Times New Roman"/>
              </w:rPr>
            </w:pPr>
          </w:p>
          <w:p w:rsidR="006C1766" w:rsidRDefault="006C1766">
            <w:pPr>
              <w:pStyle w:val="Standard"/>
              <w:rPr>
                <w:rFonts w:ascii="Times New Roman" w:hAnsi="Times New Roman" w:cs="Times New Roman"/>
              </w:rPr>
            </w:pPr>
          </w:p>
          <w:p w:rsidR="006C1766" w:rsidRDefault="006C1766">
            <w:pPr>
              <w:pStyle w:val="Standard"/>
              <w:rPr>
                <w:rFonts w:ascii="Times New Roman" w:hAnsi="Times New Roman" w:cs="Times New Roman"/>
              </w:rPr>
            </w:pPr>
          </w:p>
          <w:p w:rsidR="006C1766" w:rsidRDefault="006C1766">
            <w:pPr>
              <w:pStyle w:val="Standard"/>
              <w:rPr>
                <w:rFonts w:ascii="Times New Roman" w:hAnsi="Times New Roman" w:cs="Times New Roman"/>
              </w:rPr>
            </w:pPr>
          </w:p>
          <w:p w:rsidR="006C1766" w:rsidRDefault="006C1766">
            <w:pPr>
              <w:pStyle w:val="Standard"/>
              <w:rPr>
                <w:rFonts w:ascii="Times New Roman" w:hAnsi="Times New Roman" w:cs="Times New Roman"/>
              </w:rPr>
            </w:pPr>
          </w:p>
          <w:p w:rsidR="006C1766" w:rsidRDefault="006C1766">
            <w:pPr>
              <w:pStyle w:val="Standard"/>
              <w:rPr>
                <w:rFonts w:ascii="Times New Roman" w:hAnsi="Times New Roman" w:cs="Times New Roman"/>
              </w:rPr>
            </w:pPr>
          </w:p>
          <w:p w:rsidR="006C1766" w:rsidRDefault="003E1D33">
            <w:pPr>
              <w:pStyle w:val="Standard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 это время на доске ученики вставляют пропущенные </w:t>
            </w:r>
            <w:r>
              <w:rPr>
                <w:rFonts w:ascii="Times New Roman" w:hAnsi="Times New Roman" w:cs="Times New Roman"/>
              </w:rPr>
              <w:t>буквы в названиях членов семьи.</w:t>
            </w: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  <w:vMerge/>
          </w:tcPr>
          <w:p w:rsidR="006C1766" w:rsidRDefault="006C176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C1766">
        <w:trPr>
          <w:trHeight w:val="900"/>
        </w:trPr>
        <w:tc>
          <w:tcPr>
            <w:tcW w:w="3418" w:type="dxa"/>
            <w:vMerge/>
          </w:tcPr>
          <w:p w:rsidR="006C1766" w:rsidRDefault="006C1766">
            <w:pPr>
              <w:pStyle w:val="a6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63" w:type="dxa"/>
          </w:tcPr>
          <w:p w:rsidR="006C1766" w:rsidRDefault="003E1D33">
            <w:pPr>
              <w:pStyle w:val="Standard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Вернемся к нашему тексту.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Назовите номера предложений, которые будут связаны по смыслу.</w:t>
            </w: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  <w:u w:val="single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  <w:u w:val="single"/>
              </w:rPr>
              <w:t>СЛАЙД 5</w:t>
            </w:r>
          </w:p>
          <w:p w:rsidR="006C1766" w:rsidRDefault="003E1D33">
            <w:pPr>
              <w:pStyle w:val="Standarduser"/>
              <w:spacing w:after="0" w:line="240" w:lineRule="auto"/>
            </w:pPr>
            <w:r>
              <w:rPr>
                <w:noProof/>
                <w:lang w:eastAsia="ru-RU"/>
              </w:rPr>
              <w:drawing>
                <wp:inline distT="0" distB="0" distL="114300" distR="114300">
                  <wp:extent cx="2173605" cy="1300480"/>
                  <wp:effectExtent l="0" t="0" r="17145" b="13970"/>
                  <wp:docPr id="12" name="Изображение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Изображение 3"/>
                          <pic:cNvPicPr>
                            <a:picLocks noChangeAspect="1"/>
                          </pic:cNvPicPr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3605" cy="1300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-Есть  другие мнения?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-Прочитайте, что получилось?</w:t>
            </w:r>
          </w:p>
          <w:p w:rsidR="006C1766" w:rsidRDefault="006C1766">
            <w:pPr>
              <w:spacing w:after="0" w:line="240" w:lineRule="auto"/>
              <w:ind w:firstLine="42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Это предложения 1,2,4,5.</w:t>
            </w: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  <w:vMerge/>
          </w:tcPr>
          <w:p w:rsidR="006C1766" w:rsidRDefault="006C176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C1766">
        <w:trPr>
          <w:trHeight w:val="255"/>
        </w:trPr>
        <w:tc>
          <w:tcPr>
            <w:tcW w:w="3418" w:type="dxa"/>
            <w:vMerge/>
          </w:tcPr>
          <w:p w:rsidR="006C1766" w:rsidRDefault="006C1766">
            <w:pPr>
              <w:pStyle w:val="a6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63" w:type="dxa"/>
          </w:tcPr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>СЛАЙД 6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</w:pPr>
            <w:r>
              <w:rPr>
                <w:noProof/>
                <w:lang w:eastAsia="ru-RU"/>
              </w:rPr>
              <w:drawing>
                <wp:inline distT="0" distB="0" distL="114300" distR="114300">
                  <wp:extent cx="2172970" cy="1310640"/>
                  <wp:effectExtent l="0" t="0" r="17780" b="3810"/>
                  <wp:docPr id="13" name="Изображение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Изображение 4"/>
                          <pic:cNvPicPr>
                            <a:picLocks noChangeAspect="1"/>
                          </pic:cNvPicPr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2970" cy="1310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val="en-US" w:eastAsia="ru-RU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val="en-US" w:eastAsia="ru-RU"/>
              </w:rPr>
            </w:pPr>
          </w:p>
          <w:p w:rsidR="006C1766" w:rsidRDefault="006C1766">
            <w:pPr>
              <w:spacing w:after="0" w:line="240" w:lineRule="auto"/>
              <w:ind w:firstLine="42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3E1D33" w:rsidP="003E1D33">
            <w:pPr>
              <w:spacing w:after="0" w:line="240" w:lineRule="auto"/>
              <w:ind w:firstLineChars="150" w:firstLine="361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За ужином собралась вся семья. Мама и бабушка заварили чай. Сестра  и брат ставят чашки. Папа режет пирог. </w:t>
            </w: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  <w:vMerge/>
          </w:tcPr>
          <w:p w:rsidR="006C1766" w:rsidRDefault="006C176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C1766">
        <w:trPr>
          <w:trHeight w:val="600"/>
        </w:trPr>
        <w:tc>
          <w:tcPr>
            <w:tcW w:w="3418" w:type="dxa"/>
            <w:vMerge w:val="restart"/>
          </w:tcPr>
          <w:p w:rsidR="006C1766" w:rsidRDefault="006C1766">
            <w:pPr>
              <w:pStyle w:val="a6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63" w:type="dxa"/>
          </w:tcPr>
          <w:p w:rsidR="006C1766" w:rsidRDefault="003E1D33">
            <w:pPr>
              <w:pStyle w:val="Standarduser"/>
              <w:spacing w:after="0" w:line="240" w:lineRule="auto"/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eastAsia="ru-RU"/>
              </w:rPr>
              <w:t>- Мы знали один его признак.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val="en-US" w:eastAsia="ru-RU"/>
              </w:rPr>
              <w:t xml:space="preserve">- </w:t>
            </w:r>
            <w:proofErr w:type="spellStart"/>
            <w:r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val="en-US" w:eastAsia="ru-RU"/>
              </w:rPr>
              <w:t>Какой</w:t>
            </w:r>
            <w:proofErr w:type="spellEnd"/>
            <w:r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val="en-US" w:eastAsia="ru-RU"/>
              </w:rPr>
              <w:t>?</w:t>
            </w: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1D1D1B"/>
                <w:sz w:val="24"/>
                <w:szCs w:val="24"/>
                <w:u w:val="single"/>
                <w:lang w:val="en-US" w:eastAsia="ru-RU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1D1D1B"/>
                <w:sz w:val="24"/>
                <w:szCs w:val="24"/>
                <w:u w:val="single"/>
                <w:lang w:val="en-US" w:eastAsia="ru-RU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1D1D1B"/>
                <w:sz w:val="24"/>
                <w:szCs w:val="24"/>
                <w:u w:val="single"/>
                <w:lang w:val="en-US" w:eastAsia="ru-RU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1D1D1B"/>
                <w:sz w:val="24"/>
                <w:szCs w:val="24"/>
                <w:u w:val="single"/>
                <w:lang w:val="en-US" w:eastAsia="ru-RU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color w:val="1D1D1B"/>
                <w:sz w:val="24"/>
                <w:szCs w:val="24"/>
                <w:u w:val="single"/>
                <w:lang w:val="en-US"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1D1D1B"/>
                <w:sz w:val="24"/>
                <w:szCs w:val="24"/>
                <w:u w:val="single"/>
                <w:lang w:val="en-US" w:eastAsia="ru-RU"/>
              </w:rPr>
              <w:t>СЛАЙД 7</w:t>
            </w:r>
          </w:p>
          <w:p w:rsidR="006C1766" w:rsidRDefault="003E1D33">
            <w:pPr>
              <w:pStyle w:val="Standarduser"/>
              <w:spacing w:after="0" w:line="240" w:lineRule="auto"/>
            </w:pPr>
            <w:r>
              <w:rPr>
                <w:noProof/>
                <w:lang w:eastAsia="ru-RU"/>
              </w:rPr>
              <w:drawing>
                <wp:inline distT="0" distB="0" distL="114300" distR="114300">
                  <wp:extent cx="2105660" cy="1377315"/>
                  <wp:effectExtent l="0" t="0" r="8890" b="13335"/>
                  <wp:docPr id="16" name="Изображение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Изображение 5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05660" cy="1377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val="en-US" w:eastAsia="ru-RU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val="en-US" w:eastAsia="ru-RU"/>
              </w:rPr>
              <w:t>Правильно</w:t>
            </w:r>
            <w:proofErr w:type="spellEnd"/>
            <w:r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val="en-US" w:eastAsia="ru-RU"/>
              </w:rPr>
              <w:t>!</w:t>
            </w:r>
          </w:p>
          <w:p w:rsidR="006C1766" w:rsidRDefault="006C1766">
            <w:pPr>
              <w:pStyle w:val="Standarduser"/>
              <w:spacing w:after="0" w:line="240" w:lineRule="auto"/>
              <w:rPr>
                <w:lang w:val="en-US" w:eastAsia="ru-RU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:rsidR="006C1766" w:rsidRDefault="003E1D33">
            <w:pPr>
              <w:pStyle w:val="Standarduser"/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 В тексте несколько предложений,  связанных между собой по смыслу.</w:t>
            </w:r>
          </w:p>
          <w:p w:rsidR="006C1766" w:rsidRDefault="006C1766">
            <w:pPr>
              <w:pStyle w:val="a6"/>
              <w:spacing w:after="0" w:line="240" w:lineRule="auto"/>
              <w:ind w:left="150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  <w:vMerge w:val="restart"/>
          </w:tcPr>
          <w:p w:rsidR="006C1766" w:rsidRDefault="006C176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C1766">
        <w:trPr>
          <w:trHeight w:val="750"/>
        </w:trPr>
        <w:tc>
          <w:tcPr>
            <w:tcW w:w="3418" w:type="dxa"/>
            <w:vMerge/>
          </w:tcPr>
          <w:p w:rsidR="006C1766" w:rsidRDefault="006C1766">
            <w:pPr>
              <w:pStyle w:val="a6"/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63" w:type="dxa"/>
          </w:tcPr>
          <w:p w:rsidR="006C1766" w:rsidRDefault="003E1D33">
            <w:pPr>
              <w:pStyle w:val="Standard"/>
              <w:shd w:val="clear" w:color="auto" w:fill="FFFFFF"/>
              <w:suppressAutoHyphens w:val="0"/>
              <w:spacing w:before="280" w:after="300"/>
              <w:textAlignment w:val="auto"/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eastAsia="ru-RU"/>
              </w:rPr>
              <w:t>- На</w:t>
            </w:r>
            <w:r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eastAsia="ru-RU"/>
              </w:rPr>
              <w:t xml:space="preserve"> нашем уроке присоединяются ещё два.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Тема урока: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Тема и главная мысль текста.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>СЛАЙД 8</w:t>
            </w:r>
          </w:p>
          <w:p w:rsidR="006C1766" w:rsidRDefault="003E1D33">
            <w:pPr>
              <w:pStyle w:val="Standard"/>
              <w:shd w:val="clear" w:color="auto" w:fill="FFFFFF"/>
              <w:suppressAutoHyphens w:val="0"/>
              <w:spacing w:before="280" w:after="300"/>
              <w:textAlignment w:val="auto"/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val="en-US" w:eastAsia="ru-RU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114300" distR="114300">
                  <wp:extent cx="2230755" cy="1310640"/>
                  <wp:effectExtent l="0" t="0" r="17145" b="3810"/>
                  <wp:docPr id="17" name="Изображение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Изображение 7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30755" cy="1310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C1766" w:rsidRDefault="003E1D33">
            <w:pPr>
              <w:pStyle w:val="Standard"/>
              <w:shd w:val="clear" w:color="auto" w:fill="FFFFFF"/>
              <w:suppressAutoHyphens w:val="0"/>
              <w:spacing w:before="280" w:after="300"/>
              <w:textAlignment w:val="auto"/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eastAsia="ru-RU"/>
              </w:rPr>
              <w:t xml:space="preserve">Сегодня на уроке вы познакомитесь с такими понятиями, как тема и главная мысль текста. Будете учиться определять </w:t>
            </w:r>
            <w:r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eastAsia="ru-RU"/>
              </w:rPr>
              <w:lastRenderedPageBreak/>
              <w:t xml:space="preserve">их.          </w:t>
            </w:r>
          </w:p>
          <w:p w:rsidR="006C1766" w:rsidRDefault="003E1D33">
            <w:pPr>
              <w:pStyle w:val="Standard"/>
              <w:shd w:val="clear" w:color="auto" w:fill="FFFFFF"/>
              <w:suppressAutoHyphens w:val="0"/>
              <w:spacing w:before="280" w:after="300"/>
              <w:textAlignment w:val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О чем рассказывает этот текст?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Это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Те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ма текста.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Тема-это то, о чём или о ком говорится в тексте. Чтобы определить тему, можно задать вопрос: о чём? (о ком?) говорится в тексте.</w:t>
            </w: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 как вы думаете, какой главный смысл хотел передать нам автор?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-Это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главная мысль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текста.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32"/>
                <w:szCs w:val="32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 тексте есть главная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мысль-то важное, о чём хотел сказать автор, в чём хотел убедить читателя или слушателя. Для того чтобы определить главную мысль, можно задать вопросы: чему учит текст? С какой целью автор написал текст?</w:t>
            </w:r>
          </w:p>
          <w:p w:rsidR="006C1766" w:rsidRDefault="006C1766">
            <w:pPr>
              <w:pStyle w:val="Standard"/>
              <w:shd w:val="clear" w:color="auto" w:fill="FFFFFF"/>
              <w:suppressAutoHyphens w:val="0"/>
              <w:spacing w:before="280" w:after="300"/>
              <w:textAlignment w:val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pStyle w:val="Standard"/>
              <w:shd w:val="clear" w:color="auto" w:fill="FFFFFF"/>
              <w:suppressAutoHyphens w:val="0"/>
              <w:spacing w:before="280" w:after="300"/>
              <w:textAlignment w:val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pStyle w:val="Standard"/>
              <w:shd w:val="clear" w:color="auto" w:fill="FFFFFF"/>
              <w:suppressAutoHyphens w:val="0"/>
              <w:spacing w:before="280" w:after="300"/>
              <w:textAlignment w:val="auto"/>
              <w:rPr>
                <w:rFonts w:ascii="Times New Roman" w:eastAsia="Times New Roman" w:hAnsi="Times New Roman" w:cs="Times New Roman"/>
                <w:color w:val="1D1D1B"/>
                <w:sz w:val="24"/>
                <w:szCs w:val="24"/>
                <w:lang w:eastAsia="ru-RU"/>
              </w:rPr>
            </w:pPr>
          </w:p>
          <w:p w:rsidR="006C1766" w:rsidRDefault="006C1766">
            <w:pPr>
              <w:pStyle w:val="a6"/>
              <w:spacing w:after="0" w:line="240" w:lineRule="auto"/>
              <w:ind w:left="150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3E1D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Этот текст рассказывает о семье. </w:t>
            </w: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3E1D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Автор говорит о том, как хорошо собираться за семейным чаепитием.</w:t>
            </w:r>
          </w:p>
        </w:tc>
        <w:tc>
          <w:tcPr>
            <w:tcW w:w="2976" w:type="dxa"/>
            <w:vMerge/>
          </w:tcPr>
          <w:p w:rsidR="006C1766" w:rsidRDefault="006C176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C1766">
        <w:tc>
          <w:tcPr>
            <w:tcW w:w="3418" w:type="dxa"/>
          </w:tcPr>
          <w:p w:rsidR="006C1766" w:rsidRDefault="003E1D33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3.Открытие нового знания. Самостоятельная работа в парах. Развитие умения применять полученные знания.</w:t>
            </w: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63" w:type="dxa"/>
          </w:tcPr>
          <w:p w:rsidR="006C1766" w:rsidRDefault="006C1766">
            <w:pPr>
              <w:spacing w:after="0" w:line="240" w:lineRule="auto"/>
              <w:jc w:val="center"/>
            </w:pPr>
          </w:p>
          <w:p w:rsidR="006C1766" w:rsidRDefault="003E1D33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  <w:u w:val="single"/>
              </w:rPr>
              <w:t>СЛАЙД 9</w:t>
            </w:r>
          </w:p>
          <w:p w:rsidR="006C1766" w:rsidRDefault="003E1D33">
            <w:pPr>
              <w:spacing w:after="0" w:line="240" w:lineRule="auto"/>
              <w:jc w:val="center"/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114300" distR="114300">
                  <wp:extent cx="2240915" cy="1184275"/>
                  <wp:effectExtent l="0" t="0" r="6985" b="15875"/>
                  <wp:docPr id="20" name="Изображение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Изображение 10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40915" cy="1184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C1766" w:rsidRDefault="006C1766">
            <w:pPr>
              <w:spacing w:after="0" w:line="240" w:lineRule="auto"/>
              <w:jc w:val="center"/>
            </w:pPr>
          </w:p>
          <w:p w:rsidR="006C1766" w:rsidRDefault="006C1766">
            <w:pPr>
              <w:spacing w:after="0" w:line="240" w:lineRule="auto"/>
              <w:jc w:val="center"/>
            </w:pP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 А перечитав это правило в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учебнике самостоятельно, вы сможете ответить на вопрос: Чем вместе являются ТЕМА и ГЛАВНАЯ МЫСЛЬ?</w:t>
            </w:r>
          </w:p>
          <w:p w:rsidR="006C1766" w:rsidRDefault="006C1766">
            <w:pPr>
              <w:spacing w:after="0" w:line="240" w:lineRule="auto"/>
              <w:jc w:val="center"/>
            </w:pPr>
          </w:p>
          <w:p w:rsidR="006C1766" w:rsidRDefault="003E1D33">
            <w:pPr>
              <w:pStyle w:val="Standard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color w:val="127622"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Работа в парах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.(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Соедини понятие и его значение)</w:t>
            </w:r>
          </w:p>
          <w:p w:rsidR="006C1766" w:rsidRDefault="003E1D33">
            <w:pPr>
              <w:pStyle w:val="Standard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114300" distR="114300">
                  <wp:extent cx="1934845" cy="1253490"/>
                  <wp:effectExtent l="0" t="0" r="8255" b="3810"/>
                  <wp:docPr id="21" name="Изображение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Изображение 11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4845" cy="1253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C1766" w:rsidRDefault="003E1D33">
            <w:pPr>
              <w:pStyle w:val="a3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  <w:t>То, о чём говорится в тексте</w:t>
            </w:r>
          </w:p>
          <w:p w:rsidR="006C1766" w:rsidRDefault="003E1D33">
            <w:pPr>
              <w:pStyle w:val="a3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  <w:t>То, что об этом хочет сказать автор</w:t>
            </w:r>
          </w:p>
          <w:p w:rsidR="006C1766" w:rsidRDefault="003E1D33">
            <w:pPr>
              <w:pStyle w:val="a3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  <w:t>Тема и главная мысль</w:t>
            </w:r>
          </w:p>
          <w:p w:rsidR="006C1766" w:rsidRDefault="003E1D33">
            <w:pPr>
              <w:pStyle w:val="a3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  <w:t>Главная мысль текста</w:t>
            </w:r>
          </w:p>
          <w:p w:rsidR="006C1766" w:rsidRDefault="003E1D33">
            <w:pPr>
              <w:pStyle w:val="a3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  <w:t>Стержень текста</w:t>
            </w:r>
          </w:p>
          <w:p w:rsidR="006C1766" w:rsidRDefault="003E1D33">
            <w:pPr>
              <w:pStyle w:val="a3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  <w:lang w:eastAsia="ru-RU"/>
              </w:rPr>
              <w:t>Тема текста.</w:t>
            </w: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Проверим результат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(</w:t>
            </w:r>
            <w:proofErr w:type="spellStart"/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Ленинг</w:t>
            </w:r>
            <w:proofErr w:type="spellEnd"/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апс</w:t>
            </w:r>
            <w:proofErr w:type="spellEnd"/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)</w:t>
            </w:r>
          </w:p>
          <w:p w:rsidR="006C1766" w:rsidRDefault="006C1766">
            <w:pPr>
              <w:spacing w:after="0" w:line="240" w:lineRule="auto"/>
              <w:jc w:val="center"/>
            </w:pPr>
          </w:p>
        </w:tc>
        <w:tc>
          <w:tcPr>
            <w:tcW w:w="4536" w:type="dxa"/>
          </w:tcPr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3E1D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Повторение правил работы в парах.</w:t>
            </w:r>
          </w:p>
        </w:tc>
        <w:tc>
          <w:tcPr>
            <w:tcW w:w="2976" w:type="dxa"/>
          </w:tcPr>
          <w:p w:rsidR="006C1766" w:rsidRDefault="003E1D33">
            <w:pPr>
              <w:suppressAutoHyphens/>
              <w:overflowPunct w:val="0"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lastRenderedPageBreak/>
              <w:t>Познавательные: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</w:p>
          <w:p w:rsidR="006C1766" w:rsidRDefault="003E1D33">
            <w:pPr>
              <w:suppressAutoHyphens/>
              <w:overflowPunct w:val="0"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-поиск и выделение информации; синтез как составление целого из частей; выдвижение гипотез и их обоснование;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самостоятельное создание способа решения проблемы поискового характера.</w:t>
            </w:r>
          </w:p>
          <w:p w:rsidR="006C1766" w:rsidRDefault="003E1D33">
            <w:pPr>
              <w:suppressAutoHyphens/>
              <w:overflowPunct w:val="0"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Коммуникативные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:                   </w:t>
            </w:r>
            <w:proofErr w:type="gramStart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-а</w:t>
            </w:r>
            <w:proofErr w:type="gramEnd"/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ргументация своего мнения и позиции в коммуникации; учёт разных мнений.</w:t>
            </w:r>
          </w:p>
          <w:p w:rsidR="006C1766" w:rsidRDefault="003E1D33">
            <w:pPr>
              <w:suppressAutoHyphens/>
              <w:overflowPunct w:val="0"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Регулятивные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: </w:t>
            </w:r>
          </w:p>
          <w:p w:rsidR="006C1766" w:rsidRDefault="003E1D33">
            <w:pPr>
              <w:suppressAutoHyphens/>
              <w:overflowPunct w:val="0"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-принятие и сохранение учебной задачи.</w:t>
            </w:r>
          </w:p>
          <w:p w:rsidR="006C1766" w:rsidRDefault="003E1D33">
            <w:pPr>
              <w:suppressAutoHyphens/>
              <w:overflowPunct w:val="0"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Личностные: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  - формирование границ собственного знания и незнания.</w:t>
            </w:r>
          </w:p>
          <w:p w:rsidR="006C1766" w:rsidRDefault="006C176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C1766">
        <w:tc>
          <w:tcPr>
            <w:tcW w:w="3418" w:type="dxa"/>
          </w:tcPr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63" w:type="dxa"/>
          </w:tcPr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i/>
                <w:iCs/>
                <w:color w:val="000000"/>
              </w:rPr>
            </w:pPr>
            <w:r>
              <w:rPr>
                <w:rFonts w:ascii="Times New Roman" w:hAnsi="Times New Roman" w:cs="Times New Roman"/>
                <w:i/>
                <w:iCs/>
                <w:color w:val="000000"/>
              </w:rPr>
              <w:t xml:space="preserve">Учитель английского языка: </w:t>
            </w:r>
          </w:p>
          <w:p w:rsidR="006C1766" w:rsidRPr="003E1D33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hAnsi="Times New Roman" w:cs="Times New Roman"/>
                <w:i/>
                <w:iCs/>
                <w:color w:val="000000"/>
              </w:rPr>
              <w:lastRenderedPageBreak/>
              <w:t>А</w:t>
            </w:r>
            <w:r>
              <w:rPr>
                <w:rFonts w:ascii="Times New Roman" w:hAnsi="Times New Roman" w:cs="Times New Roman"/>
                <w:color w:val="000000"/>
              </w:rPr>
              <w:t xml:space="preserve"> сможем ли мы определить, что является текстом на английском языке?  </w:t>
            </w:r>
            <w:r>
              <w:rPr>
                <w:rFonts w:ascii="Times New Roman" w:hAnsi="Times New Roman" w:cs="Times New Roman"/>
                <w:color w:val="000000"/>
                <w:lang w:val="en-US"/>
              </w:rPr>
              <w:t>Look</w:t>
            </w:r>
            <w:r>
              <w:rPr>
                <w:rFonts w:ascii="Times New Roman" w:hAnsi="Times New Roman" w:cs="Times New Roman"/>
                <w:color w:val="000000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lang w:val="en-US"/>
              </w:rPr>
              <w:t>at</w:t>
            </w:r>
            <w:r>
              <w:rPr>
                <w:rFonts w:ascii="Times New Roman" w:hAnsi="Times New Roman" w:cs="Times New Roman"/>
                <w:color w:val="000000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lang w:val="en-US"/>
              </w:rPr>
              <w:t>the</w:t>
            </w:r>
            <w:r>
              <w:rPr>
                <w:rFonts w:ascii="Times New Roman" w:hAnsi="Times New Roman" w:cs="Times New Roman"/>
                <w:color w:val="000000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lang w:val="en-US"/>
              </w:rPr>
              <w:t>board</w:t>
            </w:r>
            <w:r>
              <w:rPr>
                <w:rFonts w:ascii="Times New Roman" w:hAnsi="Times New Roman" w:cs="Times New Roman"/>
                <w:color w:val="000000"/>
              </w:rPr>
              <w:t xml:space="preserve">. Посмотрите на доску. </w:t>
            </w:r>
            <w:r>
              <w:rPr>
                <w:rFonts w:ascii="Times New Roman" w:hAnsi="Times New Roman" w:cs="Times New Roman"/>
                <w:i/>
                <w:color w:val="000000"/>
              </w:rPr>
              <w:t>(Показывает не связанные по смыслу предложения)</w:t>
            </w:r>
          </w:p>
          <w:p w:rsidR="006C1766" w:rsidRDefault="003E1D33">
            <w:pPr>
              <w:pStyle w:val="Standard"/>
              <w:spacing w:line="25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en-US"/>
              </w:rPr>
              <w:t>You</w:t>
            </w:r>
            <w:r w:rsidRPr="003E1D33">
              <w:rPr>
                <w:rFonts w:ascii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can</w:t>
            </w:r>
            <w:r w:rsidRPr="003E1D33">
              <w:rPr>
                <w:rFonts w:ascii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see</w:t>
            </w:r>
            <w:r w:rsidRPr="003E1D33">
              <w:rPr>
                <w:rFonts w:ascii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some</w:t>
            </w:r>
            <w:r w:rsidRPr="003E1D33">
              <w:rPr>
                <w:rFonts w:ascii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sentences</w:t>
            </w:r>
            <w:r w:rsidRPr="003E1D33">
              <w:rPr>
                <w:rFonts w:ascii="Times New Roman" w:hAnsi="Times New Roman" w:cs="Times New Roman"/>
                <w:lang w:val="en-US"/>
              </w:rPr>
              <w:t xml:space="preserve">. </w:t>
            </w:r>
            <w:r>
              <w:rPr>
                <w:rFonts w:ascii="Times New Roman" w:hAnsi="Times New Roman" w:cs="Times New Roman"/>
              </w:rPr>
              <w:t xml:space="preserve">Вы видите предложения. </w:t>
            </w:r>
            <w:r>
              <w:rPr>
                <w:rFonts w:ascii="Times New Roman" w:hAnsi="Times New Roman" w:cs="Times New Roman"/>
                <w:lang w:val="en-US"/>
              </w:rPr>
              <w:t>Is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it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a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text</w:t>
            </w:r>
            <w:r>
              <w:rPr>
                <w:rFonts w:ascii="Times New Roman" w:hAnsi="Times New Roman" w:cs="Times New Roman"/>
              </w:rPr>
              <w:t xml:space="preserve">? Это текст? Нет.  </w:t>
            </w:r>
            <w:r>
              <w:rPr>
                <w:rFonts w:ascii="Times New Roman" w:hAnsi="Times New Roman" w:cs="Times New Roman"/>
                <w:lang w:val="en-US"/>
              </w:rPr>
              <w:t>No</w:t>
            </w:r>
            <w:r>
              <w:rPr>
                <w:rFonts w:ascii="Times New Roman" w:hAnsi="Times New Roman" w:cs="Times New Roman"/>
              </w:rPr>
              <w:t xml:space="preserve">, </w:t>
            </w:r>
            <w:r>
              <w:rPr>
                <w:rFonts w:ascii="Times New Roman" w:hAnsi="Times New Roman" w:cs="Times New Roman"/>
                <w:lang w:val="en-US"/>
              </w:rPr>
              <w:t>it</w:t>
            </w:r>
            <w:r>
              <w:rPr>
                <w:rFonts w:ascii="Times New Roman" w:hAnsi="Times New Roman" w:cs="Times New Roman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lang w:val="en-US"/>
              </w:rPr>
              <w:t>isn</w:t>
            </w:r>
            <w:proofErr w:type="spellEnd"/>
            <w:r>
              <w:rPr>
                <w:rFonts w:ascii="Times New Roman" w:hAnsi="Times New Roman" w:cs="Times New Roman"/>
              </w:rPr>
              <w:t>’</w:t>
            </w:r>
            <w:r>
              <w:rPr>
                <w:rFonts w:ascii="Times New Roman" w:hAnsi="Times New Roman" w:cs="Times New Roman"/>
                <w:lang w:val="en-US"/>
              </w:rPr>
              <w:t>t</w:t>
            </w:r>
            <w:r>
              <w:rPr>
                <w:rFonts w:ascii="Times New Roman" w:hAnsi="Times New Roman" w:cs="Times New Roman"/>
              </w:rPr>
              <w:t xml:space="preserve">. </w:t>
            </w:r>
            <w:r>
              <w:rPr>
                <w:rFonts w:ascii="Times New Roman" w:hAnsi="Times New Roman" w:cs="Times New Roman"/>
                <w:lang w:val="en-US"/>
              </w:rPr>
              <w:t>Why</w:t>
            </w:r>
            <w:r>
              <w:rPr>
                <w:rFonts w:ascii="Times New Roman" w:hAnsi="Times New Roman" w:cs="Times New Roman"/>
              </w:rPr>
              <w:t>? Почему?</w:t>
            </w:r>
          </w:p>
          <w:p w:rsidR="006C1766" w:rsidRDefault="006C1766">
            <w:pPr>
              <w:pStyle w:val="Standard"/>
              <w:spacing w:line="256" w:lineRule="auto"/>
              <w:rPr>
                <w:rFonts w:ascii="Times New Roman" w:hAnsi="Times New Roman" w:cs="Times New Roman"/>
              </w:rPr>
            </w:pPr>
          </w:p>
          <w:p w:rsidR="006C1766" w:rsidRDefault="003E1D33">
            <w:pPr>
              <w:pStyle w:val="Standard"/>
              <w:spacing w:line="256" w:lineRule="auto"/>
              <w:rPr>
                <w:rFonts w:ascii="Times New Roman" w:hAnsi="Times New Roman" w:cs="Times New Roman"/>
                <w:lang w:val="en-US"/>
              </w:rPr>
            </w:pPr>
            <w:r>
              <w:rPr>
                <w:noProof/>
                <w:lang w:eastAsia="ru-RU"/>
              </w:rPr>
              <w:drawing>
                <wp:inline distT="0" distB="0" distL="114300" distR="114300">
                  <wp:extent cx="1954530" cy="1177290"/>
                  <wp:effectExtent l="0" t="0" r="7620" b="3810"/>
                  <wp:docPr id="22" name="Изображение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Изображение 12"/>
                          <pic:cNvPicPr>
                            <a:picLocks noChangeAspect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54530" cy="11772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C1766" w:rsidRDefault="003E1D33">
            <w:pPr>
              <w:pStyle w:val="Standard"/>
              <w:spacing w:line="25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lang w:val="en-US"/>
              </w:rPr>
              <w:t xml:space="preserve">And is this a text? </w:t>
            </w:r>
            <w:r>
              <w:rPr>
                <w:rFonts w:ascii="Times New Roman" w:hAnsi="Times New Roman" w:cs="Times New Roman"/>
              </w:rPr>
              <w:t>А</w:t>
            </w:r>
            <w:r w:rsidRPr="003E1D33">
              <w:rPr>
                <w:rFonts w:ascii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</w:rPr>
              <w:t>это</w:t>
            </w:r>
            <w:r w:rsidRPr="003E1D33">
              <w:rPr>
                <w:rFonts w:ascii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</w:rPr>
              <w:t>текст</w:t>
            </w:r>
            <w:r w:rsidRPr="003E1D33">
              <w:rPr>
                <w:rFonts w:ascii="Times New Roman" w:hAnsi="Times New Roman" w:cs="Times New Roman"/>
                <w:lang w:val="en-US"/>
              </w:rPr>
              <w:t xml:space="preserve">? </w:t>
            </w:r>
            <w:r>
              <w:rPr>
                <w:rFonts w:ascii="Times New Roman" w:hAnsi="Times New Roman" w:cs="Times New Roman"/>
                <w:lang w:val="en-US"/>
              </w:rPr>
              <w:t>Why</w:t>
            </w:r>
            <w:r w:rsidRPr="003E1D33">
              <w:rPr>
                <w:rFonts w:ascii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do</w:t>
            </w:r>
            <w:r w:rsidRPr="003E1D33">
              <w:rPr>
                <w:rFonts w:ascii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you</w:t>
            </w:r>
            <w:r w:rsidRPr="003E1D33">
              <w:rPr>
                <w:rFonts w:ascii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think</w:t>
            </w:r>
            <w:r w:rsidRPr="003E1D33">
              <w:rPr>
                <w:rFonts w:ascii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so</w:t>
            </w:r>
            <w:r w:rsidRPr="003E1D33">
              <w:rPr>
                <w:rFonts w:ascii="Times New Roman" w:hAnsi="Times New Roman" w:cs="Times New Roman"/>
                <w:lang w:val="en-US"/>
              </w:rPr>
              <w:t xml:space="preserve">? </w:t>
            </w:r>
            <w:r>
              <w:rPr>
                <w:rFonts w:ascii="Times New Roman" w:hAnsi="Times New Roman" w:cs="Times New Roman"/>
              </w:rPr>
              <w:t xml:space="preserve">Почему вы так думаете? </w:t>
            </w:r>
            <w:r>
              <w:rPr>
                <w:rFonts w:ascii="Times New Roman" w:hAnsi="Times New Roman" w:cs="Times New Roman"/>
                <w:lang w:val="en-US"/>
              </w:rPr>
              <w:t>Let</w:t>
            </w:r>
            <w:r>
              <w:rPr>
                <w:rFonts w:ascii="Times New Roman" w:hAnsi="Times New Roman" w:cs="Times New Roman"/>
              </w:rPr>
              <w:t>’</w:t>
            </w:r>
            <w:r>
              <w:rPr>
                <w:rFonts w:ascii="Times New Roman" w:hAnsi="Times New Roman" w:cs="Times New Roman"/>
                <w:lang w:val="en-US"/>
              </w:rPr>
              <w:t>s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read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it</w:t>
            </w:r>
            <w:r>
              <w:rPr>
                <w:rFonts w:ascii="Times New Roman" w:hAnsi="Times New Roman" w:cs="Times New Roman"/>
              </w:rPr>
              <w:t>. Давайте</w:t>
            </w:r>
            <w:r w:rsidRPr="003E1D33">
              <w:rPr>
                <w:rFonts w:ascii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</w:rPr>
              <w:t>почитаем</w:t>
            </w:r>
            <w:r w:rsidRPr="003E1D33">
              <w:rPr>
                <w:rFonts w:ascii="Times New Roman" w:hAnsi="Times New Roman" w:cs="Times New Roman"/>
                <w:lang w:val="en-US"/>
              </w:rPr>
              <w:t xml:space="preserve"> </w:t>
            </w:r>
            <w:r>
              <w:rPr>
                <w:rFonts w:ascii="Times New Roman" w:hAnsi="Times New Roman" w:cs="Times New Roman"/>
              </w:rPr>
              <w:t>его</w:t>
            </w:r>
            <w:r w:rsidRPr="003E1D33">
              <w:rPr>
                <w:rFonts w:ascii="Times New Roman" w:hAnsi="Times New Roman" w:cs="Times New Roman"/>
                <w:lang w:val="en-US"/>
              </w:rPr>
              <w:t xml:space="preserve">. </w:t>
            </w:r>
            <w:r>
              <w:rPr>
                <w:rFonts w:ascii="Times New Roman" w:hAnsi="Times New Roman" w:cs="Times New Roman"/>
                <w:lang w:val="en-US"/>
              </w:rPr>
              <w:t xml:space="preserve">What is the topic of the text? </w:t>
            </w:r>
            <w:r>
              <w:rPr>
                <w:rFonts w:ascii="Times New Roman" w:hAnsi="Times New Roman" w:cs="Times New Roman"/>
              </w:rPr>
              <w:t>Какова</w:t>
            </w:r>
            <w:r w:rsidRPr="003E1D33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тема</w:t>
            </w:r>
            <w:r w:rsidRPr="003E1D33"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</w:rPr>
              <w:t>текста</w:t>
            </w:r>
            <w:r w:rsidRPr="003E1D33">
              <w:rPr>
                <w:rFonts w:ascii="Times New Roman" w:hAnsi="Times New Roman" w:cs="Times New Roman"/>
              </w:rPr>
              <w:t xml:space="preserve">? </w:t>
            </w:r>
            <w:r>
              <w:rPr>
                <w:rFonts w:ascii="Times New Roman" w:hAnsi="Times New Roman" w:cs="Times New Roman"/>
                <w:lang w:val="en-US"/>
              </w:rPr>
              <w:t>What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is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its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main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idea</w:t>
            </w:r>
            <w:r>
              <w:rPr>
                <w:rFonts w:ascii="Times New Roman" w:hAnsi="Times New Roman" w:cs="Times New Roman"/>
              </w:rPr>
              <w:t xml:space="preserve">? Какова его главная мысль? </w:t>
            </w:r>
            <w:r>
              <w:rPr>
                <w:rFonts w:ascii="Times New Roman" w:hAnsi="Times New Roman" w:cs="Times New Roman"/>
                <w:lang w:val="en-US"/>
              </w:rPr>
              <w:t>Why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do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you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think</w:t>
            </w:r>
            <w:r>
              <w:rPr>
                <w:rFonts w:ascii="Times New Roman" w:hAnsi="Times New Roman" w:cs="Times New Roman"/>
              </w:rPr>
              <w:t xml:space="preserve"> </w:t>
            </w:r>
            <w:r>
              <w:rPr>
                <w:rFonts w:ascii="Times New Roman" w:hAnsi="Times New Roman" w:cs="Times New Roman"/>
                <w:lang w:val="en-US"/>
              </w:rPr>
              <w:t>so</w:t>
            </w:r>
            <w:r>
              <w:rPr>
                <w:rFonts w:ascii="Times New Roman" w:hAnsi="Times New Roman" w:cs="Times New Roman"/>
              </w:rPr>
              <w:t>? Почему вы так считаете?</w:t>
            </w:r>
          </w:p>
          <w:p w:rsidR="006C1766" w:rsidRDefault="003E1D33">
            <w:pPr>
              <w:pStyle w:val="Standard"/>
              <w:spacing w:line="256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Вот видите, мы и на английском языке определяем, являются ли предложения связным текстом, тему и главную мысль </w:t>
            </w:r>
            <w:r>
              <w:rPr>
                <w:rFonts w:ascii="Times New Roman" w:hAnsi="Times New Roman" w:cs="Times New Roman"/>
              </w:rPr>
              <w:t>текста, опираясь на одни и те же признаки.</w:t>
            </w:r>
          </w:p>
          <w:p w:rsidR="006C1766" w:rsidRDefault="006C1766">
            <w:pPr>
              <w:pStyle w:val="Standard"/>
              <w:spacing w:line="256" w:lineRule="auto"/>
              <w:rPr>
                <w:rFonts w:ascii="Times New Roman" w:hAnsi="Times New Roman" w:cs="Times New Roman"/>
              </w:rPr>
            </w:pPr>
          </w:p>
          <w:p w:rsidR="006C1766" w:rsidRDefault="006C1766">
            <w:pPr>
              <w:pStyle w:val="Standard"/>
              <w:spacing w:line="256" w:lineRule="auto"/>
              <w:rPr>
                <w:rFonts w:ascii="Times New Roman" w:hAnsi="Times New Roman" w:cs="Times New Roman"/>
              </w:rPr>
            </w:pPr>
          </w:p>
          <w:p w:rsidR="006C1766" w:rsidRDefault="006C1766">
            <w:pPr>
              <w:pStyle w:val="Standard"/>
              <w:spacing w:line="256" w:lineRule="auto"/>
              <w:rPr>
                <w:rFonts w:ascii="Times New Roman" w:hAnsi="Times New Roman" w:cs="Times New Roman"/>
              </w:rPr>
            </w:pPr>
          </w:p>
          <w:p w:rsidR="006C1766" w:rsidRDefault="006C1766">
            <w:pPr>
              <w:pStyle w:val="Standard"/>
              <w:spacing w:line="256" w:lineRule="auto"/>
              <w:rPr>
                <w:rFonts w:ascii="Times New Roman" w:hAnsi="Times New Roman" w:cs="Times New Roman"/>
              </w:rPr>
            </w:pPr>
          </w:p>
          <w:p w:rsidR="006C1766" w:rsidRDefault="006C1766">
            <w:pPr>
              <w:pStyle w:val="Standard"/>
              <w:spacing w:line="256" w:lineRule="auto"/>
              <w:rPr>
                <w:sz w:val="28"/>
                <w:szCs w:val="28"/>
              </w:rPr>
            </w:pPr>
          </w:p>
          <w:p w:rsidR="006C1766" w:rsidRDefault="006C176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3E1D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Определяют, являются ли текстом предложения на английском языке. Обосновывают свой ответ.</w:t>
            </w: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3E1D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Определяют тему текста о семье. Главная мысль выражена в последнем предложении: «Моя семья для меня на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первом месте».</w:t>
            </w:r>
          </w:p>
        </w:tc>
        <w:tc>
          <w:tcPr>
            <w:tcW w:w="2976" w:type="dxa"/>
          </w:tcPr>
          <w:p w:rsidR="006C1766" w:rsidRDefault="006C176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C1766">
        <w:tc>
          <w:tcPr>
            <w:tcW w:w="3418" w:type="dxa"/>
          </w:tcPr>
          <w:p w:rsidR="006C1766" w:rsidRDefault="003E1D33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4.Первичное закрепление</w:t>
            </w:r>
          </w:p>
          <w:p w:rsidR="006C1766" w:rsidRDefault="003E1D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Включение в систему знаний. (10 мин)</w:t>
            </w:r>
          </w:p>
        </w:tc>
        <w:tc>
          <w:tcPr>
            <w:tcW w:w="4663" w:type="dxa"/>
          </w:tcPr>
          <w:p w:rsidR="006C1766" w:rsidRDefault="006C1766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  <w:p w:rsidR="006C1766" w:rsidRDefault="003E1D3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СЛАЙД </w:t>
            </w:r>
          </w:p>
          <w:p w:rsidR="006C1766" w:rsidRDefault="003E1D33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noProof/>
                <w:sz w:val="24"/>
                <w:szCs w:val="24"/>
                <w:lang w:eastAsia="ru-RU"/>
              </w:rPr>
              <w:drawing>
                <wp:inline distT="0" distB="0" distL="114300" distR="114300">
                  <wp:extent cx="2258695" cy="1322070"/>
                  <wp:effectExtent l="0" t="0" r="8255" b="11430"/>
                  <wp:docPr id="23" name="Изображение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Изображение 13"/>
                          <pic:cNvPicPr>
                            <a:picLocks noChangeAspect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58695" cy="13220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C1766" w:rsidRDefault="006C1766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-Прочитайте предложения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..</w:t>
            </w:r>
            <w:proofErr w:type="gramEnd"/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Можем ли мы взять их за основу и составить ещё один текст.</w:t>
            </w: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-Что вы заметили?</w:t>
            </w: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-Что сделаем? </w:t>
            </w:r>
          </w:p>
          <w:p w:rsidR="006C1766" w:rsidRDefault="006C1766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jc w:val="center"/>
              <w:rPr>
                <w:sz w:val="24"/>
                <w:szCs w:val="24"/>
              </w:rPr>
            </w:pPr>
          </w:p>
        </w:tc>
        <w:tc>
          <w:tcPr>
            <w:tcW w:w="4536" w:type="dxa"/>
          </w:tcPr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sz w:val="24"/>
                <w:szCs w:val="24"/>
              </w:rPr>
              <w:t>Семья гуляет в парке.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>Ярко светит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sz w:val="24"/>
                <w:szCs w:val="24"/>
              </w:rPr>
              <w:t xml:space="preserve"> солнышко.</w:t>
            </w: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(Это предложения.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Но нарушен порядок)</w:t>
            </w:r>
            <w:proofErr w:type="gramEnd"/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(Поменяем местами)</w:t>
            </w: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6C1766" w:rsidRDefault="003E1D33">
            <w:pPr>
              <w:suppressAutoHyphens/>
              <w:overflowPunct w:val="0"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Личностные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: </w:t>
            </w:r>
          </w:p>
          <w:p w:rsidR="006C1766" w:rsidRDefault="003E1D33">
            <w:pPr>
              <w:suppressAutoHyphens/>
              <w:overflowPunct w:val="0"/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-оценивание усваиваемого содержания. </w:t>
            </w:r>
          </w:p>
          <w:p w:rsidR="006C1766" w:rsidRDefault="003E1D33">
            <w:pPr>
              <w:spacing w:after="0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b/>
                <w:sz w:val="24"/>
                <w:szCs w:val="24"/>
              </w:rPr>
              <w:t>Регулятивные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: </w:t>
            </w:r>
          </w:p>
          <w:p w:rsidR="006C1766" w:rsidRDefault="003E1D33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-контроль, коррекция, оценка действий учащихся.</w:t>
            </w:r>
          </w:p>
        </w:tc>
      </w:tr>
      <w:tr w:rsidR="006C1766">
        <w:tc>
          <w:tcPr>
            <w:tcW w:w="3418" w:type="dxa"/>
          </w:tcPr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63" w:type="dxa"/>
          </w:tcPr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-Каким ещё одним признаком мы закончим наше правило?</w:t>
            </w:r>
          </w:p>
          <w:p w:rsidR="006C1766" w:rsidRDefault="003E1D33">
            <w:pPr>
              <w:pStyle w:val="Standarduser"/>
              <w:spacing w:after="0" w:line="240" w:lineRule="auto"/>
            </w:pPr>
            <w:r>
              <w:rPr>
                <w:noProof/>
                <w:lang w:eastAsia="ru-RU"/>
              </w:rPr>
              <w:drawing>
                <wp:inline distT="0" distB="0" distL="114300" distR="114300">
                  <wp:extent cx="2297430" cy="1301750"/>
                  <wp:effectExtent l="0" t="0" r="7620" b="12700"/>
                  <wp:docPr id="24" name="Изображение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Изображение 14"/>
                          <pic:cNvPicPr>
                            <a:picLocks noChangeAspect="1"/>
                          </pic:cNvPicPr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97430" cy="1301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C1766" w:rsidRDefault="006C1766">
            <w:pPr>
              <w:tabs>
                <w:tab w:val="left" w:pos="1695"/>
              </w:tabs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:rsidR="006C1766" w:rsidRDefault="006C176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302709"/>
                <w:sz w:val="30"/>
                <w:szCs w:val="30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302709"/>
                <w:sz w:val="30"/>
                <w:szCs w:val="30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302709"/>
                <w:sz w:val="30"/>
                <w:szCs w:val="30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302709"/>
                <w:sz w:val="30"/>
                <w:szCs w:val="30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302709"/>
                <w:sz w:val="30"/>
                <w:szCs w:val="30"/>
              </w:rPr>
            </w:pPr>
          </w:p>
          <w:p w:rsidR="006C1766" w:rsidRDefault="006C176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6C1766" w:rsidRDefault="006C176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C1766">
        <w:tc>
          <w:tcPr>
            <w:tcW w:w="3418" w:type="dxa"/>
          </w:tcPr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4663" w:type="dxa"/>
          </w:tcPr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Что получится?</w:t>
            </w:r>
          </w:p>
          <w:p w:rsidR="006C1766" w:rsidRDefault="006C1766">
            <w:pPr>
              <w:spacing w:after="0" w:line="240" w:lineRule="auto"/>
              <w:jc w:val="center"/>
            </w:pPr>
          </w:p>
          <w:p w:rsidR="006C1766" w:rsidRDefault="006C1766">
            <w:pPr>
              <w:spacing w:after="0" w:line="240" w:lineRule="auto"/>
              <w:jc w:val="center"/>
            </w:pPr>
          </w:p>
          <w:p w:rsidR="006C1766" w:rsidRDefault="003E1D33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114300" distR="114300">
                  <wp:extent cx="2306320" cy="1263015"/>
                  <wp:effectExtent l="0" t="0" r="17780" b="13335"/>
                  <wp:docPr id="25" name="Изображение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Изображение 15"/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06320" cy="1263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302709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color w:val="302709"/>
                <w:sz w:val="24"/>
                <w:szCs w:val="24"/>
              </w:rPr>
              <w:lastRenderedPageBreak/>
              <w:t>Ярко светит солнышко.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302709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color w:val="302709"/>
                <w:sz w:val="24"/>
                <w:szCs w:val="24"/>
              </w:rPr>
              <w:t>Семья гуляет в парке.</w:t>
            </w: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6C1766" w:rsidRDefault="006C1766">
            <w:pPr>
              <w:spacing w:after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C1766">
        <w:tc>
          <w:tcPr>
            <w:tcW w:w="3418" w:type="dxa"/>
          </w:tcPr>
          <w:p w:rsidR="006C1766" w:rsidRDefault="006C1766">
            <w:pPr>
              <w:pStyle w:val="a6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63" w:type="dxa"/>
          </w:tcPr>
          <w:p w:rsidR="006C1766" w:rsidRDefault="003E1D33">
            <w:pPr>
              <w:pStyle w:val="Standarduser"/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-Может ли  ПИРАМИДКА из трёх колец быть моделью этого текста?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Что мне сделать?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-Какой вариант выбираем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.? 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Почему?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sz w:val="24"/>
                <w:szCs w:val="24"/>
              </w:rPr>
              <w:t>-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Какое задание я хочу вам предложить?</w:t>
            </w:r>
          </w:p>
          <w:p w:rsidR="006C1766" w:rsidRDefault="003E1D33">
            <w:pPr>
              <w:pStyle w:val="Standarduser"/>
              <w:spacing w:after="0" w:line="240" w:lineRule="auto"/>
            </w:pPr>
            <w:r>
              <w:rPr>
                <w:noProof/>
                <w:lang w:eastAsia="ru-RU"/>
              </w:rPr>
              <w:drawing>
                <wp:inline distT="0" distB="0" distL="114300" distR="114300">
                  <wp:extent cx="2125980" cy="1167765"/>
                  <wp:effectExtent l="0" t="0" r="7620" b="13335"/>
                  <wp:docPr id="26" name="Изображение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Изображение 16"/>
                          <pic:cNvPicPr>
                            <a:picLocks noChangeAspect="1"/>
                          </pic:cNvPicPr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25980" cy="11677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C1766" w:rsidRDefault="006C1766">
            <w:pPr>
              <w:pStyle w:val="Standarduser"/>
              <w:spacing w:after="0" w:line="240" w:lineRule="auto"/>
            </w:pPr>
          </w:p>
          <w:p w:rsidR="006C1766" w:rsidRDefault="003E1D33">
            <w:pPr>
              <w:pStyle w:val="Standarduser"/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Внимание на экран.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1.Здесь они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хорошо отдохнут!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 Скоро выпадет первый снег.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3.Как хорошо отдыхать с семьей!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(Выбрать  предложение и добавить его в текст, присоединить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к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предыдущим)</w:t>
            </w: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302709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302709"/>
                <w:sz w:val="24"/>
                <w:szCs w:val="24"/>
              </w:rPr>
              <w:t>_Проверим с моделью. Мне нужны помощники.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302709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302709"/>
                <w:sz w:val="24"/>
                <w:szCs w:val="24"/>
              </w:rPr>
              <w:t>Давайте проверим, всё ли правильно сделали.</w:t>
            </w:r>
          </w:p>
          <w:p w:rsidR="006C1766" w:rsidRDefault="003E1D33">
            <w:pPr>
              <w:pStyle w:val="Standard"/>
              <w:spacing w:line="256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Давайте попробу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ем применить наше правило.</w:t>
            </w:r>
          </w:p>
          <w:p w:rsidR="006C1766" w:rsidRDefault="003E1D33">
            <w:pPr>
              <w:pStyle w:val="Standard"/>
              <w:spacing w:line="256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-Докажем, что эти предложения являются 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текстом.</w:t>
            </w:r>
          </w:p>
          <w:p w:rsidR="006C1766" w:rsidRDefault="003E1D33">
            <w:pPr>
              <w:pStyle w:val="Standard"/>
              <w:spacing w:line="256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 у них тема и главная мысль.</w:t>
            </w:r>
          </w:p>
          <w:p w:rsidR="006C1766" w:rsidRDefault="003E1D33">
            <w:pPr>
              <w:pStyle w:val="Standard"/>
              <w:spacing w:line="256" w:lineRule="auto"/>
              <w:rPr>
                <w:rFonts w:cs="Times New Roman"/>
                <w:b/>
                <w:bCs/>
                <w:color w:val="FF0000"/>
                <w:sz w:val="28"/>
                <w:szCs w:val="28"/>
                <w:u w:val="single"/>
              </w:rPr>
            </w:pPr>
            <w:r>
              <w:rPr>
                <w:rFonts w:cs="Times New Roman"/>
                <w:color w:val="FF0000"/>
                <w:sz w:val="28"/>
                <w:szCs w:val="28"/>
                <w:u w:val="single"/>
              </w:rPr>
              <w:t>Правило 1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3465A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color w:val="3465A4"/>
                <w:sz w:val="28"/>
                <w:szCs w:val="28"/>
              </w:rPr>
              <w:t xml:space="preserve"> В тексте несколько предложений,  связанных между собой по смыслу.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FF0000"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color w:val="FF0000"/>
                <w:sz w:val="28"/>
                <w:szCs w:val="28"/>
                <w:u w:val="single"/>
              </w:rPr>
              <w:t>Правило 2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127622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color w:val="127622"/>
                <w:sz w:val="28"/>
                <w:szCs w:val="28"/>
              </w:rPr>
              <w:t xml:space="preserve">Предложения </w:t>
            </w:r>
            <w:proofErr w:type="gramStart"/>
            <w:r>
              <w:rPr>
                <w:rFonts w:ascii="Times New Roman" w:hAnsi="Times New Roman" w:cs="Times New Roman"/>
                <w:b/>
                <w:bCs/>
                <w:i/>
                <w:iCs/>
                <w:color w:val="127622"/>
                <w:sz w:val="28"/>
                <w:szCs w:val="28"/>
              </w:rPr>
              <w:t>объединены</w:t>
            </w:r>
            <w:proofErr w:type="gramEnd"/>
            <w:r>
              <w:rPr>
                <w:rFonts w:ascii="Times New Roman" w:hAnsi="Times New Roman" w:cs="Times New Roman"/>
                <w:b/>
                <w:bCs/>
                <w:i/>
                <w:iCs/>
                <w:color w:val="127622"/>
                <w:sz w:val="28"/>
                <w:szCs w:val="28"/>
              </w:rPr>
              <w:t xml:space="preserve"> обшей темой.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FF0000"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color w:val="FF0000"/>
                <w:sz w:val="28"/>
                <w:szCs w:val="28"/>
                <w:u w:val="single"/>
              </w:rPr>
              <w:t>Правило 3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FF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color w:val="FF0000"/>
                <w:sz w:val="28"/>
                <w:szCs w:val="28"/>
              </w:rPr>
              <w:t xml:space="preserve">В тексте всегда </w:t>
            </w:r>
            <w:r>
              <w:rPr>
                <w:rFonts w:ascii="Times New Roman" w:hAnsi="Times New Roman" w:cs="Times New Roman"/>
                <w:b/>
                <w:bCs/>
                <w:i/>
                <w:iCs/>
                <w:color w:val="FF0000"/>
                <w:sz w:val="28"/>
                <w:szCs w:val="28"/>
              </w:rPr>
              <w:t>можно выделить главную мысль.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FF0000"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color w:val="FF0000"/>
                <w:sz w:val="28"/>
                <w:szCs w:val="28"/>
                <w:u w:val="single"/>
              </w:rPr>
              <w:t>Правило 4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b/>
                <w:bCs/>
                <w:i/>
                <w:iCs/>
                <w:color w:val="8064A2" w:themeColor="accent4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i/>
                <w:iCs/>
                <w:color w:val="8064A2" w:themeColor="accent4"/>
                <w:sz w:val="28"/>
                <w:szCs w:val="28"/>
              </w:rPr>
              <w:t>Предложения в тексте расположены логично и последовательно.</w:t>
            </w:r>
          </w:p>
          <w:p w:rsidR="006C1766" w:rsidRDefault="006C1766">
            <w:pPr>
              <w:pStyle w:val="Standard"/>
              <w:spacing w:line="256" w:lineRule="auto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C1766" w:rsidRDefault="006C1766">
            <w:pPr>
              <w:pStyle w:val="Standard"/>
              <w:spacing w:line="256" w:lineRule="auto"/>
              <w:rPr>
                <w:rFonts w:cs="Times New Roman"/>
                <w:b/>
                <w:bCs/>
                <w:color w:val="000000"/>
                <w:sz w:val="28"/>
                <w:szCs w:val="28"/>
              </w:rPr>
            </w:pPr>
          </w:p>
          <w:p w:rsidR="006C1766" w:rsidRDefault="006C1766">
            <w:pPr>
              <w:pStyle w:val="Standarduser"/>
              <w:spacing w:after="0" w:line="240" w:lineRule="auto"/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:rsidR="006C1766" w:rsidRDefault="003E1D33">
            <w:pPr>
              <w:pStyle w:val="Standarduser"/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нет, в ней 3 кольца.</w:t>
            </w: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Или снять кольцо, или добавить предложение?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Добавляем предложение.</w:t>
            </w: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302709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302709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302709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302709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302709"/>
                <w:sz w:val="24"/>
                <w:szCs w:val="24"/>
              </w:rPr>
            </w:pP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302709"/>
                <w:sz w:val="24"/>
                <w:szCs w:val="24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302709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302709"/>
                <w:sz w:val="24"/>
                <w:szCs w:val="24"/>
              </w:rPr>
              <w:t>Ярко светит солнышко.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302709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302709"/>
                <w:sz w:val="24"/>
                <w:szCs w:val="24"/>
              </w:rPr>
              <w:t>Семья гуляет в парке.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302709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302709"/>
                <w:sz w:val="24"/>
                <w:szCs w:val="24"/>
              </w:rPr>
              <w:t xml:space="preserve">Здесь </w:t>
            </w:r>
            <w:r>
              <w:rPr>
                <w:rFonts w:ascii="Times New Roman" w:hAnsi="Times New Roman" w:cs="Times New Roman"/>
                <w:color w:val="302709"/>
                <w:sz w:val="24"/>
                <w:szCs w:val="24"/>
              </w:rPr>
              <w:t>они хорошо отдохнут!</w:t>
            </w: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FF0000"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color w:val="FF0000"/>
                <w:sz w:val="28"/>
                <w:szCs w:val="28"/>
                <w:u w:val="single"/>
              </w:rPr>
              <w:t>Аргументы с использованием правила</w:t>
            </w: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6C1766" w:rsidRDefault="006C176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C1766">
        <w:tc>
          <w:tcPr>
            <w:tcW w:w="3418" w:type="dxa"/>
          </w:tcPr>
          <w:p w:rsidR="006C1766" w:rsidRDefault="003E1D33">
            <w:pPr>
              <w:pStyle w:val="a6"/>
              <w:spacing w:after="0" w:line="240" w:lineRule="auto"/>
              <w:ind w:left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5.Повторение.</w:t>
            </w:r>
          </w:p>
        </w:tc>
        <w:tc>
          <w:tcPr>
            <w:tcW w:w="4663" w:type="dxa"/>
          </w:tcPr>
          <w:p w:rsidR="006C1766" w:rsidRDefault="003E1D33">
            <w:pPr>
              <w:pStyle w:val="Standard"/>
              <w:rPr>
                <w:rFonts w:ascii="Times New Roman" w:hAnsi="Times New Roman" w:cs="Times New Roman"/>
                <w:color w:val="302709"/>
                <w:sz w:val="24"/>
                <w:szCs w:val="24"/>
              </w:rPr>
            </w:pPr>
            <w:r>
              <w:rPr>
                <w:rFonts w:cs="Times New Roman"/>
                <w:color w:val="302709"/>
              </w:rPr>
              <w:t>В</w:t>
            </w:r>
            <w:r>
              <w:rPr>
                <w:rFonts w:ascii="Times New Roman" w:hAnsi="Times New Roman" w:cs="Times New Roman"/>
                <w:color w:val="302709"/>
                <w:sz w:val="24"/>
                <w:szCs w:val="24"/>
              </w:rPr>
              <w:t xml:space="preserve">олшебница </w:t>
            </w:r>
            <w:proofErr w:type="spellStart"/>
            <w:r>
              <w:rPr>
                <w:rFonts w:ascii="Times New Roman" w:hAnsi="Times New Roman" w:cs="Times New Roman"/>
                <w:color w:val="302709"/>
                <w:sz w:val="24"/>
                <w:szCs w:val="24"/>
              </w:rPr>
              <w:t>Эрлина</w:t>
            </w:r>
            <w:proofErr w:type="spellEnd"/>
            <w:r>
              <w:rPr>
                <w:rFonts w:ascii="Times New Roman" w:hAnsi="Times New Roman" w:cs="Times New Roman"/>
                <w:color w:val="302709"/>
                <w:sz w:val="24"/>
                <w:szCs w:val="24"/>
              </w:rPr>
              <w:t xml:space="preserve"> взмахнула волшебной палочкой и из текста исчезли несколько предложений. Узнаете вы его? Какой текст вы видите на экране? Правильно, это текст песни, </w:t>
            </w:r>
            <w:r>
              <w:rPr>
                <w:rFonts w:ascii="Times New Roman" w:hAnsi="Times New Roman" w:cs="Times New Roman"/>
                <w:color w:val="302709"/>
                <w:sz w:val="24"/>
                <w:szCs w:val="24"/>
              </w:rPr>
              <w:t>которую мы с вами хорошо знаем. Давайте споём ее все вместе.</w:t>
            </w:r>
          </w:p>
          <w:p w:rsidR="006C1766" w:rsidRDefault="003E1D33">
            <w:pPr>
              <w:pStyle w:val="Standard"/>
              <w:spacing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Вы видите, что в основе песни также лежит текст – организованные по смыслу и логически предложения, объединенные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общей темой.</w:t>
            </w:r>
          </w:p>
          <w:p w:rsidR="006C1766" w:rsidRDefault="003E1D33">
            <w:pPr>
              <w:pStyle w:val="Standard"/>
              <w:spacing w:line="256" w:lineRule="auto"/>
            </w:pPr>
            <w:r>
              <w:rPr>
                <w:noProof/>
                <w:lang w:eastAsia="ru-RU"/>
              </w:rPr>
              <w:drawing>
                <wp:inline distT="0" distB="0" distL="114300" distR="114300">
                  <wp:extent cx="2601595" cy="1463675"/>
                  <wp:effectExtent l="0" t="0" r="8255" b="3175"/>
                  <wp:docPr id="27" name="Изображение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Изображение 17"/>
                          <pic:cNvPicPr>
                            <a:picLocks noChangeAspect="1"/>
                          </pic:cNvPicPr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1595" cy="1463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C1766" w:rsidRDefault="003E1D33">
            <w:pPr>
              <w:pStyle w:val="Standard"/>
              <w:spacing w:line="256" w:lineRule="auto"/>
            </w:pPr>
            <w:r>
              <w:rPr>
                <w:noProof/>
                <w:lang w:eastAsia="ru-RU"/>
              </w:rPr>
              <w:drawing>
                <wp:inline distT="0" distB="0" distL="114300" distR="114300">
                  <wp:extent cx="2820670" cy="1586865"/>
                  <wp:effectExtent l="0" t="0" r="17780" b="13335"/>
                  <wp:docPr id="28" name="Изображение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Изображение 18"/>
                          <pic:cNvPicPr>
                            <a:picLocks noChangeAspect="1"/>
                          </pic:cNvPicPr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0670" cy="1586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C1766" w:rsidRDefault="006C1766">
            <w:pPr>
              <w:pStyle w:val="Standard"/>
              <w:rPr>
                <w:rFonts w:cs="Times New Roman"/>
                <w:color w:val="FF0000"/>
                <w:sz w:val="30"/>
                <w:szCs w:val="30"/>
                <w:u w:val="single"/>
              </w:rPr>
            </w:pP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6C1766" w:rsidRDefault="006C176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C1766">
        <w:tc>
          <w:tcPr>
            <w:tcW w:w="3418" w:type="dxa"/>
          </w:tcPr>
          <w:p w:rsidR="006C1766" w:rsidRDefault="006C1766">
            <w:pPr>
              <w:pStyle w:val="a6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63" w:type="dxa"/>
          </w:tcPr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302709"/>
                <w:sz w:val="24"/>
                <w:szCs w:val="24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302709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302709"/>
                <w:sz w:val="24"/>
                <w:szCs w:val="24"/>
              </w:rPr>
              <w:t>Наш урок подходит к завершению.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302709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302709"/>
                <w:sz w:val="24"/>
                <w:szCs w:val="24"/>
              </w:rPr>
              <w:t xml:space="preserve">Сегодня на уроке вы </w:t>
            </w:r>
            <w:r>
              <w:rPr>
                <w:rFonts w:ascii="Times New Roman" w:hAnsi="Times New Roman" w:cs="Times New Roman"/>
                <w:color w:val="302709"/>
                <w:sz w:val="24"/>
                <w:szCs w:val="24"/>
              </w:rPr>
              <w:t>узнали:</w:t>
            </w: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302709"/>
                <w:sz w:val="24"/>
                <w:szCs w:val="24"/>
              </w:rPr>
            </w:pP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302709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302709"/>
                <w:sz w:val="24"/>
                <w:szCs w:val="24"/>
              </w:rPr>
              <w:t>Что такое тема текста? Главная мысль?</w:t>
            </w:r>
          </w:p>
          <w:p w:rsidR="006C1766" w:rsidRDefault="003E1D33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302709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302709"/>
                <w:sz w:val="24"/>
                <w:szCs w:val="24"/>
              </w:rPr>
              <w:t>-Вы хорошо поработали и усвоили главные признаки текста</w:t>
            </w:r>
            <w:proofErr w:type="gramStart"/>
            <w:r>
              <w:rPr>
                <w:rFonts w:ascii="Times New Roman" w:hAnsi="Times New Roman" w:cs="Times New Roman"/>
                <w:color w:val="302709"/>
                <w:sz w:val="24"/>
                <w:szCs w:val="24"/>
              </w:rPr>
              <w:t xml:space="preserve">., </w:t>
            </w:r>
            <w:proofErr w:type="gramEnd"/>
            <w:r>
              <w:rPr>
                <w:rFonts w:ascii="Times New Roman" w:hAnsi="Times New Roman" w:cs="Times New Roman"/>
                <w:color w:val="302709"/>
                <w:sz w:val="24"/>
                <w:szCs w:val="24"/>
              </w:rPr>
              <w:t>познакомились с темой и главной мыслью текста.</w:t>
            </w:r>
          </w:p>
          <w:p w:rsidR="006C1766" w:rsidRDefault="006C1766">
            <w:pPr>
              <w:pStyle w:val="Standarduser"/>
              <w:spacing w:after="0" w:line="240" w:lineRule="auto"/>
              <w:rPr>
                <w:rFonts w:ascii="Times New Roman" w:hAnsi="Times New Roman" w:cs="Times New Roman"/>
                <w:color w:val="302709"/>
                <w:sz w:val="24"/>
                <w:szCs w:val="24"/>
              </w:rPr>
            </w:pPr>
          </w:p>
        </w:tc>
        <w:tc>
          <w:tcPr>
            <w:tcW w:w="4536" w:type="dxa"/>
          </w:tcPr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6C1766" w:rsidRDefault="006C176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C1766">
        <w:tc>
          <w:tcPr>
            <w:tcW w:w="3418" w:type="dxa"/>
          </w:tcPr>
          <w:p w:rsidR="006C1766" w:rsidRDefault="003E1D33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6.Включение в систему знаний. Повторение.</w:t>
            </w:r>
          </w:p>
        </w:tc>
        <w:tc>
          <w:tcPr>
            <w:tcW w:w="4663" w:type="dxa"/>
          </w:tcPr>
          <w:p w:rsidR="006C1766" w:rsidRDefault="003E1D33">
            <w:pPr>
              <w:spacing w:after="0" w:line="240" w:lineRule="auto"/>
            </w:pPr>
            <w:r>
              <w:rPr>
                <w:noProof/>
                <w:lang w:eastAsia="ru-RU"/>
              </w:rPr>
              <w:drawing>
                <wp:inline distT="0" distB="0" distL="114300" distR="114300">
                  <wp:extent cx="2515870" cy="1586865"/>
                  <wp:effectExtent l="0" t="0" r="17780" b="13335"/>
                  <wp:docPr id="29" name="Изображение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Изображение 19"/>
                          <pic:cNvPicPr>
                            <a:picLocks noChangeAspect="1"/>
                          </pic:cNvPicPr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15870" cy="1586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C1766" w:rsidRDefault="003E1D33">
            <w:pPr>
              <w:pStyle w:val="Standard"/>
              <w:spacing w:line="25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Какие выводы мы можем сделать о текстах?</w:t>
            </w:r>
          </w:p>
          <w:p w:rsidR="006C1766" w:rsidRDefault="003E1D33">
            <w:pPr>
              <w:pStyle w:val="Standard"/>
              <w:spacing w:line="256" w:lineRule="auto"/>
              <w:rPr>
                <w:rFonts w:ascii="Times New Roman" w:hAnsi="Times New Roman" w:cs="Times New Roman"/>
                <w:color w:val="302709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302709"/>
                <w:sz w:val="24"/>
                <w:szCs w:val="24"/>
              </w:rPr>
              <w:t xml:space="preserve">Посмотрите на </w:t>
            </w:r>
            <w:r>
              <w:rPr>
                <w:rFonts w:ascii="Times New Roman" w:hAnsi="Times New Roman" w:cs="Times New Roman"/>
                <w:color w:val="302709"/>
                <w:sz w:val="24"/>
                <w:szCs w:val="24"/>
              </w:rPr>
              <w:t xml:space="preserve">утверждения и </w:t>
            </w:r>
            <w:proofErr w:type="gramStart"/>
            <w:r>
              <w:rPr>
                <w:rFonts w:ascii="Times New Roman" w:hAnsi="Times New Roman" w:cs="Times New Roman"/>
                <w:color w:val="302709"/>
                <w:sz w:val="24"/>
                <w:szCs w:val="24"/>
              </w:rPr>
              <w:t>скажите</w:t>
            </w:r>
            <w:proofErr w:type="gramEnd"/>
            <w:r>
              <w:rPr>
                <w:rFonts w:ascii="Times New Roman" w:hAnsi="Times New Roman" w:cs="Times New Roman"/>
                <w:color w:val="302709"/>
                <w:sz w:val="24"/>
                <w:szCs w:val="24"/>
              </w:rPr>
              <w:t xml:space="preserve"> верны они или нет. Мы знаем, как сказать это по-английски (</w:t>
            </w:r>
            <w:proofErr w:type="spellStart"/>
            <w:r>
              <w:rPr>
                <w:rFonts w:ascii="Times New Roman" w:hAnsi="Times New Roman" w:cs="Times New Roman"/>
                <w:color w:val="302709"/>
                <w:sz w:val="24"/>
                <w:szCs w:val="24"/>
              </w:rPr>
              <w:t>true</w:t>
            </w:r>
            <w:proofErr w:type="spellEnd"/>
            <w:r>
              <w:rPr>
                <w:rFonts w:ascii="Times New Roman" w:hAnsi="Times New Roman" w:cs="Times New Roman"/>
                <w:color w:val="302709"/>
                <w:sz w:val="24"/>
                <w:szCs w:val="24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302709"/>
                <w:sz w:val="24"/>
                <w:szCs w:val="24"/>
              </w:rPr>
              <w:t>false</w:t>
            </w:r>
            <w:proofErr w:type="spellEnd"/>
            <w:r>
              <w:rPr>
                <w:rFonts w:ascii="Times New Roman" w:hAnsi="Times New Roman" w:cs="Times New Roman"/>
                <w:color w:val="302709"/>
                <w:sz w:val="24"/>
                <w:szCs w:val="24"/>
              </w:rPr>
              <w:t>).</w:t>
            </w:r>
          </w:p>
          <w:p w:rsidR="006C1766" w:rsidRDefault="006C1766">
            <w:pPr>
              <w:spacing w:after="0" w:line="240" w:lineRule="auto"/>
            </w:pPr>
          </w:p>
          <w:p w:rsidR="006C1766" w:rsidRDefault="006C1766">
            <w:pPr>
              <w:spacing w:after="0" w:line="240" w:lineRule="auto"/>
            </w:pPr>
          </w:p>
        </w:tc>
        <w:tc>
          <w:tcPr>
            <w:tcW w:w="4536" w:type="dxa"/>
          </w:tcPr>
          <w:p w:rsidR="006C1766" w:rsidRDefault="003E1D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Учащиеся отвечают на вопросы учителя.</w:t>
            </w:r>
          </w:p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6C1766" w:rsidRDefault="006C176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C1766">
        <w:tc>
          <w:tcPr>
            <w:tcW w:w="3418" w:type="dxa"/>
          </w:tcPr>
          <w:p w:rsidR="006C1766" w:rsidRDefault="003E1D33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7 Рефлексия</w:t>
            </w:r>
          </w:p>
        </w:tc>
        <w:tc>
          <w:tcPr>
            <w:tcW w:w="4663" w:type="dxa"/>
          </w:tcPr>
          <w:p w:rsidR="006C1766" w:rsidRDefault="003E1D33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114300" distR="114300">
                  <wp:extent cx="2820670" cy="1586865"/>
                  <wp:effectExtent l="0" t="0" r="17780" b="13335"/>
                  <wp:docPr id="30" name="Изображение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Изображение 20"/>
                          <pic:cNvPicPr>
                            <a:picLocks noChangeAspect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0670" cy="1586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</w:tcPr>
          <w:p w:rsidR="006C1766" w:rsidRDefault="006C1766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6C1766" w:rsidRDefault="006C176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6C1766">
        <w:tc>
          <w:tcPr>
            <w:tcW w:w="3418" w:type="dxa"/>
          </w:tcPr>
          <w:p w:rsidR="006C1766" w:rsidRDefault="003E1D33">
            <w:pPr>
              <w:spacing w:after="0"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 з</w:t>
            </w:r>
          </w:p>
        </w:tc>
        <w:tc>
          <w:tcPr>
            <w:tcW w:w="4663" w:type="dxa"/>
          </w:tcPr>
          <w:p w:rsidR="006C1766" w:rsidRDefault="006C176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C1766" w:rsidRDefault="006C176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536" w:type="dxa"/>
          </w:tcPr>
          <w:p w:rsidR="006C1766" w:rsidRDefault="006C176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976" w:type="dxa"/>
          </w:tcPr>
          <w:p w:rsidR="006C1766" w:rsidRDefault="006C1766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6C1766" w:rsidRDefault="003E1D33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textWrapping" w:clear="all"/>
      </w:r>
    </w:p>
    <w:sectPr w:rsidR="006C1766">
      <w:pgSz w:w="16838" w:h="11906" w:orient="landscape"/>
      <w:pgMar w:top="993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C1766" w:rsidRDefault="003E1D33">
      <w:pPr>
        <w:spacing w:line="240" w:lineRule="auto"/>
      </w:pPr>
      <w:r>
        <w:separator/>
      </w:r>
    </w:p>
  </w:endnote>
  <w:endnote w:type="continuationSeparator" w:id="0">
    <w:p w:rsidR="006C1766" w:rsidRDefault="003E1D33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EDCB N+ Newton C San Pin">
    <w:altName w:val="Times New Roman"/>
    <w:charset w:val="00"/>
    <w:family w:val="auto"/>
    <w:pitch w:val="default"/>
    <w:sig w:usb0="00000000" w:usb1="00000000" w:usb2="00000000" w:usb3="00000000" w:csb0="00000005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C1766" w:rsidRDefault="003E1D33">
      <w:pPr>
        <w:spacing w:after="0"/>
      </w:pPr>
      <w:r>
        <w:separator/>
      </w:r>
    </w:p>
  </w:footnote>
  <w:footnote w:type="continuationSeparator" w:id="0">
    <w:p w:rsidR="006C1766" w:rsidRDefault="003E1D33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ExpandShiftReturn/>
    <w:doNotWrapTextWithPunct/>
    <w:doNotUseEastAsianBreakRules/>
    <w:useFELayout/>
    <w:doNotUseIndentAsNumberingTabStop/>
    <w:compatSetting w:name="compatibilityMode" w:uri="http://schemas.microsoft.com/office/word" w:val="12"/>
  </w:compat>
  <w:rsids>
    <w:rsidRoot w:val="00441905"/>
    <w:rsid w:val="00036054"/>
    <w:rsid w:val="00036C87"/>
    <w:rsid w:val="00060DB1"/>
    <w:rsid w:val="000A697A"/>
    <w:rsid w:val="000B052D"/>
    <w:rsid w:val="000B2218"/>
    <w:rsid w:val="000C3019"/>
    <w:rsid w:val="000C5CDB"/>
    <w:rsid w:val="00105305"/>
    <w:rsid w:val="00120AFA"/>
    <w:rsid w:val="001314D5"/>
    <w:rsid w:val="00142B34"/>
    <w:rsid w:val="0016194E"/>
    <w:rsid w:val="00162B7C"/>
    <w:rsid w:val="001C475A"/>
    <w:rsid w:val="00235CDE"/>
    <w:rsid w:val="00285216"/>
    <w:rsid w:val="002A1698"/>
    <w:rsid w:val="002A30CE"/>
    <w:rsid w:val="002E7EAC"/>
    <w:rsid w:val="0030779F"/>
    <w:rsid w:val="00326617"/>
    <w:rsid w:val="00345015"/>
    <w:rsid w:val="00350F3A"/>
    <w:rsid w:val="00366BFF"/>
    <w:rsid w:val="00370173"/>
    <w:rsid w:val="00380B72"/>
    <w:rsid w:val="00387B6D"/>
    <w:rsid w:val="003B28F8"/>
    <w:rsid w:val="003B5387"/>
    <w:rsid w:val="003D14E6"/>
    <w:rsid w:val="003E1D33"/>
    <w:rsid w:val="00423D95"/>
    <w:rsid w:val="004240D3"/>
    <w:rsid w:val="00441905"/>
    <w:rsid w:val="00482A0E"/>
    <w:rsid w:val="004A6789"/>
    <w:rsid w:val="005A541F"/>
    <w:rsid w:val="006041AF"/>
    <w:rsid w:val="006142E0"/>
    <w:rsid w:val="00623E0C"/>
    <w:rsid w:val="006A3263"/>
    <w:rsid w:val="006B34AB"/>
    <w:rsid w:val="006B77D3"/>
    <w:rsid w:val="006C1766"/>
    <w:rsid w:val="006D55DC"/>
    <w:rsid w:val="00724BCB"/>
    <w:rsid w:val="00771D82"/>
    <w:rsid w:val="007B4E54"/>
    <w:rsid w:val="007F09EB"/>
    <w:rsid w:val="0080081E"/>
    <w:rsid w:val="00853204"/>
    <w:rsid w:val="008806B6"/>
    <w:rsid w:val="008D7EF1"/>
    <w:rsid w:val="008E236F"/>
    <w:rsid w:val="00917FCF"/>
    <w:rsid w:val="0093730F"/>
    <w:rsid w:val="00964418"/>
    <w:rsid w:val="009B28BD"/>
    <w:rsid w:val="009C2AEF"/>
    <w:rsid w:val="009D4434"/>
    <w:rsid w:val="00A1191E"/>
    <w:rsid w:val="00A558A0"/>
    <w:rsid w:val="00AA7781"/>
    <w:rsid w:val="00AC3B45"/>
    <w:rsid w:val="00AE3967"/>
    <w:rsid w:val="00B13A94"/>
    <w:rsid w:val="00B24919"/>
    <w:rsid w:val="00B366B2"/>
    <w:rsid w:val="00BA7AD9"/>
    <w:rsid w:val="00BA7FD4"/>
    <w:rsid w:val="00BC212A"/>
    <w:rsid w:val="00C15E09"/>
    <w:rsid w:val="00C2790C"/>
    <w:rsid w:val="00C3780B"/>
    <w:rsid w:val="00C5391D"/>
    <w:rsid w:val="00C56391"/>
    <w:rsid w:val="00C73191"/>
    <w:rsid w:val="00C96F34"/>
    <w:rsid w:val="00CB5EEF"/>
    <w:rsid w:val="00CD712A"/>
    <w:rsid w:val="00CE45D1"/>
    <w:rsid w:val="00CF4696"/>
    <w:rsid w:val="00D70DE0"/>
    <w:rsid w:val="00D9216A"/>
    <w:rsid w:val="00E05ACE"/>
    <w:rsid w:val="00E07B83"/>
    <w:rsid w:val="00E309C8"/>
    <w:rsid w:val="00E67FC3"/>
    <w:rsid w:val="00E74282"/>
    <w:rsid w:val="00E8472C"/>
    <w:rsid w:val="00EB6F04"/>
    <w:rsid w:val="00EC5694"/>
    <w:rsid w:val="00EC775E"/>
    <w:rsid w:val="00EF14FA"/>
    <w:rsid w:val="00EF1EC0"/>
    <w:rsid w:val="00F20761"/>
    <w:rsid w:val="00F254BC"/>
    <w:rsid w:val="00F82BCA"/>
    <w:rsid w:val="032F0CAC"/>
    <w:rsid w:val="12A2225A"/>
    <w:rsid w:val="27D66D55"/>
    <w:rsid w:val="44F038DB"/>
    <w:rsid w:val="653E7AC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3" fillcolor="white">
      <v:fill color="white"/>
    </o:shapedefaults>
    <o:shapelayout v:ext="edit">
      <o:idmap v:ext="edit" data="1"/>
      <o:rules v:ext="edit">
        <o:r id="V:Rule2" type="connector" idref="#_x0000_s1071"/>
      </o:rules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semiHidden="0" w:qFormat="1"/>
    <w:lsdException w:name="Table Grid" w:semiHidden="0" w:uiPriority="59" w:unhideWhenUsed="0" w:qFormat="1"/>
    <w:lsdException w:name="No Spacing" w:semiHidden="0" w:uiPriority="1" w:unhideWhenUsed="0" w:qFormat="1"/>
    <w:lsdException w:name="List Paragraph" w:semiHidden="0" w:uiPriority="34" w:unhideWhenUsed="0" w:qFormat="1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qFormat/>
    <w:pPr>
      <w:spacing w:after="0" w:line="240" w:lineRule="auto"/>
    </w:pPr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6">
    <w:name w:val="List Paragraph"/>
    <w:basedOn w:val="a"/>
    <w:uiPriority w:val="34"/>
    <w:qFormat/>
    <w:pPr>
      <w:ind w:left="720"/>
      <w:contextualSpacing/>
    </w:pPr>
  </w:style>
  <w:style w:type="paragraph" w:customStyle="1" w:styleId="Default">
    <w:name w:val="Default"/>
    <w:qFormat/>
    <w:pPr>
      <w:autoSpaceDE w:val="0"/>
      <w:autoSpaceDN w:val="0"/>
      <w:adjustRightInd w:val="0"/>
    </w:pPr>
    <w:rPr>
      <w:rFonts w:ascii="AEDCB N+ Newton C San Pin" w:hAnsi="AEDCB N+ Newton C San Pin" w:cs="AEDCB N+ Newton C San Pin"/>
      <w:color w:val="000000"/>
      <w:sz w:val="24"/>
      <w:szCs w:val="24"/>
    </w:rPr>
  </w:style>
  <w:style w:type="paragraph" w:styleId="a7">
    <w:name w:val="No Spacing"/>
    <w:link w:val="a8"/>
    <w:uiPriority w:val="1"/>
    <w:qFormat/>
    <w:rPr>
      <w:rFonts w:asciiTheme="minorHAnsi" w:eastAsiaTheme="minorEastAsia" w:hAnsiTheme="minorHAnsi" w:cstheme="minorBidi"/>
      <w:sz w:val="22"/>
      <w:szCs w:val="22"/>
    </w:rPr>
  </w:style>
  <w:style w:type="character" w:customStyle="1" w:styleId="a8">
    <w:name w:val="Без интервала Знак"/>
    <w:link w:val="a7"/>
    <w:uiPriority w:val="1"/>
    <w:qFormat/>
    <w:rPr>
      <w:rFonts w:eastAsiaTheme="minorEastAsia"/>
      <w:lang w:eastAsia="ru-RU"/>
    </w:rPr>
  </w:style>
  <w:style w:type="character" w:customStyle="1" w:styleId="a4">
    <w:name w:val="Текст выноски Знак"/>
    <w:basedOn w:val="a0"/>
    <w:link w:val="a3"/>
    <w:uiPriority w:val="99"/>
    <w:semiHidden/>
    <w:qFormat/>
    <w:rPr>
      <w:rFonts w:ascii="Tahoma" w:hAnsi="Tahoma" w:cs="Tahoma"/>
      <w:sz w:val="16"/>
      <w:szCs w:val="16"/>
    </w:rPr>
  </w:style>
  <w:style w:type="paragraph" w:customStyle="1" w:styleId="c1">
    <w:name w:val="c1"/>
    <w:basedOn w:val="a"/>
    <w:qFormat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qFormat/>
  </w:style>
  <w:style w:type="character" w:customStyle="1" w:styleId="c0">
    <w:name w:val="c0"/>
    <w:basedOn w:val="a0"/>
    <w:qFormat/>
  </w:style>
  <w:style w:type="paragraph" w:customStyle="1" w:styleId="Standard">
    <w:name w:val="Standard"/>
    <w:qFormat/>
    <w:pPr>
      <w:suppressAutoHyphens/>
      <w:autoSpaceDN w:val="0"/>
      <w:spacing w:after="200" w:line="276" w:lineRule="auto"/>
      <w:textAlignment w:val="baseline"/>
    </w:pPr>
    <w:rPr>
      <w:rFonts w:ascii="Calibri" w:eastAsia="Calibri" w:hAnsi="Calibri" w:cs="Tahoma"/>
      <w:sz w:val="22"/>
      <w:szCs w:val="22"/>
      <w:lang w:eastAsia="en-US"/>
    </w:rPr>
  </w:style>
  <w:style w:type="paragraph" w:customStyle="1" w:styleId="Standarduser">
    <w:name w:val="Standard (user)"/>
    <w:qFormat/>
    <w:pPr>
      <w:suppressAutoHyphens/>
      <w:autoSpaceDN w:val="0"/>
      <w:spacing w:after="200" w:line="276" w:lineRule="auto"/>
      <w:textAlignment w:val="baseline"/>
    </w:pPr>
    <w:rPr>
      <w:rFonts w:ascii="Calibri" w:eastAsia="Calibri" w:hAnsi="Calibri" w:cs="Tahoma"/>
      <w:sz w:val="22"/>
      <w:szCs w:val="22"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microsoft.com/office/2007/relationships/stylesWithEffects" Target="stylesWithEffect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package" Target="embeddings/Microsoft_PowerPoint_Presentation1.pptx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3.emf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7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16</Pages>
  <Words>1698</Words>
  <Characters>9684</Characters>
  <Application>Microsoft Office Word</Application>
  <DocSecurity>0</DocSecurity>
  <Lines>80</Lines>
  <Paragraphs>22</Paragraphs>
  <ScaleCrop>false</ScaleCrop>
  <Company>slider999</Company>
  <LinksUpToDate>false</LinksUpToDate>
  <CharactersWithSpaces>11360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Полина</dc:creator>
  <cp:lastModifiedBy>Дубинина Елена Геннадиевна</cp:lastModifiedBy>
  <cp:revision>24</cp:revision>
  <dcterms:created xsi:type="dcterms:W3CDTF">2020-02-02T16:12:00Z</dcterms:created>
  <dcterms:modified xsi:type="dcterms:W3CDTF">2023-01-24T10:44:00Z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1049-11.2.0.11440</vt:lpwstr>
  </property>
  <property fmtid="{D5CDD505-2E9C-101B-9397-08002B2CF9AE}" pid="3" name="ICV">
    <vt:lpwstr>6DA20B23E4D849AAA5942653DBA20D17</vt:lpwstr>
  </property>
</Properties>
</file>